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DC242F" w14:textId="6464EF45" w:rsidR="008C67C7" w:rsidRPr="00811AEB" w:rsidRDefault="00811AEB" w:rsidP="00645359">
      <w:pPr>
        <w:autoSpaceDE w:val="0"/>
        <w:autoSpaceDN w:val="0"/>
        <w:adjustRightInd w:val="0"/>
        <w:spacing w:after="0" w:line="360" w:lineRule="auto"/>
        <w:rPr>
          <w:rFonts w:asciiTheme="majorBidi" w:hAnsiTheme="majorBidi" w:cstheme="majorBidi"/>
          <w:b/>
          <w:bCs/>
          <w:sz w:val="24"/>
          <w:szCs w:val="24"/>
        </w:rPr>
      </w:pPr>
      <w:r w:rsidRPr="00811AEB">
        <w:rPr>
          <w:rFonts w:asciiTheme="majorBidi" w:hAnsiTheme="majorBidi" w:cstheme="majorBidi"/>
          <w:b/>
          <w:bCs/>
          <w:sz w:val="24"/>
          <w:szCs w:val="24"/>
        </w:rPr>
        <w:t>TEACHER PERSPECTIVES ON THE EFFECT OF USING CHINYANJA AS A MEDIUM OF INSTRUCTION ON READING LEVELS OF GRADE FOUR (4) LEARNERS IN SELECTED GOVERNMENT PRIMARY SCHOOLS IN LUSAKA DISTRICT</w:t>
      </w:r>
    </w:p>
    <w:p w14:paraId="1664DE17" w14:textId="77777777" w:rsidR="00013A65" w:rsidRPr="00811AEB" w:rsidRDefault="00013A65" w:rsidP="00645359">
      <w:pPr>
        <w:autoSpaceDE w:val="0"/>
        <w:autoSpaceDN w:val="0"/>
        <w:adjustRightInd w:val="0"/>
        <w:spacing w:after="0" w:line="360" w:lineRule="auto"/>
        <w:rPr>
          <w:rFonts w:asciiTheme="majorBidi" w:hAnsiTheme="majorBidi" w:cstheme="majorBidi"/>
          <w:b/>
          <w:bCs/>
          <w:sz w:val="24"/>
          <w:szCs w:val="24"/>
        </w:rPr>
      </w:pPr>
    </w:p>
    <w:p w14:paraId="36A8E8FB" w14:textId="77777777" w:rsidR="00013A65" w:rsidRPr="00811AEB" w:rsidRDefault="00013A65" w:rsidP="00645359">
      <w:pPr>
        <w:autoSpaceDE w:val="0"/>
        <w:autoSpaceDN w:val="0"/>
        <w:adjustRightInd w:val="0"/>
        <w:spacing w:after="0" w:line="360" w:lineRule="auto"/>
        <w:rPr>
          <w:rFonts w:asciiTheme="majorBidi" w:hAnsiTheme="majorBidi" w:cstheme="majorBidi"/>
          <w:b/>
          <w:bCs/>
          <w:sz w:val="24"/>
          <w:szCs w:val="24"/>
        </w:rPr>
      </w:pPr>
    </w:p>
    <w:p w14:paraId="107ABFCE" w14:textId="77777777" w:rsidR="009B4707" w:rsidRPr="009F2E18" w:rsidRDefault="009B4707" w:rsidP="00DD368E">
      <w:pPr>
        <w:autoSpaceDE w:val="0"/>
        <w:autoSpaceDN w:val="0"/>
        <w:adjustRightInd w:val="0"/>
        <w:spacing w:after="0" w:line="360" w:lineRule="auto"/>
        <w:rPr>
          <w:rFonts w:asciiTheme="majorBidi" w:hAnsiTheme="majorBidi" w:cstheme="majorBidi"/>
          <w:b/>
          <w:bCs/>
          <w:sz w:val="24"/>
          <w:szCs w:val="24"/>
        </w:rPr>
      </w:pPr>
    </w:p>
    <w:p w14:paraId="7D23132E" w14:textId="67FFB9F3" w:rsidR="00811AEB" w:rsidRPr="00811AEB" w:rsidRDefault="009B4707" w:rsidP="00811AEB">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 xml:space="preserve">                    </w:t>
      </w:r>
      <w:r w:rsidR="00DD368E"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 </w:t>
      </w:r>
      <w:r w:rsidR="00811AEB">
        <w:rPr>
          <w:rFonts w:asciiTheme="majorBidi" w:hAnsiTheme="majorBidi" w:cstheme="majorBidi"/>
          <w:sz w:val="24"/>
          <w:szCs w:val="24"/>
        </w:rPr>
        <w:t xml:space="preserve">                              </w:t>
      </w:r>
      <w:r w:rsidR="00811AEB" w:rsidRPr="009F2E18">
        <w:rPr>
          <w:rFonts w:asciiTheme="majorBidi" w:hAnsiTheme="majorBidi" w:cstheme="majorBidi"/>
          <w:b/>
          <w:bCs/>
          <w:sz w:val="24"/>
          <w:szCs w:val="24"/>
        </w:rPr>
        <w:t>BY</w:t>
      </w:r>
    </w:p>
    <w:p w14:paraId="14CCD06B" w14:textId="77777777" w:rsidR="00811AEB" w:rsidRDefault="00811AEB" w:rsidP="00DD368E">
      <w:pPr>
        <w:autoSpaceDE w:val="0"/>
        <w:autoSpaceDN w:val="0"/>
        <w:adjustRightInd w:val="0"/>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                                                         </w:t>
      </w:r>
    </w:p>
    <w:p w14:paraId="757B055A" w14:textId="77777777" w:rsidR="00811AEB" w:rsidRDefault="00811AEB" w:rsidP="00DD368E">
      <w:pPr>
        <w:autoSpaceDE w:val="0"/>
        <w:autoSpaceDN w:val="0"/>
        <w:adjustRightInd w:val="0"/>
        <w:spacing w:after="0" w:line="360" w:lineRule="auto"/>
        <w:rPr>
          <w:rFonts w:asciiTheme="majorBidi" w:hAnsiTheme="majorBidi" w:cstheme="majorBidi"/>
          <w:b/>
          <w:bCs/>
          <w:sz w:val="24"/>
          <w:szCs w:val="24"/>
        </w:rPr>
      </w:pPr>
    </w:p>
    <w:p w14:paraId="0B893BD8" w14:textId="77777777" w:rsidR="00811AEB" w:rsidRDefault="00811AEB" w:rsidP="00DD368E">
      <w:pPr>
        <w:autoSpaceDE w:val="0"/>
        <w:autoSpaceDN w:val="0"/>
        <w:adjustRightInd w:val="0"/>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                          </w:t>
      </w:r>
    </w:p>
    <w:p w14:paraId="0F7B948E" w14:textId="77777777" w:rsidR="00811AEB" w:rsidRDefault="00811AEB" w:rsidP="00DD368E">
      <w:pPr>
        <w:autoSpaceDE w:val="0"/>
        <w:autoSpaceDN w:val="0"/>
        <w:adjustRightInd w:val="0"/>
        <w:spacing w:after="0" w:line="360" w:lineRule="auto"/>
        <w:rPr>
          <w:rFonts w:asciiTheme="majorBidi" w:hAnsiTheme="majorBidi" w:cstheme="majorBidi"/>
          <w:b/>
          <w:bCs/>
          <w:sz w:val="24"/>
          <w:szCs w:val="24"/>
        </w:rPr>
      </w:pPr>
    </w:p>
    <w:p w14:paraId="501CFC21" w14:textId="02532EE6" w:rsidR="00013A65" w:rsidRPr="009F2E18" w:rsidRDefault="00811AEB" w:rsidP="00811AEB">
      <w:pPr>
        <w:autoSpaceDE w:val="0"/>
        <w:autoSpaceDN w:val="0"/>
        <w:adjustRightInd w:val="0"/>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                                                                S</w:t>
      </w:r>
      <w:r w:rsidR="00645359">
        <w:rPr>
          <w:rFonts w:asciiTheme="majorBidi" w:hAnsiTheme="majorBidi" w:cstheme="majorBidi"/>
          <w:b/>
          <w:bCs/>
          <w:sz w:val="24"/>
          <w:szCs w:val="24"/>
        </w:rPr>
        <w:t xml:space="preserve">EYAYA </w:t>
      </w:r>
      <w:r w:rsidRPr="009F2E18">
        <w:rPr>
          <w:rFonts w:asciiTheme="majorBidi" w:hAnsiTheme="majorBidi" w:cstheme="majorBidi"/>
          <w:b/>
          <w:bCs/>
          <w:sz w:val="24"/>
          <w:szCs w:val="24"/>
        </w:rPr>
        <w:t>AMINA</w:t>
      </w:r>
    </w:p>
    <w:p w14:paraId="030163F8" w14:textId="77777777" w:rsidR="00DD368E" w:rsidRPr="009F2E18" w:rsidRDefault="00DD368E" w:rsidP="00DD368E">
      <w:pPr>
        <w:autoSpaceDE w:val="0"/>
        <w:autoSpaceDN w:val="0"/>
        <w:adjustRightInd w:val="0"/>
        <w:spacing w:after="0" w:line="360" w:lineRule="auto"/>
        <w:rPr>
          <w:rFonts w:asciiTheme="majorBidi" w:hAnsiTheme="majorBidi" w:cstheme="majorBidi"/>
          <w:sz w:val="24"/>
          <w:szCs w:val="24"/>
        </w:rPr>
      </w:pPr>
    </w:p>
    <w:p w14:paraId="6764DCBC" w14:textId="77777777" w:rsidR="00DD368E" w:rsidRPr="009F2E18" w:rsidRDefault="00DD368E" w:rsidP="00DD368E">
      <w:pPr>
        <w:autoSpaceDE w:val="0"/>
        <w:autoSpaceDN w:val="0"/>
        <w:adjustRightInd w:val="0"/>
        <w:spacing w:after="0" w:line="360" w:lineRule="auto"/>
        <w:rPr>
          <w:rFonts w:asciiTheme="majorBidi" w:hAnsiTheme="majorBidi" w:cstheme="majorBidi"/>
          <w:sz w:val="24"/>
          <w:szCs w:val="24"/>
        </w:rPr>
      </w:pPr>
    </w:p>
    <w:p w14:paraId="2375089E" w14:textId="77777777" w:rsidR="00DD368E" w:rsidRPr="009F2E18" w:rsidRDefault="00DD368E" w:rsidP="00DD368E">
      <w:pPr>
        <w:autoSpaceDE w:val="0"/>
        <w:autoSpaceDN w:val="0"/>
        <w:adjustRightInd w:val="0"/>
        <w:spacing w:after="0" w:line="360" w:lineRule="auto"/>
        <w:rPr>
          <w:rFonts w:asciiTheme="majorBidi" w:hAnsiTheme="majorBidi" w:cstheme="majorBidi"/>
          <w:sz w:val="24"/>
          <w:szCs w:val="24"/>
        </w:rPr>
      </w:pPr>
    </w:p>
    <w:p w14:paraId="5BD86A97" w14:textId="77777777" w:rsidR="00DD368E" w:rsidRPr="009F2E18" w:rsidRDefault="00DD368E" w:rsidP="00DD368E">
      <w:pPr>
        <w:autoSpaceDE w:val="0"/>
        <w:autoSpaceDN w:val="0"/>
        <w:adjustRightInd w:val="0"/>
        <w:spacing w:after="0" w:line="360" w:lineRule="auto"/>
        <w:rPr>
          <w:rFonts w:asciiTheme="majorBidi" w:hAnsiTheme="majorBidi" w:cstheme="majorBidi"/>
          <w:sz w:val="24"/>
          <w:szCs w:val="24"/>
        </w:rPr>
      </w:pPr>
    </w:p>
    <w:p w14:paraId="187E10DA" w14:textId="77777777" w:rsidR="00DD368E" w:rsidRPr="009F2E18" w:rsidRDefault="00DD368E" w:rsidP="00DD368E">
      <w:pPr>
        <w:autoSpaceDE w:val="0"/>
        <w:autoSpaceDN w:val="0"/>
        <w:adjustRightInd w:val="0"/>
        <w:spacing w:after="0" w:line="360" w:lineRule="auto"/>
        <w:rPr>
          <w:rFonts w:asciiTheme="majorBidi" w:hAnsiTheme="majorBidi" w:cstheme="majorBidi"/>
          <w:sz w:val="24"/>
          <w:szCs w:val="24"/>
        </w:rPr>
      </w:pPr>
    </w:p>
    <w:p w14:paraId="3759478C" w14:textId="77777777" w:rsidR="00DD368E" w:rsidRPr="009F2E18" w:rsidRDefault="00DD368E" w:rsidP="00DD368E">
      <w:pPr>
        <w:autoSpaceDE w:val="0"/>
        <w:autoSpaceDN w:val="0"/>
        <w:adjustRightInd w:val="0"/>
        <w:spacing w:after="0" w:line="360" w:lineRule="auto"/>
        <w:rPr>
          <w:rFonts w:asciiTheme="majorBidi" w:hAnsiTheme="majorBidi" w:cstheme="majorBidi"/>
          <w:sz w:val="24"/>
          <w:szCs w:val="24"/>
        </w:rPr>
      </w:pPr>
      <w:bookmarkStart w:id="0" w:name="_GoBack"/>
      <w:bookmarkEnd w:id="0"/>
    </w:p>
    <w:p w14:paraId="771AA338"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p>
    <w:p w14:paraId="661D885A" w14:textId="2683CFA1" w:rsidR="00013A65" w:rsidRPr="009F2E18" w:rsidRDefault="00811AEB" w:rsidP="00811AEB">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A DISSERTATION SUBMITTED TO THE UNIVERSITY OF ZAMBIA IN PARTIAL FULFILLMENT FOR THE AWARD</w:t>
      </w:r>
      <w:r>
        <w:rPr>
          <w:rFonts w:asciiTheme="majorBidi" w:hAnsiTheme="majorBidi" w:cstheme="majorBidi"/>
          <w:sz w:val="24"/>
          <w:szCs w:val="24"/>
        </w:rPr>
        <w:t xml:space="preserve"> </w:t>
      </w:r>
      <w:r w:rsidRPr="009F2E18">
        <w:rPr>
          <w:rFonts w:asciiTheme="majorBidi" w:hAnsiTheme="majorBidi" w:cstheme="majorBidi"/>
          <w:sz w:val="24"/>
          <w:szCs w:val="24"/>
        </w:rPr>
        <w:t>OF THE DEGREE OF MASTER OF EDUCATION IN EDUCATION MANAGEMENT</w:t>
      </w:r>
    </w:p>
    <w:p w14:paraId="1604CB80"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50FFA911"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7B05DA86"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2A9D2F5B"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6B2E8674"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139C27F6" w14:textId="77777777" w:rsidR="00811AEB" w:rsidRDefault="00811AEB" w:rsidP="00DD368E">
      <w:pPr>
        <w:autoSpaceDE w:val="0"/>
        <w:autoSpaceDN w:val="0"/>
        <w:adjustRightInd w:val="0"/>
        <w:spacing w:after="0" w:line="360" w:lineRule="auto"/>
        <w:rPr>
          <w:rFonts w:asciiTheme="majorBidi" w:hAnsiTheme="majorBidi" w:cstheme="majorBidi"/>
          <w:b/>
          <w:bCs/>
          <w:sz w:val="24"/>
          <w:szCs w:val="24"/>
        </w:rPr>
      </w:pPr>
    </w:p>
    <w:p w14:paraId="64600088" w14:textId="76071119" w:rsidR="004F530F" w:rsidRPr="00645359" w:rsidRDefault="00811AEB" w:rsidP="00DD368E">
      <w:pPr>
        <w:autoSpaceDE w:val="0"/>
        <w:autoSpaceDN w:val="0"/>
        <w:adjustRightInd w:val="0"/>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UNZA                                                                                                                  2018                                                                                                                       </w:t>
      </w:r>
    </w:p>
    <w:p w14:paraId="7F9FF729" w14:textId="7CA903C7" w:rsidR="00013A65" w:rsidRPr="00811AEB" w:rsidRDefault="00013A65" w:rsidP="00811AEB">
      <w:pPr>
        <w:pStyle w:val="Heading1"/>
        <w:rPr>
          <w:rFonts w:asciiTheme="majorBidi" w:hAnsiTheme="majorBidi"/>
          <w:b w:val="0"/>
          <w:bCs w:val="0"/>
          <w:color w:val="auto"/>
          <w:sz w:val="24"/>
          <w:szCs w:val="24"/>
        </w:rPr>
      </w:pPr>
      <w:bookmarkStart w:id="1" w:name="_Toc531647557"/>
      <w:r w:rsidRPr="009F2E18">
        <w:rPr>
          <w:rFonts w:asciiTheme="majorBidi" w:hAnsiTheme="majorBidi"/>
          <w:b w:val="0"/>
          <w:bCs w:val="0"/>
          <w:color w:val="auto"/>
          <w:sz w:val="24"/>
          <w:szCs w:val="24"/>
        </w:rPr>
        <w:t>DECLARATION</w:t>
      </w:r>
      <w:bookmarkEnd w:id="1"/>
    </w:p>
    <w:p w14:paraId="36D9CBA4" w14:textId="77777777" w:rsidR="00013A65" w:rsidRPr="009F2E18" w:rsidRDefault="009B4707"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 xml:space="preserve">I, </w:t>
      </w:r>
      <w:proofErr w:type="spellStart"/>
      <w:r w:rsidRPr="009F2E18">
        <w:rPr>
          <w:rFonts w:asciiTheme="majorBidi" w:hAnsiTheme="majorBidi" w:cstheme="majorBidi"/>
          <w:sz w:val="24"/>
          <w:szCs w:val="24"/>
        </w:rPr>
        <w:t>Seyaya</w:t>
      </w:r>
      <w:proofErr w:type="spellEnd"/>
      <w:r w:rsidR="00013A65" w:rsidRPr="009F2E18">
        <w:rPr>
          <w:rFonts w:asciiTheme="majorBidi" w:hAnsiTheme="majorBidi" w:cstheme="majorBidi"/>
          <w:sz w:val="24"/>
          <w:szCs w:val="24"/>
        </w:rPr>
        <w:t>,</w:t>
      </w:r>
      <w:r w:rsidRPr="009F2E18">
        <w:rPr>
          <w:rFonts w:asciiTheme="majorBidi" w:hAnsiTheme="majorBidi" w:cstheme="majorBidi"/>
          <w:sz w:val="24"/>
          <w:szCs w:val="24"/>
        </w:rPr>
        <w:t xml:space="preserve"> Amina</w:t>
      </w:r>
      <w:r w:rsidR="004F530F" w:rsidRPr="009F2E18">
        <w:rPr>
          <w:rFonts w:asciiTheme="majorBidi" w:hAnsiTheme="majorBidi" w:cstheme="majorBidi"/>
          <w:sz w:val="24"/>
          <w:szCs w:val="24"/>
        </w:rPr>
        <w:t>, hereby</w:t>
      </w:r>
      <w:r w:rsidR="00013A65" w:rsidRPr="009F2E18">
        <w:rPr>
          <w:rFonts w:asciiTheme="majorBidi" w:hAnsiTheme="majorBidi" w:cstheme="majorBidi"/>
          <w:sz w:val="24"/>
          <w:szCs w:val="24"/>
        </w:rPr>
        <w:t xml:space="preserve"> solely declare that the work contained in this</w:t>
      </w:r>
      <w:r w:rsidR="004F530F" w:rsidRPr="009F2E18">
        <w:rPr>
          <w:rFonts w:asciiTheme="majorBidi" w:hAnsiTheme="majorBidi" w:cstheme="majorBidi"/>
          <w:sz w:val="24"/>
          <w:szCs w:val="24"/>
        </w:rPr>
        <w:t xml:space="preserve"> </w:t>
      </w:r>
      <w:r w:rsidR="00013A65" w:rsidRPr="009F2E18">
        <w:rPr>
          <w:rFonts w:asciiTheme="majorBidi" w:hAnsiTheme="majorBidi" w:cstheme="majorBidi"/>
          <w:sz w:val="24"/>
          <w:szCs w:val="24"/>
        </w:rPr>
        <w:t>dissertation has been composed and written by me and that</w:t>
      </w:r>
      <w:r w:rsidRPr="009F2E18">
        <w:rPr>
          <w:rFonts w:asciiTheme="majorBidi" w:hAnsiTheme="majorBidi" w:cstheme="majorBidi"/>
          <w:sz w:val="24"/>
          <w:szCs w:val="24"/>
        </w:rPr>
        <w:t xml:space="preserve"> this work is as a result of my </w:t>
      </w:r>
      <w:r w:rsidR="00013A65" w:rsidRPr="009F2E18">
        <w:rPr>
          <w:rFonts w:asciiTheme="majorBidi" w:hAnsiTheme="majorBidi" w:cstheme="majorBidi"/>
          <w:sz w:val="24"/>
          <w:szCs w:val="24"/>
        </w:rPr>
        <w:t>own individual effort. I further sincerely declare that this r</w:t>
      </w:r>
      <w:r w:rsidRPr="009F2E18">
        <w:rPr>
          <w:rFonts w:asciiTheme="majorBidi" w:hAnsiTheme="majorBidi" w:cstheme="majorBidi"/>
          <w:sz w:val="24"/>
          <w:szCs w:val="24"/>
        </w:rPr>
        <w:t xml:space="preserve">esearch has not been previously </w:t>
      </w:r>
      <w:r w:rsidR="00013A65" w:rsidRPr="009F2E18">
        <w:rPr>
          <w:rFonts w:asciiTheme="majorBidi" w:hAnsiTheme="majorBidi" w:cstheme="majorBidi"/>
          <w:sz w:val="24"/>
          <w:szCs w:val="24"/>
        </w:rPr>
        <w:t xml:space="preserve">submitted for any academic award, and that all the work </w:t>
      </w:r>
      <w:r w:rsidRPr="009F2E18">
        <w:rPr>
          <w:rFonts w:asciiTheme="majorBidi" w:hAnsiTheme="majorBidi" w:cstheme="majorBidi"/>
          <w:sz w:val="24"/>
          <w:szCs w:val="24"/>
        </w:rPr>
        <w:t xml:space="preserve">from other researchers has been </w:t>
      </w:r>
      <w:r w:rsidR="00013A65" w:rsidRPr="009F2E18">
        <w:rPr>
          <w:rFonts w:asciiTheme="majorBidi" w:hAnsiTheme="majorBidi" w:cstheme="majorBidi"/>
          <w:sz w:val="24"/>
          <w:szCs w:val="24"/>
        </w:rPr>
        <w:t>acknowledged.</w:t>
      </w:r>
    </w:p>
    <w:p w14:paraId="5C663435"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57EDC918"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58487083"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6E1146C6" w14:textId="77777777" w:rsidR="009B4707" w:rsidRPr="009F2E18" w:rsidRDefault="009B4707" w:rsidP="00DD368E">
      <w:pPr>
        <w:autoSpaceDE w:val="0"/>
        <w:autoSpaceDN w:val="0"/>
        <w:adjustRightInd w:val="0"/>
        <w:spacing w:after="0" w:line="360" w:lineRule="auto"/>
        <w:rPr>
          <w:rFonts w:asciiTheme="majorBidi" w:hAnsiTheme="majorBidi" w:cstheme="majorBidi"/>
          <w:sz w:val="24"/>
          <w:szCs w:val="24"/>
        </w:rPr>
      </w:pPr>
    </w:p>
    <w:p w14:paraId="27D51D6E"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Signature</w:t>
      </w:r>
      <w:proofErr w:type="gramStart"/>
      <w:r w:rsidRPr="009F2E18">
        <w:rPr>
          <w:rFonts w:asciiTheme="majorBidi" w:hAnsiTheme="majorBidi" w:cstheme="majorBidi"/>
          <w:sz w:val="24"/>
          <w:szCs w:val="24"/>
        </w:rPr>
        <w:t>:…………………………..</w:t>
      </w:r>
      <w:proofErr w:type="gramEnd"/>
      <w:r w:rsidRPr="009F2E18">
        <w:rPr>
          <w:rFonts w:asciiTheme="majorBidi" w:hAnsiTheme="majorBidi" w:cstheme="majorBidi"/>
          <w:sz w:val="24"/>
          <w:szCs w:val="24"/>
        </w:rPr>
        <w:t xml:space="preserve"> Date</w:t>
      </w:r>
      <w:proofErr w:type="gramStart"/>
      <w:r w:rsidRPr="009F2E18">
        <w:rPr>
          <w:rFonts w:asciiTheme="majorBidi" w:hAnsiTheme="majorBidi" w:cstheme="majorBidi"/>
          <w:sz w:val="24"/>
          <w:szCs w:val="24"/>
        </w:rPr>
        <w:t>:………….</w:t>
      </w:r>
      <w:proofErr w:type="gramEnd"/>
    </w:p>
    <w:p w14:paraId="35D6D669"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0DEC3EA2"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3B2B8114" w14:textId="1F62261D"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Supervisor’s signature</w:t>
      </w:r>
      <w:proofErr w:type="gramStart"/>
      <w:r w:rsidRPr="009F2E18">
        <w:rPr>
          <w:rFonts w:asciiTheme="majorBidi" w:hAnsiTheme="majorBidi" w:cstheme="majorBidi"/>
          <w:sz w:val="24"/>
          <w:szCs w:val="24"/>
        </w:rPr>
        <w:t>:……………..</w:t>
      </w:r>
      <w:proofErr w:type="gramEnd"/>
      <w:r w:rsidRPr="009F2E18">
        <w:rPr>
          <w:rFonts w:asciiTheme="majorBidi" w:hAnsiTheme="majorBidi" w:cstheme="majorBidi"/>
          <w:sz w:val="24"/>
          <w:szCs w:val="24"/>
        </w:rPr>
        <w:t xml:space="preserve"> Date: ………</w:t>
      </w:r>
      <w:r w:rsidR="00AE314B" w:rsidRPr="009F2E18">
        <w:rPr>
          <w:rFonts w:asciiTheme="majorBidi" w:hAnsiTheme="majorBidi" w:cstheme="majorBidi"/>
          <w:sz w:val="24"/>
          <w:szCs w:val="24"/>
        </w:rPr>
        <w:t>…</w:t>
      </w:r>
    </w:p>
    <w:p w14:paraId="0F03A6E6"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p>
    <w:p w14:paraId="1A2675BC" w14:textId="77777777" w:rsidR="009B4707" w:rsidRPr="009F2E18" w:rsidRDefault="009B4707" w:rsidP="00DD368E">
      <w:pPr>
        <w:autoSpaceDE w:val="0"/>
        <w:autoSpaceDN w:val="0"/>
        <w:adjustRightInd w:val="0"/>
        <w:spacing w:after="0" w:line="360" w:lineRule="auto"/>
        <w:rPr>
          <w:rFonts w:asciiTheme="majorBidi" w:hAnsiTheme="majorBidi" w:cstheme="majorBidi"/>
          <w:b/>
          <w:bCs/>
          <w:sz w:val="24"/>
          <w:szCs w:val="24"/>
        </w:rPr>
      </w:pPr>
    </w:p>
    <w:p w14:paraId="507F7F45" w14:textId="77777777" w:rsidR="009B4707" w:rsidRPr="009F2E18" w:rsidRDefault="009B4707" w:rsidP="00DD368E">
      <w:pPr>
        <w:autoSpaceDE w:val="0"/>
        <w:autoSpaceDN w:val="0"/>
        <w:adjustRightInd w:val="0"/>
        <w:spacing w:after="0" w:line="360" w:lineRule="auto"/>
        <w:rPr>
          <w:rFonts w:asciiTheme="majorBidi" w:hAnsiTheme="majorBidi" w:cstheme="majorBidi"/>
          <w:b/>
          <w:bCs/>
          <w:sz w:val="24"/>
          <w:szCs w:val="24"/>
        </w:rPr>
      </w:pPr>
    </w:p>
    <w:p w14:paraId="464248F7" w14:textId="77777777" w:rsidR="009B4707" w:rsidRPr="009F2E18" w:rsidRDefault="009B4707" w:rsidP="00DD368E">
      <w:pPr>
        <w:autoSpaceDE w:val="0"/>
        <w:autoSpaceDN w:val="0"/>
        <w:adjustRightInd w:val="0"/>
        <w:spacing w:after="0" w:line="360" w:lineRule="auto"/>
        <w:rPr>
          <w:rFonts w:asciiTheme="majorBidi" w:hAnsiTheme="majorBidi" w:cstheme="majorBidi"/>
          <w:b/>
          <w:bCs/>
          <w:sz w:val="24"/>
          <w:szCs w:val="24"/>
        </w:rPr>
      </w:pPr>
    </w:p>
    <w:p w14:paraId="77F60FD5"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35CA51FF"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2DB8619B"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1585331B"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32064456"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3578738E"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68F5E008"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3BA07DC1" w14:textId="77777777" w:rsidR="004F530F" w:rsidRDefault="004F530F" w:rsidP="00DD368E">
      <w:pPr>
        <w:autoSpaceDE w:val="0"/>
        <w:autoSpaceDN w:val="0"/>
        <w:adjustRightInd w:val="0"/>
        <w:spacing w:after="0" w:line="360" w:lineRule="auto"/>
        <w:rPr>
          <w:rFonts w:asciiTheme="majorBidi" w:hAnsiTheme="majorBidi" w:cstheme="majorBidi"/>
          <w:b/>
          <w:bCs/>
          <w:sz w:val="24"/>
          <w:szCs w:val="24"/>
        </w:rPr>
      </w:pPr>
    </w:p>
    <w:p w14:paraId="71977838" w14:textId="77777777" w:rsidR="00645359" w:rsidRPr="009F2E18" w:rsidRDefault="00645359" w:rsidP="00DD368E">
      <w:pPr>
        <w:autoSpaceDE w:val="0"/>
        <w:autoSpaceDN w:val="0"/>
        <w:adjustRightInd w:val="0"/>
        <w:spacing w:after="0" w:line="360" w:lineRule="auto"/>
        <w:rPr>
          <w:rFonts w:asciiTheme="majorBidi" w:hAnsiTheme="majorBidi" w:cstheme="majorBidi"/>
          <w:b/>
          <w:bCs/>
          <w:sz w:val="24"/>
          <w:szCs w:val="24"/>
        </w:rPr>
      </w:pPr>
    </w:p>
    <w:p w14:paraId="17052FB4"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01479C6C" w14:textId="77777777" w:rsidR="00645359" w:rsidRDefault="00645359" w:rsidP="00E62ADF">
      <w:pPr>
        <w:pStyle w:val="Heading1"/>
        <w:rPr>
          <w:rFonts w:asciiTheme="majorBidi" w:eastAsiaTheme="minorHAnsi" w:hAnsiTheme="majorBidi"/>
          <w:color w:val="auto"/>
          <w:sz w:val="24"/>
          <w:szCs w:val="24"/>
        </w:rPr>
      </w:pPr>
      <w:bookmarkStart w:id="2" w:name="_Toc531647558"/>
    </w:p>
    <w:p w14:paraId="097E1EB1" w14:textId="77777777" w:rsidR="00645359" w:rsidRPr="00645359" w:rsidRDefault="00645359" w:rsidP="00645359"/>
    <w:p w14:paraId="575CB15C" w14:textId="77777777" w:rsidR="00013A65" w:rsidRPr="009F2E18" w:rsidRDefault="00013A65" w:rsidP="00E62ADF">
      <w:pPr>
        <w:pStyle w:val="Heading1"/>
        <w:rPr>
          <w:rFonts w:asciiTheme="majorBidi" w:hAnsiTheme="majorBidi"/>
          <w:b w:val="0"/>
          <w:bCs w:val="0"/>
          <w:color w:val="auto"/>
          <w:sz w:val="24"/>
          <w:szCs w:val="24"/>
        </w:rPr>
      </w:pPr>
      <w:r w:rsidRPr="009F2E18">
        <w:rPr>
          <w:rFonts w:asciiTheme="majorBidi" w:hAnsiTheme="majorBidi"/>
          <w:b w:val="0"/>
          <w:bCs w:val="0"/>
          <w:color w:val="auto"/>
          <w:sz w:val="24"/>
          <w:szCs w:val="24"/>
        </w:rPr>
        <w:t>APPROVAL</w:t>
      </w:r>
      <w:bookmarkEnd w:id="2"/>
    </w:p>
    <w:p w14:paraId="1A0CE865"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This dissert</w:t>
      </w:r>
      <w:r w:rsidR="0011125B" w:rsidRPr="009F2E18">
        <w:rPr>
          <w:rFonts w:asciiTheme="majorBidi" w:hAnsiTheme="majorBidi" w:cstheme="majorBidi"/>
          <w:sz w:val="24"/>
          <w:szCs w:val="24"/>
        </w:rPr>
        <w:t xml:space="preserve">ation by </w:t>
      </w:r>
      <w:proofErr w:type="spellStart"/>
      <w:r w:rsidR="0011125B" w:rsidRPr="009F2E18">
        <w:rPr>
          <w:rFonts w:asciiTheme="majorBidi" w:hAnsiTheme="majorBidi" w:cstheme="majorBidi"/>
          <w:sz w:val="24"/>
          <w:szCs w:val="24"/>
        </w:rPr>
        <w:t>Seyaya</w:t>
      </w:r>
      <w:proofErr w:type="spellEnd"/>
      <w:r w:rsidR="004F530F" w:rsidRPr="009F2E18">
        <w:rPr>
          <w:rFonts w:asciiTheme="majorBidi" w:hAnsiTheme="majorBidi" w:cstheme="majorBidi"/>
          <w:sz w:val="24"/>
          <w:szCs w:val="24"/>
        </w:rPr>
        <w:t xml:space="preserve"> Amina is</w:t>
      </w:r>
      <w:r w:rsidRPr="009F2E18">
        <w:rPr>
          <w:rFonts w:asciiTheme="majorBidi" w:hAnsiTheme="majorBidi" w:cstheme="majorBidi"/>
          <w:sz w:val="24"/>
          <w:szCs w:val="24"/>
        </w:rPr>
        <w:t xml:space="preserve"> approved as a fulfillment of the</w:t>
      </w:r>
    </w:p>
    <w:p w14:paraId="7C3C3996" w14:textId="77777777" w:rsidR="00013A65" w:rsidRPr="009F2E18" w:rsidRDefault="0011125B" w:rsidP="00DD368E">
      <w:pPr>
        <w:autoSpaceDE w:val="0"/>
        <w:autoSpaceDN w:val="0"/>
        <w:adjustRightInd w:val="0"/>
        <w:spacing w:after="0" w:line="360" w:lineRule="auto"/>
        <w:rPr>
          <w:rFonts w:asciiTheme="majorBidi" w:hAnsiTheme="majorBidi" w:cstheme="majorBidi"/>
          <w:sz w:val="24"/>
          <w:szCs w:val="24"/>
        </w:rPr>
      </w:pPr>
      <w:proofErr w:type="gramStart"/>
      <w:r w:rsidRPr="009F2E18">
        <w:rPr>
          <w:rFonts w:asciiTheme="majorBidi" w:hAnsiTheme="majorBidi" w:cstheme="majorBidi"/>
          <w:sz w:val="24"/>
          <w:szCs w:val="24"/>
        </w:rPr>
        <w:t>r</w:t>
      </w:r>
      <w:r w:rsidR="00013A65" w:rsidRPr="009F2E18">
        <w:rPr>
          <w:rFonts w:asciiTheme="majorBidi" w:hAnsiTheme="majorBidi" w:cstheme="majorBidi"/>
          <w:sz w:val="24"/>
          <w:szCs w:val="24"/>
        </w:rPr>
        <w:t>equirements</w:t>
      </w:r>
      <w:r w:rsidRPr="009F2E18">
        <w:rPr>
          <w:rFonts w:asciiTheme="majorBidi" w:hAnsiTheme="majorBidi" w:cstheme="majorBidi"/>
          <w:sz w:val="24"/>
          <w:szCs w:val="24"/>
        </w:rPr>
        <w:t xml:space="preserve"> </w:t>
      </w:r>
      <w:r w:rsidR="00013A65" w:rsidRPr="009F2E18">
        <w:rPr>
          <w:rFonts w:asciiTheme="majorBidi" w:hAnsiTheme="majorBidi" w:cstheme="majorBidi"/>
          <w:sz w:val="24"/>
          <w:szCs w:val="24"/>
        </w:rPr>
        <w:t xml:space="preserve"> for</w:t>
      </w:r>
      <w:proofErr w:type="gramEnd"/>
      <w:r w:rsidR="00013A65" w:rsidRPr="009F2E18">
        <w:rPr>
          <w:rFonts w:asciiTheme="majorBidi" w:hAnsiTheme="majorBidi" w:cstheme="majorBidi"/>
          <w:sz w:val="24"/>
          <w:szCs w:val="24"/>
        </w:rPr>
        <w:t xml:space="preserve"> the award of the degree of</w:t>
      </w:r>
      <w:r w:rsidR="004F530F" w:rsidRPr="009F2E18">
        <w:rPr>
          <w:rFonts w:asciiTheme="majorBidi" w:hAnsiTheme="majorBidi" w:cstheme="majorBidi"/>
          <w:sz w:val="24"/>
          <w:szCs w:val="24"/>
        </w:rPr>
        <w:t xml:space="preserve"> Master of Education in Education Management of</w:t>
      </w:r>
      <w:r w:rsidR="00013A65" w:rsidRPr="009F2E18">
        <w:rPr>
          <w:rFonts w:asciiTheme="majorBidi" w:hAnsiTheme="majorBidi" w:cstheme="majorBidi"/>
          <w:sz w:val="24"/>
          <w:szCs w:val="24"/>
        </w:rPr>
        <w:t xml:space="preserve"> the University of Zambia.</w:t>
      </w:r>
    </w:p>
    <w:p w14:paraId="2D7A39F6"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450E5F9E"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537714A7"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1A6025DC"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Signed: ………………….. Date: ………………………..</w:t>
      </w:r>
    </w:p>
    <w:p w14:paraId="75991E91"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0E36A2FB"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Signed: …………………. Date: ………………………..</w:t>
      </w:r>
    </w:p>
    <w:p w14:paraId="611725DD"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50146F58"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Signed: …………………. Date: ………………………..</w:t>
      </w:r>
    </w:p>
    <w:p w14:paraId="3B005790"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p>
    <w:p w14:paraId="172C0BED"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0FD24A0F"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116FD574"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0A5C78DE"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18959931"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3E22BDA6"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55D262C5"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0323F4C4"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1571A479"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43BF8250"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24F70511"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338A1406"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532F0285"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4D808813"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56F11FFC"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7B64F3A4"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6AE3C666"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3F3F1F94" w14:textId="77777777" w:rsidR="004F530F" w:rsidRPr="009F2E18" w:rsidRDefault="004F530F" w:rsidP="00DD368E">
      <w:pPr>
        <w:autoSpaceDE w:val="0"/>
        <w:autoSpaceDN w:val="0"/>
        <w:adjustRightInd w:val="0"/>
        <w:spacing w:after="0" w:line="360" w:lineRule="auto"/>
        <w:rPr>
          <w:rFonts w:asciiTheme="majorBidi" w:hAnsiTheme="majorBidi" w:cstheme="majorBidi"/>
          <w:b/>
          <w:bCs/>
          <w:sz w:val="24"/>
          <w:szCs w:val="24"/>
        </w:rPr>
      </w:pPr>
    </w:p>
    <w:p w14:paraId="73AB5996" w14:textId="77777777" w:rsidR="00013A65" w:rsidRPr="009F2E18" w:rsidRDefault="00013A65" w:rsidP="00E62ADF">
      <w:pPr>
        <w:pStyle w:val="Heading1"/>
        <w:rPr>
          <w:rFonts w:asciiTheme="majorBidi" w:hAnsiTheme="majorBidi"/>
          <w:b w:val="0"/>
          <w:bCs w:val="0"/>
          <w:color w:val="auto"/>
          <w:sz w:val="24"/>
          <w:szCs w:val="24"/>
        </w:rPr>
      </w:pPr>
      <w:bookmarkStart w:id="3" w:name="_Toc531647559"/>
      <w:r w:rsidRPr="009F2E18">
        <w:rPr>
          <w:rFonts w:asciiTheme="majorBidi" w:hAnsiTheme="majorBidi"/>
          <w:b w:val="0"/>
          <w:bCs w:val="0"/>
          <w:color w:val="auto"/>
          <w:sz w:val="24"/>
          <w:szCs w:val="24"/>
        </w:rPr>
        <w:t>DEDICATION</w:t>
      </w:r>
      <w:bookmarkEnd w:id="3"/>
    </w:p>
    <w:p w14:paraId="0F98D41E" w14:textId="77777777" w:rsidR="00C843CD" w:rsidRPr="009F2E18" w:rsidRDefault="00C843CD" w:rsidP="00DD368E">
      <w:pPr>
        <w:autoSpaceDE w:val="0"/>
        <w:autoSpaceDN w:val="0"/>
        <w:adjustRightInd w:val="0"/>
        <w:spacing w:after="0" w:line="360" w:lineRule="auto"/>
        <w:rPr>
          <w:rFonts w:asciiTheme="majorBidi" w:hAnsiTheme="majorBidi" w:cstheme="majorBidi"/>
          <w:b/>
          <w:bCs/>
          <w:sz w:val="24"/>
          <w:szCs w:val="24"/>
        </w:rPr>
      </w:pPr>
    </w:p>
    <w:p w14:paraId="750E49DA"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 xml:space="preserve">I dedicate this piece of work </w:t>
      </w:r>
      <w:r w:rsidR="004F530F" w:rsidRPr="009F2E18">
        <w:rPr>
          <w:rFonts w:asciiTheme="majorBidi" w:hAnsiTheme="majorBidi" w:cstheme="majorBidi"/>
          <w:sz w:val="24"/>
          <w:szCs w:val="24"/>
        </w:rPr>
        <w:t xml:space="preserve">to my children </w:t>
      </w:r>
      <w:proofErr w:type="spellStart"/>
      <w:r w:rsidR="004F530F" w:rsidRPr="009F2E18">
        <w:rPr>
          <w:rFonts w:asciiTheme="majorBidi" w:hAnsiTheme="majorBidi" w:cstheme="majorBidi"/>
          <w:sz w:val="24"/>
          <w:szCs w:val="24"/>
        </w:rPr>
        <w:t>Habiba</w:t>
      </w:r>
      <w:proofErr w:type="spellEnd"/>
      <w:r w:rsidR="004F530F" w:rsidRPr="009F2E18">
        <w:rPr>
          <w:rFonts w:asciiTheme="majorBidi" w:hAnsiTheme="majorBidi" w:cstheme="majorBidi"/>
          <w:sz w:val="24"/>
          <w:szCs w:val="24"/>
        </w:rPr>
        <w:t xml:space="preserve">, </w:t>
      </w:r>
      <w:proofErr w:type="spellStart"/>
      <w:r w:rsidR="004F530F" w:rsidRPr="009F2E18">
        <w:rPr>
          <w:rFonts w:asciiTheme="majorBidi" w:hAnsiTheme="majorBidi" w:cstheme="majorBidi"/>
          <w:sz w:val="24"/>
          <w:szCs w:val="24"/>
        </w:rPr>
        <w:t>Yakub</w:t>
      </w:r>
      <w:proofErr w:type="spellEnd"/>
      <w:r w:rsidR="004F530F" w:rsidRPr="009F2E18">
        <w:rPr>
          <w:rFonts w:asciiTheme="majorBidi" w:hAnsiTheme="majorBidi" w:cstheme="majorBidi"/>
          <w:sz w:val="24"/>
          <w:szCs w:val="24"/>
        </w:rPr>
        <w:t xml:space="preserve">, Yasmeen and </w:t>
      </w:r>
      <w:proofErr w:type="spellStart"/>
      <w:r w:rsidR="00C84361" w:rsidRPr="009F2E18">
        <w:rPr>
          <w:rFonts w:asciiTheme="majorBidi" w:hAnsiTheme="majorBidi" w:cstheme="majorBidi"/>
          <w:sz w:val="24"/>
          <w:szCs w:val="24"/>
        </w:rPr>
        <w:t>Yunus</w:t>
      </w:r>
      <w:proofErr w:type="spellEnd"/>
      <w:r w:rsidR="00C84361" w:rsidRPr="009F2E18">
        <w:rPr>
          <w:rFonts w:asciiTheme="majorBidi" w:hAnsiTheme="majorBidi" w:cstheme="majorBidi"/>
          <w:sz w:val="24"/>
          <w:szCs w:val="24"/>
        </w:rPr>
        <w:t>, my parents, and all my workmates</w:t>
      </w:r>
      <w:r w:rsidRPr="009F2E18">
        <w:rPr>
          <w:rFonts w:asciiTheme="majorBidi" w:hAnsiTheme="majorBidi" w:cstheme="majorBidi"/>
          <w:sz w:val="24"/>
          <w:szCs w:val="24"/>
        </w:rPr>
        <w:t xml:space="preserve"> for their encourage</w:t>
      </w:r>
      <w:r w:rsidR="00C84361" w:rsidRPr="009F2E18">
        <w:rPr>
          <w:rFonts w:asciiTheme="majorBidi" w:hAnsiTheme="majorBidi" w:cstheme="majorBidi"/>
          <w:sz w:val="24"/>
          <w:szCs w:val="24"/>
        </w:rPr>
        <w:t xml:space="preserve">ment and moral support. Special dedication goes to my </w:t>
      </w:r>
      <w:r w:rsidR="00533740" w:rsidRPr="009F2E18">
        <w:rPr>
          <w:rFonts w:asciiTheme="majorBidi" w:hAnsiTheme="majorBidi" w:cstheme="majorBidi"/>
          <w:sz w:val="24"/>
          <w:szCs w:val="24"/>
        </w:rPr>
        <w:t>husband, Ali</w:t>
      </w:r>
      <w:r w:rsidR="00C84361" w:rsidRPr="009F2E18">
        <w:rPr>
          <w:rFonts w:asciiTheme="majorBidi" w:hAnsiTheme="majorBidi" w:cstheme="majorBidi"/>
          <w:sz w:val="24"/>
          <w:szCs w:val="24"/>
        </w:rPr>
        <w:t xml:space="preserve"> Musa Ayami </w:t>
      </w:r>
      <w:r w:rsidRPr="009F2E18">
        <w:rPr>
          <w:rFonts w:asciiTheme="majorBidi" w:hAnsiTheme="majorBidi" w:cstheme="majorBidi"/>
          <w:sz w:val="24"/>
          <w:szCs w:val="24"/>
        </w:rPr>
        <w:t>for</w:t>
      </w:r>
      <w:r w:rsidR="00C84361" w:rsidRPr="009F2E18">
        <w:rPr>
          <w:rFonts w:asciiTheme="majorBidi" w:hAnsiTheme="majorBidi" w:cstheme="majorBidi"/>
          <w:sz w:val="24"/>
          <w:szCs w:val="24"/>
        </w:rPr>
        <w:t xml:space="preserve"> believing in </w:t>
      </w:r>
      <w:r w:rsidR="00C843CD" w:rsidRPr="009F2E18">
        <w:rPr>
          <w:rFonts w:asciiTheme="majorBidi" w:hAnsiTheme="majorBidi" w:cstheme="majorBidi"/>
          <w:sz w:val="24"/>
          <w:szCs w:val="24"/>
        </w:rPr>
        <w:t>me and</w:t>
      </w:r>
      <w:r w:rsidR="00C84361" w:rsidRPr="009F2E18">
        <w:rPr>
          <w:rFonts w:asciiTheme="majorBidi" w:hAnsiTheme="majorBidi" w:cstheme="majorBidi"/>
          <w:sz w:val="24"/>
          <w:szCs w:val="24"/>
        </w:rPr>
        <w:t xml:space="preserve"> allowing me to take up this course.</w:t>
      </w:r>
    </w:p>
    <w:p w14:paraId="403430EC"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p>
    <w:p w14:paraId="2D45A9F9"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64967FEF"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7CB6E2CA"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0F275FF7"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74992E84"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339A691A"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45BEDAB2"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45D8A6BF"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2381BD30"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43439F12"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143A5E11"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1E377491"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507F8F9A"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48B4F83D"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61A40836"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6CDBE777"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4B4BB6FE"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32B8045E"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588C58AC"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1B32A61D"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011B6208" w14:textId="77777777" w:rsidR="004F530F" w:rsidRPr="009F2E18" w:rsidRDefault="004F530F" w:rsidP="00DD368E">
      <w:pPr>
        <w:autoSpaceDE w:val="0"/>
        <w:autoSpaceDN w:val="0"/>
        <w:adjustRightInd w:val="0"/>
        <w:spacing w:after="0" w:line="360" w:lineRule="auto"/>
        <w:rPr>
          <w:rFonts w:asciiTheme="majorBidi" w:hAnsiTheme="majorBidi" w:cstheme="majorBidi"/>
          <w:sz w:val="24"/>
          <w:szCs w:val="24"/>
        </w:rPr>
      </w:pPr>
    </w:p>
    <w:p w14:paraId="128C88ED" w14:textId="77777777" w:rsidR="00C843CD" w:rsidRPr="009F2E18" w:rsidRDefault="00C843CD" w:rsidP="00DD368E">
      <w:pPr>
        <w:autoSpaceDE w:val="0"/>
        <w:autoSpaceDN w:val="0"/>
        <w:adjustRightInd w:val="0"/>
        <w:spacing w:after="0" w:line="360" w:lineRule="auto"/>
        <w:rPr>
          <w:rFonts w:asciiTheme="majorBidi" w:hAnsiTheme="majorBidi" w:cstheme="majorBidi"/>
          <w:b/>
          <w:bCs/>
          <w:sz w:val="24"/>
          <w:szCs w:val="24"/>
        </w:rPr>
      </w:pPr>
    </w:p>
    <w:p w14:paraId="346DB288" w14:textId="77777777" w:rsidR="00C843CD" w:rsidRPr="009F2E18" w:rsidRDefault="00C843CD" w:rsidP="00DD368E">
      <w:pPr>
        <w:autoSpaceDE w:val="0"/>
        <w:autoSpaceDN w:val="0"/>
        <w:adjustRightInd w:val="0"/>
        <w:spacing w:after="0" w:line="360" w:lineRule="auto"/>
        <w:rPr>
          <w:rFonts w:asciiTheme="majorBidi" w:hAnsiTheme="majorBidi" w:cstheme="majorBidi"/>
          <w:b/>
          <w:bCs/>
          <w:sz w:val="24"/>
          <w:szCs w:val="24"/>
        </w:rPr>
      </w:pPr>
    </w:p>
    <w:p w14:paraId="6F66E6DB" w14:textId="77777777" w:rsidR="00C843CD" w:rsidRPr="009F2E18" w:rsidRDefault="00C843CD" w:rsidP="00DD368E">
      <w:pPr>
        <w:autoSpaceDE w:val="0"/>
        <w:autoSpaceDN w:val="0"/>
        <w:adjustRightInd w:val="0"/>
        <w:spacing w:after="0" w:line="360" w:lineRule="auto"/>
        <w:rPr>
          <w:rFonts w:asciiTheme="majorBidi" w:hAnsiTheme="majorBidi" w:cstheme="majorBidi"/>
          <w:b/>
          <w:bCs/>
          <w:sz w:val="24"/>
          <w:szCs w:val="24"/>
        </w:rPr>
      </w:pPr>
    </w:p>
    <w:p w14:paraId="59B340C7" w14:textId="77777777" w:rsidR="00C843CD" w:rsidRPr="009F2E18" w:rsidRDefault="00C843CD" w:rsidP="00DD368E">
      <w:pPr>
        <w:autoSpaceDE w:val="0"/>
        <w:autoSpaceDN w:val="0"/>
        <w:adjustRightInd w:val="0"/>
        <w:spacing w:after="0" w:line="360" w:lineRule="auto"/>
        <w:rPr>
          <w:rFonts w:asciiTheme="majorBidi" w:hAnsiTheme="majorBidi" w:cstheme="majorBidi"/>
          <w:b/>
          <w:bCs/>
          <w:sz w:val="24"/>
          <w:szCs w:val="24"/>
        </w:rPr>
      </w:pPr>
    </w:p>
    <w:p w14:paraId="4CC8F306" w14:textId="77777777" w:rsidR="00013A65" w:rsidRPr="009F2E18" w:rsidRDefault="00013A65" w:rsidP="00E62ADF">
      <w:pPr>
        <w:pStyle w:val="Heading1"/>
        <w:rPr>
          <w:rFonts w:asciiTheme="majorBidi" w:hAnsiTheme="majorBidi"/>
          <w:b w:val="0"/>
          <w:bCs w:val="0"/>
          <w:color w:val="auto"/>
          <w:sz w:val="24"/>
          <w:szCs w:val="24"/>
        </w:rPr>
      </w:pPr>
      <w:bookmarkStart w:id="4" w:name="_Toc531647560"/>
      <w:r w:rsidRPr="009F2E18">
        <w:rPr>
          <w:rFonts w:asciiTheme="majorBidi" w:hAnsiTheme="majorBidi"/>
          <w:b w:val="0"/>
          <w:bCs w:val="0"/>
          <w:color w:val="auto"/>
          <w:sz w:val="24"/>
          <w:szCs w:val="24"/>
        </w:rPr>
        <w:t>ACKNOWLEDGEMENTS</w:t>
      </w:r>
      <w:bookmarkEnd w:id="4"/>
    </w:p>
    <w:p w14:paraId="54201A20" w14:textId="77777777" w:rsidR="00C843CD" w:rsidRPr="009F2E18" w:rsidRDefault="00C843CD" w:rsidP="00DD368E">
      <w:pPr>
        <w:autoSpaceDE w:val="0"/>
        <w:autoSpaceDN w:val="0"/>
        <w:adjustRightInd w:val="0"/>
        <w:spacing w:after="0" w:line="360" w:lineRule="auto"/>
        <w:rPr>
          <w:rFonts w:asciiTheme="majorBidi" w:hAnsiTheme="majorBidi" w:cstheme="majorBidi"/>
          <w:b/>
          <w:bCs/>
          <w:sz w:val="24"/>
          <w:szCs w:val="24"/>
        </w:rPr>
      </w:pPr>
    </w:p>
    <w:p w14:paraId="6E971B82"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Special th</w:t>
      </w:r>
      <w:r w:rsidR="008B147F" w:rsidRPr="009F2E18">
        <w:rPr>
          <w:rFonts w:asciiTheme="majorBidi" w:hAnsiTheme="majorBidi" w:cstheme="majorBidi"/>
          <w:sz w:val="24"/>
          <w:szCs w:val="24"/>
        </w:rPr>
        <w:t>anks go to Dr.</w:t>
      </w:r>
      <w:r w:rsidR="005E4291" w:rsidRPr="009F2E18">
        <w:rPr>
          <w:rFonts w:asciiTheme="majorBidi" w:hAnsiTheme="majorBidi" w:cstheme="majorBidi"/>
          <w:sz w:val="24"/>
          <w:szCs w:val="24"/>
        </w:rPr>
        <w:t xml:space="preserve"> </w:t>
      </w:r>
      <w:r w:rsidR="00C843CD" w:rsidRPr="009F2E18">
        <w:rPr>
          <w:rFonts w:asciiTheme="majorBidi" w:hAnsiTheme="majorBidi" w:cstheme="majorBidi"/>
          <w:sz w:val="24"/>
          <w:szCs w:val="24"/>
        </w:rPr>
        <w:t>D</w:t>
      </w:r>
      <w:r w:rsidR="008B147F" w:rsidRPr="009F2E18">
        <w:rPr>
          <w:rFonts w:asciiTheme="majorBidi" w:hAnsiTheme="majorBidi" w:cstheme="majorBidi"/>
          <w:sz w:val="24"/>
          <w:szCs w:val="24"/>
        </w:rPr>
        <w:t>.</w:t>
      </w:r>
      <w:r w:rsidR="005E4291" w:rsidRPr="009F2E18">
        <w:rPr>
          <w:rFonts w:asciiTheme="majorBidi" w:hAnsiTheme="majorBidi" w:cstheme="majorBidi"/>
          <w:sz w:val="24"/>
          <w:szCs w:val="24"/>
        </w:rPr>
        <w:t xml:space="preserve"> </w:t>
      </w:r>
      <w:r w:rsidR="00C843CD" w:rsidRPr="009F2E18">
        <w:rPr>
          <w:rFonts w:asciiTheme="majorBidi" w:hAnsiTheme="majorBidi" w:cstheme="majorBidi"/>
          <w:sz w:val="24"/>
          <w:szCs w:val="24"/>
        </w:rPr>
        <w:t xml:space="preserve">Banda my academic supervisor for the </w:t>
      </w:r>
      <w:r w:rsidRPr="009F2E18">
        <w:rPr>
          <w:rFonts w:asciiTheme="majorBidi" w:hAnsiTheme="majorBidi" w:cstheme="majorBidi"/>
          <w:sz w:val="24"/>
          <w:szCs w:val="24"/>
        </w:rPr>
        <w:t xml:space="preserve">encouragement and guidance throughout the process of the </w:t>
      </w:r>
      <w:r w:rsidR="00C843CD" w:rsidRPr="009F2E18">
        <w:rPr>
          <w:rFonts w:asciiTheme="majorBidi" w:hAnsiTheme="majorBidi" w:cstheme="majorBidi"/>
          <w:sz w:val="24"/>
          <w:szCs w:val="24"/>
        </w:rPr>
        <w:t xml:space="preserve">study. His assistance into this </w:t>
      </w:r>
      <w:r w:rsidRPr="009F2E18">
        <w:rPr>
          <w:rFonts w:asciiTheme="majorBidi" w:hAnsiTheme="majorBidi" w:cstheme="majorBidi"/>
          <w:sz w:val="24"/>
          <w:szCs w:val="24"/>
        </w:rPr>
        <w:t>work has been truly useful and without his professional sup</w:t>
      </w:r>
      <w:r w:rsidR="00C843CD" w:rsidRPr="009F2E18">
        <w:rPr>
          <w:rFonts w:asciiTheme="majorBidi" w:hAnsiTheme="majorBidi" w:cstheme="majorBidi"/>
          <w:sz w:val="24"/>
          <w:szCs w:val="24"/>
        </w:rPr>
        <w:t xml:space="preserve">port and co-operation this work </w:t>
      </w:r>
      <w:r w:rsidRPr="009F2E18">
        <w:rPr>
          <w:rFonts w:asciiTheme="majorBidi" w:hAnsiTheme="majorBidi" w:cstheme="majorBidi"/>
          <w:sz w:val="24"/>
          <w:szCs w:val="24"/>
        </w:rPr>
        <w:t>would have not been completed.</w:t>
      </w:r>
    </w:p>
    <w:p w14:paraId="36073AEB" w14:textId="77777777" w:rsidR="00013A65" w:rsidRPr="009F2E18" w:rsidRDefault="00013A65" w:rsidP="00DD368E">
      <w:pPr>
        <w:autoSpaceDE w:val="0"/>
        <w:autoSpaceDN w:val="0"/>
        <w:adjustRightInd w:val="0"/>
        <w:spacing w:after="0" w:line="360" w:lineRule="auto"/>
        <w:rPr>
          <w:rFonts w:asciiTheme="majorBidi" w:hAnsiTheme="majorBidi" w:cstheme="majorBidi"/>
          <w:sz w:val="24"/>
          <w:szCs w:val="24"/>
        </w:rPr>
      </w:pPr>
    </w:p>
    <w:p w14:paraId="4E6C2A67" w14:textId="77777777" w:rsidR="0018193E" w:rsidRPr="009F2E18" w:rsidRDefault="00013A65"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Many</w:t>
      </w:r>
      <w:r w:rsidR="00C843CD" w:rsidRPr="009F2E18">
        <w:rPr>
          <w:rFonts w:asciiTheme="majorBidi" w:hAnsiTheme="majorBidi" w:cstheme="majorBidi"/>
          <w:sz w:val="24"/>
          <w:szCs w:val="24"/>
        </w:rPr>
        <w:t xml:space="preserve"> thank all </w:t>
      </w:r>
      <w:r w:rsidRPr="009F2E18">
        <w:rPr>
          <w:rFonts w:asciiTheme="majorBidi" w:hAnsiTheme="majorBidi" w:cstheme="majorBidi"/>
          <w:sz w:val="24"/>
          <w:szCs w:val="24"/>
        </w:rPr>
        <w:t xml:space="preserve">my lecturers on the </w:t>
      </w:r>
      <w:proofErr w:type="spellStart"/>
      <w:r w:rsidRPr="009F2E18">
        <w:rPr>
          <w:rFonts w:asciiTheme="majorBidi" w:hAnsiTheme="majorBidi" w:cstheme="majorBidi"/>
          <w:sz w:val="24"/>
          <w:szCs w:val="24"/>
        </w:rPr>
        <w:t>programme</w:t>
      </w:r>
      <w:proofErr w:type="spellEnd"/>
      <w:r w:rsidRPr="009F2E18">
        <w:rPr>
          <w:rFonts w:asciiTheme="majorBidi" w:hAnsiTheme="majorBidi" w:cstheme="majorBidi"/>
          <w:sz w:val="24"/>
          <w:szCs w:val="24"/>
        </w:rPr>
        <w:t xml:space="preserve"> and colleagues from the </w:t>
      </w:r>
      <w:r w:rsidR="00C843CD" w:rsidRPr="009F2E18">
        <w:rPr>
          <w:rFonts w:asciiTheme="majorBidi" w:hAnsiTheme="majorBidi" w:cstheme="majorBidi"/>
          <w:sz w:val="24"/>
          <w:szCs w:val="24"/>
        </w:rPr>
        <w:t xml:space="preserve">University </w:t>
      </w:r>
      <w:proofErr w:type="gramStart"/>
      <w:r w:rsidR="0011125B" w:rsidRPr="009F2E18">
        <w:rPr>
          <w:rFonts w:asciiTheme="majorBidi" w:hAnsiTheme="majorBidi" w:cstheme="majorBidi"/>
          <w:sz w:val="24"/>
          <w:szCs w:val="24"/>
        </w:rPr>
        <w:t>of</w:t>
      </w:r>
      <w:proofErr w:type="gramEnd"/>
      <w:r w:rsidR="00C843CD" w:rsidRPr="009F2E18">
        <w:rPr>
          <w:rFonts w:asciiTheme="majorBidi" w:hAnsiTheme="majorBidi" w:cstheme="majorBidi"/>
          <w:sz w:val="24"/>
          <w:szCs w:val="24"/>
        </w:rPr>
        <w:t xml:space="preserve"> Zambia (UNZA) for </w:t>
      </w:r>
      <w:r w:rsidR="0018193E" w:rsidRPr="009F2E18">
        <w:rPr>
          <w:rFonts w:asciiTheme="majorBidi" w:hAnsiTheme="majorBidi" w:cstheme="majorBidi"/>
          <w:sz w:val="24"/>
          <w:szCs w:val="24"/>
        </w:rPr>
        <w:t>moral support and assistance</w:t>
      </w:r>
    </w:p>
    <w:p w14:paraId="26A393E0" w14:textId="77777777" w:rsidR="0018193E" w:rsidRPr="009F2E18" w:rsidRDefault="0018193E" w:rsidP="00DD368E">
      <w:pPr>
        <w:autoSpaceDE w:val="0"/>
        <w:autoSpaceDN w:val="0"/>
        <w:adjustRightInd w:val="0"/>
        <w:spacing w:after="0" w:line="360" w:lineRule="auto"/>
        <w:rPr>
          <w:rFonts w:asciiTheme="majorBidi" w:hAnsiTheme="majorBidi" w:cstheme="majorBidi"/>
          <w:sz w:val="24"/>
          <w:szCs w:val="24"/>
        </w:rPr>
      </w:pPr>
    </w:p>
    <w:p w14:paraId="6C6CC5C6" w14:textId="77777777" w:rsidR="0018193E" w:rsidRPr="009F2E18" w:rsidRDefault="0018193E" w:rsidP="00DD368E">
      <w:pPr>
        <w:autoSpaceDE w:val="0"/>
        <w:autoSpaceDN w:val="0"/>
        <w:adjustRightInd w:val="0"/>
        <w:spacing w:after="0" w:line="360" w:lineRule="auto"/>
        <w:rPr>
          <w:rFonts w:asciiTheme="majorBidi" w:hAnsiTheme="majorBidi" w:cstheme="majorBidi"/>
          <w:sz w:val="24"/>
          <w:szCs w:val="24"/>
        </w:rPr>
      </w:pPr>
    </w:p>
    <w:p w14:paraId="23EC2F1F" w14:textId="77777777" w:rsidR="0018193E" w:rsidRPr="009F2E18" w:rsidRDefault="0018193E" w:rsidP="00DD368E">
      <w:pPr>
        <w:autoSpaceDE w:val="0"/>
        <w:autoSpaceDN w:val="0"/>
        <w:adjustRightInd w:val="0"/>
        <w:spacing w:after="0" w:line="360" w:lineRule="auto"/>
        <w:rPr>
          <w:rFonts w:asciiTheme="majorBidi" w:hAnsiTheme="majorBidi" w:cstheme="majorBidi"/>
          <w:sz w:val="24"/>
          <w:szCs w:val="24"/>
        </w:rPr>
      </w:pPr>
    </w:p>
    <w:p w14:paraId="36D88B35" w14:textId="77777777" w:rsidR="0018193E" w:rsidRPr="009F2E18" w:rsidRDefault="0018193E" w:rsidP="00DD368E">
      <w:pPr>
        <w:autoSpaceDE w:val="0"/>
        <w:autoSpaceDN w:val="0"/>
        <w:adjustRightInd w:val="0"/>
        <w:spacing w:after="0" w:line="360" w:lineRule="auto"/>
        <w:rPr>
          <w:rFonts w:asciiTheme="majorBidi" w:hAnsiTheme="majorBidi" w:cstheme="majorBidi"/>
          <w:sz w:val="24"/>
          <w:szCs w:val="24"/>
        </w:rPr>
      </w:pPr>
    </w:p>
    <w:p w14:paraId="2C614D04"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2BD46759"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0E8D9375"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685EA5FA"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121243AF"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61BB5E93"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6C280A9C"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572C0160"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4E3D9FB5"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2D24C8CF"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77386FCF"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4B264465"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161ABB9F"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1A9C8FF1"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034AC77A"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66D34C44"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5321A858"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4D440811"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45F654AF" w14:textId="77777777" w:rsidR="0018193E" w:rsidRPr="009F2E18" w:rsidRDefault="0018193E" w:rsidP="00DD368E">
      <w:pPr>
        <w:autoSpaceDE w:val="0"/>
        <w:autoSpaceDN w:val="0"/>
        <w:adjustRightInd w:val="0"/>
        <w:spacing w:after="0" w:line="360" w:lineRule="auto"/>
        <w:rPr>
          <w:rFonts w:asciiTheme="majorBidi" w:hAnsiTheme="majorBidi" w:cstheme="majorBidi"/>
          <w:b/>
          <w:bCs/>
          <w:sz w:val="24"/>
          <w:szCs w:val="24"/>
        </w:rPr>
      </w:pPr>
    </w:p>
    <w:p w14:paraId="161B959E" w14:textId="2D2C3EC0" w:rsidR="00631BE0" w:rsidRPr="009F2E18" w:rsidRDefault="00631BE0" w:rsidP="00AE314B">
      <w:pPr>
        <w:pStyle w:val="Heading1"/>
        <w:ind w:left="720" w:hanging="720"/>
        <w:rPr>
          <w:rFonts w:asciiTheme="majorBidi" w:hAnsiTheme="majorBidi"/>
          <w:b w:val="0"/>
          <w:bCs w:val="0"/>
          <w:color w:val="auto"/>
          <w:sz w:val="24"/>
          <w:szCs w:val="24"/>
        </w:rPr>
      </w:pPr>
      <w:bookmarkStart w:id="5" w:name="_Toc531647561"/>
      <w:r w:rsidRPr="009F2E18">
        <w:rPr>
          <w:rFonts w:asciiTheme="majorBidi" w:hAnsiTheme="majorBidi"/>
          <w:b w:val="0"/>
          <w:bCs w:val="0"/>
          <w:color w:val="auto"/>
          <w:sz w:val="24"/>
          <w:szCs w:val="24"/>
        </w:rPr>
        <w:t>ABSTRAC</w:t>
      </w:r>
      <w:bookmarkEnd w:id="5"/>
      <w:r w:rsidR="00AE314B" w:rsidRPr="009F2E18">
        <w:rPr>
          <w:rFonts w:asciiTheme="majorBidi" w:hAnsiTheme="majorBidi"/>
          <w:b w:val="0"/>
          <w:bCs w:val="0"/>
          <w:color w:val="auto"/>
          <w:sz w:val="24"/>
          <w:szCs w:val="24"/>
        </w:rPr>
        <w:t>T</w:t>
      </w:r>
    </w:p>
    <w:p w14:paraId="3B479249" w14:textId="77777777" w:rsidR="00631BE0" w:rsidRPr="009F2E18" w:rsidRDefault="00631BE0" w:rsidP="007716D2">
      <w:pPr>
        <w:autoSpaceDE w:val="0"/>
        <w:autoSpaceDN w:val="0"/>
        <w:adjustRightInd w:val="0"/>
        <w:spacing w:after="0" w:line="360" w:lineRule="auto"/>
        <w:jc w:val="both"/>
        <w:rPr>
          <w:rFonts w:asciiTheme="majorBidi" w:hAnsiTheme="majorBidi" w:cstheme="majorBidi"/>
          <w:sz w:val="24"/>
          <w:szCs w:val="24"/>
        </w:rPr>
      </w:pPr>
    </w:p>
    <w:p w14:paraId="43C3C3B9" w14:textId="7886D6F3" w:rsidR="00F674FB" w:rsidRPr="009F2E18" w:rsidRDefault="007B0817" w:rsidP="00AE314B">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The aim of this study was</w:t>
      </w:r>
      <w:r w:rsidR="00631BE0" w:rsidRPr="009F2E18">
        <w:rPr>
          <w:rFonts w:asciiTheme="majorBidi" w:hAnsiTheme="majorBidi" w:cstheme="majorBidi"/>
          <w:sz w:val="24"/>
          <w:szCs w:val="24"/>
        </w:rPr>
        <w:t xml:space="preserve"> to</w:t>
      </w:r>
      <w:r w:rsidR="00903067" w:rsidRPr="009F2E18">
        <w:rPr>
          <w:rFonts w:asciiTheme="majorBidi" w:hAnsiTheme="majorBidi" w:cstheme="majorBidi"/>
          <w:sz w:val="24"/>
          <w:szCs w:val="24"/>
        </w:rPr>
        <w:t xml:space="preserve"> establish</w:t>
      </w:r>
      <w:r w:rsidR="00903067" w:rsidRPr="009F2E18">
        <w:rPr>
          <w:rFonts w:asciiTheme="majorBidi" w:hAnsiTheme="majorBidi" w:cstheme="majorBidi"/>
          <w:i/>
          <w:sz w:val="24"/>
          <w:szCs w:val="24"/>
        </w:rPr>
        <w:t xml:space="preserve"> </w:t>
      </w:r>
      <w:r w:rsidR="00AE314B" w:rsidRPr="009F2E18">
        <w:rPr>
          <w:rFonts w:asciiTheme="majorBidi" w:hAnsiTheme="majorBidi" w:cstheme="majorBidi"/>
          <w:sz w:val="24"/>
          <w:szCs w:val="24"/>
        </w:rPr>
        <w:t>teachers’ perceptions</w:t>
      </w:r>
      <w:r w:rsidR="00903067" w:rsidRPr="009F2E18">
        <w:rPr>
          <w:rFonts w:asciiTheme="majorBidi" w:hAnsiTheme="majorBidi" w:cstheme="majorBidi"/>
          <w:sz w:val="24"/>
          <w:szCs w:val="24"/>
        </w:rPr>
        <w:t xml:space="preserve"> on the effect of using </w:t>
      </w:r>
      <w:proofErr w:type="spellStart"/>
      <w:r w:rsidR="00903067" w:rsidRPr="009F2E18">
        <w:rPr>
          <w:rFonts w:asciiTheme="majorBidi" w:hAnsiTheme="majorBidi" w:cstheme="majorBidi"/>
          <w:sz w:val="24"/>
          <w:szCs w:val="24"/>
        </w:rPr>
        <w:t>chinyanja</w:t>
      </w:r>
      <w:proofErr w:type="spellEnd"/>
      <w:r w:rsidR="00903067" w:rsidRPr="009F2E18">
        <w:rPr>
          <w:rFonts w:asciiTheme="majorBidi" w:hAnsiTheme="majorBidi" w:cstheme="majorBidi"/>
          <w:sz w:val="24"/>
          <w:szCs w:val="24"/>
        </w:rPr>
        <w:t xml:space="preserve"> as a medium of instruction on reading levels of g</w:t>
      </w:r>
      <w:r w:rsidRPr="009F2E18">
        <w:rPr>
          <w:rFonts w:asciiTheme="majorBidi" w:hAnsiTheme="majorBidi" w:cstheme="majorBidi"/>
          <w:sz w:val="24"/>
          <w:szCs w:val="24"/>
        </w:rPr>
        <w:t xml:space="preserve">rade four (4) learners in </w:t>
      </w:r>
      <w:r w:rsidR="005E4291" w:rsidRPr="009F2E18">
        <w:rPr>
          <w:rFonts w:asciiTheme="majorBidi" w:hAnsiTheme="majorBidi" w:cstheme="majorBidi"/>
          <w:sz w:val="24"/>
          <w:szCs w:val="24"/>
        </w:rPr>
        <w:t xml:space="preserve">a multilingual </w:t>
      </w:r>
      <w:r w:rsidRPr="009F2E18">
        <w:rPr>
          <w:rFonts w:asciiTheme="majorBidi" w:hAnsiTheme="majorBidi" w:cstheme="majorBidi"/>
          <w:sz w:val="24"/>
          <w:szCs w:val="24"/>
        </w:rPr>
        <w:t>Lusaka District</w:t>
      </w:r>
      <w:r w:rsidR="00AE314B" w:rsidRPr="009F2E18">
        <w:rPr>
          <w:rFonts w:asciiTheme="majorBidi" w:hAnsiTheme="majorBidi" w:cstheme="majorBidi"/>
          <w:sz w:val="24"/>
          <w:szCs w:val="24"/>
        </w:rPr>
        <w:t xml:space="preserve">. </w:t>
      </w:r>
      <w:r w:rsidR="00717CF4" w:rsidRPr="009F2E18">
        <w:rPr>
          <w:rFonts w:asciiTheme="majorBidi" w:hAnsiTheme="majorBidi" w:cstheme="majorBidi"/>
          <w:sz w:val="24"/>
          <w:szCs w:val="24"/>
        </w:rPr>
        <w:t>The research design was a case study. Qualitative methodology was used to collect and analyze data. The methods used were interviews, observations and</w:t>
      </w:r>
      <w:r w:rsidR="001804F2" w:rsidRPr="009F2E18">
        <w:rPr>
          <w:rFonts w:asciiTheme="majorBidi" w:hAnsiTheme="majorBidi" w:cstheme="majorBidi"/>
          <w:sz w:val="24"/>
          <w:szCs w:val="24"/>
        </w:rPr>
        <w:t xml:space="preserve"> document analysis. Grade</w:t>
      </w:r>
      <w:r w:rsidR="00717CF4" w:rsidRPr="009F2E18">
        <w:rPr>
          <w:rFonts w:asciiTheme="majorBidi" w:hAnsiTheme="majorBidi" w:cstheme="majorBidi"/>
          <w:sz w:val="24"/>
          <w:szCs w:val="24"/>
        </w:rPr>
        <w:t xml:space="preserve"> four pupils were only observed and some talked to during break time. Simple random and purposive sampling were used to come u</w:t>
      </w:r>
      <w:r w:rsidR="00197415" w:rsidRPr="009F2E18">
        <w:rPr>
          <w:rFonts w:asciiTheme="majorBidi" w:hAnsiTheme="majorBidi" w:cstheme="majorBidi"/>
          <w:sz w:val="24"/>
          <w:szCs w:val="24"/>
        </w:rPr>
        <w:t>p with a sample consisting four primary schools, four</w:t>
      </w:r>
      <w:r w:rsidR="001804F2" w:rsidRPr="009F2E18">
        <w:rPr>
          <w:rFonts w:asciiTheme="majorBidi" w:hAnsiTheme="majorBidi" w:cstheme="majorBidi"/>
          <w:sz w:val="24"/>
          <w:szCs w:val="24"/>
        </w:rPr>
        <w:t xml:space="preserve"> head teacher,  six</w:t>
      </w:r>
      <w:r w:rsidR="00717CF4" w:rsidRPr="009F2E18">
        <w:rPr>
          <w:rFonts w:asciiTheme="majorBidi" w:hAnsiTheme="majorBidi" w:cstheme="majorBidi"/>
          <w:sz w:val="24"/>
          <w:szCs w:val="24"/>
        </w:rPr>
        <w:t xml:space="preserve"> grad</w:t>
      </w:r>
      <w:r w:rsidR="001804F2" w:rsidRPr="009F2E18">
        <w:rPr>
          <w:rFonts w:asciiTheme="majorBidi" w:hAnsiTheme="majorBidi" w:cstheme="majorBidi"/>
          <w:sz w:val="24"/>
          <w:szCs w:val="24"/>
        </w:rPr>
        <w:t>e</w:t>
      </w:r>
      <w:r w:rsidR="00DA02E8" w:rsidRPr="009F2E18">
        <w:rPr>
          <w:rFonts w:asciiTheme="majorBidi" w:hAnsiTheme="majorBidi" w:cstheme="majorBidi"/>
          <w:sz w:val="24"/>
          <w:szCs w:val="24"/>
        </w:rPr>
        <w:t xml:space="preserve"> four teacher</w:t>
      </w:r>
      <w:r w:rsidR="001804F2" w:rsidRPr="009F2E18">
        <w:rPr>
          <w:rFonts w:asciiTheme="majorBidi" w:hAnsiTheme="majorBidi" w:cstheme="majorBidi"/>
          <w:sz w:val="24"/>
          <w:szCs w:val="24"/>
        </w:rPr>
        <w:t>s and twelve</w:t>
      </w:r>
      <w:r w:rsidR="00717CF4" w:rsidRPr="009F2E18">
        <w:rPr>
          <w:rFonts w:asciiTheme="majorBidi" w:hAnsiTheme="majorBidi" w:cstheme="majorBidi"/>
          <w:sz w:val="24"/>
          <w:szCs w:val="24"/>
        </w:rPr>
        <w:t xml:space="preserve"> parents. The data was analyzed qualitatively and grouped into</w:t>
      </w:r>
      <w:r w:rsidR="00F674FB" w:rsidRPr="009F2E18">
        <w:rPr>
          <w:rFonts w:asciiTheme="majorBidi" w:hAnsiTheme="majorBidi" w:cstheme="majorBidi"/>
          <w:sz w:val="24"/>
          <w:szCs w:val="24"/>
        </w:rPr>
        <w:t xml:space="preserve"> identified themes generated from the research objectives.</w:t>
      </w:r>
    </w:p>
    <w:p w14:paraId="48387BCE" w14:textId="77777777" w:rsidR="00B147B5" w:rsidRPr="009F2E18" w:rsidRDefault="00F674FB" w:rsidP="007716D2">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revealed that </w:t>
      </w:r>
      <w:r w:rsidR="001732E8" w:rsidRPr="009F2E18">
        <w:rPr>
          <w:rFonts w:asciiTheme="majorBidi" w:hAnsiTheme="majorBidi" w:cstheme="majorBidi"/>
          <w:sz w:val="24"/>
          <w:szCs w:val="24"/>
        </w:rPr>
        <w:t>teacher</w:t>
      </w:r>
      <w:r w:rsidR="005E4291" w:rsidRPr="009F2E18">
        <w:rPr>
          <w:rFonts w:asciiTheme="majorBidi" w:hAnsiTheme="majorBidi" w:cstheme="majorBidi"/>
          <w:sz w:val="24"/>
          <w:szCs w:val="24"/>
        </w:rPr>
        <w:t>s</w:t>
      </w:r>
      <w:r w:rsidR="001732E8" w:rsidRPr="009F2E18">
        <w:rPr>
          <w:rFonts w:asciiTheme="majorBidi" w:hAnsiTheme="majorBidi" w:cstheme="majorBidi"/>
          <w:sz w:val="24"/>
          <w:szCs w:val="24"/>
        </w:rPr>
        <w:t xml:space="preserve"> and</w:t>
      </w:r>
      <w:r w:rsidRPr="009F2E18">
        <w:rPr>
          <w:rFonts w:asciiTheme="majorBidi" w:hAnsiTheme="majorBidi" w:cstheme="majorBidi"/>
          <w:sz w:val="24"/>
          <w:szCs w:val="24"/>
        </w:rPr>
        <w:t xml:space="preserve"> learners were facing phonological, morphological and semantic challenges. Pupils had problems in understanding what the teacher said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due to lack of proficiency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On the other hand, some</w:t>
      </w:r>
      <w:r w:rsidR="00EA2650" w:rsidRPr="009F2E18">
        <w:rPr>
          <w:rFonts w:asciiTheme="majorBidi" w:hAnsiTheme="majorBidi" w:cstheme="majorBidi"/>
          <w:sz w:val="24"/>
          <w:szCs w:val="24"/>
        </w:rPr>
        <w:t xml:space="preserve"> teachers whose mother tongue was</w:t>
      </w:r>
      <w:r w:rsidRPr="009F2E18">
        <w:rPr>
          <w:rFonts w:asciiTheme="majorBidi" w:hAnsiTheme="majorBidi" w:cstheme="majorBidi"/>
          <w:sz w:val="24"/>
          <w:szCs w:val="24"/>
        </w:rPr>
        <w:t xml:space="preserve"> not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had some challenges when communicating to the learners during literacy lessons because </w:t>
      </w:r>
      <w:r w:rsidR="001732E8" w:rsidRPr="009F2E18">
        <w:rPr>
          <w:rFonts w:asciiTheme="majorBidi" w:hAnsiTheme="majorBidi" w:cstheme="majorBidi"/>
          <w:sz w:val="24"/>
          <w:szCs w:val="24"/>
        </w:rPr>
        <w:t>of language</w:t>
      </w:r>
      <w:r w:rsidRPr="009F2E18">
        <w:rPr>
          <w:rFonts w:asciiTheme="majorBidi" w:hAnsiTheme="majorBidi" w:cstheme="majorBidi"/>
          <w:sz w:val="24"/>
          <w:szCs w:val="24"/>
        </w:rPr>
        <w:t xml:space="preserve"> barrier. The differences between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and learners mother tongue contributed to the learning difficulties among the children. Parents found it very difficult to help their children with homework in reading because of high levels of illiteracy among them, </w:t>
      </w:r>
      <w:r w:rsidR="00B147B5" w:rsidRPr="009F2E18">
        <w:rPr>
          <w:rFonts w:asciiTheme="majorBidi" w:hAnsiTheme="majorBidi" w:cstheme="majorBidi"/>
          <w:sz w:val="24"/>
          <w:szCs w:val="24"/>
        </w:rPr>
        <w:t>regional parents’ transfers, negative impact of technology and also different language used in their homes.</w:t>
      </w:r>
    </w:p>
    <w:p w14:paraId="39F26162" w14:textId="0F1F9F40" w:rsidR="00717CF4" w:rsidRPr="009F2E18" w:rsidRDefault="00CD539E" w:rsidP="007716D2">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The study</w:t>
      </w:r>
      <w:r w:rsidR="00EA2650" w:rsidRPr="009F2E18">
        <w:rPr>
          <w:rFonts w:asciiTheme="majorBidi" w:hAnsiTheme="majorBidi" w:cstheme="majorBidi"/>
          <w:sz w:val="24"/>
          <w:szCs w:val="24"/>
        </w:rPr>
        <w:t xml:space="preserve"> concluded that the effect</w:t>
      </w:r>
      <w:r w:rsidRPr="009F2E18">
        <w:rPr>
          <w:rFonts w:asciiTheme="majorBidi" w:hAnsiTheme="majorBidi" w:cstheme="majorBidi"/>
          <w:sz w:val="24"/>
          <w:szCs w:val="24"/>
        </w:rPr>
        <w:t>s</w:t>
      </w:r>
      <w:r w:rsidR="00B147B5" w:rsidRPr="009F2E18">
        <w:rPr>
          <w:rFonts w:asciiTheme="majorBidi" w:hAnsiTheme="majorBidi" w:cstheme="majorBidi"/>
          <w:sz w:val="24"/>
          <w:szCs w:val="24"/>
        </w:rPr>
        <w:t xml:space="preserve"> teachers, pupils and parents were </w:t>
      </w:r>
      <w:r w:rsidR="00AE314B" w:rsidRPr="009F2E18">
        <w:rPr>
          <w:rFonts w:asciiTheme="majorBidi" w:hAnsiTheme="majorBidi" w:cstheme="majorBidi"/>
          <w:sz w:val="24"/>
          <w:szCs w:val="24"/>
        </w:rPr>
        <w:t>facing were</w:t>
      </w:r>
      <w:r w:rsidRPr="009F2E18">
        <w:rPr>
          <w:rFonts w:asciiTheme="majorBidi" w:hAnsiTheme="majorBidi" w:cstheme="majorBidi"/>
          <w:sz w:val="24"/>
          <w:szCs w:val="24"/>
        </w:rPr>
        <w:t xml:space="preserve"> many </w:t>
      </w:r>
      <w:r w:rsidR="00B147B5" w:rsidRPr="009F2E18">
        <w:rPr>
          <w:rFonts w:asciiTheme="majorBidi" w:hAnsiTheme="majorBidi" w:cstheme="majorBidi"/>
          <w:sz w:val="24"/>
          <w:szCs w:val="24"/>
        </w:rPr>
        <w:t xml:space="preserve">of using </w:t>
      </w:r>
      <w:proofErr w:type="spellStart"/>
      <w:r w:rsidR="00B147B5" w:rsidRPr="009F2E18">
        <w:rPr>
          <w:rFonts w:asciiTheme="majorBidi" w:hAnsiTheme="majorBidi" w:cstheme="majorBidi"/>
          <w:sz w:val="24"/>
          <w:szCs w:val="24"/>
        </w:rPr>
        <w:t>Chinyanja</w:t>
      </w:r>
      <w:proofErr w:type="spellEnd"/>
      <w:r w:rsidR="00B147B5" w:rsidRPr="009F2E18">
        <w:rPr>
          <w:rFonts w:asciiTheme="majorBidi" w:hAnsiTheme="majorBidi" w:cstheme="majorBidi"/>
          <w:sz w:val="24"/>
          <w:szCs w:val="24"/>
        </w:rPr>
        <w:t xml:space="preserve"> as a medium of instruction contributed greatly to the difficulties in teac</w:t>
      </w:r>
      <w:r w:rsidR="00EA2650" w:rsidRPr="009F2E18">
        <w:rPr>
          <w:rFonts w:asciiTheme="majorBidi" w:hAnsiTheme="majorBidi" w:cstheme="majorBidi"/>
          <w:sz w:val="24"/>
          <w:szCs w:val="24"/>
        </w:rPr>
        <w:t>hing reading to the grade</w:t>
      </w:r>
      <w:r w:rsidR="00B147B5" w:rsidRPr="009F2E18">
        <w:rPr>
          <w:rFonts w:asciiTheme="majorBidi" w:hAnsiTheme="majorBidi" w:cstheme="majorBidi"/>
          <w:sz w:val="24"/>
          <w:szCs w:val="24"/>
        </w:rPr>
        <w:t xml:space="preserve"> four in Lusaka. Pupils </w:t>
      </w:r>
      <w:r w:rsidR="001732E8" w:rsidRPr="009F2E18">
        <w:rPr>
          <w:rFonts w:asciiTheme="majorBidi" w:hAnsiTheme="majorBidi" w:cstheme="majorBidi"/>
          <w:sz w:val="24"/>
          <w:szCs w:val="24"/>
        </w:rPr>
        <w:t>were denied</w:t>
      </w:r>
      <w:r w:rsidR="00B147B5" w:rsidRPr="009F2E18">
        <w:rPr>
          <w:rFonts w:asciiTheme="majorBidi" w:hAnsiTheme="majorBidi" w:cstheme="majorBidi"/>
          <w:sz w:val="24"/>
          <w:szCs w:val="24"/>
        </w:rPr>
        <w:t xml:space="preserve"> of the parental involvement in their education </w:t>
      </w:r>
      <w:r w:rsidR="001732E8" w:rsidRPr="009F2E18">
        <w:rPr>
          <w:rFonts w:asciiTheme="majorBidi" w:hAnsiTheme="majorBidi" w:cstheme="majorBidi"/>
          <w:sz w:val="24"/>
          <w:szCs w:val="24"/>
        </w:rPr>
        <w:t>due to</w:t>
      </w:r>
      <w:r w:rsidR="00B147B5" w:rsidRPr="009F2E18">
        <w:rPr>
          <w:rFonts w:asciiTheme="majorBidi" w:hAnsiTheme="majorBidi" w:cstheme="majorBidi"/>
          <w:sz w:val="24"/>
          <w:szCs w:val="24"/>
        </w:rPr>
        <w:t xml:space="preserve"> high level of literacy among parents and also the parents’ negative attitudes learning </w:t>
      </w:r>
      <w:proofErr w:type="spellStart"/>
      <w:r w:rsidR="00B147B5" w:rsidRPr="009F2E18">
        <w:rPr>
          <w:rFonts w:asciiTheme="majorBidi" w:hAnsiTheme="majorBidi" w:cstheme="majorBidi"/>
          <w:sz w:val="24"/>
          <w:szCs w:val="24"/>
        </w:rPr>
        <w:t>Chinyanja</w:t>
      </w:r>
      <w:proofErr w:type="spellEnd"/>
      <w:r w:rsidR="00B147B5" w:rsidRPr="009F2E18">
        <w:rPr>
          <w:rFonts w:asciiTheme="majorBidi" w:hAnsiTheme="majorBidi" w:cstheme="majorBidi"/>
          <w:sz w:val="24"/>
          <w:szCs w:val="24"/>
        </w:rPr>
        <w:t>.</w:t>
      </w:r>
      <w:r w:rsidR="001732E8" w:rsidRPr="009F2E18">
        <w:rPr>
          <w:rFonts w:asciiTheme="majorBidi" w:hAnsiTheme="majorBidi" w:cstheme="majorBidi"/>
          <w:sz w:val="24"/>
          <w:szCs w:val="24"/>
        </w:rPr>
        <w:t xml:space="preserve"> It was recommended that head teachers in Lus</w:t>
      </w:r>
      <w:r w:rsidR="00EA2650" w:rsidRPr="009F2E18">
        <w:rPr>
          <w:rFonts w:asciiTheme="majorBidi" w:hAnsiTheme="majorBidi" w:cstheme="majorBidi"/>
          <w:sz w:val="24"/>
          <w:szCs w:val="24"/>
        </w:rPr>
        <w:t>aka should allocate grade</w:t>
      </w:r>
      <w:r w:rsidR="001732E8" w:rsidRPr="009F2E18">
        <w:rPr>
          <w:rFonts w:asciiTheme="majorBidi" w:hAnsiTheme="majorBidi" w:cstheme="majorBidi"/>
          <w:sz w:val="24"/>
          <w:szCs w:val="24"/>
        </w:rPr>
        <w:t xml:space="preserve"> four classes to teachers who are conversant with </w:t>
      </w:r>
      <w:proofErr w:type="spellStart"/>
      <w:r w:rsidR="001732E8" w:rsidRPr="009F2E18">
        <w:rPr>
          <w:rFonts w:asciiTheme="majorBidi" w:hAnsiTheme="majorBidi" w:cstheme="majorBidi"/>
          <w:sz w:val="24"/>
          <w:szCs w:val="24"/>
        </w:rPr>
        <w:t>Chinyanja</w:t>
      </w:r>
      <w:proofErr w:type="spellEnd"/>
      <w:r w:rsidR="001732E8" w:rsidRPr="009F2E18">
        <w:rPr>
          <w:rFonts w:asciiTheme="majorBidi" w:hAnsiTheme="majorBidi" w:cstheme="majorBidi"/>
          <w:sz w:val="24"/>
          <w:szCs w:val="24"/>
        </w:rPr>
        <w:t xml:space="preserve">, the language of instruction. The district education board Secretary should also orient new teachers in </w:t>
      </w:r>
      <w:proofErr w:type="spellStart"/>
      <w:r w:rsidR="001732E8" w:rsidRPr="009F2E18">
        <w:rPr>
          <w:rFonts w:asciiTheme="majorBidi" w:hAnsiTheme="majorBidi" w:cstheme="majorBidi"/>
          <w:sz w:val="24"/>
          <w:szCs w:val="24"/>
        </w:rPr>
        <w:t>Chinyanja</w:t>
      </w:r>
      <w:proofErr w:type="spellEnd"/>
      <w:r w:rsidR="001732E8" w:rsidRPr="009F2E18">
        <w:rPr>
          <w:rFonts w:asciiTheme="majorBidi" w:hAnsiTheme="majorBidi" w:cstheme="majorBidi"/>
          <w:sz w:val="24"/>
          <w:szCs w:val="24"/>
        </w:rPr>
        <w:t xml:space="preserve"> as it is the medium of instruction of </w:t>
      </w:r>
      <w:r w:rsidR="007716D2" w:rsidRPr="009F2E18">
        <w:rPr>
          <w:rFonts w:asciiTheme="majorBidi" w:hAnsiTheme="majorBidi" w:cstheme="majorBidi"/>
          <w:sz w:val="24"/>
          <w:szCs w:val="24"/>
        </w:rPr>
        <w:t>t</w:t>
      </w:r>
      <w:r w:rsidR="001732E8" w:rsidRPr="009F2E18">
        <w:rPr>
          <w:rFonts w:asciiTheme="majorBidi" w:hAnsiTheme="majorBidi" w:cstheme="majorBidi"/>
          <w:sz w:val="24"/>
          <w:szCs w:val="24"/>
        </w:rPr>
        <w:t>he district.</w:t>
      </w:r>
      <w:r w:rsidR="00B147B5" w:rsidRPr="009F2E18">
        <w:rPr>
          <w:rFonts w:asciiTheme="majorBidi" w:hAnsiTheme="majorBidi" w:cstheme="majorBidi"/>
          <w:sz w:val="24"/>
          <w:szCs w:val="24"/>
        </w:rPr>
        <w:t xml:space="preserve"> </w:t>
      </w:r>
      <w:r w:rsidR="00F674FB" w:rsidRPr="009F2E18">
        <w:rPr>
          <w:rFonts w:asciiTheme="majorBidi" w:hAnsiTheme="majorBidi" w:cstheme="majorBidi"/>
          <w:sz w:val="24"/>
          <w:szCs w:val="24"/>
        </w:rPr>
        <w:t xml:space="preserve"> </w:t>
      </w:r>
      <w:r w:rsidR="00717CF4" w:rsidRPr="009F2E18">
        <w:rPr>
          <w:rFonts w:asciiTheme="majorBidi" w:hAnsiTheme="majorBidi" w:cstheme="majorBidi"/>
          <w:sz w:val="24"/>
          <w:szCs w:val="24"/>
        </w:rPr>
        <w:t xml:space="preserve"> </w:t>
      </w:r>
    </w:p>
    <w:p w14:paraId="228EB463" w14:textId="77777777" w:rsidR="00631BE0" w:rsidRPr="009F2E18" w:rsidRDefault="00631BE0" w:rsidP="007716D2">
      <w:pPr>
        <w:autoSpaceDE w:val="0"/>
        <w:autoSpaceDN w:val="0"/>
        <w:adjustRightInd w:val="0"/>
        <w:spacing w:after="0" w:line="360" w:lineRule="auto"/>
        <w:jc w:val="both"/>
        <w:rPr>
          <w:rFonts w:asciiTheme="majorBidi" w:hAnsiTheme="majorBidi" w:cstheme="majorBidi"/>
          <w:b/>
          <w:bCs/>
          <w:sz w:val="24"/>
          <w:szCs w:val="24"/>
        </w:rPr>
      </w:pPr>
    </w:p>
    <w:p w14:paraId="57AAEDE4" w14:textId="77777777" w:rsidR="00631BE0" w:rsidRPr="009F2E18" w:rsidRDefault="00631BE0" w:rsidP="007716D2">
      <w:pPr>
        <w:autoSpaceDE w:val="0"/>
        <w:autoSpaceDN w:val="0"/>
        <w:adjustRightInd w:val="0"/>
        <w:spacing w:after="0" w:line="360" w:lineRule="auto"/>
        <w:jc w:val="both"/>
        <w:rPr>
          <w:rFonts w:asciiTheme="majorBidi" w:hAnsiTheme="majorBidi" w:cstheme="majorBidi"/>
          <w:b/>
          <w:bCs/>
          <w:sz w:val="24"/>
          <w:szCs w:val="24"/>
        </w:rPr>
      </w:pPr>
    </w:p>
    <w:p w14:paraId="537518F2" w14:textId="77777777" w:rsidR="00631BE0" w:rsidRPr="009F2E18" w:rsidRDefault="00631BE0" w:rsidP="007716D2">
      <w:pPr>
        <w:autoSpaceDE w:val="0"/>
        <w:autoSpaceDN w:val="0"/>
        <w:adjustRightInd w:val="0"/>
        <w:spacing w:after="0" w:line="360" w:lineRule="auto"/>
        <w:jc w:val="both"/>
        <w:rPr>
          <w:rFonts w:asciiTheme="majorBidi" w:hAnsiTheme="majorBidi" w:cstheme="majorBidi"/>
          <w:b/>
          <w:bCs/>
          <w:sz w:val="24"/>
          <w:szCs w:val="24"/>
        </w:rPr>
      </w:pPr>
    </w:p>
    <w:p w14:paraId="4E4AE2F1" w14:textId="77777777" w:rsidR="005F1D4B" w:rsidRPr="009F2E18" w:rsidRDefault="005F1D4B" w:rsidP="00DA02E8">
      <w:pPr>
        <w:spacing w:line="360" w:lineRule="auto"/>
        <w:jc w:val="both"/>
        <w:rPr>
          <w:rFonts w:asciiTheme="majorBidi" w:eastAsia="Times New Roman" w:hAnsiTheme="majorBidi" w:cstheme="majorBidi"/>
          <w:b/>
          <w:bCs/>
          <w:sz w:val="24"/>
          <w:szCs w:val="24"/>
        </w:rPr>
      </w:pPr>
    </w:p>
    <w:p w14:paraId="29F10807" w14:textId="77777777" w:rsidR="00DA02E8" w:rsidRPr="009F2E18" w:rsidRDefault="00DA02E8" w:rsidP="00E62ADF">
      <w:pPr>
        <w:pStyle w:val="Heading1"/>
        <w:rPr>
          <w:rFonts w:asciiTheme="majorBidi" w:eastAsia="Times New Roman" w:hAnsiTheme="majorBidi"/>
          <w:b w:val="0"/>
          <w:bCs w:val="0"/>
          <w:color w:val="auto"/>
          <w:sz w:val="24"/>
          <w:szCs w:val="24"/>
          <w:u w:val="single"/>
        </w:rPr>
      </w:pPr>
      <w:bookmarkStart w:id="6" w:name="_Toc531647562"/>
      <w:r w:rsidRPr="009F2E18">
        <w:rPr>
          <w:rFonts w:asciiTheme="majorBidi" w:eastAsia="Times New Roman" w:hAnsiTheme="majorBidi"/>
          <w:b w:val="0"/>
          <w:bCs w:val="0"/>
          <w:color w:val="auto"/>
          <w:sz w:val="24"/>
          <w:szCs w:val="24"/>
          <w:u w:val="single"/>
        </w:rPr>
        <w:t>OPERATIONAL DEFINITIONS</w:t>
      </w:r>
      <w:bookmarkEnd w:id="6"/>
    </w:p>
    <w:p w14:paraId="3EC6729C" w14:textId="77777777" w:rsidR="006D6B5B" w:rsidRPr="009F2E18" w:rsidRDefault="006D6B5B" w:rsidP="006D6B5B"/>
    <w:p w14:paraId="1ECDAB2B" w14:textId="77777777" w:rsidR="00DA02E8" w:rsidRPr="009F2E18" w:rsidRDefault="00DA02E8" w:rsidP="00DA02E8">
      <w:pPr>
        <w:spacing w:line="360" w:lineRule="auto"/>
        <w:jc w:val="both"/>
        <w:rPr>
          <w:rFonts w:asciiTheme="majorBidi" w:eastAsia="Calibri" w:hAnsiTheme="majorBidi" w:cstheme="majorBidi"/>
          <w:b/>
          <w:sz w:val="24"/>
          <w:szCs w:val="24"/>
        </w:rPr>
      </w:pPr>
      <w:r w:rsidRPr="009F2E18">
        <w:rPr>
          <w:rFonts w:asciiTheme="majorBidi" w:eastAsia="Times New Roman" w:hAnsiTheme="majorBidi" w:cstheme="majorBidi"/>
          <w:b/>
          <w:bCs/>
          <w:sz w:val="24"/>
          <w:szCs w:val="24"/>
        </w:rPr>
        <w:t>CHALLENGES:</w:t>
      </w:r>
      <w:r w:rsidRPr="009F2E18">
        <w:rPr>
          <w:rFonts w:asciiTheme="majorBidi" w:eastAsia="Times New Roman" w:hAnsiTheme="majorBidi" w:cstheme="majorBidi"/>
          <w:sz w:val="24"/>
          <w:szCs w:val="24"/>
        </w:rPr>
        <w:t xml:space="preserve"> new or difficulty tasks that tests a person’s ability and skill which require       great effort and determination to overcome.</w:t>
      </w:r>
    </w:p>
    <w:p w14:paraId="532C540E" w14:textId="77777777" w:rsidR="00DA02E8" w:rsidRPr="009F2E18" w:rsidRDefault="00DA02E8" w:rsidP="00DA02E8">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EFFECT</w:t>
      </w:r>
      <w:r w:rsidRPr="009F2E18">
        <w:rPr>
          <w:rFonts w:asciiTheme="majorBidi" w:eastAsia="Times New Roman" w:hAnsiTheme="majorBidi" w:cstheme="majorBidi"/>
          <w:sz w:val="24"/>
          <w:szCs w:val="24"/>
        </w:rPr>
        <w:t>: the change that one thing causes on the other.</w:t>
      </w:r>
    </w:p>
    <w:p w14:paraId="66A18935" w14:textId="77777777" w:rsidR="00DA02E8" w:rsidRPr="009F2E18" w:rsidRDefault="00DA02E8" w:rsidP="00DA02E8">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FAMILIAR LANGUAGE</w:t>
      </w:r>
      <w:r w:rsidRPr="009F2E18">
        <w:rPr>
          <w:rFonts w:asciiTheme="majorBidi" w:eastAsia="Times New Roman" w:hAnsiTheme="majorBidi" w:cstheme="majorBidi"/>
          <w:sz w:val="24"/>
          <w:szCs w:val="24"/>
        </w:rPr>
        <w:t>: a language that is well known and is commonly used by an              individual.</w:t>
      </w:r>
    </w:p>
    <w:p w14:paraId="5E199436" w14:textId="77777777" w:rsidR="00DA02E8" w:rsidRPr="009F2E18" w:rsidRDefault="00DA02E8" w:rsidP="00DA02E8">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INITIAL LITERACY</w:t>
      </w:r>
      <w:r w:rsidRPr="009F2E18">
        <w:rPr>
          <w:rFonts w:asciiTheme="majorBidi" w:eastAsia="Times New Roman" w:hAnsiTheme="majorBidi" w:cstheme="majorBidi"/>
          <w:sz w:val="24"/>
          <w:szCs w:val="24"/>
        </w:rPr>
        <w:t>: the official start of learning how to read and write.</w:t>
      </w:r>
    </w:p>
    <w:p w14:paraId="1657D348" w14:textId="77777777" w:rsidR="00DA02E8" w:rsidRPr="009F2E18" w:rsidRDefault="00DA02E8" w:rsidP="00DA02E8">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MEDIUM OF INSTRUCTION</w:t>
      </w:r>
      <w:r w:rsidRPr="009F2E18">
        <w:rPr>
          <w:rFonts w:asciiTheme="majorBidi" w:eastAsia="Times New Roman" w:hAnsiTheme="majorBidi" w:cstheme="majorBidi"/>
          <w:sz w:val="24"/>
          <w:szCs w:val="24"/>
        </w:rPr>
        <w:t>:  a language chosen for official use in teaching and learning</w:t>
      </w:r>
    </w:p>
    <w:p w14:paraId="253CDBBC" w14:textId="6B2DBB12" w:rsidR="006D6B5B" w:rsidRPr="009F2E18" w:rsidRDefault="006D6B5B" w:rsidP="006D6B5B">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sz w:val="24"/>
          <w:szCs w:val="24"/>
        </w:rPr>
        <w:t>ZONAL LANGUAGE</w:t>
      </w:r>
      <w:r w:rsidRPr="009F2E18">
        <w:rPr>
          <w:rFonts w:asciiTheme="majorBidi" w:eastAsia="Times New Roman" w:hAnsiTheme="majorBidi" w:cstheme="majorBidi"/>
          <w:sz w:val="24"/>
          <w:szCs w:val="24"/>
        </w:rPr>
        <w:t>: a language that is chosen to be used officially in a given area.</w:t>
      </w:r>
    </w:p>
    <w:p w14:paraId="2AC68ADF" w14:textId="77777777" w:rsidR="006D6B5B" w:rsidRPr="009F2E18" w:rsidRDefault="006D6B5B" w:rsidP="006D6B5B">
      <w:pPr>
        <w:spacing w:line="360" w:lineRule="auto"/>
        <w:rPr>
          <w:rFonts w:asciiTheme="majorBidi" w:hAnsiTheme="majorBidi" w:cstheme="majorBidi"/>
          <w:sz w:val="24"/>
          <w:szCs w:val="24"/>
          <w:lang w:val="en-ZA"/>
        </w:rPr>
      </w:pPr>
    </w:p>
    <w:p w14:paraId="5FA8A09C" w14:textId="77777777" w:rsidR="00A35F6B" w:rsidRPr="009F2E18" w:rsidRDefault="00A35F6B" w:rsidP="00DA02E8">
      <w:pPr>
        <w:pStyle w:val="ParaAttribute4"/>
        <w:spacing w:line="360" w:lineRule="auto"/>
        <w:rPr>
          <w:rFonts w:asciiTheme="majorBidi" w:eastAsia="Times New Roman" w:hAnsiTheme="majorBidi" w:cstheme="majorBidi"/>
          <w:sz w:val="24"/>
          <w:szCs w:val="24"/>
          <w:u w:val="single"/>
          <w:lang w:val="en-US"/>
        </w:rPr>
      </w:pPr>
    </w:p>
    <w:p w14:paraId="42432706" w14:textId="7A08CDA7" w:rsidR="006D6B5B" w:rsidRPr="009F2E18" w:rsidRDefault="006D6B5B" w:rsidP="00DA02E8">
      <w:pPr>
        <w:pStyle w:val="ParaAttribute4"/>
        <w:spacing w:line="360" w:lineRule="auto"/>
        <w:rPr>
          <w:rFonts w:asciiTheme="majorBidi" w:eastAsia="Times New Roman" w:hAnsiTheme="majorBidi" w:cstheme="majorBidi"/>
          <w:b/>
          <w:bCs/>
          <w:sz w:val="24"/>
          <w:szCs w:val="24"/>
          <w:u w:val="single"/>
          <w:lang w:val="en-US"/>
        </w:rPr>
      </w:pPr>
      <w:r w:rsidRPr="009F2E18">
        <w:rPr>
          <w:rFonts w:asciiTheme="majorBidi" w:eastAsia="Times New Roman" w:hAnsiTheme="majorBidi" w:cstheme="majorBidi"/>
          <w:sz w:val="24"/>
          <w:szCs w:val="24"/>
          <w:u w:val="single"/>
          <w:lang w:val="en-US"/>
        </w:rPr>
        <w:t>ACRONYM</w:t>
      </w:r>
      <w:r w:rsidRPr="009F2E18">
        <w:rPr>
          <w:rFonts w:asciiTheme="majorBidi" w:eastAsia="Times New Roman" w:hAnsiTheme="majorBidi" w:cstheme="majorBidi"/>
          <w:b/>
          <w:bCs/>
          <w:sz w:val="24"/>
          <w:szCs w:val="24"/>
          <w:u w:val="single"/>
          <w:lang w:val="en-US"/>
        </w:rPr>
        <w:t>S</w:t>
      </w:r>
    </w:p>
    <w:p w14:paraId="425127B4" w14:textId="77777777" w:rsidR="00DA02E8" w:rsidRPr="009F2E18" w:rsidRDefault="00DA02E8" w:rsidP="00DA02E8">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NLP</w:t>
      </w:r>
      <w:r w:rsidRPr="009F2E18">
        <w:rPr>
          <w:rFonts w:asciiTheme="majorBidi" w:eastAsia="Times New Roman" w:hAnsiTheme="majorBidi" w:cstheme="majorBidi"/>
          <w:sz w:val="24"/>
          <w:szCs w:val="24"/>
        </w:rPr>
        <w:t>: New Language Policy</w:t>
      </w:r>
    </w:p>
    <w:p w14:paraId="3E6D0739" w14:textId="77777777" w:rsidR="00DA02E8" w:rsidRPr="009F2E18" w:rsidRDefault="00DA02E8" w:rsidP="00DA02E8">
      <w:pPr>
        <w:pStyle w:val="ParaAttribute4"/>
        <w:tabs>
          <w:tab w:val="left" w:pos="3345"/>
        </w:tabs>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 xml:space="preserve">MOI: </w:t>
      </w:r>
      <w:r w:rsidRPr="009F2E18">
        <w:rPr>
          <w:rFonts w:asciiTheme="majorBidi" w:eastAsia="Times New Roman" w:hAnsiTheme="majorBidi" w:cstheme="majorBidi"/>
          <w:sz w:val="24"/>
          <w:szCs w:val="24"/>
        </w:rPr>
        <w:t>Medium of instruction</w:t>
      </w:r>
    </w:p>
    <w:p w14:paraId="77BADF95" w14:textId="77777777" w:rsidR="00DA02E8" w:rsidRPr="009F2E18" w:rsidRDefault="00DA02E8" w:rsidP="00DA02E8">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b/>
          <w:bCs/>
          <w:sz w:val="24"/>
          <w:szCs w:val="24"/>
        </w:rPr>
        <w:t xml:space="preserve">DEBS: </w:t>
      </w:r>
      <w:r w:rsidRPr="009F2E18">
        <w:rPr>
          <w:rFonts w:asciiTheme="majorBidi" w:hAnsiTheme="majorBidi" w:cstheme="majorBidi"/>
          <w:sz w:val="24"/>
          <w:szCs w:val="24"/>
        </w:rPr>
        <w:t>District Education Board Secretaries</w:t>
      </w:r>
    </w:p>
    <w:p w14:paraId="57205B14" w14:textId="77777777" w:rsidR="00DA02E8" w:rsidRPr="009F2E18" w:rsidRDefault="00DA02E8" w:rsidP="00DA02E8">
      <w:pPr>
        <w:pStyle w:val="ParaAttribute4"/>
        <w:tabs>
          <w:tab w:val="left" w:pos="3345"/>
        </w:tabs>
        <w:spacing w:line="360" w:lineRule="auto"/>
        <w:rPr>
          <w:rFonts w:asciiTheme="majorBidi" w:eastAsia="Times New Roman" w:hAnsiTheme="majorBidi" w:cstheme="majorBidi"/>
          <w:sz w:val="24"/>
          <w:szCs w:val="24"/>
          <w:lang w:val="en-US"/>
        </w:rPr>
      </w:pPr>
      <w:r w:rsidRPr="009F2E18">
        <w:rPr>
          <w:rFonts w:asciiTheme="majorBidi" w:eastAsia="Times New Roman" w:hAnsiTheme="majorBidi" w:cstheme="majorBidi"/>
          <w:b/>
          <w:bCs/>
          <w:sz w:val="24"/>
          <w:szCs w:val="24"/>
          <w:lang w:val="en-US"/>
        </w:rPr>
        <w:t>PRP:</w:t>
      </w:r>
      <w:r w:rsidRPr="009F2E18">
        <w:rPr>
          <w:rFonts w:asciiTheme="majorBidi" w:eastAsia="Times New Roman" w:hAnsiTheme="majorBidi" w:cstheme="majorBidi"/>
          <w:sz w:val="24"/>
          <w:szCs w:val="24"/>
          <w:lang w:val="en-US"/>
        </w:rPr>
        <w:t xml:space="preserve">  Primary Reading Program</w:t>
      </w:r>
    </w:p>
    <w:p w14:paraId="0F52E32A" w14:textId="77777777" w:rsidR="00DA02E8" w:rsidRPr="009F2E18" w:rsidRDefault="00DA02E8" w:rsidP="00DA02E8">
      <w:pPr>
        <w:pStyle w:val="ParaAttribute4"/>
        <w:tabs>
          <w:tab w:val="left" w:pos="3345"/>
        </w:tabs>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MDGs:</w:t>
      </w:r>
      <w:r w:rsidRPr="009F2E18">
        <w:rPr>
          <w:rFonts w:asciiTheme="majorBidi" w:eastAsia="Times New Roman" w:hAnsiTheme="majorBidi" w:cstheme="majorBidi"/>
          <w:sz w:val="24"/>
          <w:szCs w:val="24"/>
        </w:rPr>
        <w:t xml:space="preserve"> Millennium Development Goals</w:t>
      </w:r>
      <w:r w:rsidRPr="009F2E18">
        <w:rPr>
          <w:rFonts w:asciiTheme="majorBidi" w:eastAsia="Times New Roman" w:hAnsiTheme="majorBidi" w:cstheme="majorBidi"/>
          <w:sz w:val="24"/>
          <w:szCs w:val="24"/>
        </w:rPr>
        <w:tab/>
      </w:r>
    </w:p>
    <w:p w14:paraId="79E16E03" w14:textId="77777777" w:rsidR="00DA02E8" w:rsidRPr="009F2E18" w:rsidRDefault="00DA02E8" w:rsidP="00DA02E8">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b/>
          <w:bCs/>
          <w:sz w:val="24"/>
          <w:szCs w:val="24"/>
        </w:rPr>
        <w:t>L1</w:t>
      </w:r>
      <w:r w:rsidRPr="009F2E18">
        <w:rPr>
          <w:rFonts w:asciiTheme="majorBidi" w:eastAsia="Times New Roman" w:hAnsiTheme="majorBidi" w:cstheme="majorBidi"/>
          <w:sz w:val="24"/>
          <w:szCs w:val="24"/>
        </w:rPr>
        <w:t>: First Language or mother tongue.</w:t>
      </w:r>
    </w:p>
    <w:p w14:paraId="58466C4A" w14:textId="77777777" w:rsidR="00DA02E8" w:rsidRPr="009F2E18" w:rsidRDefault="00DA02E8" w:rsidP="00DA02E8">
      <w:pPr>
        <w:pStyle w:val="ParaAttribute4"/>
        <w:spacing w:line="360" w:lineRule="auto"/>
        <w:rPr>
          <w:rFonts w:asciiTheme="majorBidi" w:eastAsia="Times New Roman" w:hAnsiTheme="majorBidi" w:cstheme="majorBidi"/>
          <w:b/>
          <w:bCs/>
          <w:sz w:val="24"/>
          <w:szCs w:val="24"/>
        </w:rPr>
      </w:pPr>
      <w:r w:rsidRPr="009F2E18">
        <w:rPr>
          <w:rFonts w:asciiTheme="majorBidi" w:eastAsia="Times New Roman" w:hAnsiTheme="majorBidi" w:cstheme="majorBidi"/>
          <w:b/>
          <w:bCs/>
          <w:sz w:val="24"/>
          <w:szCs w:val="24"/>
        </w:rPr>
        <w:t>L2</w:t>
      </w:r>
      <w:r w:rsidRPr="009F2E18">
        <w:rPr>
          <w:rFonts w:asciiTheme="majorBidi" w:eastAsia="Times New Roman" w:hAnsiTheme="majorBidi" w:cstheme="majorBidi"/>
          <w:sz w:val="24"/>
          <w:szCs w:val="24"/>
        </w:rPr>
        <w:t>: Second language.</w:t>
      </w:r>
    </w:p>
    <w:p w14:paraId="61D20342" w14:textId="77777777" w:rsidR="00DA02E8" w:rsidRPr="009F2E18" w:rsidRDefault="00DA02E8" w:rsidP="00DA02E8">
      <w:pPr>
        <w:spacing w:line="360" w:lineRule="auto"/>
        <w:rPr>
          <w:rFonts w:asciiTheme="majorBidi" w:hAnsiTheme="majorBidi" w:cstheme="majorBidi"/>
          <w:sz w:val="24"/>
          <w:szCs w:val="24"/>
        </w:rPr>
      </w:pPr>
    </w:p>
    <w:p w14:paraId="50D3D411" w14:textId="77777777" w:rsidR="00DA02E8" w:rsidRPr="009F2E18" w:rsidRDefault="00DA02E8" w:rsidP="00DD368E">
      <w:pPr>
        <w:autoSpaceDE w:val="0"/>
        <w:autoSpaceDN w:val="0"/>
        <w:adjustRightInd w:val="0"/>
        <w:spacing w:after="0" w:line="360" w:lineRule="auto"/>
        <w:rPr>
          <w:rFonts w:asciiTheme="majorBidi" w:hAnsiTheme="majorBidi" w:cstheme="majorBidi"/>
          <w:b/>
          <w:bCs/>
          <w:sz w:val="24"/>
          <w:szCs w:val="24"/>
        </w:rPr>
      </w:pPr>
    </w:p>
    <w:p w14:paraId="697B68E4" w14:textId="77777777" w:rsidR="00DA02E8" w:rsidRPr="009F2E18" w:rsidRDefault="00DA02E8" w:rsidP="00DD368E">
      <w:pPr>
        <w:autoSpaceDE w:val="0"/>
        <w:autoSpaceDN w:val="0"/>
        <w:adjustRightInd w:val="0"/>
        <w:spacing w:after="0" w:line="360" w:lineRule="auto"/>
        <w:rPr>
          <w:rFonts w:asciiTheme="majorBidi" w:hAnsiTheme="majorBidi" w:cstheme="majorBidi"/>
          <w:b/>
          <w:bCs/>
          <w:sz w:val="24"/>
          <w:szCs w:val="24"/>
        </w:rPr>
      </w:pPr>
    </w:p>
    <w:sdt>
      <w:sdtPr>
        <w:rPr>
          <w:rFonts w:asciiTheme="minorHAnsi" w:eastAsiaTheme="minorHAnsi" w:hAnsiTheme="minorHAnsi" w:cstheme="minorBidi"/>
          <w:b w:val="0"/>
          <w:bCs w:val="0"/>
          <w:color w:val="auto"/>
          <w:sz w:val="22"/>
          <w:szCs w:val="22"/>
          <w:lang w:eastAsia="en-US"/>
        </w:rPr>
        <w:id w:val="-2106797691"/>
        <w:docPartObj>
          <w:docPartGallery w:val="Table of Contents"/>
          <w:docPartUnique/>
        </w:docPartObj>
      </w:sdtPr>
      <w:sdtEndPr>
        <w:rPr>
          <w:noProof/>
        </w:rPr>
      </w:sdtEndPr>
      <w:sdtContent>
        <w:p w14:paraId="2067A57C" w14:textId="035A7B3E" w:rsidR="00DC1C12" w:rsidRPr="009F2E18" w:rsidRDefault="00DC1C12">
          <w:pPr>
            <w:pStyle w:val="TOCHeading"/>
            <w:rPr>
              <w:color w:val="auto"/>
            </w:rPr>
          </w:pPr>
          <w:r w:rsidRPr="009F2E18">
            <w:rPr>
              <w:color w:val="auto"/>
            </w:rPr>
            <w:t>Table of Contents</w:t>
          </w:r>
        </w:p>
        <w:p w14:paraId="6F0AED90" w14:textId="77777777" w:rsidR="00624B8A" w:rsidRPr="009F2E18" w:rsidRDefault="00DC1C12">
          <w:pPr>
            <w:pStyle w:val="TOC1"/>
            <w:tabs>
              <w:tab w:val="right" w:leader="dot" w:pos="9350"/>
            </w:tabs>
            <w:rPr>
              <w:noProof/>
              <w:lang w:eastAsia="en-US"/>
            </w:rPr>
          </w:pPr>
          <w:r w:rsidRPr="009F2E18">
            <w:rPr>
              <w:b/>
              <w:bCs/>
              <w:noProof/>
            </w:rPr>
            <w:fldChar w:fldCharType="begin"/>
          </w:r>
          <w:r w:rsidRPr="009F2E18">
            <w:rPr>
              <w:b/>
              <w:bCs/>
              <w:noProof/>
            </w:rPr>
            <w:instrText xml:space="preserve"> TOC \o "1-3" \h \z \u </w:instrText>
          </w:r>
          <w:r w:rsidRPr="009F2E18">
            <w:rPr>
              <w:b/>
              <w:bCs/>
              <w:noProof/>
            </w:rPr>
            <w:fldChar w:fldCharType="separate"/>
          </w:r>
          <w:hyperlink w:anchor="_Toc531647557" w:history="1">
            <w:r w:rsidR="00624B8A" w:rsidRPr="009F2E18">
              <w:rPr>
                <w:rStyle w:val="Hyperlink"/>
                <w:rFonts w:asciiTheme="majorBidi" w:hAnsiTheme="majorBidi"/>
                <w:noProof/>
                <w:color w:val="auto"/>
              </w:rPr>
              <w:t>DECLARATION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_Toc531647557 \h </w:instrText>
            </w:r>
            <w:r w:rsidR="00624B8A" w:rsidRPr="009F2E18">
              <w:rPr>
                <w:noProof/>
                <w:webHidden/>
              </w:rPr>
            </w:r>
            <w:r w:rsidR="00624B8A" w:rsidRPr="009F2E18">
              <w:rPr>
                <w:noProof/>
                <w:webHidden/>
              </w:rPr>
              <w:fldChar w:fldCharType="separate"/>
            </w:r>
            <w:r w:rsidR="008D07D4">
              <w:rPr>
                <w:noProof/>
                <w:webHidden/>
              </w:rPr>
              <w:t>ii</w:t>
            </w:r>
            <w:r w:rsidR="00624B8A" w:rsidRPr="009F2E18">
              <w:rPr>
                <w:noProof/>
                <w:webHidden/>
              </w:rPr>
              <w:fldChar w:fldCharType="end"/>
            </w:r>
          </w:hyperlink>
        </w:p>
        <w:p w14:paraId="1148A294" w14:textId="77777777" w:rsidR="00624B8A" w:rsidRPr="009F2E18" w:rsidRDefault="003D22D3">
          <w:pPr>
            <w:pStyle w:val="TOC1"/>
            <w:tabs>
              <w:tab w:val="right" w:leader="dot" w:pos="9350"/>
            </w:tabs>
            <w:rPr>
              <w:noProof/>
              <w:lang w:eastAsia="en-US"/>
            </w:rPr>
          </w:pPr>
          <w:hyperlink w:anchor="_Toc531647558" w:history="1">
            <w:r w:rsidR="00624B8A" w:rsidRPr="009F2E18">
              <w:rPr>
                <w:rStyle w:val="Hyperlink"/>
                <w:rFonts w:asciiTheme="majorBidi" w:hAnsiTheme="majorBidi"/>
                <w:noProof/>
                <w:color w:val="auto"/>
              </w:rPr>
              <w:t>APPROVAL</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_Toc531647558 \h </w:instrText>
            </w:r>
            <w:r w:rsidR="00624B8A" w:rsidRPr="009F2E18">
              <w:rPr>
                <w:noProof/>
                <w:webHidden/>
              </w:rPr>
            </w:r>
            <w:r w:rsidR="00624B8A" w:rsidRPr="009F2E18">
              <w:rPr>
                <w:noProof/>
                <w:webHidden/>
              </w:rPr>
              <w:fldChar w:fldCharType="separate"/>
            </w:r>
            <w:r w:rsidR="008D07D4">
              <w:rPr>
                <w:noProof/>
                <w:webHidden/>
              </w:rPr>
              <w:t>iii</w:t>
            </w:r>
            <w:r w:rsidR="00624B8A" w:rsidRPr="009F2E18">
              <w:rPr>
                <w:noProof/>
                <w:webHidden/>
              </w:rPr>
              <w:fldChar w:fldCharType="end"/>
            </w:r>
          </w:hyperlink>
        </w:p>
        <w:p w14:paraId="2A91C595" w14:textId="77777777" w:rsidR="00624B8A" w:rsidRPr="009F2E18" w:rsidRDefault="003D22D3">
          <w:pPr>
            <w:pStyle w:val="TOC1"/>
            <w:tabs>
              <w:tab w:val="right" w:leader="dot" w:pos="9350"/>
            </w:tabs>
            <w:rPr>
              <w:noProof/>
              <w:lang w:eastAsia="en-US"/>
            </w:rPr>
          </w:pPr>
          <w:hyperlink w:anchor="_Toc531647559" w:history="1">
            <w:r w:rsidR="00624B8A" w:rsidRPr="009F2E18">
              <w:rPr>
                <w:rStyle w:val="Hyperlink"/>
                <w:rFonts w:asciiTheme="majorBidi" w:hAnsiTheme="majorBidi"/>
                <w:noProof/>
                <w:color w:val="auto"/>
              </w:rPr>
              <w:t>DEDICATION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_Toc531647559 \h </w:instrText>
            </w:r>
            <w:r w:rsidR="00624B8A" w:rsidRPr="009F2E18">
              <w:rPr>
                <w:noProof/>
                <w:webHidden/>
              </w:rPr>
            </w:r>
            <w:r w:rsidR="00624B8A" w:rsidRPr="009F2E18">
              <w:rPr>
                <w:noProof/>
                <w:webHidden/>
              </w:rPr>
              <w:fldChar w:fldCharType="separate"/>
            </w:r>
            <w:r w:rsidR="008D07D4">
              <w:rPr>
                <w:noProof/>
                <w:webHidden/>
              </w:rPr>
              <w:t>iv</w:t>
            </w:r>
            <w:r w:rsidR="00624B8A" w:rsidRPr="009F2E18">
              <w:rPr>
                <w:noProof/>
                <w:webHidden/>
              </w:rPr>
              <w:fldChar w:fldCharType="end"/>
            </w:r>
          </w:hyperlink>
        </w:p>
        <w:p w14:paraId="3555B959" w14:textId="77777777" w:rsidR="00624B8A" w:rsidRPr="009F2E18" w:rsidRDefault="003D22D3">
          <w:pPr>
            <w:pStyle w:val="TOC1"/>
            <w:tabs>
              <w:tab w:val="right" w:leader="dot" w:pos="9350"/>
            </w:tabs>
            <w:rPr>
              <w:noProof/>
              <w:lang w:eastAsia="en-US"/>
            </w:rPr>
          </w:pPr>
          <w:hyperlink w:anchor="_Toc531647560" w:history="1">
            <w:r w:rsidR="00624B8A" w:rsidRPr="009F2E18">
              <w:rPr>
                <w:rStyle w:val="Hyperlink"/>
                <w:rFonts w:asciiTheme="majorBidi" w:hAnsiTheme="majorBidi"/>
                <w:noProof/>
                <w:color w:val="auto"/>
              </w:rPr>
              <w:t>ACKNOWLEDGEMENTS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_Toc531647560 \h </w:instrText>
            </w:r>
            <w:r w:rsidR="00624B8A" w:rsidRPr="009F2E18">
              <w:rPr>
                <w:noProof/>
                <w:webHidden/>
              </w:rPr>
            </w:r>
            <w:r w:rsidR="00624B8A" w:rsidRPr="009F2E18">
              <w:rPr>
                <w:noProof/>
                <w:webHidden/>
              </w:rPr>
              <w:fldChar w:fldCharType="separate"/>
            </w:r>
            <w:r w:rsidR="008D07D4">
              <w:rPr>
                <w:noProof/>
                <w:webHidden/>
              </w:rPr>
              <w:t>v</w:t>
            </w:r>
            <w:r w:rsidR="00624B8A" w:rsidRPr="009F2E18">
              <w:rPr>
                <w:noProof/>
                <w:webHidden/>
              </w:rPr>
              <w:fldChar w:fldCharType="end"/>
            </w:r>
          </w:hyperlink>
        </w:p>
        <w:p w14:paraId="34B46B77" w14:textId="77777777" w:rsidR="00624B8A" w:rsidRPr="009F2E18" w:rsidRDefault="003D22D3">
          <w:pPr>
            <w:pStyle w:val="TOC1"/>
            <w:tabs>
              <w:tab w:val="right" w:leader="dot" w:pos="9350"/>
            </w:tabs>
            <w:rPr>
              <w:noProof/>
              <w:lang w:eastAsia="en-US"/>
            </w:rPr>
          </w:pPr>
          <w:hyperlink w:anchor="_Toc531647561" w:history="1">
            <w:r w:rsidR="00624B8A" w:rsidRPr="009F2E18">
              <w:rPr>
                <w:rStyle w:val="Hyperlink"/>
                <w:rFonts w:asciiTheme="majorBidi" w:hAnsiTheme="majorBidi"/>
                <w:noProof/>
                <w:color w:val="auto"/>
              </w:rPr>
              <w:t>ABSTRACT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_Toc531647561 \h </w:instrText>
            </w:r>
            <w:r w:rsidR="00624B8A" w:rsidRPr="009F2E18">
              <w:rPr>
                <w:noProof/>
                <w:webHidden/>
              </w:rPr>
            </w:r>
            <w:r w:rsidR="00624B8A" w:rsidRPr="009F2E18">
              <w:rPr>
                <w:noProof/>
                <w:webHidden/>
              </w:rPr>
              <w:fldChar w:fldCharType="separate"/>
            </w:r>
            <w:r w:rsidR="008D07D4">
              <w:rPr>
                <w:noProof/>
                <w:webHidden/>
              </w:rPr>
              <w:t>vi</w:t>
            </w:r>
            <w:r w:rsidR="00624B8A" w:rsidRPr="009F2E18">
              <w:rPr>
                <w:noProof/>
                <w:webHidden/>
              </w:rPr>
              <w:fldChar w:fldCharType="end"/>
            </w:r>
          </w:hyperlink>
        </w:p>
        <w:p w14:paraId="088B8FCC" w14:textId="2645D27C" w:rsidR="00624B8A" w:rsidRPr="009F2E18" w:rsidRDefault="003D22D3">
          <w:pPr>
            <w:pStyle w:val="TOC1"/>
            <w:tabs>
              <w:tab w:val="right" w:leader="dot" w:pos="9350"/>
            </w:tabs>
            <w:rPr>
              <w:noProof/>
              <w:lang w:eastAsia="en-US"/>
            </w:rPr>
          </w:pPr>
          <w:hyperlink w:anchor="_Toc531647562" w:history="1">
            <w:r w:rsidR="00624B8A" w:rsidRPr="009F2E18">
              <w:rPr>
                <w:rStyle w:val="Hyperlink"/>
                <w:rFonts w:asciiTheme="majorBidi" w:eastAsia="Times New Roman" w:hAnsiTheme="majorBidi"/>
                <w:noProof/>
                <w:color w:val="auto"/>
              </w:rPr>
              <w:t>OPERATIONAL DEFINITIONS</w:t>
            </w:r>
            <w:r w:rsidR="00A35F6B" w:rsidRPr="009F2E18">
              <w:rPr>
                <w:rStyle w:val="Hyperlink"/>
                <w:rFonts w:asciiTheme="majorBidi" w:eastAsia="Times New Roman" w:hAnsiTheme="majorBidi"/>
                <w:noProof/>
                <w:color w:val="auto"/>
              </w:rPr>
              <w:t xml:space="preserve"> AND ACRONYMS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_Toc531647562 \h </w:instrText>
            </w:r>
            <w:r w:rsidR="00624B8A" w:rsidRPr="009F2E18">
              <w:rPr>
                <w:noProof/>
                <w:webHidden/>
              </w:rPr>
            </w:r>
            <w:r w:rsidR="00624B8A" w:rsidRPr="009F2E18">
              <w:rPr>
                <w:noProof/>
                <w:webHidden/>
              </w:rPr>
              <w:fldChar w:fldCharType="separate"/>
            </w:r>
            <w:r w:rsidR="008D07D4">
              <w:rPr>
                <w:noProof/>
                <w:webHidden/>
              </w:rPr>
              <w:t>vii</w:t>
            </w:r>
            <w:r w:rsidR="00624B8A" w:rsidRPr="009F2E18">
              <w:rPr>
                <w:noProof/>
                <w:webHidden/>
              </w:rPr>
              <w:fldChar w:fldCharType="end"/>
            </w:r>
          </w:hyperlink>
        </w:p>
        <w:p w14:paraId="6D18373C" w14:textId="77777777" w:rsidR="00624B8A" w:rsidRPr="009F2E18" w:rsidRDefault="003D22D3">
          <w:pPr>
            <w:pStyle w:val="TOC1"/>
            <w:tabs>
              <w:tab w:val="right" w:leader="dot" w:pos="9350"/>
            </w:tabs>
            <w:rPr>
              <w:noProof/>
              <w:lang w:eastAsia="en-US"/>
            </w:rPr>
          </w:pPr>
          <w:hyperlink w:anchor="_Toc531647563" w:history="1">
            <w:r w:rsidR="00624B8A" w:rsidRPr="009F2E18">
              <w:rPr>
                <w:rStyle w:val="Hyperlink"/>
                <w:rFonts w:asciiTheme="majorBidi" w:hAnsiTheme="majorBidi"/>
                <w:noProof/>
                <w:color w:val="auto"/>
              </w:rPr>
              <w:t>1.1. CHAPTER ONE: INTRODUCTION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_Toc531647563 \h </w:instrText>
            </w:r>
            <w:r w:rsidR="00624B8A" w:rsidRPr="009F2E18">
              <w:rPr>
                <w:noProof/>
                <w:webHidden/>
              </w:rPr>
            </w:r>
            <w:r w:rsidR="00624B8A" w:rsidRPr="009F2E18">
              <w:rPr>
                <w:noProof/>
                <w:webHidden/>
              </w:rPr>
              <w:fldChar w:fldCharType="separate"/>
            </w:r>
            <w:r w:rsidR="008D07D4">
              <w:rPr>
                <w:noProof/>
                <w:webHidden/>
              </w:rPr>
              <w:t>11</w:t>
            </w:r>
            <w:r w:rsidR="00624B8A" w:rsidRPr="009F2E18">
              <w:rPr>
                <w:noProof/>
                <w:webHidden/>
              </w:rPr>
              <w:fldChar w:fldCharType="end"/>
            </w:r>
          </w:hyperlink>
        </w:p>
        <w:p w14:paraId="550BE67E" w14:textId="77777777" w:rsidR="00624B8A" w:rsidRPr="009F2E18" w:rsidRDefault="003D22D3">
          <w:pPr>
            <w:pStyle w:val="TOC2"/>
            <w:tabs>
              <w:tab w:val="right" w:leader="dot" w:pos="9350"/>
            </w:tabs>
            <w:rPr>
              <w:noProof/>
              <w:lang w:eastAsia="en-US"/>
            </w:rPr>
          </w:pPr>
          <w:hyperlink w:anchor="_Toc531647564" w:history="1">
            <w:r w:rsidR="00624B8A" w:rsidRPr="009F2E18">
              <w:rPr>
                <w:rStyle w:val="Hyperlink"/>
                <w:rFonts w:asciiTheme="majorBidi" w:hAnsiTheme="majorBidi"/>
                <w:b/>
                <w:noProof/>
                <w:color w:val="auto"/>
              </w:rPr>
              <w:t>1.2. BACKGROUND:</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_Toc531647564 \h </w:instrText>
            </w:r>
            <w:r w:rsidR="00624B8A" w:rsidRPr="009F2E18">
              <w:rPr>
                <w:noProof/>
                <w:webHidden/>
              </w:rPr>
            </w:r>
            <w:r w:rsidR="00624B8A" w:rsidRPr="009F2E18">
              <w:rPr>
                <w:noProof/>
                <w:webHidden/>
              </w:rPr>
              <w:fldChar w:fldCharType="separate"/>
            </w:r>
            <w:r w:rsidR="008D07D4">
              <w:rPr>
                <w:noProof/>
                <w:webHidden/>
              </w:rPr>
              <w:t>11</w:t>
            </w:r>
            <w:r w:rsidR="00624B8A" w:rsidRPr="009F2E18">
              <w:rPr>
                <w:noProof/>
                <w:webHidden/>
              </w:rPr>
              <w:fldChar w:fldCharType="end"/>
            </w:r>
          </w:hyperlink>
        </w:p>
        <w:p w14:paraId="4496469E" w14:textId="77777777" w:rsidR="00624B8A" w:rsidRPr="009F2E18" w:rsidRDefault="003D22D3">
          <w:pPr>
            <w:pStyle w:val="TOC2"/>
            <w:tabs>
              <w:tab w:val="right" w:leader="dot" w:pos="9350"/>
            </w:tabs>
            <w:rPr>
              <w:noProof/>
              <w:lang w:eastAsia="en-US"/>
            </w:rPr>
          </w:pPr>
          <w:hyperlink w:anchor="_Toc531647565" w:history="1">
            <w:r w:rsidR="00624B8A" w:rsidRPr="009F2E18">
              <w:rPr>
                <w:rStyle w:val="Hyperlink"/>
                <w:rFonts w:asciiTheme="majorBidi" w:hAnsiTheme="majorBidi"/>
                <w:b/>
                <w:noProof/>
                <w:color w:val="auto"/>
              </w:rPr>
              <w:t>1.3. STATEMENT OF THE PROBLEM</w:t>
            </w:r>
            <w:r w:rsidR="00624B8A" w:rsidRPr="009F2E18">
              <w:rPr>
                <w:rStyle w:val="Hyperlink"/>
                <w:rFonts w:asciiTheme="majorBidi" w:hAnsiTheme="majorBidi"/>
                <w:noProof/>
                <w:color w:val="auto"/>
              </w:rPr>
              <w: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_Toc531647565 \h </w:instrText>
            </w:r>
            <w:r w:rsidR="00624B8A" w:rsidRPr="009F2E18">
              <w:rPr>
                <w:noProof/>
                <w:webHidden/>
              </w:rPr>
            </w:r>
            <w:r w:rsidR="00624B8A" w:rsidRPr="009F2E18">
              <w:rPr>
                <w:noProof/>
                <w:webHidden/>
              </w:rPr>
              <w:fldChar w:fldCharType="separate"/>
            </w:r>
            <w:r w:rsidR="008D07D4">
              <w:rPr>
                <w:noProof/>
                <w:webHidden/>
              </w:rPr>
              <w:t>11</w:t>
            </w:r>
            <w:r w:rsidR="00624B8A" w:rsidRPr="009F2E18">
              <w:rPr>
                <w:noProof/>
                <w:webHidden/>
              </w:rPr>
              <w:fldChar w:fldCharType="end"/>
            </w:r>
          </w:hyperlink>
        </w:p>
        <w:p w14:paraId="541FE2E1" w14:textId="77777777" w:rsidR="00624B8A" w:rsidRPr="009F2E18" w:rsidRDefault="003D22D3">
          <w:pPr>
            <w:pStyle w:val="TOC2"/>
            <w:tabs>
              <w:tab w:val="right" w:leader="dot" w:pos="9350"/>
            </w:tabs>
            <w:rPr>
              <w:noProof/>
              <w:lang w:eastAsia="en-US"/>
            </w:rPr>
          </w:pPr>
          <w:hyperlink w:anchor="_Toc531647566" w:history="1">
            <w:r w:rsidR="00624B8A" w:rsidRPr="009F2E18">
              <w:rPr>
                <w:rStyle w:val="Hyperlink"/>
                <w:rFonts w:asciiTheme="majorBidi" w:eastAsia="Times New Roman" w:hAnsiTheme="majorBidi" w:cstheme="majorBidi"/>
                <w:b/>
                <w:noProof/>
                <w:color w:val="auto"/>
              </w:rPr>
              <w:t>1.4. GENERAL OBJECTIVE:</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_Toc531647566 \h </w:instrText>
            </w:r>
            <w:r w:rsidR="00624B8A" w:rsidRPr="009F2E18">
              <w:rPr>
                <w:noProof/>
                <w:webHidden/>
              </w:rPr>
            </w:r>
            <w:r w:rsidR="00624B8A" w:rsidRPr="009F2E18">
              <w:rPr>
                <w:noProof/>
                <w:webHidden/>
              </w:rPr>
              <w:fldChar w:fldCharType="separate"/>
            </w:r>
            <w:r w:rsidR="008D07D4">
              <w:rPr>
                <w:noProof/>
                <w:webHidden/>
              </w:rPr>
              <w:t>12</w:t>
            </w:r>
            <w:r w:rsidR="00624B8A" w:rsidRPr="009F2E18">
              <w:rPr>
                <w:noProof/>
                <w:webHidden/>
              </w:rPr>
              <w:fldChar w:fldCharType="end"/>
            </w:r>
          </w:hyperlink>
        </w:p>
        <w:p w14:paraId="664FB684" w14:textId="77777777" w:rsidR="00624B8A" w:rsidRPr="009F2E18" w:rsidRDefault="003D22D3">
          <w:pPr>
            <w:pStyle w:val="TOC2"/>
            <w:tabs>
              <w:tab w:val="right" w:leader="dot" w:pos="9350"/>
            </w:tabs>
            <w:rPr>
              <w:noProof/>
              <w:lang w:eastAsia="en-US"/>
            </w:rPr>
          </w:pPr>
          <w:hyperlink w:anchor="_Toc531647567" w:history="1">
            <w:r w:rsidR="00624B8A" w:rsidRPr="009F2E18">
              <w:rPr>
                <w:rStyle w:val="Hyperlink"/>
                <w:rFonts w:asciiTheme="majorBidi" w:eastAsia="Times New Roman" w:hAnsiTheme="majorBidi" w:cstheme="majorBidi"/>
                <w:b/>
                <w:noProof/>
                <w:color w:val="auto"/>
              </w:rPr>
              <w:t>1.5. SPECIFIC OBJECTIVES: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_Toc531647567 \h </w:instrText>
            </w:r>
            <w:r w:rsidR="00624B8A" w:rsidRPr="009F2E18">
              <w:rPr>
                <w:noProof/>
                <w:webHidden/>
              </w:rPr>
            </w:r>
            <w:r w:rsidR="00624B8A" w:rsidRPr="009F2E18">
              <w:rPr>
                <w:noProof/>
                <w:webHidden/>
              </w:rPr>
              <w:fldChar w:fldCharType="separate"/>
            </w:r>
            <w:r w:rsidR="008D07D4">
              <w:rPr>
                <w:noProof/>
                <w:webHidden/>
              </w:rPr>
              <w:t>14</w:t>
            </w:r>
            <w:r w:rsidR="00624B8A" w:rsidRPr="009F2E18">
              <w:rPr>
                <w:noProof/>
                <w:webHidden/>
              </w:rPr>
              <w:fldChar w:fldCharType="end"/>
            </w:r>
          </w:hyperlink>
        </w:p>
        <w:p w14:paraId="1B19CB8F" w14:textId="77777777" w:rsidR="00624B8A" w:rsidRPr="009F2E18" w:rsidRDefault="003D22D3">
          <w:pPr>
            <w:pStyle w:val="TOC2"/>
            <w:tabs>
              <w:tab w:val="right" w:leader="dot" w:pos="9350"/>
            </w:tabs>
            <w:rPr>
              <w:noProof/>
              <w:lang w:eastAsia="en-US"/>
            </w:rPr>
          </w:pPr>
          <w:hyperlink w:anchor="_Toc531647568" w:history="1">
            <w:r w:rsidR="00624B8A" w:rsidRPr="009F2E18">
              <w:rPr>
                <w:rStyle w:val="Hyperlink"/>
                <w:rFonts w:asciiTheme="majorBidi" w:eastAsia="Times New Roman" w:hAnsiTheme="majorBidi" w:cstheme="majorBidi"/>
                <w:b/>
                <w:bCs/>
                <w:noProof/>
                <w:color w:val="auto"/>
              </w:rPr>
              <w:t>1.7. SIGNIFICANCE OF THE STUDY: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_Toc531647568 \h </w:instrText>
            </w:r>
            <w:r w:rsidR="00624B8A" w:rsidRPr="009F2E18">
              <w:rPr>
                <w:noProof/>
                <w:webHidden/>
              </w:rPr>
            </w:r>
            <w:r w:rsidR="00624B8A" w:rsidRPr="009F2E18">
              <w:rPr>
                <w:noProof/>
                <w:webHidden/>
              </w:rPr>
              <w:fldChar w:fldCharType="separate"/>
            </w:r>
            <w:r w:rsidR="008D07D4">
              <w:rPr>
                <w:noProof/>
                <w:webHidden/>
              </w:rPr>
              <w:t>14</w:t>
            </w:r>
            <w:r w:rsidR="00624B8A" w:rsidRPr="009F2E18">
              <w:rPr>
                <w:noProof/>
                <w:webHidden/>
              </w:rPr>
              <w:fldChar w:fldCharType="end"/>
            </w:r>
          </w:hyperlink>
        </w:p>
        <w:p w14:paraId="47A2EC1D" w14:textId="77777777" w:rsidR="00624B8A" w:rsidRPr="009F2E18" w:rsidRDefault="003D22D3">
          <w:pPr>
            <w:pStyle w:val="TOC2"/>
            <w:tabs>
              <w:tab w:val="right" w:leader="dot" w:pos="9350"/>
            </w:tabs>
            <w:rPr>
              <w:noProof/>
              <w:lang w:eastAsia="en-US"/>
            </w:rPr>
          </w:pPr>
          <w:hyperlink w:anchor="_Toc531647569" w:history="1">
            <w:r w:rsidR="00624B8A" w:rsidRPr="009F2E18">
              <w:rPr>
                <w:rStyle w:val="Hyperlink"/>
                <w:rFonts w:asciiTheme="majorBidi" w:eastAsia="Times New Roman" w:hAnsiTheme="majorBidi" w:cstheme="majorBidi"/>
                <w:b/>
                <w:bCs/>
                <w:noProof/>
                <w:color w:val="auto"/>
              </w:rPr>
              <w:t>1.8. SCOPE OF THE STUDY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_Toc531647569 \h </w:instrText>
            </w:r>
            <w:r w:rsidR="00624B8A" w:rsidRPr="009F2E18">
              <w:rPr>
                <w:noProof/>
                <w:webHidden/>
              </w:rPr>
            </w:r>
            <w:r w:rsidR="00624B8A" w:rsidRPr="009F2E18">
              <w:rPr>
                <w:noProof/>
                <w:webHidden/>
              </w:rPr>
              <w:fldChar w:fldCharType="separate"/>
            </w:r>
            <w:r w:rsidR="008D07D4">
              <w:rPr>
                <w:noProof/>
                <w:webHidden/>
              </w:rPr>
              <w:t>14</w:t>
            </w:r>
            <w:r w:rsidR="00624B8A" w:rsidRPr="009F2E18">
              <w:rPr>
                <w:noProof/>
                <w:webHidden/>
              </w:rPr>
              <w:fldChar w:fldCharType="end"/>
            </w:r>
          </w:hyperlink>
        </w:p>
        <w:p w14:paraId="5048F318" w14:textId="77777777" w:rsidR="00624B8A" w:rsidRPr="009F2E18" w:rsidRDefault="003D22D3">
          <w:pPr>
            <w:pStyle w:val="TOC2"/>
            <w:tabs>
              <w:tab w:val="right" w:leader="dot" w:pos="9350"/>
            </w:tabs>
            <w:rPr>
              <w:noProof/>
              <w:lang w:eastAsia="en-US"/>
            </w:rPr>
          </w:pPr>
          <w:hyperlink w:anchor="_Toc531647570" w:history="1">
            <w:r w:rsidR="00624B8A" w:rsidRPr="009F2E18">
              <w:rPr>
                <w:rStyle w:val="Hyperlink"/>
                <w:rFonts w:asciiTheme="majorBidi" w:eastAsia="Times New Roman" w:hAnsiTheme="majorBidi"/>
                <w:b/>
                <w:bCs/>
                <w:noProof/>
                <w:color w:val="auto"/>
              </w:rPr>
              <w:t>1.10. DELIMITATION OF THE STUDY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_Toc531647570 \h </w:instrText>
            </w:r>
            <w:r w:rsidR="00624B8A" w:rsidRPr="009F2E18">
              <w:rPr>
                <w:noProof/>
                <w:webHidden/>
              </w:rPr>
            </w:r>
            <w:r w:rsidR="00624B8A" w:rsidRPr="009F2E18">
              <w:rPr>
                <w:noProof/>
                <w:webHidden/>
              </w:rPr>
              <w:fldChar w:fldCharType="separate"/>
            </w:r>
            <w:r w:rsidR="008D07D4">
              <w:rPr>
                <w:noProof/>
                <w:webHidden/>
              </w:rPr>
              <w:t>15</w:t>
            </w:r>
            <w:r w:rsidR="00624B8A" w:rsidRPr="009F2E18">
              <w:rPr>
                <w:noProof/>
                <w:webHidden/>
              </w:rPr>
              <w:fldChar w:fldCharType="end"/>
            </w:r>
          </w:hyperlink>
        </w:p>
        <w:p w14:paraId="19A2C267" w14:textId="77777777" w:rsidR="00624B8A" w:rsidRPr="009F2E18" w:rsidRDefault="003D22D3">
          <w:pPr>
            <w:pStyle w:val="TOC1"/>
            <w:tabs>
              <w:tab w:val="right" w:leader="dot" w:pos="9350"/>
            </w:tabs>
            <w:rPr>
              <w:noProof/>
              <w:lang w:eastAsia="en-US"/>
            </w:rPr>
          </w:pPr>
          <w:hyperlink w:anchor="_Toc531647571" w:history="1">
            <w:r w:rsidR="00624B8A" w:rsidRPr="009F2E18">
              <w:rPr>
                <w:rStyle w:val="Hyperlink"/>
                <w:rFonts w:asciiTheme="majorBidi" w:hAnsiTheme="majorBidi"/>
                <w:noProof/>
                <w:color w:val="auto"/>
              </w:rPr>
              <w:t>CHAPTER TWO: LITERATURE REVIEW</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_Toc531647571 \h </w:instrText>
            </w:r>
            <w:r w:rsidR="00624B8A" w:rsidRPr="009F2E18">
              <w:rPr>
                <w:noProof/>
                <w:webHidden/>
              </w:rPr>
            </w:r>
            <w:r w:rsidR="00624B8A" w:rsidRPr="009F2E18">
              <w:rPr>
                <w:noProof/>
                <w:webHidden/>
              </w:rPr>
              <w:fldChar w:fldCharType="separate"/>
            </w:r>
            <w:r w:rsidR="008D07D4">
              <w:rPr>
                <w:noProof/>
                <w:webHidden/>
              </w:rPr>
              <w:t>16</w:t>
            </w:r>
            <w:r w:rsidR="00624B8A" w:rsidRPr="009F2E18">
              <w:rPr>
                <w:noProof/>
                <w:webHidden/>
              </w:rPr>
              <w:fldChar w:fldCharType="end"/>
            </w:r>
          </w:hyperlink>
        </w:p>
        <w:p w14:paraId="1408A55D" w14:textId="77777777" w:rsidR="00624B8A" w:rsidRPr="009F2E18" w:rsidRDefault="003D22D3">
          <w:pPr>
            <w:pStyle w:val="TOC2"/>
            <w:tabs>
              <w:tab w:val="right" w:leader="dot" w:pos="9350"/>
            </w:tabs>
            <w:rPr>
              <w:noProof/>
              <w:lang w:eastAsia="en-US"/>
            </w:rPr>
          </w:pPr>
          <w:hyperlink w:anchor="_Toc531647572" w:history="1">
            <w:r w:rsidR="00624B8A" w:rsidRPr="009F2E18">
              <w:rPr>
                <w:rStyle w:val="Hyperlink"/>
                <w:rFonts w:asciiTheme="majorBidi" w:hAnsiTheme="majorBidi"/>
                <w:b/>
                <w:bCs/>
                <w:noProof/>
                <w:color w:val="auto"/>
              </w:rPr>
              <w:t>2. O. OVERVIEW</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_Toc531647572 \h </w:instrText>
            </w:r>
            <w:r w:rsidR="00624B8A" w:rsidRPr="009F2E18">
              <w:rPr>
                <w:noProof/>
                <w:webHidden/>
              </w:rPr>
            </w:r>
            <w:r w:rsidR="00624B8A" w:rsidRPr="009F2E18">
              <w:rPr>
                <w:noProof/>
                <w:webHidden/>
              </w:rPr>
              <w:fldChar w:fldCharType="separate"/>
            </w:r>
            <w:r w:rsidR="008D07D4">
              <w:rPr>
                <w:noProof/>
                <w:webHidden/>
              </w:rPr>
              <w:t>16</w:t>
            </w:r>
            <w:r w:rsidR="00624B8A" w:rsidRPr="009F2E18">
              <w:rPr>
                <w:noProof/>
                <w:webHidden/>
              </w:rPr>
              <w:fldChar w:fldCharType="end"/>
            </w:r>
          </w:hyperlink>
        </w:p>
        <w:p w14:paraId="2ABCA040" w14:textId="77777777" w:rsidR="00624B8A" w:rsidRPr="009F2E18" w:rsidRDefault="003D22D3">
          <w:pPr>
            <w:pStyle w:val="TOC2"/>
            <w:tabs>
              <w:tab w:val="right" w:leader="dot" w:pos="9350"/>
            </w:tabs>
            <w:rPr>
              <w:noProof/>
              <w:lang w:eastAsia="en-US"/>
            </w:rPr>
          </w:pPr>
          <w:hyperlink w:anchor="_Toc531647573" w:history="1">
            <w:r w:rsidR="00624B8A" w:rsidRPr="009F2E18">
              <w:rPr>
                <w:rStyle w:val="Hyperlink"/>
                <w:rFonts w:asciiTheme="majorBidi" w:hAnsiTheme="majorBidi"/>
                <w:b/>
                <w:bCs/>
                <w:noProof/>
                <w:color w:val="auto"/>
              </w:rPr>
              <w:t>2.1. THEORITICAL FRAMEWORK</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_Toc531647573 \h </w:instrText>
            </w:r>
            <w:r w:rsidR="00624B8A" w:rsidRPr="009F2E18">
              <w:rPr>
                <w:noProof/>
                <w:webHidden/>
              </w:rPr>
            </w:r>
            <w:r w:rsidR="00624B8A" w:rsidRPr="009F2E18">
              <w:rPr>
                <w:noProof/>
                <w:webHidden/>
              </w:rPr>
              <w:fldChar w:fldCharType="separate"/>
            </w:r>
            <w:r w:rsidR="008D07D4">
              <w:rPr>
                <w:noProof/>
                <w:webHidden/>
              </w:rPr>
              <w:t>16</w:t>
            </w:r>
            <w:r w:rsidR="00624B8A" w:rsidRPr="009F2E18">
              <w:rPr>
                <w:noProof/>
                <w:webHidden/>
              </w:rPr>
              <w:fldChar w:fldCharType="end"/>
            </w:r>
          </w:hyperlink>
        </w:p>
        <w:p w14:paraId="215C8B52" w14:textId="77777777" w:rsidR="00624B8A" w:rsidRPr="009F2E18" w:rsidRDefault="003D22D3">
          <w:pPr>
            <w:pStyle w:val="TOC3"/>
            <w:tabs>
              <w:tab w:val="right" w:leader="dot" w:pos="9350"/>
            </w:tabs>
            <w:rPr>
              <w:noProof/>
              <w:lang w:eastAsia="en-US"/>
            </w:rPr>
          </w:pPr>
          <w:hyperlink w:anchor="_Toc531647574" w:history="1">
            <w:r w:rsidR="00624B8A" w:rsidRPr="009F2E18">
              <w:rPr>
                <w:rStyle w:val="Hyperlink"/>
                <w:rFonts w:asciiTheme="majorBidi" w:hAnsiTheme="majorBidi"/>
                <w:b/>
                <w:iCs/>
                <w:noProof/>
                <w:color w:val="auto"/>
                <w:lang w:eastAsia="en-ZA"/>
              </w:rPr>
              <w:t>The Zambia Primary Reading Program (PRP).</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_Toc531647574 \h </w:instrText>
            </w:r>
            <w:r w:rsidR="00624B8A" w:rsidRPr="009F2E18">
              <w:rPr>
                <w:noProof/>
                <w:webHidden/>
              </w:rPr>
            </w:r>
            <w:r w:rsidR="00624B8A" w:rsidRPr="009F2E18">
              <w:rPr>
                <w:noProof/>
                <w:webHidden/>
              </w:rPr>
              <w:fldChar w:fldCharType="separate"/>
            </w:r>
            <w:r w:rsidR="008D07D4">
              <w:rPr>
                <w:noProof/>
                <w:webHidden/>
              </w:rPr>
              <w:t>18</w:t>
            </w:r>
            <w:r w:rsidR="00624B8A" w:rsidRPr="009F2E18">
              <w:rPr>
                <w:noProof/>
                <w:webHidden/>
              </w:rPr>
              <w:fldChar w:fldCharType="end"/>
            </w:r>
          </w:hyperlink>
        </w:p>
        <w:p w14:paraId="76599AFB" w14:textId="77777777" w:rsidR="00624B8A" w:rsidRPr="009F2E18" w:rsidRDefault="003D22D3">
          <w:pPr>
            <w:pStyle w:val="TOC3"/>
            <w:tabs>
              <w:tab w:val="right" w:leader="dot" w:pos="9350"/>
            </w:tabs>
            <w:rPr>
              <w:noProof/>
              <w:lang w:eastAsia="en-US"/>
            </w:rPr>
          </w:pPr>
          <w:hyperlink w:anchor="_Toc531647575" w:history="1">
            <w:r w:rsidR="00624B8A" w:rsidRPr="009F2E18">
              <w:rPr>
                <w:rStyle w:val="Hyperlink"/>
                <w:rFonts w:asciiTheme="majorBidi" w:hAnsiTheme="majorBidi"/>
                <w:b/>
                <w:iCs/>
                <w:noProof/>
                <w:color w:val="auto"/>
                <w:lang w:eastAsia="en-ZA"/>
              </w:rPr>
              <w:t>The 2013 new language policy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_Toc531647575 \h </w:instrText>
            </w:r>
            <w:r w:rsidR="00624B8A" w:rsidRPr="009F2E18">
              <w:rPr>
                <w:noProof/>
                <w:webHidden/>
              </w:rPr>
            </w:r>
            <w:r w:rsidR="00624B8A" w:rsidRPr="009F2E18">
              <w:rPr>
                <w:noProof/>
                <w:webHidden/>
              </w:rPr>
              <w:fldChar w:fldCharType="separate"/>
            </w:r>
            <w:r w:rsidR="008D07D4">
              <w:rPr>
                <w:noProof/>
                <w:webHidden/>
              </w:rPr>
              <w:t>19</w:t>
            </w:r>
            <w:r w:rsidR="00624B8A" w:rsidRPr="009F2E18">
              <w:rPr>
                <w:noProof/>
                <w:webHidden/>
              </w:rPr>
              <w:fldChar w:fldCharType="end"/>
            </w:r>
          </w:hyperlink>
        </w:p>
        <w:p w14:paraId="669B9959" w14:textId="77777777" w:rsidR="00624B8A" w:rsidRPr="009F2E18" w:rsidRDefault="003D22D3">
          <w:pPr>
            <w:pStyle w:val="TOC3"/>
            <w:tabs>
              <w:tab w:val="right" w:leader="dot" w:pos="9350"/>
            </w:tabs>
            <w:rPr>
              <w:noProof/>
              <w:lang w:eastAsia="en-US"/>
            </w:rPr>
          </w:pPr>
          <w:hyperlink w:anchor="_Toc531647576" w:history="1">
            <w:r w:rsidR="00624B8A" w:rsidRPr="009F2E18">
              <w:rPr>
                <w:rStyle w:val="Hyperlink"/>
                <w:rFonts w:asciiTheme="majorBidi" w:hAnsiTheme="majorBidi"/>
                <w:b/>
                <w:bCs/>
                <w:noProof/>
                <w:color w:val="auto"/>
                <w:lang w:eastAsia="en-ZA"/>
              </w:rPr>
              <w:t>Studies within Africa</w:t>
            </w:r>
            <w:r w:rsidR="00624B8A" w:rsidRPr="009F2E18">
              <w:rPr>
                <w:rStyle w:val="Hyperlink"/>
                <w:rFonts w:asciiTheme="majorBidi" w:hAnsiTheme="majorBidi"/>
                <w:noProof/>
                <w:color w:val="auto"/>
                <w:lang w:eastAsia="en-ZA"/>
              </w:rPr>
              <w: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_Toc531647576 \h </w:instrText>
            </w:r>
            <w:r w:rsidR="00624B8A" w:rsidRPr="009F2E18">
              <w:rPr>
                <w:noProof/>
                <w:webHidden/>
              </w:rPr>
            </w:r>
            <w:r w:rsidR="00624B8A" w:rsidRPr="009F2E18">
              <w:rPr>
                <w:noProof/>
                <w:webHidden/>
              </w:rPr>
              <w:fldChar w:fldCharType="separate"/>
            </w:r>
            <w:r w:rsidR="008D07D4">
              <w:rPr>
                <w:noProof/>
                <w:webHidden/>
              </w:rPr>
              <w:t>20</w:t>
            </w:r>
            <w:r w:rsidR="00624B8A" w:rsidRPr="009F2E18">
              <w:rPr>
                <w:noProof/>
                <w:webHidden/>
              </w:rPr>
              <w:fldChar w:fldCharType="end"/>
            </w:r>
          </w:hyperlink>
        </w:p>
        <w:p w14:paraId="7A56E96F" w14:textId="77777777" w:rsidR="00624B8A" w:rsidRPr="009F2E18" w:rsidRDefault="003D22D3">
          <w:pPr>
            <w:pStyle w:val="TOC3"/>
            <w:tabs>
              <w:tab w:val="right" w:leader="dot" w:pos="9350"/>
            </w:tabs>
            <w:rPr>
              <w:noProof/>
              <w:lang w:eastAsia="en-US"/>
            </w:rPr>
          </w:pPr>
          <w:hyperlink w:anchor="_Toc531647577" w:history="1">
            <w:r w:rsidR="00624B8A" w:rsidRPr="009F2E18">
              <w:rPr>
                <w:rStyle w:val="Hyperlink"/>
                <w:rFonts w:asciiTheme="majorBidi" w:hAnsiTheme="majorBidi"/>
                <w:b/>
                <w:bCs/>
                <w:noProof/>
                <w:color w:val="auto"/>
                <w:lang w:eastAsia="en-ZA"/>
              </w:rPr>
              <w:t>Worldwide view</w:t>
            </w:r>
            <w:r w:rsidR="00624B8A" w:rsidRPr="009F2E18">
              <w:rPr>
                <w:rStyle w:val="Hyperlink"/>
                <w:rFonts w:asciiTheme="majorBidi" w:hAnsiTheme="majorBidi"/>
                <w:noProof/>
                <w:color w:val="auto"/>
                <w:lang w:eastAsia="en-ZA"/>
              </w:rPr>
              <w: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_Toc531647577 \h </w:instrText>
            </w:r>
            <w:r w:rsidR="00624B8A" w:rsidRPr="009F2E18">
              <w:rPr>
                <w:noProof/>
                <w:webHidden/>
              </w:rPr>
            </w:r>
            <w:r w:rsidR="00624B8A" w:rsidRPr="009F2E18">
              <w:rPr>
                <w:noProof/>
                <w:webHidden/>
              </w:rPr>
              <w:fldChar w:fldCharType="separate"/>
            </w:r>
            <w:r w:rsidR="008D07D4">
              <w:rPr>
                <w:noProof/>
                <w:webHidden/>
              </w:rPr>
              <w:t>21</w:t>
            </w:r>
            <w:r w:rsidR="00624B8A" w:rsidRPr="009F2E18">
              <w:rPr>
                <w:noProof/>
                <w:webHidden/>
              </w:rPr>
              <w:fldChar w:fldCharType="end"/>
            </w:r>
          </w:hyperlink>
        </w:p>
        <w:p w14:paraId="73463C0F" w14:textId="77777777" w:rsidR="00624B8A" w:rsidRPr="009F2E18" w:rsidRDefault="003D22D3">
          <w:pPr>
            <w:pStyle w:val="TOC2"/>
            <w:tabs>
              <w:tab w:val="right" w:leader="dot" w:pos="9350"/>
            </w:tabs>
            <w:rPr>
              <w:noProof/>
              <w:lang w:eastAsia="en-US"/>
            </w:rPr>
          </w:pPr>
          <w:hyperlink w:anchor="_Toc531647578" w:history="1">
            <w:r w:rsidR="00624B8A" w:rsidRPr="009F2E18">
              <w:rPr>
                <w:rStyle w:val="Hyperlink"/>
                <w:rFonts w:asciiTheme="majorBidi" w:hAnsiTheme="majorBidi"/>
                <w:b/>
                <w:noProof/>
                <w:color w:val="auto"/>
              </w:rPr>
              <w:t>2.3. CONCEPTUAL FRAMEWORK.</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_Toc531647578 \h </w:instrText>
            </w:r>
            <w:r w:rsidR="00624B8A" w:rsidRPr="009F2E18">
              <w:rPr>
                <w:noProof/>
                <w:webHidden/>
              </w:rPr>
            </w:r>
            <w:r w:rsidR="00624B8A" w:rsidRPr="009F2E18">
              <w:rPr>
                <w:noProof/>
                <w:webHidden/>
              </w:rPr>
              <w:fldChar w:fldCharType="separate"/>
            </w:r>
            <w:r w:rsidR="008D07D4">
              <w:rPr>
                <w:noProof/>
                <w:webHidden/>
              </w:rPr>
              <w:t>24</w:t>
            </w:r>
            <w:r w:rsidR="00624B8A" w:rsidRPr="009F2E18">
              <w:rPr>
                <w:noProof/>
                <w:webHidden/>
              </w:rPr>
              <w:fldChar w:fldCharType="end"/>
            </w:r>
          </w:hyperlink>
        </w:p>
        <w:p w14:paraId="687B0BA6" w14:textId="77777777" w:rsidR="00624B8A" w:rsidRPr="009F2E18" w:rsidRDefault="003D22D3">
          <w:pPr>
            <w:pStyle w:val="TOC2"/>
            <w:tabs>
              <w:tab w:val="right" w:leader="dot" w:pos="9350"/>
            </w:tabs>
            <w:rPr>
              <w:noProof/>
              <w:lang w:eastAsia="en-US"/>
            </w:rPr>
          </w:pPr>
          <w:hyperlink w:anchor="_Toc531647579" w:history="1">
            <w:r w:rsidR="00624B8A" w:rsidRPr="009F2E18">
              <w:rPr>
                <w:rStyle w:val="Hyperlink"/>
                <w:rFonts w:asciiTheme="majorBidi" w:hAnsiTheme="majorBidi"/>
                <w:b/>
                <w:noProof/>
                <w:color w:val="auto"/>
              </w:rPr>
              <w:t>2.4. CONCLUSION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_Toc531647579 \h </w:instrText>
            </w:r>
            <w:r w:rsidR="00624B8A" w:rsidRPr="009F2E18">
              <w:rPr>
                <w:noProof/>
                <w:webHidden/>
              </w:rPr>
            </w:r>
            <w:r w:rsidR="00624B8A" w:rsidRPr="009F2E18">
              <w:rPr>
                <w:noProof/>
                <w:webHidden/>
              </w:rPr>
              <w:fldChar w:fldCharType="separate"/>
            </w:r>
            <w:r w:rsidR="008D07D4">
              <w:rPr>
                <w:noProof/>
                <w:webHidden/>
              </w:rPr>
              <w:t>25</w:t>
            </w:r>
            <w:r w:rsidR="00624B8A" w:rsidRPr="009F2E18">
              <w:rPr>
                <w:noProof/>
                <w:webHidden/>
              </w:rPr>
              <w:fldChar w:fldCharType="end"/>
            </w:r>
          </w:hyperlink>
        </w:p>
        <w:p w14:paraId="537AD76A" w14:textId="77777777" w:rsidR="00624B8A" w:rsidRPr="009F2E18" w:rsidRDefault="003D22D3">
          <w:pPr>
            <w:pStyle w:val="TOC1"/>
            <w:tabs>
              <w:tab w:val="right" w:leader="dot" w:pos="9350"/>
            </w:tabs>
            <w:rPr>
              <w:noProof/>
              <w:lang w:eastAsia="en-US"/>
            </w:rPr>
          </w:pPr>
          <w:hyperlink w:anchor="_Toc531647580" w:history="1">
            <w:r w:rsidR="00624B8A" w:rsidRPr="009F2E18">
              <w:rPr>
                <w:rStyle w:val="Hyperlink"/>
                <w:rFonts w:asciiTheme="majorBidi" w:hAnsiTheme="majorBidi"/>
                <w:noProof/>
                <w:color w:val="auto"/>
              </w:rPr>
              <w:t>CHAPTER THREE: METHODOLOGY: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_Toc531647580 \h </w:instrText>
            </w:r>
            <w:r w:rsidR="00624B8A" w:rsidRPr="009F2E18">
              <w:rPr>
                <w:noProof/>
                <w:webHidden/>
              </w:rPr>
            </w:r>
            <w:r w:rsidR="00624B8A" w:rsidRPr="009F2E18">
              <w:rPr>
                <w:noProof/>
                <w:webHidden/>
              </w:rPr>
              <w:fldChar w:fldCharType="separate"/>
            </w:r>
            <w:r w:rsidR="008D07D4">
              <w:rPr>
                <w:noProof/>
                <w:webHidden/>
              </w:rPr>
              <w:t>26</w:t>
            </w:r>
            <w:r w:rsidR="00624B8A" w:rsidRPr="009F2E18">
              <w:rPr>
                <w:noProof/>
                <w:webHidden/>
              </w:rPr>
              <w:fldChar w:fldCharType="end"/>
            </w:r>
          </w:hyperlink>
        </w:p>
        <w:p w14:paraId="2AA6DDDE" w14:textId="77777777" w:rsidR="00624B8A" w:rsidRPr="009F2E18" w:rsidRDefault="003D22D3">
          <w:pPr>
            <w:pStyle w:val="TOC2"/>
            <w:tabs>
              <w:tab w:val="right" w:leader="dot" w:pos="9350"/>
            </w:tabs>
            <w:rPr>
              <w:noProof/>
              <w:lang w:eastAsia="en-US"/>
            </w:rPr>
          </w:pPr>
          <w:hyperlink w:anchor="_Toc531647581" w:history="1">
            <w:r w:rsidR="00624B8A" w:rsidRPr="009F2E18">
              <w:rPr>
                <w:rStyle w:val="Hyperlink"/>
                <w:rFonts w:asciiTheme="majorBidi" w:eastAsia="Times New Roman" w:hAnsiTheme="majorBidi"/>
                <w:b/>
                <w:noProof/>
                <w:color w:val="auto"/>
              </w:rPr>
              <w:t>3.1 Introduction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_Toc531647581 \h </w:instrText>
            </w:r>
            <w:r w:rsidR="00624B8A" w:rsidRPr="009F2E18">
              <w:rPr>
                <w:noProof/>
                <w:webHidden/>
              </w:rPr>
            </w:r>
            <w:r w:rsidR="00624B8A" w:rsidRPr="009F2E18">
              <w:rPr>
                <w:noProof/>
                <w:webHidden/>
              </w:rPr>
              <w:fldChar w:fldCharType="separate"/>
            </w:r>
            <w:r w:rsidR="008D07D4">
              <w:rPr>
                <w:noProof/>
                <w:webHidden/>
              </w:rPr>
              <w:t>26</w:t>
            </w:r>
            <w:r w:rsidR="00624B8A" w:rsidRPr="009F2E18">
              <w:rPr>
                <w:noProof/>
                <w:webHidden/>
              </w:rPr>
              <w:fldChar w:fldCharType="end"/>
            </w:r>
          </w:hyperlink>
        </w:p>
        <w:p w14:paraId="5E9A57C0" w14:textId="77777777" w:rsidR="00624B8A" w:rsidRPr="009F2E18" w:rsidRDefault="003D22D3">
          <w:pPr>
            <w:pStyle w:val="TOC2"/>
            <w:tabs>
              <w:tab w:val="right" w:leader="dot" w:pos="9350"/>
            </w:tabs>
            <w:rPr>
              <w:noProof/>
              <w:lang w:eastAsia="en-US"/>
            </w:rPr>
          </w:pPr>
          <w:hyperlink w:anchor="_Toc531647582" w:history="1">
            <w:r w:rsidR="00624B8A" w:rsidRPr="009F2E18">
              <w:rPr>
                <w:rStyle w:val="Hyperlink"/>
                <w:rFonts w:asciiTheme="majorBidi" w:eastAsia="Times New Roman" w:hAnsiTheme="majorBidi"/>
                <w:b/>
                <w:noProof/>
                <w:color w:val="auto"/>
              </w:rPr>
              <w:t>3.2 Research design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_Toc531647582 \h </w:instrText>
            </w:r>
            <w:r w:rsidR="00624B8A" w:rsidRPr="009F2E18">
              <w:rPr>
                <w:noProof/>
                <w:webHidden/>
              </w:rPr>
            </w:r>
            <w:r w:rsidR="00624B8A" w:rsidRPr="009F2E18">
              <w:rPr>
                <w:noProof/>
                <w:webHidden/>
              </w:rPr>
              <w:fldChar w:fldCharType="separate"/>
            </w:r>
            <w:r w:rsidR="008D07D4">
              <w:rPr>
                <w:noProof/>
                <w:webHidden/>
              </w:rPr>
              <w:t>26</w:t>
            </w:r>
            <w:r w:rsidR="00624B8A" w:rsidRPr="009F2E18">
              <w:rPr>
                <w:noProof/>
                <w:webHidden/>
              </w:rPr>
              <w:fldChar w:fldCharType="end"/>
            </w:r>
          </w:hyperlink>
        </w:p>
        <w:p w14:paraId="6225533D" w14:textId="77777777" w:rsidR="00624B8A" w:rsidRPr="009F2E18" w:rsidRDefault="003D22D3">
          <w:pPr>
            <w:pStyle w:val="TOC2"/>
            <w:tabs>
              <w:tab w:val="right" w:leader="dot" w:pos="9350"/>
            </w:tabs>
            <w:rPr>
              <w:noProof/>
              <w:lang w:eastAsia="en-US"/>
            </w:rPr>
          </w:pPr>
          <w:hyperlink w:anchor="_Toc531647583" w:history="1">
            <w:r w:rsidR="00624B8A" w:rsidRPr="009F2E18">
              <w:rPr>
                <w:rStyle w:val="Hyperlink"/>
                <w:rFonts w:asciiTheme="majorBidi" w:eastAsia="Times New Roman" w:hAnsiTheme="majorBidi"/>
                <w:b/>
                <w:noProof/>
                <w:color w:val="auto"/>
              </w:rPr>
              <w:t>3.2 Target Population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_Toc531647583 \h </w:instrText>
            </w:r>
            <w:r w:rsidR="00624B8A" w:rsidRPr="009F2E18">
              <w:rPr>
                <w:noProof/>
                <w:webHidden/>
              </w:rPr>
            </w:r>
            <w:r w:rsidR="00624B8A" w:rsidRPr="009F2E18">
              <w:rPr>
                <w:noProof/>
                <w:webHidden/>
              </w:rPr>
              <w:fldChar w:fldCharType="separate"/>
            </w:r>
            <w:r w:rsidR="008D07D4">
              <w:rPr>
                <w:noProof/>
                <w:webHidden/>
              </w:rPr>
              <w:t>27</w:t>
            </w:r>
            <w:r w:rsidR="00624B8A" w:rsidRPr="009F2E18">
              <w:rPr>
                <w:noProof/>
                <w:webHidden/>
              </w:rPr>
              <w:fldChar w:fldCharType="end"/>
            </w:r>
          </w:hyperlink>
        </w:p>
        <w:p w14:paraId="4CF739FB" w14:textId="77777777" w:rsidR="00624B8A" w:rsidRPr="009F2E18" w:rsidRDefault="003D22D3">
          <w:pPr>
            <w:pStyle w:val="TOC2"/>
            <w:tabs>
              <w:tab w:val="right" w:leader="dot" w:pos="9350"/>
            </w:tabs>
            <w:rPr>
              <w:noProof/>
              <w:lang w:eastAsia="en-US"/>
            </w:rPr>
          </w:pPr>
          <w:hyperlink w:anchor="_Toc531647584" w:history="1">
            <w:r w:rsidR="00624B8A" w:rsidRPr="009F2E18">
              <w:rPr>
                <w:rStyle w:val="Hyperlink"/>
                <w:rFonts w:asciiTheme="majorBidi" w:eastAsia="Times New Roman" w:hAnsiTheme="majorBidi"/>
                <w:b/>
                <w:bCs/>
                <w:noProof/>
                <w:color w:val="auto"/>
              </w:rPr>
              <w:t>3.3. Sample Size</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_Toc531647584 \h </w:instrText>
            </w:r>
            <w:r w:rsidR="00624B8A" w:rsidRPr="009F2E18">
              <w:rPr>
                <w:noProof/>
                <w:webHidden/>
              </w:rPr>
            </w:r>
            <w:r w:rsidR="00624B8A" w:rsidRPr="009F2E18">
              <w:rPr>
                <w:noProof/>
                <w:webHidden/>
              </w:rPr>
              <w:fldChar w:fldCharType="separate"/>
            </w:r>
            <w:r w:rsidR="008D07D4">
              <w:rPr>
                <w:noProof/>
                <w:webHidden/>
              </w:rPr>
              <w:t>27</w:t>
            </w:r>
            <w:r w:rsidR="00624B8A" w:rsidRPr="009F2E18">
              <w:rPr>
                <w:noProof/>
                <w:webHidden/>
              </w:rPr>
              <w:fldChar w:fldCharType="end"/>
            </w:r>
          </w:hyperlink>
        </w:p>
        <w:p w14:paraId="43781E76" w14:textId="77777777" w:rsidR="00624B8A" w:rsidRPr="009F2E18" w:rsidRDefault="003D22D3">
          <w:pPr>
            <w:pStyle w:val="TOC2"/>
            <w:tabs>
              <w:tab w:val="right" w:leader="dot" w:pos="9350"/>
            </w:tabs>
            <w:rPr>
              <w:noProof/>
              <w:lang w:eastAsia="en-US"/>
            </w:rPr>
          </w:pPr>
          <w:hyperlink w:anchor="_Toc531647585" w:history="1">
            <w:r w:rsidR="00624B8A" w:rsidRPr="009F2E18">
              <w:rPr>
                <w:rStyle w:val="Hyperlink"/>
                <w:rFonts w:asciiTheme="majorBidi" w:eastAsia="Times New Roman" w:hAnsiTheme="majorBidi"/>
                <w:b/>
                <w:noProof/>
                <w:color w:val="auto"/>
              </w:rPr>
              <w:t>3.4 Sampling Procedure</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_Toc531647585 \h </w:instrText>
            </w:r>
            <w:r w:rsidR="00624B8A" w:rsidRPr="009F2E18">
              <w:rPr>
                <w:noProof/>
                <w:webHidden/>
              </w:rPr>
            </w:r>
            <w:r w:rsidR="00624B8A" w:rsidRPr="009F2E18">
              <w:rPr>
                <w:noProof/>
                <w:webHidden/>
              </w:rPr>
              <w:fldChar w:fldCharType="separate"/>
            </w:r>
            <w:r w:rsidR="008D07D4">
              <w:rPr>
                <w:noProof/>
                <w:webHidden/>
              </w:rPr>
              <w:t>27</w:t>
            </w:r>
            <w:r w:rsidR="00624B8A" w:rsidRPr="009F2E18">
              <w:rPr>
                <w:noProof/>
                <w:webHidden/>
              </w:rPr>
              <w:fldChar w:fldCharType="end"/>
            </w:r>
          </w:hyperlink>
        </w:p>
        <w:p w14:paraId="72356B42" w14:textId="77777777" w:rsidR="00624B8A" w:rsidRPr="009F2E18" w:rsidRDefault="003D22D3">
          <w:pPr>
            <w:pStyle w:val="TOC2"/>
            <w:tabs>
              <w:tab w:val="right" w:leader="dot" w:pos="9350"/>
            </w:tabs>
            <w:rPr>
              <w:noProof/>
              <w:lang w:eastAsia="en-US"/>
            </w:rPr>
          </w:pPr>
          <w:hyperlink w:anchor="_Toc531647586" w:history="1">
            <w:r w:rsidR="00624B8A" w:rsidRPr="009F2E18">
              <w:rPr>
                <w:rStyle w:val="Hyperlink"/>
                <w:rFonts w:asciiTheme="majorBidi" w:eastAsia="Times New Roman" w:hAnsiTheme="majorBidi"/>
                <w:b/>
                <w:bCs/>
                <w:noProof/>
                <w:color w:val="auto"/>
              </w:rPr>
              <w:t>3.5. Research Instructions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_Toc531647586 \h </w:instrText>
            </w:r>
            <w:r w:rsidR="00624B8A" w:rsidRPr="009F2E18">
              <w:rPr>
                <w:noProof/>
                <w:webHidden/>
              </w:rPr>
            </w:r>
            <w:r w:rsidR="00624B8A" w:rsidRPr="009F2E18">
              <w:rPr>
                <w:noProof/>
                <w:webHidden/>
              </w:rPr>
              <w:fldChar w:fldCharType="separate"/>
            </w:r>
            <w:r w:rsidR="008D07D4">
              <w:rPr>
                <w:noProof/>
                <w:webHidden/>
              </w:rPr>
              <w:t>28</w:t>
            </w:r>
            <w:r w:rsidR="00624B8A" w:rsidRPr="009F2E18">
              <w:rPr>
                <w:noProof/>
                <w:webHidden/>
              </w:rPr>
              <w:fldChar w:fldCharType="end"/>
            </w:r>
          </w:hyperlink>
        </w:p>
        <w:p w14:paraId="0660AD61" w14:textId="77777777" w:rsidR="00624B8A" w:rsidRPr="009F2E18" w:rsidRDefault="003D22D3">
          <w:pPr>
            <w:pStyle w:val="TOC2"/>
            <w:tabs>
              <w:tab w:val="right" w:leader="dot" w:pos="9350"/>
            </w:tabs>
            <w:rPr>
              <w:noProof/>
              <w:lang w:eastAsia="en-US"/>
            </w:rPr>
          </w:pPr>
          <w:hyperlink w:anchor="_Toc531647587" w:history="1">
            <w:r w:rsidR="00624B8A" w:rsidRPr="009F2E18">
              <w:rPr>
                <w:rStyle w:val="Hyperlink"/>
                <w:rFonts w:asciiTheme="majorBidi" w:eastAsia="Times New Roman" w:hAnsiTheme="majorBidi"/>
                <w:b/>
                <w:bCs/>
                <w:noProof/>
                <w:color w:val="auto"/>
              </w:rPr>
              <w:t>3.5.1. Interview</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_Toc531647587 \h </w:instrText>
            </w:r>
            <w:r w:rsidR="00624B8A" w:rsidRPr="009F2E18">
              <w:rPr>
                <w:noProof/>
                <w:webHidden/>
              </w:rPr>
            </w:r>
            <w:r w:rsidR="00624B8A" w:rsidRPr="009F2E18">
              <w:rPr>
                <w:noProof/>
                <w:webHidden/>
              </w:rPr>
              <w:fldChar w:fldCharType="separate"/>
            </w:r>
            <w:r w:rsidR="008D07D4">
              <w:rPr>
                <w:noProof/>
                <w:webHidden/>
              </w:rPr>
              <w:t>28</w:t>
            </w:r>
            <w:r w:rsidR="00624B8A" w:rsidRPr="009F2E18">
              <w:rPr>
                <w:noProof/>
                <w:webHidden/>
              </w:rPr>
              <w:fldChar w:fldCharType="end"/>
            </w:r>
          </w:hyperlink>
        </w:p>
        <w:p w14:paraId="45E81304" w14:textId="77777777" w:rsidR="00624B8A" w:rsidRPr="009F2E18" w:rsidRDefault="003D22D3">
          <w:pPr>
            <w:pStyle w:val="TOC2"/>
            <w:tabs>
              <w:tab w:val="right" w:leader="dot" w:pos="9350"/>
            </w:tabs>
            <w:rPr>
              <w:noProof/>
              <w:lang w:eastAsia="en-US"/>
            </w:rPr>
          </w:pPr>
          <w:hyperlink w:anchor="_Toc531647588" w:history="1">
            <w:r w:rsidR="00624B8A" w:rsidRPr="009F2E18">
              <w:rPr>
                <w:rStyle w:val="Hyperlink"/>
                <w:rFonts w:asciiTheme="majorBidi" w:eastAsia="Times New Roman" w:hAnsiTheme="majorBidi"/>
                <w:b/>
                <w:bCs/>
                <w:noProof/>
                <w:color w:val="auto"/>
              </w:rPr>
              <w:t>3.5.2. Observation Checklist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_Toc531647588 \h </w:instrText>
            </w:r>
            <w:r w:rsidR="00624B8A" w:rsidRPr="009F2E18">
              <w:rPr>
                <w:noProof/>
                <w:webHidden/>
              </w:rPr>
            </w:r>
            <w:r w:rsidR="00624B8A" w:rsidRPr="009F2E18">
              <w:rPr>
                <w:noProof/>
                <w:webHidden/>
              </w:rPr>
              <w:fldChar w:fldCharType="separate"/>
            </w:r>
            <w:r w:rsidR="008D07D4">
              <w:rPr>
                <w:noProof/>
                <w:webHidden/>
              </w:rPr>
              <w:t>28</w:t>
            </w:r>
            <w:r w:rsidR="00624B8A" w:rsidRPr="009F2E18">
              <w:rPr>
                <w:noProof/>
                <w:webHidden/>
              </w:rPr>
              <w:fldChar w:fldCharType="end"/>
            </w:r>
          </w:hyperlink>
        </w:p>
        <w:p w14:paraId="732E63CE" w14:textId="77777777" w:rsidR="00624B8A" w:rsidRPr="009F2E18" w:rsidRDefault="003D22D3">
          <w:pPr>
            <w:pStyle w:val="TOC2"/>
            <w:tabs>
              <w:tab w:val="right" w:leader="dot" w:pos="9350"/>
            </w:tabs>
            <w:rPr>
              <w:noProof/>
              <w:lang w:eastAsia="en-US"/>
            </w:rPr>
          </w:pPr>
          <w:hyperlink w:anchor="_Toc531647589" w:history="1">
            <w:r w:rsidR="00624B8A" w:rsidRPr="009F2E18">
              <w:rPr>
                <w:rStyle w:val="Hyperlink"/>
                <w:rFonts w:asciiTheme="majorBidi" w:eastAsia="Times New Roman" w:hAnsiTheme="majorBidi"/>
                <w:b/>
                <w:noProof/>
                <w:color w:val="auto"/>
              </w:rPr>
              <w:t>3.6. Data collection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_Toc531647589 \h </w:instrText>
            </w:r>
            <w:r w:rsidR="00624B8A" w:rsidRPr="009F2E18">
              <w:rPr>
                <w:noProof/>
                <w:webHidden/>
              </w:rPr>
            </w:r>
            <w:r w:rsidR="00624B8A" w:rsidRPr="009F2E18">
              <w:rPr>
                <w:noProof/>
                <w:webHidden/>
              </w:rPr>
              <w:fldChar w:fldCharType="separate"/>
            </w:r>
            <w:r w:rsidR="008D07D4">
              <w:rPr>
                <w:noProof/>
                <w:webHidden/>
              </w:rPr>
              <w:t>28</w:t>
            </w:r>
            <w:r w:rsidR="00624B8A" w:rsidRPr="009F2E18">
              <w:rPr>
                <w:noProof/>
                <w:webHidden/>
              </w:rPr>
              <w:fldChar w:fldCharType="end"/>
            </w:r>
          </w:hyperlink>
        </w:p>
        <w:p w14:paraId="55B7D07E" w14:textId="77777777" w:rsidR="00624B8A" w:rsidRPr="009F2E18" w:rsidRDefault="003D22D3">
          <w:pPr>
            <w:pStyle w:val="TOC2"/>
            <w:tabs>
              <w:tab w:val="right" w:leader="dot" w:pos="9350"/>
            </w:tabs>
            <w:rPr>
              <w:noProof/>
              <w:lang w:eastAsia="en-US"/>
            </w:rPr>
          </w:pPr>
          <w:hyperlink w:anchor="_Toc531647590" w:history="1">
            <w:r w:rsidR="00624B8A" w:rsidRPr="009F2E18">
              <w:rPr>
                <w:rStyle w:val="Hyperlink"/>
                <w:rFonts w:asciiTheme="majorBidi" w:eastAsia="Times New Roman" w:hAnsiTheme="majorBidi"/>
                <w:b/>
                <w:noProof/>
                <w:color w:val="auto"/>
              </w:rPr>
              <w:t>3.7 Data Analysis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_Toc531647590 \h </w:instrText>
            </w:r>
            <w:r w:rsidR="00624B8A" w:rsidRPr="009F2E18">
              <w:rPr>
                <w:noProof/>
                <w:webHidden/>
              </w:rPr>
            </w:r>
            <w:r w:rsidR="00624B8A" w:rsidRPr="009F2E18">
              <w:rPr>
                <w:noProof/>
                <w:webHidden/>
              </w:rPr>
              <w:fldChar w:fldCharType="separate"/>
            </w:r>
            <w:r w:rsidR="008D07D4">
              <w:rPr>
                <w:noProof/>
                <w:webHidden/>
              </w:rPr>
              <w:t>29</w:t>
            </w:r>
            <w:r w:rsidR="00624B8A" w:rsidRPr="009F2E18">
              <w:rPr>
                <w:noProof/>
                <w:webHidden/>
              </w:rPr>
              <w:fldChar w:fldCharType="end"/>
            </w:r>
          </w:hyperlink>
        </w:p>
        <w:p w14:paraId="07C658F4" w14:textId="77777777" w:rsidR="00624B8A" w:rsidRPr="009F2E18" w:rsidRDefault="003D22D3">
          <w:pPr>
            <w:pStyle w:val="TOC2"/>
            <w:tabs>
              <w:tab w:val="right" w:leader="dot" w:pos="9350"/>
            </w:tabs>
            <w:rPr>
              <w:noProof/>
              <w:lang w:eastAsia="en-US"/>
            </w:rPr>
          </w:pPr>
          <w:hyperlink w:anchor="_Toc531647591" w:history="1">
            <w:r w:rsidR="00624B8A" w:rsidRPr="009F2E18">
              <w:rPr>
                <w:rStyle w:val="Hyperlink"/>
                <w:rFonts w:asciiTheme="majorBidi" w:hAnsiTheme="majorBidi"/>
                <w:b/>
                <w:bCs/>
                <w:noProof/>
                <w:color w:val="auto"/>
              </w:rPr>
              <w:t>3.8. Limitation of study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_Toc531647591 \h </w:instrText>
            </w:r>
            <w:r w:rsidR="00624B8A" w:rsidRPr="009F2E18">
              <w:rPr>
                <w:noProof/>
                <w:webHidden/>
              </w:rPr>
            </w:r>
            <w:r w:rsidR="00624B8A" w:rsidRPr="009F2E18">
              <w:rPr>
                <w:noProof/>
                <w:webHidden/>
              </w:rPr>
              <w:fldChar w:fldCharType="separate"/>
            </w:r>
            <w:r w:rsidR="008D07D4">
              <w:rPr>
                <w:noProof/>
                <w:webHidden/>
              </w:rPr>
              <w:t>29</w:t>
            </w:r>
            <w:r w:rsidR="00624B8A" w:rsidRPr="009F2E18">
              <w:rPr>
                <w:noProof/>
                <w:webHidden/>
              </w:rPr>
              <w:fldChar w:fldCharType="end"/>
            </w:r>
          </w:hyperlink>
        </w:p>
        <w:p w14:paraId="5F4F40AF" w14:textId="77777777" w:rsidR="00624B8A" w:rsidRPr="009F2E18" w:rsidRDefault="003D22D3">
          <w:pPr>
            <w:pStyle w:val="TOC2"/>
            <w:tabs>
              <w:tab w:val="right" w:leader="dot" w:pos="9350"/>
            </w:tabs>
            <w:rPr>
              <w:noProof/>
              <w:lang w:eastAsia="en-US"/>
            </w:rPr>
          </w:pPr>
          <w:hyperlink w:anchor="_Toc531647592" w:history="1">
            <w:r w:rsidR="00624B8A" w:rsidRPr="009F2E18">
              <w:rPr>
                <w:rStyle w:val="Hyperlink"/>
                <w:rFonts w:asciiTheme="majorBidi" w:hAnsiTheme="majorBidi"/>
                <w:b/>
                <w:bCs/>
                <w:noProof/>
                <w:color w:val="auto"/>
              </w:rPr>
              <w:t>3.9. Ethical Considerations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_Toc531647592 \h </w:instrText>
            </w:r>
            <w:r w:rsidR="00624B8A" w:rsidRPr="009F2E18">
              <w:rPr>
                <w:noProof/>
                <w:webHidden/>
              </w:rPr>
            </w:r>
            <w:r w:rsidR="00624B8A" w:rsidRPr="009F2E18">
              <w:rPr>
                <w:noProof/>
                <w:webHidden/>
              </w:rPr>
              <w:fldChar w:fldCharType="separate"/>
            </w:r>
            <w:r w:rsidR="008D07D4">
              <w:rPr>
                <w:noProof/>
                <w:webHidden/>
              </w:rPr>
              <w:t>29</w:t>
            </w:r>
            <w:r w:rsidR="00624B8A" w:rsidRPr="009F2E18">
              <w:rPr>
                <w:noProof/>
                <w:webHidden/>
              </w:rPr>
              <w:fldChar w:fldCharType="end"/>
            </w:r>
          </w:hyperlink>
        </w:p>
        <w:p w14:paraId="7E7174AE" w14:textId="77777777" w:rsidR="00624B8A" w:rsidRPr="009F2E18" w:rsidRDefault="003D22D3">
          <w:pPr>
            <w:pStyle w:val="TOC1"/>
            <w:tabs>
              <w:tab w:val="right" w:leader="dot" w:pos="9350"/>
            </w:tabs>
            <w:rPr>
              <w:noProof/>
              <w:lang w:eastAsia="en-US"/>
            </w:rPr>
          </w:pPr>
          <w:hyperlink w:anchor="_Toc531647593" w:history="1">
            <w:r w:rsidR="00624B8A" w:rsidRPr="009F2E18">
              <w:rPr>
                <w:rStyle w:val="Hyperlink"/>
                <w:rFonts w:asciiTheme="majorBidi" w:hAnsiTheme="majorBidi"/>
                <w:noProof/>
                <w:color w:val="auto"/>
              </w:rPr>
              <w:t>3.10. CONCLUSION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_Toc531647593 \h </w:instrText>
            </w:r>
            <w:r w:rsidR="00624B8A" w:rsidRPr="009F2E18">
              <w:rPr>
                <w:noProof/>
                <w:webHidden/>
              </w:rPr>
            </w:r>
            <w:r w:rsidR="00624B8A" w:rsidRPr="009F2E18">
              <w:rPr>
                <w:noProof/>
                <w:webHidden/>
              </w:rPr>
              <w:fldChar w:fldCharType="separate"/>
            </w:r>
            <w:r w:rsidR="008D07D4">
              <w:rPr>
                <w:noProof/>
                <w:webHidden/>
              </w:rPr>
              <w:t>29</w:t>
            </w:r>
            <w:r w:rsidR="00624B8A" w:rsidRPr="009F2E18">
              <w:rPr>
                <w:noProof/>
                <w:webHidden/>
              </w:rPr>
              <w:fldChar w:fldCharType="end"/>
            </w:r>
          </w:hyperlink>
        </w:p>
        <w:p w14:paraId="619621C2" w14:textId="77777777" w:rsidR="00624B8A" w:rsidRPr="009F2E18" w:rsidRDefault="003D22D3">
          <w:pPr>
            <w:pStyle w:val="TOC1"/>
            <w:tabs>
              <w:tab w:val="right" w:leader="dot" w:pos="9350"/>
            </w:tabs>
            <w:rPr>
              <w:noProof/>
              <w:lang w:eastAsia="en-US"/>
            </w:rPr>
          </w:pPr>
          <w:hyperlink w:anchor="_Toc531647594" w:history="1">
            <w:r w:rsidR="00624B8A" w:rsidRPr="009F2E18">
              <w:rPr>
                <w:rStyle w:val="Hyperlink"/>
                <w:rFonts w:asciiTheme="majorBidi" w:hAnsiTheme="majorBidi"/>
                <w:noProof/>
                <w:color w:val="auto"/>
              </w:rPr>
              <w:t>CHAPTER 4: PRESENTATION OF FINDINGS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_Toc531647594 \h </w:instrText>
            </w:r>
            <w:r w:rsidR="00624B8A" w:rsidRPr="009F2E18">
              <w:rPr>
                <w:noProof/>
                <w:webHidden/>
              </w:rPr>
            </w:r>
            <w:r w:rsidR="00624B8A" w:rsidRPr="009F2E18">
              <w:rPr>
                <w:noProof/>
                <w:webHidden/>
              </w:rPr>
              <w:fldChar w:fldCharType="separate"/>
            </w:r>
            <w:r w:rsidR="008D07D4">
              <w:rPr>
                <w:noProof/>
                <w:webHidden/>
              </w:rPr>
              <w:t>30</w:t>
            </w:r>
            <w:r w:rsidR="00624B8A" w:rsidRPr="009F2E18">
              <w:rPr>
                <w:noProof/>
                <w:webHidden/>
              </w:rPr>
              <w:fldChar w:fldCharType="end"/>
            </w:r>
          </w:hyperlink>
        </w:p>
        <w:p w14:paraId="5799F4B4" w14:textId="77777777" w:rsidR="00624B8A" w:rsidRPr="009F2E18" w:rsidRDefault="003D22D3">
          <w:pPr>
            <w:pStyle w:val="TOC2"/>
            <w:tabs>
              <w:tab w:val="right" w:leader="dot" w:pos="9350"/>
            </w:tabs>
            <w:rPr>
              <w:noProof/>
              <w:lang w:eastAsia="en-US"/>
            </w:rPr>
          </w:pPr>
          <w:hyperlink w:anchor="_Toc531647595" w:history="1">
            <w:r w:rsidR="00624B8A" w:rsidRPr="009F2E18">
              <w:rPr>
                <w:rStyle w:val="Hyperlink"/>
                <w:rFonts w:asciiTheme="majorBidi" w:hAnsiTheme="majorBidi"/>
                <w:b/>
                <w:bCs/>
                <w:noProof/>
                <w:color w:val="auto"/>
              </w:rPr>
              <w:t>4.1.0</w:t>
            </w:r>
            <w:r w:rsidR="00624B8A" w:rsidRPr="009F2E18">
              <w:rPr>
                <w:rStyle w:val="Hyperlink"/>
                <w:rFonts w:asciiTheme="majorBidi" w:hAnsiTheme="majorBidi"/>
                <w:noProof/>
                <w:color w:val="auto"/>
              </w:rPr>
              <w:t>.</w:t>
            </w:r>
            <w:r w:rsidR="00624B8A" w:rsidRPr="009F2E18">
              <w:rPr>
                <w:rStyle w:val="Hyperlink"/>
                <w:rFonts w:asciiTheme="majorBidi" w:hAnsiTheme="majorBidi"/>
                <w:b/>
                <w:bCs/>
                <w:noProof/>
                <w:color w:val="auto"/>
              </w:rPr>
              <w:t xml:space="preserve"> Introduction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_Toc531647595 \h </w:instrText>
            </w:r>
            <w:r w:rsidR="00624B8A" w:rsidRPr="009F2E18">
              <w:rPr>
                <w:noProof/>
                <w:webHidden/>
              </w:rPr>
            </w:r>
            <w:r w:rsidR="00624B8A" w:rsidRPr="009F2E18">
              <w:rPr>
                <w:noProof/>
                <w:webHidden/>
              </w:rPr>
              <w:fldChar w:fldCharType="separate"/>
            </w:r>
            <w:r w:rsidR="008D07D4">
              <w:rPr>
                <w:noProof/>
                <w:webHidden/>
              </w:rPr>
              <w:t>30</w:t>
            </w:r>
            <w:r w:rsidR="00624B8A" w:rsidRPr="009F2E18">
              <w:rPr>
                <w:noProof/>
                <w:webHidden/>
              </w:rPr>
              <w:fldChar w:fldCharType="end"/>
            </w:r>
          </w:hyperlink>
        </w:p>
        <w:p w14:paraId="484D8671" w14:textId="77777777" w:rsidR="00624B8A" w:rsidRPr="009F2E18" w:rsidRDefault="003D22D3">
          <w:pPr>
            <w:pStyle w:val="TOC3"/>
            <w:tabs>
              <w:tab w:val="right" w:leader="dot" w:pos="9350"/>
            </w:tabs>
            <w:rPr>
              <w:noProof/>
              <w:lang w:eastAsia="en-US"/>
            </w:rPr>
          </w:pPr>
          <w:hyperlink w:anchor="_Toc531647596" w:history="1">
            <w:r w:rsidR="00624B8A" w:rsidRPr="009F2E18">
              <w:rPr>
                <w:rStyle w:val="Hyperlink"/>
                <w:rFonts w:asciiTheme="majorBidi" w:hAnsiTheme="majorBidi"/>
                <w:b/>
                <w:bCs/>
                <w:noProof/>
                <w:color w:val="auto"/>
              </w:rPr>
              <w:t>4.1.What are the effects of using Chinyanja as MoI on the reading levels of grades four(4) pupils in Lusaka District?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_Toc531647596 \h </w:instrText>
            </w:r>
            <w:r w:rsidR="00624B8A" w:rsidRPr="009F2E18">
              <w:rPr>
                <w:noProof/>
                <w:webHidden/>
              </w:rPr>
            </w:r>
            <w:r w:rsidR="00624B8A" w:rsidRPr="009F2E18">
              <w:rPr>
                <w:noProof/>
                <w:webHidden/>
              </w:rPr>
              <w:fldChar w:fldCharType="separate"/>
            </w:r>
            <w:r w:rsidR="008D07D4">
              <w:rPr>
                <w:noProof/>
                <w:webHidden/>
              </w:rPr>
              <w:t>31</w:t>
            </w:r>
            <w:r w:rsidR="00624B8A" w:rsidRPr="009F2E18">
              <w:rPr>
                <w:noProof/>
                <w:webHidden/>
              </w:rPr>
              <w:fldChar w:fldCharType="end"/>
            </w:r>
          </w:hyperlink>
        </w:p>
        <w:p w14:paraId="612B69DA" w14:textId="77777777" w:rsidR="00624B8A" w:rsidRPr="009F2E18" w:rsidRDefault="003D22D3">
          <w:pPr>
            <w:pStyle w:val="TOC3"/>
            <w:tabs>
              <w:tab w:val="right" w:leader="dot" w:pos="9350"/>
            </w:tabs>
            <w:rPr>
              <w:noProof/>
              <w:lang w:eastAsia="en-US"/>
            </w:rPr>
          </w:pPr>
          <w:hyperlink w:anchor="_Toc531647597" w:history="1">
            <w:r w:rsidR="00624B8A" w:rsidRPr="009F2E18">
              <w:rPr>
                <w:rStyle w:val="Hyperlink"/>
                <w:rFonts w:asciiTheme="majorBidi" w:hAnsiTheme="majorBidi"/>
                <w:b/>
                <w:bCs/>
                <w:noProof/>
                <w:color w:val="auto"/>
              </w:rPr>
              <w:t>4.1.1. Mispronunciation of Chinyanja words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_Toc531647597 \h </w:instrText>
            </w:r>
            <w:r w:rsidR="00624B8A" w:rsidRPr="009F2E18">
              <w:rPr>
                <w:noProof/>
                <w:webHidden/>
              </w:rPr>
            </w:r>
            <w:r w:rsidR="00624B8A" w:rsidRPr="009F2E18">
              <w:rPr>
                <w:noProof/>
                <w:webHidden/>
              </w:rPr>
              <w:fldChar w:fldCharType="separate"/>
            </w:r>
            <w:r w:rsidR="008D07D4">
              <w:rPr>
                <w:noProof/>
                <w:webHidden/>
              </w:rPr>
              <w:t>31</w:t>
            </w:r>
            <w:r w:rsidR="00624B8A" w:rsidRPr="009F2E18">
              <w:rPr>
                <w:noProof/>
                <w:webHidden/>
              </w:rPr>
              <w:fldChar w:fldCharType="end"/>
            </w:r>
          </w:hyperlink>
        </w:p>
        <w:p w14:paraId="5988B100" w14:textId="77777777" w:rsidR="00624B8A" w:rsidRPr="009F2E18" w:rsidRDefault="003D22D3">
          <w:pPr>
            <w:pStyle w:val="TOC3"/>
            <w:tabs>
              <w:tab w:val="right" w:leader="dot" w:pos="9350"/>
            </w:tabs>
            <w:rPr>
              <w:noProof/>
              <w:lang w:eastAsia="en-US"/>
            </w:rPr>
          </w:pPr>
          <w:hyperlink w:anchor="_Toc531647598" w:history="1">
            <w:r w:rsidR="00624B8A" w:rsidRPr="009F2E18">
              <w:rPr>
                <w:rStyle w:val="Hyperlink"/>
                <w:rFonts w:asciiTheme="majorBidi" w:hAnsiTheme="majorBidi"/>
                <w:b/>
                <w:bCs/>
                <w:noProof/>
                <w:color w:val="auto"/>
              </w:rPr>
              <w:t>4.1.2. Lack of understanding (semantic Challenge)</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_Toc531647598 \h </w:instrText>
            </w:r>
            <w:r w:rsidR="00624B8A" w:rsidRPr="009F2E18">
              <w:rPr>
                <w:noProof/>
                <w:webHidden/>
              </w:rPr>
            </w:r>
            <w:r w:rsidR="00624B8A" w:rsidRPr="009F2E18">
              <w:rPr>
                <w:noProof/>
                <w:webHidden/>
              </w:rPr>
              <w:fldChar w:fldCharType="separate"/>
            </w:r>
            <w:r w:rsidR="008D07D4">
              <w:rPr>
                <w:noProof/>
                <w:webHidden/>
              </w:rPr>
              <w:t>32</w:t>
            </w:r>
            <w:r w:rsidR="00624B8A" w:rsidRPr="009F2E18">
              <w:rPr>
                <w:noProof/>
                <w:webHidden/>
              </w:rPr>
              <w:fldChar w:fldCharType="end"/>
            </w:r>
          </w:hyperlink>
        </w:p>
        <w:p w14:paraId="6BFB40E9" w14:textId="77777777" w:rsidR="00624B8A" w:rsidRPr="009F2E18" w:rsidRDefault="003D22D3">
          <w:pPr>
            <w:pStyle w:val="TOC3"/>
            <w:tabs>
              <w:tab w:val="right" w:leader="dot" w:pos="9350"/>
            </w:tabs>
            <w:rPr>
              <w:noProof/>
              <w:lang w:eastAsia="en-US"/>
            </w:rPr>
          </w:pPr>
          <w:hyperlink w:anchor="_Toc531647599" w:history="1">
            <w:r w:rsidR="00624B8A" w:rsidRPr="009F2E18">
              <w:rPr>
                <w:rStyle w:val="Hyperlink"/>
                <w:rFonts w:asciiTheme="majorBidi" w:hAnsiTheme="majorBidi"/>
                <w:b/>
                <w:bCs/>
                <w:noProof/>
                <w:color w:val="auto"/>
              </w:rPr>
              <w:t>4.2. Which Challenges, if any could the teachers be encountering when teaching reading using Nyanja as MoI for grades four (4) in Lusaka District?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_Toc531647599 \h </w:instrText>
            </w:r>
            <w:r w:rsidR="00624B8A" w:rsidRPr="009F2E18">
              <w:rPr>
                <w:noProof/>
                <w:webHidden/>
              </w:rPr>
            </w:r>
            <w:r w:rsidR="00624B8A" w:rsidRPr="009F2E18">
              <w:rPr>
                <w:noProof/>
                <w:webHidden/>
              </w:rPr>
              <w:fldChar w:fldCharType="separate"/>
            </w:r>
            <w:r w:rsidR="008D07D4">
              <w:rPr>
                <w:noProof/>
                <w:webHidden/>
              </w:rPr>
              <w:t>33</w:t>
            </w:r>
            <w:r w:rsidR="00624B8A" w:rsidRPr="009F2E18">
              <w:rPr>
                <w:noProof/>
                <w:webHidden/>
              </w:rPr>
              <w:fldChar w:fldCharType="end"/>
            </w:r>
          </w:hyperlink>
        </w:p>
        <w:p w14:paraId="20F62AC6" w14:textId="77777777" w:rsidR="00624B8A" w:rsidRPr="009F2E18" w:rsidRDefault="003D22D3">
          <w:pPr>
            <w:pStyle w:val="TOC3"/>
            <w:tabs>
              <w:tab w:val="right" w:leader="dot" w:pos="9350"/>
            </w:tabs>
            <w:rPr>
              <w:noProof/>
              <w:lang w:eastAsia="en-US"/>
            </w:rPr>
          </w:pPr>
          <w:hyperlink w:anchor="_Toc531647600" w:history="1">
            <w:r w:rsidR="00624B8A" w:rsidRPr="009F2E18">
              <w:rPr>
                <w:rStyle w:val="Hyperlink"/>
                <w:rFonts w:asciiTheme="majorBidi" w:hAnsiTheme="majorBidi"/>
                <w:b/>
                <w:bCs/>
                <w:noProof/>
                <w:color w:val="auto"/>
              </w:rPr>
              <w:t>4.2.1. Inability to know the learners’ language.</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_Toc531647600 \h </w:instrText>
            </w:r>
            <w:r w:rsidR="00624B8A" w:rsidRPr="009F2E18">
              <w:rPr>
                <w:noProof/>
                <w:webHidden/>
              </w:rPr>
            </w:r>
            <w:r w:rsidR="00624B8A" w:rsidRPr="009F2E18">
              <w:rPr>
                <w:noProof/>
                <w:webHidden/>
              </w:rPr>
              <w:fldChar w:fldCharType="separate"/>
            </w:r>
            <w:r w:rsidR="008D07D4">
              <w:rPr>
                <w:noProof/>
                <w:webHidden/>
              </w:rPr>
              <w:t>33</w:t>
            </w:r>
            <w:r w:rsidR="00624B8A" w:rsidRPr="009F2E18">
              <w:rPr>
                <w:noProof/>
                <w:webHidden/>
              </w:rPr>
              <w:fldChar w:fldCharType="end"/>
            </w:r>
          </w:hyperlink>
        </w:p>
        <w:p w14:paraId="1ED3B8C9" w14:textId="77777777" w:rsidR="00624B8A" w:rsidRPr="009F2E18" w:rsidRDefault="003D22D3">
          <w:pPr>
            <w:pStyle w:val="TOC3"/>
            <w:tabs>
              <w:tab w:val="right" w:leader="dot" w:pos="9350"/>
            </w:tabs>
            <w:rPr>
              <w:noProof/>
              <w:lang w:eastAsia="en-US"/>
            </w:rPr>
          </w:pPr>
          <w:hyperlink w:anchor="_Toc531647601" w:history="1">
            <w:r w:rsidR="00624B8A" w:rsidRPr="009F2E18">
              <w:rPr>
                <w:rStyle w:val="Hyperlink"/>
                <w:rFonts w:asciiTheme="majorBidi" w:hAnsiTheme="majorBidi"/>
                <w:b/>
                <w:bCs/>
                <w:noProof/>
                <w:color w:val="auto"/>
              </w:rPr>
              <w:t>4.2.2. Difficulties in Introducing New Phonemes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_Toc531647601 \h </w:instrText>
            </w:r>
            <w:r w:rsidR="00624B8A" w:rsidRPr="009F2E18">
              <w:rPr>
                <w:noProof/>
                <w:webHidden/>
              </w:rPr>
            </w:r>
            <w:r w:rsidR="00624B8A" w:rsidRPr="009F2E18">
              <w:rPr>
                <w:noProof/>
                <w:webHidden/>
              </w:rPr>
              <w:fldChar w:fldCharType="separate"/>
            </w:r>
            <w:r w:rsidR="008D07D4">
              <w:rPr>
                <w:noProof/>
                <w:webHidden/>
              </w:rPr>
              <w:t>35</w:t>
            </w:r>
            <w:r w:rsidR="00624B8A" w:rsidRPr="009F2E18">
              <w:rPr>
                <w:noProof/>
                <w:webHidden/>
              </w:rPr>
              <w:fldChar w:fldCharType="end"/>
            </w:r>
          </w:hyperlink>
        </w:p>
        <w:p w14:paraId="3B64BC1B" w14:textId="77777777" w:rsidR="00624B8A" w:rsidRPr="009F2E18" w:rsidRDefault="003D22D3">
          <w:pPr>
            <w:pStyle w:val="TOC3"/>
            <w:tabs>
              <w:tab w:val="right" w:leader="dot" w:pos="9350"/>
            </w:tabs>
            <w:rPr>
              <w:noProof/>
              <w:lang w:eastAsia="en-US"/>
            </w:rPr>
          </w:pPr>
          <w:hyperlink w:anchor="_Toc531647602" w:history="1">
            <w:r w:rsidR="00624B8A" w:rsidRPr="009F2E18">
              <w:rPr>
                <w:rStyle w:val="Hyperlink"/>
                <w:rFonts w:asciiTheme="majorBidi" w:hAnsiTheme="majorBidi"/>
                <w:b/>
                <w:bCs/>
                <w:noProof/>
                <w:color w:val="auto"/>
              </w:rPr>
              <w:t>4.2.3. Lack of Teaching Materials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_Toc531647602 \h </w:instrText>
            </w:r>
            <w:r w:rsidR="00624B8A" w:rsidRPr="009F2E18">
              <w:rPr>
                <w:noProof/>
                <w:webHidden/>
              </w:rPr>
            </w:r>
            <w:r w:rsidR="00624B8A" w:rsidRPr="009F2E18">
              <w:rPr>
                <w:noProof/>
                <w:webHidden/>
              </w:rPr>
              <w:fldChar w:fldCharType="separate"/>
            </w:r>
            <w:r w:rsidR="008D07D4">
              <w:rPr>
                <w:noProof/>
                <w:webHidden/>
              </w:rPr>
              <w:t>36</w:t>
            </w:r>
            <w:r w:rsidR="00624B8A" w:rsidRPr="009F2E18">
              <w:rPr>
                <w:noProof/>
                <w:webHidden/>
              </w:rPr>
              <w:fldChar w:fldCharType="end"/>
            </w:r>
          </w:hyperlink>
        </w:p>
        <w:p w14:paraId="22911D6B" w14:textId="77777777" w:rsidR="00624B8A" w:rsidRPr="009F2E18" w:rsidRDefault="003D22D3">
          <w:pPr>
            <w:pStyle w:val="TOC3"/>
            <w:tabs>
              <w:tab w:val="right" w:leader="dot" w:pos="9350"/>
            </w:tabs>
            <w:rPr>
              <w:noProof/>
              <w:lang w:eastAsia="en-US"/>
            </w:rPr>
          </w:pPr>
          <w:hyperlink w:anchor="_Toc531647603" w:history="1">
            <w:r w:rsidR="00624B8A" w:rsidRPr="009F2E18">
              <w:rPr>
                <w:rStyle w:val="Hyperlink"/>
                <w:rFonts w:asciiTheme="majorBidi" w:hAnsiTheme="majorBidi"/>
                <w:b/>
                <w:bCs/>
                <w:noProof/>
                <w:color w:val="auto"/>
              </w:rPr>
              <w:t>4.2.4. Absenteeism of pupils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_Toc531647603 \h </w:instrText>
            </w:r>
            <w:r w:rsidR="00624B8A" w:rsidRPr="009F2E18">
              <w:rPr>
                <w:noProof/>
                <w:webHidden/>
              </w:rPr>
            </w:r>
            <w:r w:rsidR="00624B8A" w:rsidRPr="009F2E18">
              <w:rPr>
                <w:noProof/>
                <w:webHidden/>
              </w:rPr>
              <w:fldChar w:fldCharType="separate"/>
            </w:r>
            <w:r w:rsidR="008D07D4">
              <w:rPr>
                <w:noProof/>
                <w:webHidden/>
              </w:rPr>
              <w:t>37</w:t>
            </w:r>
            <w:r w:rsidR="00624B8A" w:rsidRPr="009F2E18">
              <w:rPr>
                <w:noProof/>
                <w:webHidden/>
              </w:rPr>
              <w:fldChar w:fldCharType="end"/>
            </w:r>
          </w:hyperlink>
        </w:p>
        <w:p w14:paraId="342261E5" w14:textId="77777777" w:rsidR="00624B8A" w:rsidRPr="009F2E18" w:rsidRDefault="003D22D3">
          <w:pPr>
            <w:pStyle w:val="TOC3"/>
            <w:tabs>
              <w:tab w:val="right" w:leader="dot" w:pos="9350"/>
            </w:tabs>
            <w:rPr>
              <w:noProof/>
              <w:lang w:eastAsia="en-US"/>
            </w:rPr>
          </w:pPr>
          <w:hyperlink w:anchor="_Toc531647604" w:history="1">
            <w:r w:rsidR="00624B8A" w:rsidRPr="009F2E18">
              <w:rPr>
                <w:rStyle w:val="Hyperlink"/>
                <w:rFonts w:asciiTheme="majorBidi" w:hAnsiTheme="majorBidi"/>
                <w:b/>
                <w:bCs/>
                <w:noProof/>
                <w:color w:val="auto"/>
              </w:rPr>
              <w:t>4.2.5. Lack of Chinyanja trained teachers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_Toc531647604 \h </w:instrText>
            </w:r>
            <w:r w:rsidR="00624B8A" w:rsidRPr="009F2E18">
              <w:rPr>
                <w:noProof/>
                <w:webHidden/>
              </w:rPr>
            </w:r>
            <w:r w:rsidR="00624B8A" w:rsidRPr="009F2E18">
              <w:rPr>
                <w:noProof/>
                <w:webHidden/>
              </w:rPr>
              <w:fldChar w:fldCharType="separate"/>
            </w:r>
            <w:r w:rsidR="008D07D4">
              <w:rPr>
                <w:noProof/>
                <w:webHidden/>
              </w:rPr>
              <w:t>38</w:t>
            </w:r>
            <w:r w:rsidR="00624B8A" w:rsidRPr="009F2E18">
              <w:rPr>
                <w:noProof/>
                <w:webHidden/>
              </w:rPr>
              <w:fldChar w:fldCharType="end"/>
            </w:r>
          </w:hyperlink>
        </w:p>
        <w:p w14:paraId="261267BC" w14:textId="77777777" w:rsidR="00624B8A" w:rsidRPr="009F2E18" w:rsidRDefault="003D22D3">
          <w:pPr>
            <w:pStyle w:val="TOC3"/>
            <w:tabs>
              <w:tab w:val="right" w:leader="dot" w:pos="9350"/>
            </w:tabs>
            <w:rPr>
              <w:noProof/>
              <w:lang w:eastAsia="en-US"/>
            </w:rPr>
          </w:pPr>
          <w:hyperlink w:anchor="_Toc531647605" w:history="1">
            <w:r w:rsidR="00624B8A" w:rsidRPr="009F2E18">
              <w:rPr>
                <w:rStyle w:val="Hyperlink"/>
                <w:rFonts w:asciiTheme="majorBidi" w:hAnsiTheme="majorBidi"/>
                <w:b/>
                <w:bCs/>
                <w:noProof/>
                <w:color w:val="auto"/>
              </w:rPr>
              <w:t>4.2.6. Lack of Internal and External Monitoring</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_Toc531647605 \h </w:instrText>
            </w:r>
            <w:r w:rsidR="00624B8A" w:rsidRPr="009F2E18">
              <w:rPr>
                <w:noProof/>
                <w:webHidden/>
              </w:rPr>
            </w:r>
            <w:r w:rsidR="00624B8A" w:rsidRPr="009F2E18">
              <w:rPr>
                <w:noProof/>
                <w:webHidden/>
              </w:rPr>
              <w:fldChar w:fldCharType="separate"/>
            </w:r>
            <w:r w:rsidR="008D07D4">
              <w:rPr>
                <w:noProof/>
                <w:webHidden/>
              </w:rPr>
              <w:t>38</w:t>
            </w:r>
            <w:r w:rsidR="00624B8A" w:rsidRPr="009F2E18">
              <w:rPr>
                <w:noProof/>
                <w:webHidden/>
              </w:rPr>
              <w:fldChar w:fldCharType="end"/>
            </w:r>
          </w:hyperlink>
        </w:p>
        <w:p w14:paraId="2B224D19" w14:textId="77777777" w:rsidR="00624B8A" w:rsidRPr="009F2E18" w:rsidRDefault="003D22D3">
          <w:pPr>
            <w:pStyle w:val="TOC3"/>
            <w:tabs>
              <w:tab w:val="right" w:leader="dot" w:pos="9350"/>
            </w:tabs>
            <w:rPr>
              <w:noProof/>
              <w:lang w:eastAsia="en-US"/>
            </w:rPr>
          </w:pPr>
          <w:hyperlink w:anchor="_Toc531647606" w:history="1">
            <w:r w:rsidR="00624B8A" w:rsidRPr="009F2E18">
              <w:rPr>
                <w:rStyle w:val="Hyperlink"/>
                <w:rFonts w:asciiTheme="majorBidi" w:hAnsiTheme="majorBidi"/>
                <w:b/>
                <w:bCs/>
                <w:noProof/>
                <w:color w:val="auto"/>
              </w:rPr>
              <w:t>4.2.7. The school managers’ views.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_Toc531647606 \h </w:instrText>
            </w:r>
            <w:r w:rsidR="00624B8A" w:rsidRPr="009F2E18">
              <w:rPr>
                <w:noProof/>
                <w:webHidden/>
              </w:rPr>
            </w:r>
            <w:r w:rsidR="00624B8A" w:rsidRPr="009F2E18">
              <w:rPr>
                <w:noProof/>
                <w:webHidden/>
              </w:rPr>
              <w:fldChar w:fldCharType="separate"/>
            </w:r>
            <w:r w:rsidR="008D07D4">
              <w:rPr>
                <w:noProof/>
                <w:webHidden/>
              </w:rPr>
              <w:t>38</w:t>
            </w:r>
            <w:r w:rsidR="00624B8A" w:rsidRPr="009F2E18">
              <w:rPr>
                <w:noProof/>
                <w:webHidden/>
              </w:rPr>
              <w:fldChar w:fldCharType="end"/>
            </w:r>
          </w:hyperlink>
        </w:p>
        <w:p w14:paraId="5DF47B97" w14:textId="77777777" w:rsidR="00624B8A" w:rsidRPr="009F2E18" w:rsidRDefault="003D22D3">
          <w:pPr>
            <w:pStyle w:val="TOC3"/>
            <w:tabs>
              <w:tab w:val="right" w:leader="dot" w:pos="9350"/>
            </w:tabs>
            <w:rPr>
              <w:noProof/>
              <w:lang w:eastAsia="en-US"/>
            </w:rPr>
          </w:pPr>
          <w:hyperlink w:anchor="_Toc531647607" w:history="1">
            <w:r w:rsidR="00624B8A" w:rsidRPr="009F2E18">
              <w:rPr>
                <w:rStyle w:val="Hyperlink"/>
                <w:rFonts w:asciiTheme="majorBidi" w:hAnsiTheme="majorBidi"/>
                <w:b/>
                <w:bCs/>
                <w:noProof/>
                <w:color w:val="auto"/>
              </w:rPr>
              <w:t>4.3. How Do Parents Perceive the Use of Chinyanja as MoI in Primary school of Lusaka District?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_Toc531647607 \h </w:instrText>
            </w:r>
            <w:r w:rsidR="00624B8A" w:rsidRPr="009F2E18">
              <w:rPr>
                <w:noProof/>
                <w:webHidden/>
              </w:rPr>
            </w:r>
            <w:r w:rsidR="00624B8A" w:rsidRPr="009F2E18">
              <w:rPr>
                <w:noProof/>
                <w:webHidden/>
              </w:rPr>
              <w:fldChar w:fldCharType="separate"/>
            </w:r>
            <w:r w:rsidR="008D07D4">
              <w:rPr>
                <w:noProof/>
                <w:webHidden/>
              </w:rPr>
              <w:t>39</w:t>
            </w:r>
            <w:r w:rsidR="00624B8A" w:rsidRPr="009F2E18">
              <w:rPr>
                <w:noProof/>
                <w:webHidden/>
              </w:rPr>
              <w:fldChar w:fldCharType="end"/>
            </w:r>
          </w:hyperlink>
        </w:p>
        <w:p w14:paraId="073642F3" w14:textId="77777777" w:rsidR="00624B8A" w:rsidRPr="009F2E18" w:rsidRDefault="003D22D3">
          <w:pPr>
            <w:pStyle w:val="TOC3"/>
            <w:tabs>
              <w:tab w:val="right" w:leader="dot" w:pos="9350"/>
            </w:tabs>
            <w:rPr>
              <w:noProof/>
              <w:lang w:eastAsia="en-US"/>
            </w:rPr>
          </w:pPr>
          <w:hyperlink w:anchor="_Toc531647608" w:history="1">
            <w:r w:rsidR="00624B8A" w:rsidRPr="009F2E18">
              <w:rPr>
                <w:rStyle w:val="Hyperlink"/>
                <w:rFonts w:asciiTheme="majorBidi" w:hAnsiTheme="majorBidi"/>
                <w:b/>
                <w:bCs/>
                <w:noProof/>
                <w:color w:val="auto"/>
              </w:rPr>
              <w:t>4.3.1. Parents’ perception on the use of Chinyanja as MoI</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_Toc531647608 \h </w:instrText>
            </w:r>
            <w:r w:rsidR="00624B8A" w:rsidRPr="009F2E18">
              <w:rPr>
                <w:noProof/>
                <w:webHidden/>
              </w:rPr>
            </w:r>
            <w:r w:rsidR="00624B8A" w:rsidRPr="009F2E18">
              <w:rPr>
                <w:noProof/>
                <w:webHidden/>
              </w:rPr>
              <w:fldChar w:fldCharType="separate"/>
            </w:r>
            <w:r w:rsidR="008D07D4">
              <w:rPr>
                <w:noProof/>
                <w:webHidden/>
              </w:rPr>
              <w:t>39</w:t>
            </w:r>
            <w:r w:rsidR="00624B8A" w:rsidRPr="009F2E18">
              <w:rPr>
                <w:noProof/>
                <w:webHidden/>
              </w:rPr>
              <w:fldChar w:fldCharType="end"/>
            </w:r>
          </w:hyperlink>
        </w:p>
        <w:p w14:paraId="47B317C1" w14:textId="77777777" w:rsidR="00624B8A" w:rsidRPr="009F2E18" w:rsidRDefault="003D22D3">
          <w:pPr>
            <w:pStyle w:val="TOC3"/>
            <w:tabs>
              <w:tab w:val="right" w:leader="dot" w:pos="9350"/>
            </w:tabs>
            <w:rPr>
              <w:noProof/>
              <w:lang w:eastAsia="en-US"/>
            </w:rPr>
          </w:pPr>
          <w:hyperlink w:anchor="_Toc531647609" w:history="1">
            <w:r w:rsidR="00624B8A" w:rsidRPr="009F2E18">
              <w:rPr>
                <w:rStyle w:val="Hyperlink"/>
                <w:rFonts w:asciiTheme="majorBidi" w:hAnsiTheme="majorBidi"/>
                <w:b/>
                <w:bCs/>
                <w:noProof/>
                <w:color w:val="auto"/>
              </w:rPr>
              <w:t>4.3.2. Difficulties faced by parents in helping their children with homework in literacy such as reading</w:t>
            </w:r>
            <w:r w:rsidR="00624B8A" w:rsidRPr="009F2E18">
              <w:rPr>
                <w:rStyle w:val="Hyperlink"/>
                <w:rFonts w:asciiTheme="majorBidi" w:hAnsiTheme="majorBidi"/>
                <w:noProof/>
                <w:color w:val="auto"/>
              </w:rPr>
              <w:t>.</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_Toc531647609 \h </w:instrText>
            </w:r>
            <w:r w:rsidR="00624B8A" w:rsidRPr="009F2E18">
              <w:rPr>
                <w:noProof/>
                <w:webHidden/>
              </w:rPr>
            </w:r>
            <w:r w:rsidR="00624B8A" w:rsidRPr="009F2E18">
              <w:rPr>
                <w:noProof/>
                <w:webHidden/>
              </w:rPr>
              <w:fldChar w:fldCharType="separate"/>
            </w:r>
            <w:r w:rsidR="008D07D4">
              <w:rPr>
                <w:noProof/>
                <w:webHidden/>
              </w:rPr>
              <w:t>40</w:t>
            </w:r>
            <w:r w:rsidR="00624B8A" w:rsidRPr="009F2E18">
              <w:rPr>
                <w:noProof/>
                <w:webHidden/>
              </w:rPr>
              <w:fldChar w:fldCharType="end"/>
            </w:r>
          </w:hyperlink>
        </w:p>
        <w:p w14:paraId="3CA318C9" w14:textId="77777777" w:rsidR="00624B8A" w:rsidRPr="009F2E18" w:rsidRDefault="003D22D3">
          <w:pPr>
            <w:pStyle w:val="TOC3"/>
            <w:tabs>
              <w:tab w:val="right" w:leader="dot" w:pos="9350"/>
            </w:tabs>
            <w:rPr>
              <w:noProof/>
              <w:lang w:eastAsia="en-US"/>
            </w:rPr>
          </w:pPr>
          <w:hyperlink w:anchor="_Toc531647610" w:history="1">
            <w:r w:rsidR="00624B8A" w:rsidRPr="009F2E18">
              <w:rPr>
                <w:rStyle w:val="Hyperlink"/>
                <w:rFonts w:asciiTheme="majorBidi" w:hAnsiTheme="majorBidi"/>
                <w:noProof/>
                <w:color w:val="auto"/>
              </w:rPr>
              <w:t xml:space="preserve">4.3.3. </w:t>
            </w:r>
            <w:r w:rsidR="00624B8A" w:rsidRPr="009F2E18">
              <w:rPr>
                <w:rStyle w:val="Hyperlink"/>
                <w:rFonts w:asciiTheme="majorBidi" w:hAnsiTheme="majorBidi"/>
                <w:b/>
                <w:bCs/>
                <w:noProof/>
                <w:color w:val="auto"/>
              </w:rPr>
              <w:t>Difficulties in providing and supplying Zonal language (Chinyanja) reading materials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_Toc531647610 \h </w:instrText>
            </w:r>
            <w:r w:rsidR="00624B8A" w:rsidRPr="009F2E18">
              <w:rPr>
                <w:noProof/>
                <w:webHidden/>
              </w:rPr>
            </w:r>
            <w:r w:rsidR="00624B8A" w:rsidRPr="009F2E18">
              <w:rPr>
                <w:noProof/>
                <w:webHidden/>
              </w:rPr>
              <w:fldChar w:fldCharType="separate"/>
            </w:r>
            <w:r w:rsidR="008D07D4">
              <w:rPr>
                <w:noProof/>
                <w:webHidden/>
              </w:rPr>
              <w:t>42</w:t>
            </w:r>
            <w:r w:rsidR="00624B8A" w:rsidRPr="009F2E18">
              <w:rPr>
                <w:noProof/>
                <w:webHidden/>
              </w:rPr>
              <w:fldChar w:fldCharType="end"/>
            </w:r>
          </w:hyperlink>
        </w:p>
        <w:p w14:paraId="57FAB068" w14:textId="77777777" w:rsidR="00624B8A" w:rsidRPr="009F2E18" w:rsidRDefault="003D22D3">
          <w:pPr>
            <w:pStyle w:val="TOC3"/>
            <w:tabs>
              <w:tab w:val="right" w:leader="dot" w:pos="9350"/>
            </w:tabs>
            <w:rPr>
              <w:noProof/>
              <w:lang w:eastAsia="en-US"/>
            </w:rPr>
          </w:pPr>
          <w:hyperlink w:anchor="_Toc531647611" w:history="1">
            <w:r w:rsidR="00624B8A" w:rsidRPr="009F2E18">
              <w:rPr>
                <w:rStyle w:val="Hyperlink"/>
                <w:rFonts w:asciiTheme="majorBidi" w:hAnsiTheme="majorBidi"/>
                <w:noProof/>
                <w:color w:val="auto"/>
              </w:rPr>
              <w:t xml:space="preserve">4.4. </w:t>
            </w:r>
            <w:r w:rsidR="00624B8A" w:rsidRPr="009F2E18">
              <w:rPr>
                <w:rStyle w:val="Hyperlink"/>
                <w:rFonts w:asciiTheme="majorBidi" w:hAnsiTheme="majorBidi"/>
                <w:b/>
                <w:bCs/>
                <w:noProof/>
                <w:color w:val="auto"/>
              </w:rPr>
              <w:t>What measures can be taken to address the challenges that teachers may be encountering when Chinyanja is used as MoI for initial literacy?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_Toc531647611 \h </w:instrText>
            </w:r>
            <w:r w:rsidR="00624B8A" w:rsidRPr="009F2E18">
              <w:rPr>
                <w:noProof/>
                <w:webHidden/>
              </w:rPr>
            </w:r>
            <w:r w:rsidR="00624B8A" w:rsidRPr="009F2E18">
              <w:rPr>
                <w:noProof/>
                <w:webHidden/>
              </w:rPr>
              <w:fldChar w:fldCharType="separate"/>
            </w:r>
            <w:r w:rsidR="008D07D4">
              <w:rPr>
                <w:noProof/>
                <w:webHidden/>
              </w:rPr>
              <w:t>43</w:t>
            </w:r>
            <w:r w:rsidR="00624B8A" w:rsidRPr="009F2E18">
              <w:rPr>
                <w:noProof/>
                <w:webHidden/>
              </w:rPr>
              <w:fldChar w:fldCharType="end"/>
            </w:r>
          </w:hyperlink>
        </w:p>
        <w:p w14:paraId="474E7A5F" w14:textId="77777777" w:rsidR="00624B8A" w:rsidRPr="009F2E18" w:rsidRDefault="003D22D3">
          <w:pPr>
            <w:pStyle w:val="TOC1"/>
            <w:tabs>
              <w:tab w:val="right" w:leader="dot" w:pos="9350"/>
            </w:tabs>
            <w:rPr>
              <w:noProof/>
              <w:lang w:eastAsia="en-US"/>
            </w:rPr>
          </w:pPr>
          <w:hyperlink w:anchor="_Toc531647612" w:history="1">
            <w:r w:rsidR="00624B8A" w:rsidRPr="009F2E18">
              <w:rPr>
                <w:rStyle w:val="Hyperlink"/>
                <w:rFonts w:asciiTheme="majorBidi" w:hAnsiTheme="majorBidi"/>
                <w:noProof/>
                <w:color w:val="auto"/>
              </w:rPr>
              <w:t>CONCLUSION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_Toc531647612 \h </w:instrText>
            </w:r>
            <w:r w:rsidR="00624B8A" w:rsidRPr="009F2E18">
              <w:rPr>
                <w:noProof/>
                <w:webHidden/>
              </w:rPr>
            </w:r>
            <w:r w:rsidR="00624B8A" w:rsidRPr="009F2E18">
              <w:rPr>
                <w:noProof/>
                <w:webHidden/>
              </w:rPr>
              <w:fldChar w:fldCharType="separate"/>
            </w:r>
            <w:r w:rsidR="008D07D4">
              <w:rPr>
                <w:noProof/>
                <w:webHidden/>
              </w:rPr>
              <w:t>43</w:t>
            </w:r>
            <w:r w:rsidR="00624B8A" w:rsidRPr="009F2E18">
              <w:rPr>
                <w:noProof/>
                <w:webHidden/>
              </w:rPr>
              <w:fldChar w:fldCharType="end"/>
            </w:r>
          </w:hyperlink>
        </w:p>
        <w:p w14:paraId="28B95A44" w14:textId="77777777" w:rsidR="00624B8A" w:rsidRPr="009F2E18" w:rsidRDefault="003D22D3">
          <w:pPr>
            <w:pStyle w:val="TOC1"/>
            <w:tabs>
              <w:tab w:val="right" w:leader="dot" w:pos="9350"/>
            </w:tabs>
            <w:rPr>
              <w:noProof/>
              <w:lang w:eastAsia="en-US"/>
            </w:rPr>
          </w:pPr>
          <w:hyperlink w:anchor="_Toc531647613" w:history="1">
            <w:r w:rsidR="00624B8A" w:rsidRPr="009F2E18">
              <w:rPr>
                <w:rStyle w:val="Hyperlink"/>
                <w:rFonts w:asciiTheme="majorBidi" w:hAnsiTheme="majorBidi"/>
                <w:noProof/>
                <w:color w:val="auto"/>
              </w:rPr>
              <w:t>Chapter 5: DISCUSSION OF FINDINGS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_Toc531647613 \h </w:instrText>
            </w:r>
            <w:r w:rsidR="00624B8A" w:rsidRPr="009F2E18">
              <w:rPr>
                <w:noProof/>
                <w:webHidden/>
              </w:rPr>
            </w:r>
            <w:r w:rsidR="00624B8A" w:rsidRPr="009F2E18">
              <w:rPr>
                <w:noProof/>
                <w:webHidden/>
              </w:rPr>
              <w:fldChar w:fldCharType="separate"/>
            </w:r>
            <w:r w:rsidR="008D07D4">
              <w:rPr>
                <w:noProof/>
                <w:webHidden/>
              </w:rPr>
              <w:t>44</w:t>
            </w:r>
            <w:r w:rsidR="00624B8A" w:rsidRPr="009F2E18">
              <w:rPr>
                <w:noProof/>
                <w:webHidden/>
              </w:rPr>
              <w:fldChar w:fldCharType="end"/>
            </w:r>
          </w:hyperlink>
        </w:p>
        <w:p w14:paraId="69C8AEAE" w14:textId="77777777" w:rsidR="00624B8A" w:rsidRPr="009F2E18" w:rsidRDefault="003D22D3">
          <w:pPr>
            <w:pStyle w:val="TOC3"/>
            <w:tabs>
              <w:tab w:val="right" w:leader="dot" w:pos="9350"/>
            </w:tabs>
            <w:rPr>
              <w:noProof/>
              <w:lang w:eastAsia="en-US"/>
            </w:rPr>
          </w:pPr>
          <w:hyperlink w:anchor="_Toc531647614" w:history="1">
            <w:r w:rsidR="00624B8A" w:rsidRPr="009F2E18">
              <w:rPr>
                <w:rStyle w:val="Hyperlink"/>
                <w:rFonts w:asciiTheme="majorBidi" w:hAnsiTheme="majorBidi"/>
                <w:b/>
                <w:bCs/>
                <w:noProof/>
                <w:color w:val="auto"/>
              </w:rPr>
              <w:t>5.1. Challenges teacher face when teaching reading using Chinyanja as a Medium of instruction to the grade four.</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_Toc531647614 \h </w:instrText>
            </w:r>
            <w:r w:rsidR="00624B8A" w:rsidRPr="009F2E18">
              <w:rPr>
                <w:noProof/>
                <w:webHidden/>
              </w:rPr>
            </w:r>
            <w:r w:rsidR="00624B8A" w:rsidRPr="009F2E18">
              <w:rPr>
                <w:noProof/>
                <w:webHidden/>
              </w:rPr>
              <w:fldChar w:fldCharType="separate"/>
            </w:r>
            <w:r w:rsidR="008D07D4">
              <w:rPr>
                <w:noProof/>
                <w:webHidden/>
              </w:rPr>
              <w:t>44</w:t>
            </w:r>
            <w:r w:rsidR="00624B8A" w:rsidRPr="009F2E18">
              <w:rPr>
                <w:noProof/>
                <w:webHidden/>
              </w:rPr>
              <w:fldChar w:fldCharType="end"/>
            </w:r>
          </w:hyperlink>
        </w:p>
        <w:p w14:paraId="52E22A18" w14:textId="77777777" w:rsidR="00624B8A" w:rsidRPr="009F2E18" w:rsidRDefault="003D22D3">
          <w:pPr>
            <w:pStyle w:val="TOC3"/>
            <w:tabs>
              <w:tab w:val="right" w:leader="dot" w:pos="9350"/>
            </w:tabs>
            <w:rPr>
              <w:noProof/>
              <w:lang w:eastAsia="en-US"/>
            </w:rPr>
          </w:pPr>
          <w:hyperlink w:anchor="_Toc531647615" w:history="1">
            <w:r w:rsidR="00624B8A" w:rsidRPr="009F2E18">
              <w:rPr>
                <w:rStyle w:val="Hyperlink"/>
                <w:rFonts w:asciiTheme="majorBidi" w:hAnsiTheme="majorBidi"/>
                <w:b/>
                <w:bCs/>
                <w:noProof/>
                <w:color w:val="auto"/>
              </w:rPr>
              <w:t>5.1.1. Teacher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_Toc531647615 \h </w:instrText>
            </w:r>
            <w:r w:rsidR="00624B8A" w:rsidRPr="009F2E18">
              <w:rPr>
                <w:noProof/>
                <w:webHidden/>
              </w:rPr>
            </w:r>
            <w:r w:rsidR="00624B8A" w:rsidRPr="009F2E18">
              <w:rPr>
                <w:noProof/>
                <w:webHidden/>
              </w:rPr>
              <w:fldChar w:fldCharType="separate"/>
            </w:r>
            <w:r w:rsidR="008D07D4">
              <w:rPr>
                <w:noProof/>
                <w:webHidden/>
              </w:rPr>
              <w:t>44</w:t>
            </w:r>
            <w:r w:rsidR="00624B8A" w:rsidRPr="009F2E18">
              <w:rPr>
                <w:noProof/>
                <w:webHidden/>
              </w:rPr>
              <w:fldChar w:fldCharType="end"/>
            </w:r>
          </w:hyperlink>
        </w:p>
        <w:p w14:paraId="4975AF3D" w14:textId="77777777" w:rsidR="00624B8A" w:rsidRPr="009F2E18" w:rsidRDefault="003D22D3">
          <w:pPr>
            <w:pStyle w:val="TOC3"/>
            <w:tabs>
              <w:tab w:val="right" w:leader="dot" w:pos="9350"/>
            </w:tabs>
            <w:rPr>
              <w:noProof/>
              <w:lang w:eastAsia="en-US"/>
            </w:rPr>
          </w:pPr>
          <w:hyperlink w:anchor="_Toc531647616" w:history="1">
            <w:r w:rsidR="00624B8A" w:rsidRPr="009F2E18">
              <w:rPr>
                <w:rStyle w:val="Hyperlink"/>
                <w:rFonts w:asciiTheme="majorBidi" w:hAnsiTheme="majorBidi"/>
                <w:b/>
                <w:bCs/>
                <w:noProof/>
                <w:color w:val="auto"/>
              </w:rPr>
              <w:t>5.1.2 School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_Toc531647616 \h </w:instrText>
            </w:r>
            <w:r w:rsidR="00624B8A" w:rsidRPr="009F2E18">
              <w:rPr>
                <w:noProof/>
                <w:webHidden/>
              </w:rPr>
            </w:r>
            <w:r w:rsidR="00624B8A" w:rsidRPr="009F2E18">
              <w:rPr>
                <w:noProof/>
                <w:webHidden/>
              </w:rPr>
              <w:fldChar w:fldCharType="separate"/>
            </w:r>
            <w:r w:rsidR="008D07D4">
              <w:rPr>
                <w:noProof/>
                <w:webHidden/>
              </w:rPr>
              <w:t>47</w:t>
            </w:r>
            <w:r w:rsidR="00624B8A" w:rsidRPr="009F2E18">
              <w:rPr>
                <w:noProof/>
                <w:webHidden/>
              </w:rPr>
              <w:fldChar w:fldCharType="end"/>
            </w:r>
          </w:hyperlink>
        </w:p>
        <w:p w14:paraId="42D08CCE" w14:textId="77777777" w:rsidR="00624B8A" w:rsidRPr="009F2E18" w:rsidRDefault="003D22D3">
          <w:pPr>
            <w:pStyle w:val="TOC3"/>
            <w:tabs>
              <w:tab w:val="right" w:leader="dot" w:pos="9350"/>
            </w:tabs>
            <w:rPr>
              <w:noProof/>
              <w:lang w:eastAsia="en-US"/>
            </w:rPr>
          </w:pPr>
          <w:hyperlink w:anchor="_Toc531647617" w:history="1">
            <w:r w:rsidR="00624B8A" w:rsidRPr="009F2E18">
              <w:rPr>
                <w:rStyle w:val="Hyperlink"/>
                <w:rFonts w:asciiTheme="majorBidi" w:hAnsiTheme="majorBidi"/>
                <w:b/>
                <w:bCs/>
                <w:noProof/>
                <w:color w:val="auto"/>
              </w:rPr>
              <w:t>5.1.3. (d) Teacher / pupil ratio</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_Toc531647617 \h </w:instrText>
            </w:r>
            <w:r w:rsidR="00624B8A" w:rsidRPr="009F2E18">
              <w:rPr>
                <w:noProof/>
                <w:webHidden/>
              </w:rPr>
            </w:r>
            <w:r w:rsidR="00624B8A" w:rsidRPr="009F2E18">
              <w:rPr>
                <w:noProof/>
                <w:webHidden/>
              </w:rPr>
              <w:fldChar w:fldCharType="separate"/>
            </w:r>
            <w:r w:rsidR="008D07D4">
              <w:rPr>
                <w:noProof/>
                <w:webHidden/>
              </w:rPr>
              <w:t>50</w:t>
            </w:r>
            <w:r w:rsidR="00624B8A" w:rsidRPr="009F2E18">
              <w:rPr>
                <w:noProof/>
                <w:webHidden/>
              </w:rPr>
              <w:fldChar w:fldCharType="end"/>
            </w:r>
          </w:hyperlink>
        </w:p>
        <w:p w14:paraId="55B685EA" w14:textId="77777777" w:rsidR="00624B8A" w:rsidRPr="009F2E18" w:rsidRDefault="003D22D3">
          <w:pPr>
            <w:pStyle w:val="TOC3"/>
            <w:tabs>
              <w:tab w:val="right" w:leader="dot" w:pos="9350"/>
            </w:tabs>
            <w:rPr>
              <w:noProof/>
              <w:lang w:eastAsia="en-US"/>
            </w:rPr>
          </w:pPr>
          <w:hyperlink w:anchor="_Toc531647618" w:history="1">
            <w:r w:rsidR="00624B8A" w:rsidRPr="009F2E18">
              <w:rPr>
                <w:rStyle w:val="Hyperlink"/>
                <w:rFonts w:asciiTheme="majorBidi" w:hAnsiTheme="majorBidi"/>
                <w:b/>
                <w:bCs/>
                <w:noProof/>
                <w:color w:val="auto"/>
              </w:rPr>
              <w:t>5.1.3. Family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_Toc531647618 \h </w:instrText>
            </w:r>
            <w:r w:rsidR="00624B8A" w:rsidRPr="009F2E18">
              <w:rPr>
                <w:noProof/>
                <w:webHidden/>
              </w:rPr>
            </w:r>
            <w:r w:rsidR="00624B8A" w:rsidRPr="009F2E18">
              <w:rPr>
                <w:noProof/>
                <w:webHidden/>
              </w:rPr>
              <w:fldChar w:fldCharType="separate"/>
            </w:r>
            <w:r w:rsidR="008D07D4">
              <w:rPr>
                <w:noProof/>
                <w:webHidden/>
              </w:rPr>
              <w:t>52</w:t>
            </w:r>
            <w:r w:rsidR="00624B8A" w:rsidRPr="009F2E18">
              <w:rPr>
                <w:noProof/>
                <w:webHidden/>
              </w:rPr>
              <w:fldChar w:fldCharType="end"/>
            </w:r>
          </w:hyperlink>
        </w:p>
        <w:p w14:paraId="563C3BFF" w14:textId="77777777" w:rsidR="00624B8A" w:rsidRPr="009F2E18" w:rsidRDefault="003D22D3">
          <w:pPr>
            <w:pStyle w:val="TOC3"/>
            <w:tabs>
              <w:tab w:val="right" w:leader="dot" w:pos="9350"/>
            </w:tabs>
            <w:rPr>
              <w:noProof/>
              <w:lang w:eastAsia="en-US"/>
            </w:rPr>
          </w:pPr>
          <w:hyperlink w:anchor="_Toc531647619" w:history="1">
            <w:r w:rsidR="00624B8A" w:rsidRPr="009F2E18">
              <w:rPr>
                <w:rStyle w:val="Hyperlink"/>
                <w:rFonts w:asciiTheme="majorBidi" w:hAnsiTheme="majorBidi"/>
                <w:b/>
                <w:bCs/>
                <w:noProof/>
                <w:color w:val="auto"/>
              </w:rPr>
              <w:t>5.1.4. Pupil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_Toc531647619 \h </w:instrText>
            </w:r>
            <w:r w:rsidR="00624B8A" w:rsidRPr="009F2E18">
              <w:rPr>
                <w:noProof/>
                <w:webHidden/>
              </w:rPr>
            </w:r>
            <w:r w:rsidR="00624B8A" w:rsidRPr="009F2E18">
              <w:rPr>
                <w:noProof/>
                <w:webHidden/>
              </w:rPr>
              <w:fldChar w:fldCharType="separate"/>
            </w:r>
            <w:r w:rsidR="008D07D4">
              <w:rPr>
                <w:noProof/>
                <w:webHidden/>
              </w:rPr>
              <w:t>55</w:t>
            </w:r>
            <w:r w:rsidR="00624B8A" w:rsidRPr="009F2E18">
              <w:rPr>
                <w:noProof/>
                <w:webHidden/>
              </w:rPr>
              <w:fldChar w:fldCharType="end"/>
            </w:r>
          </w:hyperlink>
        </w:p>
        <w:p w14:paraId="5FD6853E" w14:textId="77777777" w:rsidR="00624B8A" w:rsidRPr="009F2E18" w:rsidRDefault="003D22D3">
          <w:pPr>
            <w:pStyle w:val="TOC3"/>
            <w:tabs>
              <w:tab w:val="right" w:leader="dot" w:pos="9350"/>
            </w:tabs>
            <w:rPr>
              <w:noProof/>
              <w:lang w:eastAsia="en-US"/>
            </w:rPr>
          </w:pPr>
          <w:hyperlink w:anchor="_Toc531647620" w:history="1">
            <w:r w:rsidR="00624B8A" w:rsidRPr="009F2E18">
              <w:rPr>
                <w:rStyle w:val="Hyperlink"/>
                <w:rFonts w:asciiTheme="majorBidi" w:hAnsiTheme="majorBidi"/>
                <w:b/>
                <w:bCs/>
                <w:noProof/>
                <w:color w:val="auto"/>
              </w:rPr>
              <w:t>5.1.5</w:t>
            </w:r>
            <w:r w:rsidR="00624B8A" w:rsidRPr="009F2E18">
              <w:rPr>
                <w:rStyle w:val="Hyperlink"/>
                <w:rFonts w:asciiTheme="majorBidi" w:hAnsiTheme="majorBidi"/>
                <w:noProof/>
                <w:color w:val="auto"/>
              </w:rPr>
              <w:t>.</w:t>
            </w:r>
            <w:r w:rsidR="00624B8A" w:rsidRPr="009F2E18">
              <w:rPr>
                <w:rStyle w:val="Hyperlink"/>
                <w:rFonts w:asciiTheme="majorBidi" w:hAnsiTheme="majorBidi"/>
                <w:b/>
                <w:bCs/>
                <w:noProof/>
                <w:color w:val="auto"/>
              </w:rPr>
              <w:t xml:space="preserve"> What measures can be taken to address the challenges that learners may be encountering when Chinyanja is used as MoI for initial literacy?</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_Toc531647620 \h </w:instrText>
            </w:r>
            <w:r w:rsidR="00624B8A" w:rsidRPr="009F2E18">
              <w:rPr>
                <w:noProof/>
                <w:webHidden/>
              </w:rPr>
            </w:r>
            <w:r w:rsidR="00624B8A" w:rsidRPr="009F2E18">
              <w:rPr>
                <w:noProof/>
                <w:webHidden/>
              </w:rPr>
              <w:fldChar w:fldCharType="separate"/>
            </w:r>
            <w:r w:rsidR="008D07D4">
              <w:rPr>
                <w:noProof/>
                <w:webHidden/>
              </w:rPr>
              <w:t>57</w:t>
            </w:r>
            <w:r w:rsidR="00624B8A" w:rsidRPr="009F2E18">
              <w:rPr>
                <w:noProof/>
                <w:webHidden/>
              </w:rPr>
              <w:fldChar w:fldCharType="end"/>
            </w:r>
          </w:hyperlink>
        </w:p>
        <w:p w14:paraId="43C29309" w14:textId="77777777" w:rsidR="00624B8A" w:rsidRPr="009F2E18" w:rsidRDefault="003D22D3">
          <w:pPr>
            <w:pStyle w:val="TOC1"/>
            <w:tabs>
              <w:tab w:val="right" w:leader="dot" w:pos="9350"/>
            </w:tabs>
            <w:rPr>
              <w:noProof/>
              <w:lang w:eastAsia="en-US"/>
            </w:rPr>
          </w:pPr>
          <w:hyperlink w:anchor="_Toc531647621" w:history="1">
            <w:r w:rsidR="00624B8A" w:rsidRPr="009F2E18">
              <w:rPr>
                <w:rStyle w:val="Hyperlink"/>
                <w:rFonts w:asciiTheme="majorBidi" w:hAnsiTheme="majorBidi"/>
                <w:noProof/>
                <w:color w:val="auto"/>
              </w:rPr>
              <w:t>CHAPTER SIX: CONCLUSION AND RECOMMENDATIONS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_Toc531647621 \h </w:instrText>
            </w:r>
            <w:r w:rsidR="00624B8A" w:rsidRPr="009F2E18">
              <w:rPr>
                <w:noProof/>
                <w:webHidden/>
              </w:rPr>
            </w:r>
            <w:r w:rsidR="00624B8A" w:rsidRPr="009F2E18">
              <w:rPr>
                <w:noProof/>
                <w:webHidden/>
              </w:rPr>
              <w:fldChar w:fldCharType="separate"/>
            </w:r>
            <w:r w:rsidR="008D07D4">
              <w:rPr>
                <w:noProof/>
                <w:webHidden/>
              </w:rPr>
              <w:t>58</w:t>
            </w:r>
            <w:r w:rsidR="00624B8A" w:rsidRPr="009F2E18">
              <w:rPr>
                <w:noProof/>
                <w:webHidden/>
              </w:rPr>
              <w:fldChar w:fldCharType="end"/>
            </w:r>
          </w:hyperlink>
        </w:p>
        <w:p w14:paraId="1A8F8F3F" w14:textId="77777777" w:rsidR="00624B8A" w:rsidRPr="009F2E18" w:rsidRDefault="003D22D3">
          <w:pPr>
            <w:pStyle w:val="TOC2"/>
            <w:tabs>
              <w:tab w:val="right" w:leader="dot" w:pos="9350"/>
            </w:tabs>
            <w:rPr>
              <w:noProof/>
              <w:lang w:eastAsia="en-US"/>
            </w:rPr>
          </w:pPr>
          <w:hyperlink w:anchor="_Toc531647622" w:history="1">
            <w:r w:rsidR="00624B8A" w:rsidRPr="009F2E18">
              <w:rPr>
                <w:rStyle w:val="Hyperlink"/>
                <w:rFonts w:asciiTheme="majorBidi" w:hAnsiTheme="majorBidi"/>
                <w:b/>
                <w:bCs/>
                <w:noProof/>
                <w:color w:val="auto"/>
              </w:rPr>
              <w:t>6.0. Introduction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_Toc531647622 \h </w:instrText>
            </w:r>
            <w:r w:rsidR="00624B8A" w:rsidRPr="009F2E18">
              <w:rPr>
                <w:noProof/>
                <w:webHidden/>
              </w:rPr>
            </w:r>
            <w:r w:rsidR="00624B8A" w:rsidRPr="009F2E18">
              <w:rPr>
                <w:noProof/>
                <w:webHidden/>
              </w:rPr>
              <w:fldChar w:fldCharType="separate"/>
            </w:r>
            <w:r w:rsidR="008D07D4">
              <w:rPr>
                <w:noProof/>
                <w:webHidden/>
              </w:rPr>
              <w:t>58</w:t>
            </w:r>
            <w:r w:rsidR="00624B8A" w:rsidRPr="009F2E18">
              <w:rPr>
                <w:noProof/>
                <w:webHidden/>
              </w:rPr>
              <w:fldChar w:fldCharType="end"/>
            </w:r>
          </w:hyperlink>
        </w:p>
        <w:p w14:paraId="10772899" w14:textId="77777777" w:rsidR="00624B8A" w:rsidRPr="009F2E18" w:rsidRDefault="003D22D3">
          <w:pPr>
            <w:pStyle w:val="TOC2"/>
            <w:tabs>
              <w:tab w:val="left" w:pos="880"/>
              <w:tab w:val="right" w:leader="dot" w:pos="9350"/>
            </w:tabs>
            <w:rPr>
              <w:noProof/>
              <w:lang w:eastAsia="en-US"/>
            </w:rPr>
          </w:pPr>
          <w:hyperlink w:anchor="_Toc531647623" w:history="1">
            <w:r w:rsidR="00624B8A" w:rsidRPr="009F2E18">
              <w:rPr>
                <w:rStyle w:val="Hyperlink"/>
                <w:rFonts w:asciiTheme="majorBidi" w:hAnsiTheme="majorBidi"/>
                <w:b/>
                <w:bCs/>
                <w:noProof/>
                <w:color w:val="auto"/>
              </w:rPr>
              <w:t>6.1.</w:t>
            </w:r>
            <w:r w:rsidR="00624B8A" w:rsidRPr="009F2E18">
              <w:rPr>
                <w:noProof/>
                <w:lang w:eastAsia="en-US"/>
              </w:rPr>
              <w:tab/>
            </w:r>
            <w:r w:rsidR="00624B8A" w:rsidRPr="009F2E18">
              <w:rPr>
                <w:rStyle w:val="Hyperlink"/>
                <w:rFonts w:asciiTheme="majorBidi" w:hAnsiTheme="majorBidi"/>
                <w:b/>
                <w:bCs/>
                <w:noProof/>
                <w:color w:val="auto"/>
              </w:rPr>
              <w:t>Conclusion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_Toc531647623 \h </w:instrText>
            </w:r>
            <w:r w:rsidR="00624B8A" w:rsidRPr="009F2E18">
              <w:rPr>
                <w:noProof/>
                <w:webHidden/>
              </w:rPr>
            </w:r>
            <w:r w:rsidR="00624B8A" w:rsidRPr="009F2E18">
              <w:rPr>
                <w:noProof/>
                <w:webHidden/>
              </w:rPr>
              <w:fldChar w:fldCharType="separate"/>
            </w:r>
            <w:r w:rsidR="008D07D4">
              <w:rPr>
                <w:noProof/>
                <w:webHidden/>
              </w:rPr>
              <w:t>58</w:t>
            </w:r>
            <w:r w:rsidR="00624B8A" w:rsidRPr="009F2E18">
              <w:rPr>
                <w:noProof/>
                <w:webHidden/>
              </w:rPr>
              <w:fldChar w:fldCharType="end"/>
            </w:r>
          </w:hyperlink>
        </w:p>
        <w:p w14:paraId="465D3EB6" w14:textId="77777777" w:rsidR="00624B8A" w:rsidRPr="009F2E18" w:rsidRDefault="003D22D3">
          <w:pPr>
            <w:pStyle w:val="TOC2"/>
            <w:tabs>
              <w:tab w:val="right" w:leader="dot" w:pos="9350"/>
            </w:tabs>
            <w:rPr>
              <w:noProof/>
              <w:lang w:eastAsia="en-US"/>
            </w:rPr>
          </w:pPr>
          <w:hyperlink w:anchor="_Toc531647624" w:history="1">
            <w:r w:rsidR="00624B8A" w:rsidRPr="009F2E18">
              <w:rPr>
                <w:rStyle w:val="Hyperlink"/>
                <w:rFonts w:asciiTheme="majorBidi" w:hAnsiTheme="majorBidi"/>
                <w:b/>
                <w:bCs/>
                <w:noProof/>
                <w:color w:val="auto"/>
              </w:rPr>
              <w:t>1. School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_Toc531647624 \h </w:instrText>
            </w:r>
            <w:r w:rsidR="00624B8A" w:rsidRPr="009F2E18">
              <w:rPr>
                <w:noProof/>
                <w:webHidden/>
              </w:rPr>
            </w:r>
            <w:r w:rsidR="00624B8A" w:rsidRPr="009F2E18">
              <w:rPr>
                <w:noProof/>
                <w:webHidden/>
              </w:rPr>
              <w:fldChar w:fldCharType="separate"/>
            </w:r>
            <w:r w:rsidR="008D07D4">
              <w:rPr>
                <w:noProof/>
                <w:webHidden/>
              </w:rPr>
              <w:t>58</w:t>
            </w:r>
            <w:r w:rsidR="00624B8A" w:rsidRPr="009F2E18">
              <w:rPr>
                <w:noProof/>
                <w:webHidden/>
              </w:rPr>
              <w:fldChar w:fldCharType="end"/>
            </w:r>
          </w:hyperlink>
        </w:p>
        <w:p w14:paraId="023BB0C0" w14:textId="77777777" w:rsidR="00624B8A" w:rsidRPr="009F2E18" w:rsidRDefault="003D22D3">
          <w:pPr>
            <w:pStyle w:val="TOC3"/>
            <w:tabs>
              <w:tab w:val="right" w:leader="dot" w:pos="9350"/>
            </w:tabs>
            <w:rPr>
              <w:noProof/>
              <w:lang w:eastAsia="en-US"/>
            </w:rPr>
          </w:pPr>
          <w:hyperlink w:anchor="_Toc531647625" w:history="1">
            <w:r w:rsidR="00624B8A" w:rsidRPr="009F2E18">
              <w:rPr>
                <w:rStyle w:val="Hyperlink"/>
                <w:rFonts w:asciiTheme="majorBidi" w:hAnsiTheme="majorBidi"/>
                <w:b/>
                <w:bCs/>
                <w:noProof/>
                <w:color w:val="auto"/>
              </w:rPr>
              <w:t>2. Teacher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_Toc531647625 \h </w:instrText>
            </w:r>
            <w:r w:rsidR="00624B8A" w:rsidRPr="009F2E18">
              <w:rPr>
                <w:noProof/>
                <w:webHidden/>
              </w:rPr>
            </w:r>
            <w:r w:rsidR="00624B8A" w:rsidRPr="009F2E18">
              <w:rPr>
                <w:noProof/>
                <w:webHidden/>
              </w:rPr>
              <w:fldChar w:fldCharType="separate"/>
            </w:r>
            <w:r w:rsidR="008D07D4">
              <w:rPr>
                <w:noProof/>
                <w:webHidden/>
              </w:rPr>
              <w:t>58</w:t>
            </w:r>
            <w:r w:rsidR="00624B8A" w:rsidRPr="009F2E18">
              <w:rPr>
                <w:noProof/>
                <w:webHidden/>
              </w:rPr>
              <w:fldChar w:fldCharType="end"/>
            </w:r>
          </w:hyperlink>
        </w:p>
        <w:p w14:paraId="46F8670D" w14:textId="77777777" w:rsidR="00624B8A" w:rsidRPr="009F2E18" w:rsidRDefault="003D22D3">
          <w:pPr>
            <w:pStyle w:val="TOC3"/>
            <w:tabs>
              <w:tab w:val="right" w:leader="dot" w:pos="9350"/>
            </w:tabs>
            <w:rPr>
              <w:noProof/>
              <w:lang w:eastAsia="en-US"/>
            </w:rPr>
          </w:pPr>
          <w:hyperlink w:anchor="_Toc531647626" w:history="1">
            <w:r w:rsidR="00624B8A" w:rsidRPr="009F2E18">
              <w:rPr>
                <w:rStyle w:val="Hyperlink"/>
                <w:rFonts w:asciiTheme="majorBidi" w:hAnsiTheme="majorBidi"/>
                <w:b/>
                <w:bCs/>
                <w:noProof/>
                <w:color w:val="auto"/>
              </w:rPr>
              <w:t>3. Family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_Toc531647626 \h </w:instrText>
            </w:r>
            <w:r w:rsidR="00624B8A" w:rsidRPr="009F2E18">
              <w:rPr>
                <w:noProof/>
                <w:webHidden/>
              </w:rPr>
            </w:r>
            <w:r w:rsidR="00624B8A" w:rsidRPr="009F2E18">
              <w:rPr>
                <w:noProof/>
                <w:webHidden/>
              </w:rPr>
              <w:fldChar w:fldCharType="separate"/>
            </w:r>
            <w:r w:rsidR="008D07D4">
              <w:rPr>
                <w:noProof/>
                <w:webHidden/>
              </w:rPr>
              <w:t>59</w:t>
            </w:r>
            <w:r w:rsidR="00624B8A" w:rsidRPr="009F2E18">
              <w:rPr>
                <w:noProof/>
                <w:webHidden/>
              </w:rPr>
              <w:fldChar w:fldCharType="end"/>
            </w:r>
          </w:hyperlink>
        </w:p>
        <w:p w14:paraId="42964B7F" w14:textId="77777777" w:rsidR="00624B8A" w:rsidRPr="009F2E18" w:rsidRDefault="003D22D3">
          <w:pPr>
            <w:pStyle w:val="TOC3"/>
            <w:tabs>
              <w:tab w:val="right" w:leader="dot" w:pos="9350"/>
            </w:tabs>
            <w:rPr>
              <w:noProof/>
              <w:lang w:eastAsia="en-US"/>
            </w:rPr>
          </w:pPr>
          <w:hyperlink w:anchor="_Toc531647627" w:history="1">
            <w:r w:rsidR="00624B8A" w:rsidRPr="009F2E18">
              <w:rPr>
                <w:rStyle w:val="Hyperlink"/>
                <w:rFonts w:asciiTheme="majorBidi" w:hAnsiTheme="majorBidi"/>
                <w:b/>
                <w:bCs/>
                <w:noProof/>
                <w:color w:val="auto"/>
              </w:rPr>
              <w:t>4. Pupil Related challenges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_Toc531647627 \h </w:instrText>
            </w:r>
            <w:r w:rsidR="00624B8A" w:rsidRPr="009F2E18">
              <w:rPr>
                <w:noProof/>
                <w:webHidden/>
              </w:rPr>
            </w:r>
            <w:r w:rsidR="00624B8A" w:rsidRPr="009F2E18">
              <w:rPr>
                <w:noProof/>
                <w:webHidden/>
              </w:rPr>
              <w:fldChar w:fldCharType="separate"/>
            </w:r>
            <w:r w:rsidR="008D07D4">
              <w:rPr>
                <w:noProof/>
                <w:webHidden/>
              </w:rPr>
              <w:t>59</w:t>
            </w:r>
            <w:r w:rsidR="00624B8A" w:rsidRPr="009F2E18">
              <w:rPr>
                <w:noProof/>
                <w:webHidden/>
              </w:rPr>
              <w:fldChar w:fldCharType="end"/>
            </w:r>
          </w:hyperlink>
        </w:p>
        <w:p w14:paraId="1ADB1597" w14:textId="77777777" w:rsidR="00624B8A" w:rsidRPr="009F2E18" w:rsidRDefault="003D22D3">
          <w:pPr>
            <w:pStyle w:val="TOC3"/>
            <w:tabs>
              <w:tab w:val="right" w:leader="dot" w:pos="9350"/>
            </w:tabs>
            <w:rPr>
              <w:noProof/>
              <w:lang w:eastAsia="en-US"/>
            </w:rPr>
          </w:pPr>
          <w:hyperlink w:anchor="_Toc531647628" w:history="1">
            <w:r w:rsidR="00624B8A" w:rsidRPr="009F2E18">
              <w:rPr>
                <w:rStyle w:val="Hyperlink"/>
                <w:rFonts w:asciiTheme="majorBidi" w:hAnsiTheme="majorBidi"/>
                <w:b/>
                <w:bCs/>
                <w:noProof/>
                <w:color w:val="auto"/>
              </w:rPr>
              <w:t>6.2. Recommendations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_Toc531647628 \h </w:instrText>
            </w:r>
            <w:r w:rsidR="00624B8A" w:rsidRPr="009F2E18">
              <w:rPr>
                <w:noProof/>
                <w:webHidden/>
              </w:rPr>
            </w:r>
            <w:r w:rsidR="00624B8A" w:rsidRPr="009F2E18">
              <w:rPr>
                <w:noProof/>
                <w:webHidden/>
              </w:rPr>
              <w:fldChar w:fldCharType="separate"/>
            </w:r>
            <w:r w:rsidR="008D07D4">
              <w:rPr>
                <w:noProof/>
                <w:webHidden/>
              </w:rPr>
              <w:t>60</w:t>
            </w:r>
            <w:r w:rsidR="00624B8A" w:rsidRPr="009F2E18">
              <w:rPr>
                <w:noProof/>
                <w:webHidden/>
              </w:rPr>
              <w:fldChar w:fldCharType="end"/>
            </w:r>
          </w:hyperlink>
        </w:p>
        <w:p w14:paraId="61D7FC26" w14:textId="77777777" w:rsidR="00624B8A" w:rsidRPr="009F2E18" w:rsidRDefault="003D22D3">
          <w:pPr>
            <w:pStyle w:val="TOC3"/>
            <w:tabs>
              <w:tab w:val="right" w:leader="dot" w:pos="9350"/>
            </w:tabs>
            <w:rPr>
              <w:noProof/>
              <w:lang w:eastAsia="en-US"/>
            </w:rPr>
          </w:pPr>
          <w:hyperlink w:anchor="_Toc531647629" w:history="1">
            <w:r w:rsidR="00624B8A" w:rsidRPr="009F2E18">
              <w:rPr>
                <w:rStyle w:val="Hyperlink"/>
                <w:rFonts w:asciiTheme="majorBidi" w:hAnsiTheme="majorBidi"/>
                <w:b/>
                <w:bCs/>
                <w:noProof/>
                <w:color w:val="auto"/>
              </w:rPr>
              <w:t>1. Management, Support and Supervision</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_Toc531647629 \h </w:instrText>
            </w:r>
            <w:r w:rsidR="00624B8A" w:rsidRPr="009F2E18">
              <w:rPr>
                <w:noProof/>
                <w:webHidden/>
              </w:rPr>
            </w:r>
            <w:r w:rsidR="00624B8A" w:rsidRPr="009F2E18">
              <w:rPr>
                <w:noProof/>
                <w:webHidden/>
              </w:rPr>
              <w:fldChar w:fldCharType="separate"/>
            </w:r>
            <w:r w:rsidR="008D07D4">
              <w:rPr>
                <w:noProof/>
                <w:webHidden/>
              </w:rPr>
              <w:t>60</w:t>
            </w:r>
            <w:r w:rsidR="00624B8A" w:rsidRPr="009F2E18">
              <w:rPr>
                <w:noProof/>
                <w:webHidden/>
              </w:rPr>
              <w:fldChar w:fldCharType="end"/>
            </w:r>
          </w:hyperlink>
        </w:p>
        <w:p w14:paraId="35F123C8" w14:textId="77777777" w:rsidR="00624B8A" w:rsidRPr="009F2E18" w:rsidRDefault="003D22D3">
          <w:pPr>
            <w:pStyle w:val="TOC3"/>
            <w:tabs>
              <w:tab w:val="right" w:leader="dot" w:pos="9350"/>
            </w:tabs>
            <w:rPr>
              <w:noProof/>
              <w:lang w:eastAsia="en-US"/>
            </w:rPr>
          </w:pPr>
          <w:hyperlink w:anchor="_Toc531647630" w:history="1">
            <w:r w:rsidR="00624B8A" w:rsidRPr="009F2E18">
              <w:rPr>
                <w:rStyle w:val="Hyperlink"/>
                <w:rFonts w:asciiTheme="majorBidi" w:hAnsiTheme="majorBidi"/>
                <w:b/>
                <w:bCs/>
                <w:noProof/>
                <w:color w:val="auto"/>
              </w:rPr>
              <w:t>2. Policy Issues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_Toc531647630 \h </w:instrText>
            </w:r>
            <w:r w:rsidR="00624B8A" w:rsidRPr="009F2E18">
              <w:rPr>
                <w:noProof/>
                <w:webHidden/>
              </w:rPr>
            </w:r>
            <w:r w:rsidR="00624B8A" w:rsidRPr="009F2E18">
              <w:rPr>
                <w:noProof/>
                <w:webHidden/>
              </w:rPr>
              <w:fldChar w:fldCharType="separate"/>
            </w:r>
            <w:r w:rsidR="008D07D4">
              <w:rPr>
                <w:noProof/>
                <w:webHidden/>
              </w:rPr>
              <w:t>61</w:t>
            </w:r>
            <w:r w:rsidR="00624B8A" w:rsidRPr="009F2E18">
              <w:rPr>
                <w:noProof/>
                <w:webHidden/>
              </w:rPr>
              <w:fldChar w:fldCharType="end"/>
            </w:r>
          </w:hyperlink>
        </w:p>
        <w:p w14:paraId="7EF691A9" w14:textId="77777777" w:rsidR="00624B8A" w:rsidRPr="009F2E18" w:rsidRDefault="003D22D3">
          <w:pPr>
            <w:pStyle w:val="TOC3"/>
            <w:tabs>
              <w:tab w:val="right" w:leader="dot" w:pos="9350"/>
            </w:tabs>
            <w:rPr>
              <w:noProof/>
              <w:lang w:eastAsia="en-US"/>
            </w:rPr>
          </w:pPr>
          <w:hyperlink w:anchor="_Toc531647631" w:history="1">
            <w:r w:rsidR="00624B8A" w:rsidRPr="009F2E18">
              <w:rPr>
                <w:rStyle w:val="Hyperlink"/>
                <w:rFonts w:asciiTheme="majorBidi" w:hAnsiTheme="majorBidi"/>
                <w:b/>
                <w:bCs/>
                <w:noProof/>
                <w:color w:val="auto"/>
              </w:rPr>
              <w:t>3. Classroom Practice</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_Toc531647631 \h </w:instrText>
            </w:r>
            <w:r w:rsidR="00624B8A" w:rsidRPr="009F2E18">
              <w:rPr>
                <w:noProof/>
                <w:webHidden/>
              </w:rPr>
            </w:r>
            <w:r w:rsidR="00624B8A" w:rsidRPr="009F2E18">
              <w:rPr>
                <w:noProof/>
                <w:webHidden/>
              </w:rPr>
              <w:fldChar w:fldCharType="separate"/>
            </w:r>
            <w:r w:rsidR="008D07D4">
              <w:rPr>
                <w:noProof/>
                <w:webHidden/>
              </w:rPr>
              <w:t>61</w:t>
            </w:r>
            <w:r w:rsidR="00624B8A" w:rsidRPr="009F2E18">
              <w:rPr>
                <w:noProof/>
                <w:webHidden/>
              </w:rPr>
              <w:fldChar w:fldCharType="end"/>
            </w:r>
          </w:hyperlink>
        </w:p>
        <w:p w14:paraId="543EF0B6" w14:textId="77777777" w:rsidR="00624B8A" w:rsidRPr="009F2E18" w:rsidRDefault="003D22D3">
          <w:pPr>
            <w:pStyle w:val="TOC1"/>
            <w:tabs>
              <w:tab w:val="right" w:leader="dot" w:pos="9350"/>
            </w:tabs>
            <w:rPr>
              <w:noProof/>
              <w:lang w:eastAsia="en-US"/>
            </w:rPr>
          </w:pPr>
          <w:hyperlink w:anchor="_Toc531647632" w:history="1">
            <w:r w:rsidR="00624B8A" w:rsidRPr="009F2E18">
              <w:rPr>
                <w:rStyle w:val="Hyperlink"/>
                <w:rFonts w:asciiTheme="majorBidi" w:hAnsiTheme="majorBidi"/>
                <w:noProof/>
                <w:color w:val="auto"/>
              </w:rPr>
              <w:t>4. Zonal Language (Chinyanja) Teaching and Learning Materials and Resources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_Toc531647632 \h </w:instrText>
            </w:r>
            <w:r w:rsidR="00624B8A" w:rsidRPr="009F2E18">
              <w:rPr>
                <w:noProof/>
                <w:webHidden/>
              </w:rPr>
            </w:r>
            <w:r w:rsidR="00624B8A" w:rsidRPr="009F2E18">
              <w:rPr>
                <w:noProof/>
                <w:webHidden/>
              </w:rPr>
              <w:fldChar w:fldCharType="separate"/>
            </w:r>
            <w:r w:rsidR="008D07D4">
              <w:rPr>
                <w:noProof/>
                <w:webHidden/>
              </w:rPr>
              <w:t>61</w:t>
            </w:r>
            <w:r w:rsidR="00624B8A" w:rsidRPr="009F2E18">
              <w:rPr>
                <w:noProof/>
                <w:webHidden/>
              </w:rPr>
              <w:fldChar w:fldCharType="end"/>
            </w:r>
          </w:hyperlink>
        </w:p>
        <w:p w14:paraId="0DA55AC0" w14:textId="77777777" w:rsidR="00624B8A" w:rsidRPr="009F2E18" w:rsidRDefault="003D22D3">
          <w:pPr>
            <w:pStyle w:val="TOC3"/>
            <w:tabs>
              <w:tab w:val="right" w:leader="dot" w:pos="9350"/>
            </w:tabs>
            <w:rPr>
              <w:noProof/>
              <w:lang w:eastAsia="en-US"/>
            </w:rPr>
          </w:pPr>
          <w:hyperlink w:anchor="_Toc531647633" w:history="1">
            <w:r w:rsidR="00624B8A" w:rsidRPr="009F2E18">
              <w:rPr>
                <w:rStyle w:val="Hyperlink"/>
                <w:rFonts w:asciiTheme="majorBidi" w:hAnsiTheme="majorBidi"/>
                <w:b/>
                <w:bCs/>
                <w:noProof/>
                <w:color w:val="auto"/>
              </w:rPr>
              <w:t>5. Schools should disseminate appropriate information to Parents on how to improve the reading environment at home.</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_Toc531647633 \h </w:instrText>
            </w:r>
            <w:r w:rsidR="00624B8A" w:rsidRPr="009F2E18">
              <w:rPr>
                <w:noProof/>
                <w:webHidden/>
              </w:rPr>
            </w:r>
            <w:r w:rsidR="00624B8A" w:rsidRPr="009F2E18">
              <w:rPr>
                <w:noProof/>
                <w:webHidden/>
              </w:rPr>
              <w:fldChar w:fldCharType="separate"/>
            </w:r>
            <w:r w:rsidR="008D07D4">
              <w:rPr>
                <w:noProof/>
                <w:webHidden/>
              </w:rPr>
              <w:t>62</w:t>
            </w:r>
            <w:r w:rsidR="00624B8A" w:rsidRPr="009F2E18">
              <w:rPr>
                <w:noProof/>
                <w:webHidden/>
              </w:rPr>
              <w:fldChar w:fldCharType="end"/>
            </w:r>
          </w:hyperlink>
        </w:p>
        <w:p w14:paraId="1B97290E" w14:textId="77777777" w:rsidR="00624B8A" w:rsidRPr="009F2E18" w:rsidRDefault="003D22D3">
          <w:pPr>
            <w:pStyle w:val="TOC3"/>
            <w:tabs>
              <w:tab w:val="right" w:leader="dot" w:pos="9350"/>
            </w:tabs>
            <w:rPr>
              <w:noProof/>
              <w:lang w:eastAsia="en-US"/>
            </w:rPr>
          </w:pPr>
          <w:hyperlink w:anchor="_Toc531647634" w:history="1">
            <w:r w:rsidR="00624B8A" w:rsidRPr="009F2E18">
              <w:rPr>
                <w:rStyle w:val="Hyperlink"/>
                <w:rFonts w:asciiTheme="majorBidi" w:hAnsiTheme="majorBidi"/>
                <w:b/>
                <w:bCs/>
                <w:noProof/>
                <w:color w:val="auto"/>
              </w:rPr>
              <w:t>6.3. Suggestions for Further Studies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_Toc531647634 \h </w:instrText>
            </w:r>
            <w:r w:rsidR="00624B8A" w:rsidRPr="009F2E18">
              <w:rPr>
                <w:noProof/>
                <w:webHidden/>
              </w:rPr>
            </w:r>
            <w:r w:rsidR="00624B8A" w:rsidRPr="009F2E18">
              <w:rPr>
                <w:noProof/>
                <w:webHidden/>
              </w:rPr>
              <w:fldChar w:fldCharType="separate"/>
            </w:r>
            <w:r w:rsidR="008D07D4">
              <w:rPr>
                <w:noProof/>
                <w:webHidden/>
              </w:rPr>
              <w:t>62</w:t>
            </w:r>
            <w:r w:rsidR="00624B8A" w:rsidRPr="009F2E18">
              <w:rPr>
                <w:noProof/>
                <w:webHidden/>
              </w:rPr>
              <w:fldChar w:fldCharType="end"/>
            </w:r>
          </w:hyperlink>
        </w:p>
        <w:p w14:paraId="110EC57F" w14:textId="77777777" w:rsidR="00624B8A" w:rsidRPr="009F2E18" w:rsidRDefault="003D22D3">
          <w:pPr>
            <w:pStyle w:val="TOC1"/>
            <w:tabs>
              <w:tab w:val="right" w:leader="dot" w:pos="9350"/>
            </w:tabs>
            <w:rPr>
              <w:noProof/>
              <w:lang w:eastAsia="en-US"/>
            </w:rPr>
          </w:pPr>
          <w:hyperlink w:anchor="_Toc531647635" w:history="1">
            <w:r w:rsidR="00624B8A" w:rsidRPr="009F2E18">
              <w:rPr>
                <w:rStyle w:val="Hyperlink"/>
                <w:rFonts w:asciiTheme="majorBidi" w:hAnsiTheme="majorBidi"/>
                <w:noProof/>
                <w:color w:val="auto"/>
              </w:rPr>
              <w:t>REFERENCES</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_Toc531647635 \h </w:instrText>
            </w:r>
            <w:r w:rsidR="00624B8A" w:rsidRPr="009F2E18">
              <w:rPr>
                <w:noProof/>
                <w:webHidden/>
              </w:rPr>
            </w:r>
            <w:r w:rsidR="00624B8A" w:rsidRPr="009F2E18">
              <w:rPr>
                <w:noProof/>
                <w:webHidden/>
              </w:rPr>
              <w:fldChar w:fldCharType="separate"/>
            </w:r>
            <w:r w:rsidR="008D07D4">
              <w:rPr>
                <w:noProof/>
                <w:webHidden/>
              </w:rPr>
              <w:t>64</w:t>
            </w:r>
            <w:r w:rsidR="00624B8A" w:rsidRPr="009F2E18">
              <w:rPr>
                <w:noProof/>
                <w:webHidden/>
              </w:rPr>
              <w:fldChar w:fldCharType="end"/>
            </w:r>
          </w:hyperlink>
        </w:p>
        <w:p w14:paraId="7EBB5095" w14:textId="77777777" w:rsidR="00624B8A" w:rsidRPr="009F2E18" w:rsidRDefault="003D22D3">
          <w:pPr>
            <w:pStyle w:val="TOC2"/>
            <w:tabs>
              <w:tab w:val="right" w:leader="dot" w:pos="9350"/>
            </w:tabs>
            <w:rPr>
              <w:noProof/>
              <w:lang w:eastAsia="en-US"/>
            </w:rPr>
          </w:pPr>
          <w:hyperlink w:anchor="_Toc531647636" w:history="1">
            <w:r w:rsidR="00624B8A" w:rsidRPr="009F2E18">
              <w:rPr>
                <w:rStyle w:val="Hyperlink"/>
                <w:rFonts w:asciiTheme="majorBidi" w:hAnsiTheme="majorBidi" w:cstheme="majorBidi"/>
                <w:b/>
                <w:bCs/>
                <w:noProof/>
                <w:color w:val="auto"/>
              </w:rPr>
              <w:t>APPENDICE 1</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_Toc531647636 \h </w:instrText>
            </w:r>
            <w:r w:rsidR="00624B8A" w:rsidRPr="009F2E18">
              <w:rPr>
                <w:noProof/>
                <w:webHidden/>
              </w:rPr>
            </w:r>
            <w:r w:rsidR="00624B8A" w:rsidRPr="009F2E18">
              <w:rPr>
                <w:noProof/>
                <w:webHidden/>
              </w:rPr>
              <w:fldChar w:fldCharType="separate"/>
            </w:r>
            <w:r w:rsidR="008D07D4">
              <w:rPr>
                <w:noProof/>
                <w:webHidden/>
              </w:rPr>
              <w:t>68</w:t>
            </w:r>
            <w:r w:rsidR="00624B8A" w:rsidRPr="009F2E18">
              <w:rPr>
                <w:noProof/>
                <w:webHidden/>
              </w:rPr>
              <w:fldChar w:fldCharType="end"/>
            </w:r>
          </w:hyperlink>
        </w:p>
        <w:p w14:paraId="730F4DDA" w14:textId="77777777" w:rsidR="00624B8A" w:rsidRPr="009F2E18" w:rsidRDefault="003D22D3">
          <w:pPr>
            <w:pStyle w:val="TOC3"/>
            <w:tabs>
              <w:tab w:val="right" w:leader="dot" w:pos="9350"/>
            </w:tabs>
            <w:rPr>
              <w:noProof/>
              <w:lang w:eastAsia="en-US"/>
            </w:rPr>
          </w:pPr>
          <w:hyperlink w:anchor="_Toc531647637" w:history="1">
            <w:r w:rsidR="00624B8A" w:rsidRPr="009F2E18">
              <w:rPr>
                <w:rStyle w:val="Hyperlink"/>
                <w:rFonts w:asciiTheme="majorBidi" w:hAnsiTheme="majorBidi" w:cstheme="majorBidi"/>
                <w:b/>
                <w:bCs/>
                <w:noProof/>
                <w:color w:val="auto"/>
              </w:rPr>
              <w:t>APPENDICE 2</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_Toc531647637 \h </w:instrText>
            </w:r>
            <w:r w:rsidR="00624B8A" w:rsidRPr="009F2E18">
              <w:rPr>
                <w:noProof/>
                <w:webHidden/>
              </w:rPr>
            </w:r>
            <w:r w:rsidR="00624B8A" w:rsidRPr="009F2E18">
              <w:rPr>
                <w:noProof/>
                <w:webHidden/>
              </w:rPr>
              <w:fldChar w:fldCharType="separate"/>
            </w:r>
            <w:r w:rsidR="008D07D4">
              <w:rPr>
                <w:noProof/>
                <w:webHidden/>
              </w:rPr>
              <w:t>69</w:t>
            </w:r>
            <w:r w:rsidR="00624B8A" w:rsidRPr="009F2E18">
              <w:rPr>
                <w:noProof/>
                <w:webHidden/>
              </w:rPr>
              <w:fldChar w:fldCharType="end"/>
            </w:r>
          </w:hyperlink>
        </w:p>
        <w:p w14:paraId="2D2A896D" w14:textId="77777777" w:rsidR="00624B8A" w:rsidRPr="009F2E18" w:rsidRDefault="003D22D3">
          <w:pPr>
            <w:pStyle w:val="TOC1"/>
            <w:tabs>
              <w:tab w:val="right" w:leader="dot" w:pos="9350"/>
            </w:tabs>
            <w:rPr>
              <w:noProof/>
              <w:lang w:eastAsia="en-US"/>
            </w:rPr>
          </w:pPr>
          <w:hyperlink w:anchor="_Toc531647638" w:history="1">
            <w:r w:rsidR="00624B8A" w:rsidRPr="009F2E18">
              <w:rPr>
                <w:rStyle w:val="Hyperlink"/>
                <w:rFonts w:asciiTheme="majorBidi" w:hAnsiTheme="majorBidi" w:cstheme="majorBidi"/>
                <w:b/>
                <w:bCs/>
                <w:noProof/>
                <w:color w:val="auto"/>
              </w:rPr>
              <w:t>APPENDICE 3</w:t>
            </w:r>
            <w:r w:rsidR="00624B8A" w:rsidRPr="009F2E18">
              <w:rPr>
                <w:noProof/>
                <w:webHidden/>
              </w:rPr>
              <w:tab/>
            </w:r>
            <w:r w:rsidR="00624B8A" w:rsidRPr="009F2E18">
              <w:rPr>
                <w:noProof/>
                <w:webHidden/>
              </w:rPr>
              <w:fldChar w:fldCharType="begin"/>
            </w:r>
            <w:r w:rsidR="00624B8A" w:rsidRPr="009F2E18">
              <w:rPr>
                <w:noProof/>
                <w:webHidden/>
              </w:rPr>
              <w:instrText xml:space="preserve"> PAGEREF _Toc531647638 \h </w:instrText>
            </w:r>
            <w:r w:rsidR="00624B8A" w:rsidRPr="009F2E18">
              <w:rPr>
                <w:noProof/>
                <w:webHidden/>
              </w:rPr>
            </w:r>
            <w:r w:rsidR="00624B8A" w:rsidRPr="009F2E18">
              <w:rPr>
                <w:noProof/>
                <w:webHidden/>
              </w:rPr>
              <w:fldChar w:fldCharType="separate"/>
            </w:r>
            <w:r w:rsidR="008D07D4">
              <w:rPr>
                <w:noProof/>
                <w:webHidden/>
              </w:rPr>
              <w:t>70</w:t>
            </w:r>
            <w:r w:rsidR="00624B8A" w:rsidRPr="009F2E18">
              <w:rPr>
                <w:noProof/>
                <w:webHidden/>
              </w:rPr>
              <w:fldChar w:fldCharType="end"/>
            </w:r>
          </w:hyperlink>
        </w:p>
        <w:p w14:paraId="434438C6" w14:textId="6ED8845B" w:rsidR="00DC1C12" w:rsidRPr="009F2E18" w:rsidRDefault="00DC1C12">
          <w:r w:rsidRPr="009F2E18">
            <w:rPr>
              <w:b/>
              <w:bCs/>
              <w:noProof/>
            </w:rPr>
            <w:fldChar w:fldCharType="end"/>
          </w:r>
        </w:p>
      </w:sdtContent>
    </w:sdt>
    <w:p w14:paraId="097FAA14" w14:textId="77777777" w:rsidR="00AF5543" w:rsidRPr="009F2E18" w:rsidRDefault="00AF5543" w:rsidP="00DD368E">
      <w:pPr>
        <w:autoSpaceDE w:val="0"/>
        <w:autoSpaceDN w:val="0"/>
        <w:adjustRightInd w:val="0"/>
        <w:spacing w:after="0" w:line="360" w:lineRule="auto"/>
        <w:jc w:val="both"/>
        <w:rPr>
          <w:rFonts w:asciiTheme="majorBidi" w:hAnsiTheme="majorBidi" w:cstheme="majorBidi"/>
          <w:b/>
          <w:bCs/>
          <w:sz w:val="24"/>
          <w:szCs w:val="24"/>
        </w:rPr>
      </w:pPr>
    </w:p>
    <w:p w14:paraId="5DDEF1D7" w14:textId="77777777" w:rsidR="00AF5543" w:rsidRPr="009F2E18" w:rsidRDefault="00AF5543" w:rsidP="00DD368E">
      <w:pPr>
        <w:spacing w:line="360" w:lineRule="auto"/>
        <w:rPr>
          <w:rFonts w:asciiTheme="majorBidi" w:eastAsia="Times New Roman" w:hAnsiTheme="majorBidi" w:cstheme="majorBidi"/>
          <w:b/>
          <w:sz w:val="24"/>
          <w:szCs w:val="24"/>
        </w:rPr>
        <w:sectPr w:rsidR="00AF5543" w:rsidRPr="009F2E18" w:rsidSect="00C86BD7">
          <w:footerReference w:type="default" r:id="rId8"/>
          <w:pgSz w:w="12240" w:h="15840"/>
          <w:pgMar w:top="1440" w:right="1440" w:bottom="1440" w:left="1440" w:header="708" w:footer="708" w:gutter="0"/>
          <w:pgNumType w:fmt="lowerRoman" w:start="1"/>
          <w:cols w:space="720"/>
        </w:sectPr>
      </w:pPr>
    </w:p>
    <w:p w14:paraId="49029093" w14:textId="77777777" w:rsidR="00EE06E4" w:rsidRPr="009F2E18" w:rsidRDefault="00EE06E4" w:rsidP="00E62ADF">
      <w:pPr>
        <w:pStyle w:val="Heading1"/>
        <w:rPr>
          <w:rFonts w:asciiTheme="majorBidi" w:hAnsiTheme="majorBidi"/>
          <w:b w:val="0"/>
          <w:bCs w:val="0"/>
          <w:color w:val="auto"/>
          <w:sz w:val="24"/>
          <w:szCs w:val="24"/>
        </w:rPr>
      </w:pPr>
      <w:bookmarkStart w:id="7" w:name="_Toc531647563"/>
      <w:r w:rsidRPr="009F2E18">
        <w:rPr>
          <w:rFonts w:asciiTheme="majorBidi" w:hAnsiTheme="majorBidi"/>
          <w:b w:val="0"/>
          <w:bCs w:val="0"/>
          <w:color w:val="auto"/>
          <w:sz w:val="24"/>
          <w:szCs w:val="24"/>
        </w:rPr>
        <w:t>1.1.</w:t>
      </w:r>
      <w:r w:rsidR="00DD368E" w:rsidRPr="009F2E18">
        <w:rPr>
          <w:rFonts w:asciiTheme="majorBidi" w:hAnsiTheme="majorBidi"/>
          <w:b w:val="0"/>
          <w:bCs w:val="0"/>
          <w:color w:val="auto"/>
          <w:sz w:val="24"/>
          <w:szCs w:val="24"/>
        </w:rPr>
        <w:t xml:space="preserve"> </w:t>
      </w:r>
      <w:r w:rsidR="0028605A" w:rsidRPr="009F2E18">
        <w:rPr>
          <w:rFonts w:asciiTheme="majorBidi" w:hAnsiTheme="majorBidi"/>
          <w:b w:val="0"/>
          <w:bCs w:val="0"/>
          <w:color w:val="auto"/>
          <w:sz w:val="24"/>
          <w:szCs w:val="24"/>
        </w:rPr>
        <w:t xml:space="preserve">CHAPTER ONE: </w:t>
      </w:r>
      <w:r w:rsidRPr="009F2E18">
        <w:rPr>
          <w:rFonts w:asciiTheme="majorBidi" w:hAnsiTheme="majorBidi"/>
          <w:b w:val="0"/>
          <w:bCs w:val="0"/>
          <w:color w:val="auto"/>
          <w:sz w:val="24"/>
          <w:szCs w:val="24"/>
        </w:rPr>
        <w:t>INTRODUCTION</w:t>
      </w:r>
      <w:bookmarkEnd w:id="7"/>
    </w:p>
    <w:p w14:paraId="0271446D" w14:textId="77777777" w:rsidR="00EE06E4" w:rsidRPr="009F2E18" w:rsidRDefault="00EE06E4" w:rsidP="00C151DD">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This study </w:t>
      </w:r>
      <w:r w:rsidR="00C151DD" w:rsidRPr="009F2E18">
        <w:rPr>
          <w:rFonts w:asciiTheme="majorBidi" w:hAnsiTheme="majorBidi" w:cstheme="majorBidi"/>
          <w:sz w:val="24"/>
          <w:szCs w:val="24"/>
        </w:rPr>
        <w:t xml:space="preserve">establishes teachers’ perspectives on the effects of using </w:t>
      </w:r>
      <w:proofErr w:type="spellStart"/>
      <w:r w:rsidR="00C151DD" w:rsidRPr="009F2E18">
        <w:rPr>
          <w:rFonts w:asciiTheme="majorBidi" w:hAnsiTheme="majorBidi" w:cstheme="majorBidi"/>
          <w:sz w:val="24"/>
          <w:szCs w:val="24"/>
        </w:rPr>
        <w:t>Chinyanja</w:t>
      </w:r>
      <w:proofErr w:type="spellEnd"/>
      <w:r w:rsidR="00C151DD" w:rsidRPr="009F2E18">
        <w:rPr>
          <w:rFonts w:asciiTheme="majorBidi" w:hAnsiTheme="majorBidi" w:cstheme="majorBidi"/>
          <w:sz w:val="24"/>
          <w:szCs w:val="24"/>
        </w:rPr>
        <w:t xml:space="preserve"> as a medium of instruction on the reading levels of grade four learners in selected Government Primary schools in Lusaka District</w:t>
      </w:r>
    </w:p>
    <w:p w14:paraId="4E5AC816" w14:textId="77777777" w:rsidR="00EE06E4" w:rsidRPr="009F2E18" w:rsidRDefault="00EE06E4" w:rsidP="00E62ADF">
      <w:pPr>
        <w:pStyle w:val="Heading2"/>
        <w:rPr>
          <w:rFonts w:asciiTheme="majorBidi" w:hAnsiTheme="majorBidi"/>
          <w:b/>
          <w:color w:val="auto"/>
          <w:sz w:val="24"/>
          <w:szCs w:val="24"/>
        </w:rPr>
      </w:pPr>
      <w:bookmarkStart w:id="8" w:name="_Toc531647564"/>
      <w:r w:rsidRPr="009F2E18">
        <w:rPr>
          <w:rFonts w:asciiTheme="majorBidi" w:hAnsiTheme="majorBidi"/>
          <w:b/>
          <w:color w:val="auto"/>
          <w:sz w:val="24"/>
          <w:szCs w:val="24"/>
        </w:rPr>
        <w:t>1.2.</w:t>
      </w:r>
      <w:r w:rsidR="00DD368E" w:rsidRPr="009F2E18">
        <w:rPr>
          <w:rFonts w:asciiTheme="majorBidi" w:hAnsiTheme="majorBidi"/>
          <w:b/>
          <w:color w:val="auto"/>
          <w:sz w:val="24"/>
          <w:szCs w:val="24"/>
        </w:rPr>
        <w:t xml:space="preserve"> </w:t>
      </w:r>
      <w:r w:rsidRPr="009F2E18">
        <w:rPr>
          <w:rFonts w:asciiTheme="majorBidi" w:hAnsiTheme="majorBidi"/>
          <w:b/>
          <w:color w:val="auto"/>
          <w:sz w:val="24"/>
          <w:szCs w:val="24"/>
        </w:rPr>
        <w:t>BACKGROUND:</w:t>
      </w:r>
      <w:bookmarkEnd w:id="8"/>
    </w:p>
    <w:p w14:paraId="0BBAE092" w14:textId="77777777" w:rsidR="00EE06E4" w:rsidRPr="009F2E18" w:rsidRDefault="00EE06E4"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Reading is a very important skill which does not only facilitate enjoyment but also necessity fo</w:t>
      </w:r>
      <w:r w:rsidR="00A123AF" w:rsidRPr="009F2E18">
        <w:rPr>
          <w:rFonts w:asciiTheme="majorBidi" w:hAnsiTheme="majorBidi" w:cstheme="majorBidi"/>
          <w:sz w:val="24"/>
          <w:szCs w:val="24"/>
        </w:rPr>
        <w:t>r learning in school. One of the most important factors in teaching reading is the language of instruction. A medium of instructio</w:t>
      </w:r>
      <w:r w:rsidR="00EE67DF" w:rsidRPr="009F2E18">
        <w:rPr>
          <w:rFonts w:asciiTheme="majorBidi" w:hAnsiTheme="majorBidi" w:cstheme="majorBidi"/>
          <w:sz w:val="24"/>
          <w:szCs w:val="24"/>
        </w:rPr>
        <w:t xml:space="preserve">n, according to </w:t>
      </w:r>
      <w:proofErr w:type="gramStart"/>
      <w:r w:rsidR="00EE67DF" w:rsidRPr="009F2E18">
        <w:rPr>
          <w:rFonts w:asciiTheme="majorBidi" w:hAnsiTheme="majorBidi" w:cstheme="majorBidi"/>
          <w:sz w:val="24"/>
          <w:szCs w:val="24"/>
        </w:rPr>
        <w:t>MOE(</w:t>
      </w:r>
      <w:proofErr w:type="gramEnd"/>
      <w:r w:rsidR="00EE67DF" w:rsidRPr="009F2E18">
        <w:rPr>
          <w:rFonts w:asciiTheme="majorBidi" w:hAnsiTheme="majorBidi" w:cstheme="majorBidi"/>
          <w:sz w:val="24"/>
          <w:szCs w:val="24"/>
        </w:rPr>
        <w:t xml:space="preserve">2000:22), </w:t>
      </w:r>
      <w:r w:rsidR="00A123AF" w:rsidRPr="009F2E18">
        <w:rPr>
          <w:rFonts w:asciiTheme="majorBidi" w:hAnsiTheme="majorBidi" w:cstheme="majorBidi"/>
          <w:sz w:val="24"/>
          <w:szCs w:val="24"/>
        </w:rPr>
        <w:t xml:space="preserve">is </w:t>
      </w:r>
      <w:r w:rsidR="00EE67DF" w:rsidRPr="009F2E18">
        <w:rPr>
          <w:rFonts w:asciiTheme="majorBidi" w:hAnsiTheme="majorBidi" w:cstheme="majorBidi"/>
          <w:sz w:val="24"/>
          <w:szCs w:val="24"/>
        </w:rPr>
        <w:t>‘’</w:t>
      </w:r>
      <w:r w:rsidR="00A123AF" w:rsidRPr="009F2E18">
        <w:rPr>
          <w:rFonts w:asciiTheme="majorBidi" w:hAnsiTheme="majorBidi" w:cstheme="majorBidi"/>
          <w:sz w:val="24"/>
          <w:szCs w:val="24"/>
        </w:rPr>
        <w:t>a pedagogical tool for explaining, communicating, asking and responding, understanding and activating the learning process’’. It is not easy to come up with a language that is acceptable to everyone, especially in a multilingual nation like Zambia. However, each ministry in charge of education in each nation around the world has to come up a medium</w:t>
      </w:r>
      <w:r w:rsidR="000D338E" w:rsidRPr="009F2E18">
        <w:rPr>
          <w:rFonts w:asciiTheme="majorBidi" w:hAnsiTheme="majorBidi" w:cstheme="majorBidi"/>
          <w:sz w:val="24"/>
          <w:szCs w:val="24"/>
        </w:rPr>
        <w:t xml:space="preserve"> of instru</w:t>
      </w:r>
      <w:r w:rsidR="00EE67DF" w:rsidRPr="009F2E18">
        <w:rPr>
          <w:rFonts w:asciiTheme="majorBidi" w:hAnsiTheme="majorBidi" w:cstheme="majorBidi"/>
          <w:sz w:val="24"/>
          <w:szCs w:val="24"/>
        </w:rPr>
        <w:t>ction. The Zambian Ministry of E</w:t>
      </w:r>
      <w:r w:rsidR="000D338E" w:rsidRPr="009F2E18">
        <w:rPr>
          <w:rFonts w:asciiTheme="majorBidi" w:hAnsiTheme="majorBidi" w:cstheme="majorBidi"/>
          <w:sz w:val="24"/>
          <w:szCs w:val="24"/>
        </w:rPr>
        <w:t>ducation has been trying to make appropriate changes in term of language policy since independence in 1964.</w:t>
      </w:r>
      <w:r w:rsidRPr="009F2E18">
        <w:rPr>
          <w:rFonts w:asciiTheme="majorBidi" w:hAnsiTheme="majorBidi" w:cstheme="majorBidi"/>
          <w:sz w:val="24"/>
          <w:szCs w:val="24"/>
        </w:rPr>
        <w:t xml:space="preserve">   </w:t>
      </w:r>
    </w:p>
    <w:p w14:paraId="1B27F7E3" w14:textId="7BDCFDC7" w:rsidR="00F071EF" w:rsidRPr="009F2E18" w:rsidRDefault="000D338E"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 significant change in language policy in education took place in the year 2013. </w:t>
      </w:r>
      <w:r w:rsidR="00EE06E4" w:rsidRPr="009F2E18">
        <w:rPr>
          <w:rFonts w:asciiTheme="majorBidi" w:hAnsiTheme="majorBidi" w:cstheme="majorBidi"/>
          <w:sz w:val="24"/>
          <w:szCs w:val="24"/>
        </w:rPr>
        <w:t xml:space="preserve"> New Language Policy (NLP) in Zambia, advocating for t</w:t>
      </w:r>
      <w:r w:rsidR="00EE67DF" w:rsidRPr="009F2E18">
        <w:rPr>
          <w:rFonts w:asciiTheme="majorBidi" w:hAnsiTheme="majorBidi" w:cstheme="majorBidi"/>
          <w:sz w:val="24"/>
          <w:szCs w:val="24"/>
        </w:rPr>
        <w:t>he use of local languages as a Medium of I</w:t>
      </w:r>
      <w:r w:rsidR="00EE06E4" w:rsidRPr="009F2E18">
        <w:rPr>
          <w:rFonts w:asciiTheme="majorBidi" w:hAnsiTheme="majorBidi" w:cstheme="majorBidi"/>
          <w:sz w:val="24"/>
          <w:szCs w:val="24"/>
        </w:rPr>
        <w:t>nstruction (</w:t>
      </w:r>
      <w:proofErr w:type="spellStart"/>
      <w:r w:rsidR="00EE06E4" w:rsidRPr="009F2E18">
        <w:rPr>
          <w:rFonts w:asciiTheme="majorBidi" w:hAnsiTheme="majorBidi" w:cstheme="majorBidi"/>
          <w:sz w:val="24"/>
          <w:szCs w:val="24"/>
        </w:rPr>
        <w:t>MoI</w:t>
      </w:r>
      <w:proofErr w:type="spellEnd"/>
      <w:r w:rsidR="00EE06E4" w:rsidRPr="009F2E18">
        <w:rPr>
          <w:rFonts w:asciiTheme="majorBidi" w:hAnsiTheme="majorBidi" w:cstheme="majorBidi"/>
          <w:sz w:val="24"/>
          <w:szCs w:val="24"/>
        </w:rPr>
        <w:t>) from grade 1-</w:t>
      </w:r>
      <w:r w:rsidR="002C17C7" w:rsidRPr="009F2E18">
        <w:rPr>
          <w:rFonts w:asciiTheme="majorBidi" w:hAnsiTheme="majorBidi" w:cstheme="majorBidi"/>
          <w:sz w:val="24"/>
          <w:szCs w:val="24"/>
        </w:rPr>
        <w:t>4. While</w:t>
      </w:r>
      <w:r w:rsidR="00EE06E4" w:rsidRPr="009F2E18">
        <w:rPr>
          <w:rFonts w:asciiTheme="majorBidi" w:hAnsiTheme="majorBidi" w:cstheme="majorBidi"/>
          <w:sz w:val="24"/>
          <w:szCs w:val="24"/>
        </w:rPr>
        <w:t xml:space="preserve"> all government schools applied the Primary Reading </w:t>
      </w:r>
      <w:r w:rsidR="002C17C7" w:rsidRPr="009F2E18">
        <w:rPr>
          <w:rFonts w:asciiTheme="majorBidi" w:hAnsiTheme="majorBidi" w:cstheme="majorBidi"/>
          <w:sz w:val="24"/>
          <w:szCs w:val="24"/>
        </w:rPr>
        <w:t>Program (</w:t>
      </w:r>
      <w:r w:rsidR="00EE06E4" w:rsidRPr="009F2E18">
        <w:rPr>
          <w:rFonts w:asciiTheme="majorBidi" w:hAnsiTheme="majorBidi" w:cstheme="majorBidi"/>
          <w:sz w:val="24"/>
          <w:szCs w:val="24"/>
        </w:rPr>
        <w:t xml:space="preserve">PRP) </w:t>
      </w:r>
      <w:r w:rsidR="002C17C7" w:rsidRPr="009F2E18">
        <w:rPr>
          <w:rFonts w:asciiTheme="majorBidi" w:hAnsiTheme="majorBidi" w:cstheme="majorBidi"/>
          <w:sz w:val="24"/>
          <w:szCs w:val="24"/>
        </w:rPr>
        <w:t>towards enhancing</w:t>
      </w:r>
      <w:r w:rsidR="00EE06E4" w:rsidRPr="009F2E18">
        <w:rPr>
          <w:rFonts w:asciiTheme="majorBidi" w:hAnsiTheme="majorBidi" w:cstheme="majorBidi"/>
          <w:sz w:val="24"/>
          <w:szCs w:val="24"/>
        </w:rPr>
        <w:t xml:space="preserve"> the use of a familiar language for i</w:t>
      </w:r>
      <w:r w:rsidR="00145855" w:rsidRPr="009F2E18">
        <w:rPr>
          <w:rFonts w:asciiTheme="majorBidi" w:hAnsiTheme="majorBidi" w:cstheme="majorBidi"/>
          <w:sz w:val="24"/>
          <w:szCs w:val="24"/>
        </w:rPr>
        <w:t xml:space="preserve">nitial literacy in grade one, and since the policy was recently introduced, the effects of this </w:t>
      </w:r>
      <w:r w:rsidR="00A35F6B" w:rsidRPr="009F2E18">
        <w:rPr>
          <w:rFonts w:asciiTheme="majorBidi" w:hAnsiTheme="majorBidi" w:cstheme="majorBidi"/>
          <w:sz w:val="24"/>
          <w:szCs w:val="24"/>
        </w:rPr>
        <w:t>policy and practice</w:t>
      </w:r>
      <w:r w:rsidR="00EE67DF" w:rsidRPr="009F2E18">
        <w:rPr>
          <w:rFonts w:asciiTheme="majorBidi" w:hAnsiTheme="majorBidi" w:cstheme="majorBidi"/>
          <w:sz w:val="24"/>
          <w:szCs w:val="24"/>
        </w:rPr>
        <w:t xml:space="preserve"> are</w:t>
      </w:r>
      <w:r w:rsidR="002C17C7" w:rsidRPr="009F2E18">
        <w:rPr>
          <w:rFonts w:asciiTheme="majorBidi" w:hAnsiTheme="majorBidi" w:cstheme="majorBidi"/>
          <w:sz w:val="24"/>
          <w:szCs w:val="24"/>
        </w:rPr>
        <w:t xml:space="preserve"> cardinal.</w:t>
      </w:r>
      <w:r w:rsidR="00EE06E4" w:rsidRPr="009F2E18">
        <w:rPr>
          <w:rFonts w:asciiTheme="majorBidi" w:hAnsiTheme="majorBidi" w:cstheme="majorBidi"/>
          <w:sz w:val="24"/>
          <w:szCs w:val="24"/>
        </w:rPr>
        <w:t xml:space="preserve"> Thus, the task of this p</w:t>
      </w:r>
      <w:r w:rsidR="002C17C7" w:rsidRPr="009F2E18">
        <w:rPr>
          <w:rFonts w:asciiTheme="majorBidi" w:hAnsiTheme="majorBidi" w:cstheme="majorBidi"/>
          <w:sz w:val="24"/>
          <w:szCs w:val="24"/>
        </w:rPr>
        <w:t xml:space="preserve">aper is to establish teachers’ perspectives on the effects of using </w:t>
      </w:r>
      <w:proofErr w:type="spellStart"/>
      <w:r w:rsidR="002C17C7" w:rsidRPr="009F2E18">
        <w:rPr>
          <w:rFonts w:asciiTheme="majorBidi" w:hAnsiTheme="majorBidi" w:cstheme="majorBidi"/>
          <w:sz w:val="24"/>
          <w:szCs w:val="24"/>
        </w:rPr>
        <w:t>Chinyanja</w:t>
      </w:r>
      <w:proofErr w:type="spellEnd"/>
      <w:r w:rsidR="002C17C7" w:rsidRPr="009F2E18">
        <w:rPr>
          <w:rFonts w:asciiTheme="majorBidi" w:hAnsiTheme="majorBidi" w:cstheme="majorBidi"/>
          <w:sz w:val="24"/>
          <w:szCs w:val="24"/>
        </w:rPr>
        <w:t xml:space="preserve"> as a medium of instruction on reading levels of grade four learners in</w:t>
      </w:r>
      <w:r w:rsidR="00EE06E4" w:rsidRPr="009F2E18">
        <w:rPr>
          <w:rFonts w:asciiTheme="majorBidi" w:hAnsiTheme="majorBidi" w:cstheme="majorBidi"/>
          <w:sz w:val="24"/>
          <w:szCs w:val="24"/>
        </w:rPr>
        <w:t xml:space="preserve"> </w:t>
      </w:r>
      <w:r w:rsidR="002C17C7" w:rsidRPr="009F2E18">
        <w:rPr>
          <w:rFonts w:asciiTheme="majorBidi" w:hAnsiTheme="majorBidi" w:cstheme="majorBidi"/>
          <w:sz w:val="24"/>
          <w:szCs w:val="24"/>
        </w:rPr>
        <w:t>selected government primary schools in Lusaka.</w:t>
      </w:r>
    </w:p>
    <w:p w14:paraId="675D8D17" w14:textId="77777777" w:rsidR="00EE06E4" w:rsidRPr="009F2E18" w:rsidRDefault="00EE06E4" w:rsidP="00E62ADF">
      <w:pPr>
        <w:pStyle w:val="Heading2"/>
        <w:rPr>
          <w:rFonts w:asciiTheme="majorBidi" w:hAnsiTheme="majorBidi"/>
          <w:color w:val="auto"/>
          <w:sz w:val="24"/>
          <w:szCs w:val="24"/>
        </w:rPr>
      </w:pPr>
      <w:bookmarkStart w:id="9" w:name="_Toc531647565"/>
      <w:r w:rsidRPr="009F2E18">
        <w:rPr>
          <w:rFonts w:asciiTheme="majorBidi" w:hAnsiTheme="majorBidi"/>
          <w:b/>
          <w:color w:val="auto"/>
          <w:sz w:val="24"/>
          <w:szCs w:val="24"/>
        </w:rPr>
        <w:t>1.3</w:t>
      </w:r>
      <w:r w:rsidR="006C08FC" w:rsidRPr="009F2E18">
        <w:rPr>
          <w:rFonts w:asciiTheme="majorBidi" w:hAnsiTheme="majorBidi"/>
          <w:b/>
          <w:color w:val="auto"/>
          <w:sz w:val="24"/>
          <w:szCs w:val="24"/>
        </w:rPr>
        <w:t>. STATEMENT</w:t>
      </w:r>
      <w:r w:rsidRPr="009F2E18">
        <w:rPr>
          <w:rFonts w:asciiTheme="majorBidi" w:hAnsiTheme="majorBidi"/>
          <w:b/>
          <w:color w:val="auto"/>
          <w:sz w:val="24"/>
          <w:szCs w:val="24"/>
        </w:rPr>
        <w:t xml:space="preserve"> OF THE PROBLEM</w:t>
      </w:r>
      <w:r w:rsidRPr="009F2E18">
        <w:rPr>
          <w:rFonts w:asciiTheme="majorBidi" w:hAnsiTheme="majorBidi"/>
          <w:color w:val="auto"/>
          <w:sz w:val="24"/>
          <w:szCs w:val="24"/>
        </w:rPr>
        <w:t>:</w:t>
      </w:r>
      <w:bookmarkEnd w:id="9"/>
    </w:p>
    <w:p w14:paraId="0AFA8C17" w14:textId="77777777" w:rsidR="006D3187" w:rsidRPr="009F2E18" w:rsidRDefault="00EE06E4" w:rsidP="006D318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Ministry of Education in Zambia revised the Language policy in the year 2013 and it stipulated that children from pre-school to grade four will have to use a local familiar language as a medium of instruction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With the way language zooning has been done,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is the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in Lusaka District. This is because it is one of the officially recognized local languages among the seven regional local language country wide. The new local language policy requires that all subjects in school</w:t>
      </w:r>
      <w:r w:rsidR="00EE67DF" w:rsidRPr="009F2E18">
        <w:rPr>
          <w:rFonts w:asciiTheme="majorBidi" w:hAnsiTheme="majorBidi" w:cstheme="majorBidi"/>
          <w:sz w:val="24"/>
          <w:szCs w:val="24"/>
        </w:rPr>
        <w:t>s of this province</w:t>
      </w:r>
      <w:r w:rsidRPr="009F2E18">
        <w:rPr>
          <w:rFonts w:asciiTheme="majorBidi" w:hAnsiTheme="majorBidi" w:cstheme="majorBidi"/>
          <w:sz w:val="24"/>
          <w:szCs w:val="24"/>
        </w:rPr>
        <w:t xml:space="preserve"> including initial literacy should be taught using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language. It has also been observed that pupils come from homes where different languages are used such as Bemba, Tonga</w:t>
      </w:r>
      <w:r w:rsidR="00195E5D" w:rsidRPr="009F2E18">
        <w:rPr>
          <w:rFonts w:asciiTheme="majorBidi" w:hAnsiTheme="majorBidi" w:cstheme="majorBidi"/>
          <w:sz w:val="24"/>
          <w:szCs w:val="24"/>
        </w:rPr>
        <w:t xml:space="preserve">, </w:t>
      </w:r>
      <w:proofErr w:type="spellStart"/>
      <w:r w:rsidR="00195E5D" w:rsidRPr="009F2E18">
        <w:rPr>
          <w:rFonts w:asciiTheme="majorBidi" w:hAnsiTheme="majorBidi" w:cstheme="majorBidi"/>
          <w:sz w:val="24"/>
          <w:szCs w:val="24"/>
        </w:rPr>
        <w:t>Lozi</w:t>
      </w:r>
      <w:proofErr w:type="spellEnd"/>
      <w:r w:rsidR="00195E5D" w:rsidRPr="009F2E18">
        <w:rPr>
          <w:rFonts w:asciiTheme="majorBidi" w:hAnsiTheme="majorBidi" w:cstheme="majorBidi"/>
          <w:sz w:val="24"/>
          <w:szCs w:val="24"/>
        </w:rPr>
        <w:t xml:space="preserve">, Nyanja and English. It is not known what effect the language policy has on the reading of the grade </w:t>
      </w:r>
      <w:r w:rsidR="00A13B61" w:rsidRPr="009F2E18">
        <w:rPr>
          <w:rFonts w:asciiTheme="majorBidi" w:hAnsiTheme="majorBidi" w:cstheme="majorBidi"/>
          <w:sz w:val="24"/>
          <w:szCs w:val="24"/>
        </w:rPr>
        <w:t>four (</w:t>
      </w:r>
      <w:r w:rsidR="00195E5D" w:rsidRPr="009F2E18">
        <w:rPr>
          <w:rFonts w:asciiTheme="majorBidi" w:hAnsiTheme="majorBidi" w:cstheme="majorBidi"/>
          <w:sz w:val="24"/>
          <w:szCs w:val="24"/>
        </w:rPr>
        <w:t>4) learners of Lusaka District which has different mother tongue.</w:t>
      </w:r>
      <w:r w:rsidRPr="009F2E18">
        <w:rPr>
          <w:rFonts w:asciiTheme="majorBidi" w:hAnsiTheme="majorBidi" w:cstheme="majorBidi"/>
          <w:sz w:val="24"/>
          <w:szCs w:val="24"/>
        </w:rPr>
        <w:t xml:space="preserve"> It is against this background that this study seeks to establish</w:t>
      </w:r>
      <w:r w:rsidR="006D3187" w:rsidRPr="009F2E18">
        <w:rPr>
          <w:rFonts w:asciiTheme="majorBidi" w:hAnsiTheme="majorBidi" w:cstheme="majorBidi"/>
          <w:sz w:val="24"/>
          <w:szCs w:val="24"/>
        </w:rPr>
        <w:t xml:space="preserve"> teachers’ perspectives on the effects of using </w:t>
      </w:r>
      <w:proofErr w:type="spellStart"/>
      <w:r w:rsidR="006D3187" w:rsidRPr="009F2E18">
        <w:rPr>
          <w:rFonts w:asciiTheme="majorBidi" w:hAnsiTheme="majorBidi" w:cstheme="majorBidi"/>
          <w:sz w:val="24"/>
          <w:szCs w:val="24"/>
        </w:rPr>
        <w:t>Chinyanja</w:t>
      </w:r>
      <w:proofErr w:type="spellEnd"/>
      <w:r w:rsidR="006D3187" w:rsidRPr="009F2E18">
        <w:rPr>
          <w:rFonts w:asciiTheme="majorBidi" w:hAnsiTheme="majorBidi" w:cstheme="majorBidi"/>
          <w:sz w:val="24"/>
          <w:szCs w:val="24"/>
        </w:rPr>
        <w:t xml:space="preserve"> as a medium of instruction on reading levels of grade four learners in selected government primary schools in Lusaka.</w:t>
      </w:r>
    </w:p>
    <w:p w14:paraId="6DA3E2D7" w14:textId="77777777" w:rsidR="00EE06E4" w:rsidRPr="009F2E18" w:rsidRDefault="00EE06E4" w:rsidP="00E62ADF">
      <w:pPr>
        <w:pStyle w:val="ParaAttribute4"/>
        <w:spacing w:line="360" w:lineRule="auto"/>
        <w:outlineLvl w:val="1"/>
        <w:rPr>
          <w:rFonts w:asciiTheme="majorBidi" w:eastAsia="Times New Roman" w:hAnsiTheme="majorBidi" w:cstheme="majorBidi"/>
          <w:b/>
          <w:sz w:val="24"/>
          <w:szCs w:val="24"/>
        </w:rPr>
      </w:pPr>
      <w:bookmarkStart w:id="10" w:name="_Toc531647566"/>
      <w:r w:rsidRPr="009F2E18">
        <w:rPr>
          <w:rFonts w:asciiTheme="majorBidi" w:eastAsia="Times New Roman" w:hAnsiTheme="majorBidi" w:cstheme="majorBidi"/>
          <w:b/>
          <w:sz w:val="24"/>
          <w:szCs w:val="24"/>
        </w:rPr>
        <w:t>1.4. GENERAL OBJECTIVE:</w:t>
      </w:r>
      <w:bookmarkEnd w:id="10"/>
    </w:p>
    <w:p w14:paraId="434235E9" w14:textId="77777777" w:rsidR="005112E0" w:rsidRPr="009F2E18" w:rsidRDefault="00EE06E4" w:rsidP="005F4309">
      <w:pPr>
        <w:spacing w:line="360" w:lineRule="auto"/>
        <w:jc w:val="both"/>
        <w:rPr>
          <w:rFonts w:asciiTheme="majorBidi" w:hAnsiTheme="majorBidi" w:cstheme="majorBidi"/>
          <w:sz w:val="24"/>
          <w:szCs w:val="24"/>
        </w:rPr>
      </w:pPr>
      <w:r w:rsidRPr="009F2E18">
        <w:rPr>
          <w:rFonts w:asciiTheme="majorBidi" w:eastAsia="Times New Roman" w:hAnsiTheme="majorBidi" w:cstheme="majorBidi"/>
          <w:sz w:val="24"/>
          <w:szCs w:val="24"/>
        </w:rPr>
        <w:t>To establish</w:t>
      </w:r>
      <w:r w:rsidR="00A13B61" w:rsidRPr="009F2E18">
        <w:rPr>
          <w:rFonts w:asciiTheme="majorBidi" w:hAnsiTheme="majorBidi" w:cstheme="majorBidi"/>
          <w:sz w:val="24"/>
          <w:szCs w:val="24"/>
        </w:rPr>
        <w:t xml:space="preserve"> teachers’ perspectives on the effects of using </w:t>
      </w:r>
      <w:proofErr w:type="spellStart"/>
      <w:r w:rsidR="00A13B61" w:rsidRPr="009F2E18">
        <w:rPr>
          <w:rFonts w:asciiTheme="majorBidi" w:hAnsiTheme="majorBidi" w:cstheme="majorBidi"/>
          <w:sz w:val="24"/>
          <w:szCs w:val="24"/>
        </w:rPr>
        <w:t>Chinyanja</w:t>
      </w:r>
      <w:proofErr w:type="spellEnd"/>
      <w:r w:rsidR="00A13B61" w:rsidRPr="009F2E18">
        <w:rPr>
          <w:rFonts w:asciiTheme="majorBidi" w:hAnsiTheme="majorBidi" w:cstheme="majorBidi"/>
          <w:sz w:val="24"/>
          <w:szCs w:val="24"/>
        </w:rPr>
        <w:t xml:space="preserve"> as a medium of instruction on reading levels of grade four learners in selected government primary schools in Lusaka.</w:t>
      </w:r>
    </w:p>
    <w:p w14:paraId="5E1B0362" w14:textId="77777777" w:rsidR="005F4309" w:rsidRPr="009F2E18" w:rsidRDefault="005F4309" w:rsidP="005F4309">
      <w:pPr>
        <w:pStyle w:val="ParaAttribute4"/>
        <w:numPr>
          <w:ilvl w:val="0"/>
          <w:numId w:val="10"/>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To establish the reading levels of pupils in Grade 4 as opposed to the previous grade 4     before the establishment of the new language policy</w:t>
      </w:r>
    </w:p>
    <w:p w14:paraId="4D5DBB57" w14:textId="77777777" w:rsidR="005F4309" w:rsidRPr="009F2E18" w:rsidRDefault="005F4309" w:rsidP="005F4309">
      <w:pPr>
        <w:pStyle w:val="ParaAttribute4"/>
        <w:numPr>
          <w:ilvl w:val="0"/>
          <w:numId w:val="10"/>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To ascertain the training  teachers  have received in the teaching using the new language policy</w:t>
      </w:r>
    </w:p>
    <w:p w14:paraId="1FE8D24C" w14:textId="77777777" w:rsidR="005F4309" w:rsidRPr="009F2E18" w:rsidRDefault="005F4309" w:rsidP="005F4309">
      <w:pPr>
        <w:pStyle w:val="ParaAttribute4"/>
        <w:numPr>
          <w:ilvl w:val="0"/>
          <w:numId w:val="10"/>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To find out if all teachers in the selected schools are familiar with the </w:t>
      </w:r>
      <w:proofErr w:type="spellStart"/>
      <w:r w:rsidRPr="009F2E18">
        <w:rPr>
          <w:rFonts w:asciiTheme="majorBidi" w:eastAsia="Times New Roman" w:hAnsiTheme="majorBidi" w:cstheme="majorBidi"/>
          <w:sz w:val="24"/>
          <w:szCs w:val="24"/>
        </w:rPr>
        <w:t>MoI</w:t>
      </w:r>
      <w:proofErr w:type="spellEnd"/>
      <w:r w:rsidRPr="009F2E18">
        <w:rPr>
          <w:rFonts w:asciiTheme="majorBidi" w:eastAsia="Times New Roman" w:hAnsiTheme="majorBidi" w:cstheme="majorBidi"/>
          <w:sz w:val="24"/>
          <w:szCs w:val="24"/>
        </w:rPr>
        <w:t xml:space="preserve"> used in the    District</w:t>
      </w:r>
    </w:p>
    <w:p w14:paraId="41D87158" w14:textId="77777777" w:rsidR="005F4309" w:rsidRPr="009F2E18" w:rsidRDefault="005F4309" w:rsidP="005F4309">
      <w:pPr>
        <w:pStyle w:val="ParaAttribute4"/>
        <w:numPr>
          <w:ilvl w:val="0"/>
          <w:numId w:val="10"/>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To establish the availability of teaching and learning materials in the  </w:t>
      </w:r>
      <w:proofErr w:type="spellStart"/>
      <w:r w:rsidRPr="009F2E18">
        <w:rPr>
          <w:rFonts w:asciiTheme="majorBidi" w:eastAsia="Times New Roman" w:hAnsiTheme="majorBidi" w:cstheme="majorBidi"/>
          <w:sz w:val="24"/>
          <w:szCs w:val="24"/>
        </w:rPr>
        <w:t>chinyanja</w:t>
      </w:r>
      <w:proofErr w:type="spellEnd"/>
      <w:r w:rsidRPr="009F2E18">
        <w:rPr>
          <w:rFonts w:asciiTheme="majorBidi" w:eastAsia="Times New Roman" w:hAnsiTheme="majorBidi" w:cstheme="majorBidi"/>
          <w:sz w:val="24"/>
          <w:szCs w:val="24"/>
        </w:rPr>
        <w:t xml:space="preserve"> used as   the </w:t>
      </w:r>
      <w:proofErr w:type="spellStart"/>
      <w:r w:rsidRPr="009F2E18">
        <w:rPr>
          <w:rFonts w:asciiTheme="majorBidi" w:eastAsia="Times New Roman" w:hAnsiTheme="majorBidi" w:cstheme="majorBidi"/>
          <w:sz w:val="24"/>
          <w:szCs w:val="24"/>
        </w:rPr>
        <w:t>MoI</w:t>
      </w:r>
      <w:proofErr w:type="spellEnd"/>
      <w:r w:rsidRPr="009F2E18">
        <w:rPr>
          <w:rFonts w:asciiTheme="majorBidi" w:eastAsia="Times New Roman" w:hAnsiTheme="majorBidi" w:cstheme="majorBidi"/>
          <w:sz w:val="24"/>
          <w:szCs w:val="24"/>
        </w:rPr>
        <w:t xml:space="preserve"> </w:t>
      </w:r>
    </w:p>
    <w:p w14:paraId="27811E9A" w14:textId="77777777" w:rsidR="005F4309" w:rsidRPr="009F2E18" w:rsidRDefault="005F4309" w:rsidP="005F4309">
      <w:pPr>
        <w:pStyle w:val="ListParagraph"/>
        <w:numPr>
          <w:ilvl w:val="0"/>
          <w:numId w:val="10"/>
        </w:numPr>
        <w:spacing w:after="160" w:line="259" w:lineRule="auto"/>
        <w:rPr>
          <w:rFonts w:asciiTheme="majorBidi" w:eastAsia="Times New Roman" w:hAnsiTheme="majorBidi" w:cstheme="majorBidi"/>
          <w:sz w:val="24"/>
          <w:szCs w:val="24"/>
          <w:lang w:eastAsia="en-ZA"/>
        </w:rPr>
      </w:pPr>
      <w:r w:rsidRPr="009F2E18">
        <w:rPr>
          <w:rFonts w:asciiTheme="majorBidi" w:eastAsia="Times New Roman" w:hAnsiTheme="majorBidi" w:cstheme="majorBidi"/>
          <w:sz w:val="24"/>
          <w:szCs w:val="24"/>
          <w:lang w:eastAsia="en-ZA"/>
        </w:rPr>
        <w:t>To establish the strategies put in place by school administrators and teachers in the use of local   languages (</w:t>
      </w:r>
      <w:proofErr w:type="spellStart"/>
      <w:r w:rsidRPr="009F2E18">
        <w:rPr>
          <w:rFonts w:asciiTheme="majorBidi" w:eastAsia="Times New Roman" w:hAnsiTheme="majorBidi" w:cstheme="majorBidi"/>
          <w:sz w:val="24"/>
          <w:szCs w:val="24"/>
          <w:lang w:eastAsia="en-ZA"/>
        </w:rPr>
        <w:t>Chinyanja</w:t>
      </w:r>
      <w:proofErr w:type="spellEnd"/>
      <w:r w:rsidRPr="009F2E18">
        <w:rPr>
          <w:rFonts w:asciiTheme="majorBidi" w:eastAsia="Times New Roman" w:hAnsiTheme="majorBidi" w:cstheme="majorBidi"/>
          <w:sz w:val="24"/>
          <w:szCs w:val="24"/>
          <w:lang w:eastAsia="en-ZA"/>
        </w:rPr>
        <w:t>) as medium of instruction for the grade four (4) in selected government primary schools.</w:t>
      </w:r>
    </w:p>
    <w:p w14:paraId="1F7FC76C" w14:textId="77777777" w:rsidR="005F4309" w:rsidRPr="009F2E18" w:rsidRDefault="005F4309" w:rsidP="00DD368E">
      <w:pPr>
        <w:pStyle w:val="ParaAttribute4"/>
        <w:spacing w:line="360" w:lineRule="auto"/>
        <w:rPr>
          <w:rFonts w:asciiTheme="majorBidi" w:eastAsia="Times New Roman" w:hAnsiTheme="majorBidi" w:cstheme="majorBidi"/>
          <w:b/>
          <w:bCs/>
          <w:sz w:val="24"/>
          <w:szCs w:val="24"/>
        </w:rPr>
      </w:pPr>
    </w:p>
    <w:p w14:paraId="218300DB" w14:textId="77777777" w:rsidR="009F68F3" w:rsidRPr="009F2E18" w:rsidRDefault="009F68F3" w:rsidP="00DD368E">
      <w:pPr>
        <w:pStyle w:val="ParaAttribute4"/>
        <w:spacing w:line="360" w:lineRule="auto"/>
        <w:rPr>
          <w:rFonts w:asciiTheme="majorBidi" w:eastAsia="Times New Roman" w:hAnsiTheme="majorBidi" w:cstheme="majorBidi"/>
          <w:b/>
          <w:bCs/>
          <w:sz w:val="24"/>
          <w:szCs w:val="24"/>
        </w:rPr>
      </w:pPr>
    </w:p>
    <w:p w14:paraId="39C4A2A2" w14:textId="77777777" w:rsidR="009F68F3" w:rsidRPr="009F2E18" w:rsidRDefault="009F68F3" w:rsidP="00DD368E">
      <w:pPr>
        <w:pStyle w:val="ParaAttribute4"/>
        <w:spacing w:line="360" w:lineRule="auto"/>
        <w:rPr>
          <w:rFonts w:asciiTheme="majorBidi" w:eastAsia="Times New Roman" w:hAnsiTheme="majorBidi" w:cstheme="majorBidi"/>
          <w:b/>
          <w:bCs/>
          <w:sz w:val="24"/>
          <w:szCs w:val="24"/>
        </w:rPr>
      </w:pPr>
    </w:p>
    <w:p w14:paraId="479FE8DC" w14:textId="77777777" w:rsidR="009F68F3" w:rsidRPr="009F2E18" w:rsidRDefault="009F68F3" w:rsidP="00DD368E">
      <w:pPr>
        <w:pStyle w:val="ParaAttribute4"/>
        <w:spacing w:line="360" w:lineRule="auto"/>
        <w:rPr>
          <w:rFonts w:asciiTheme="majorBidi" w:eastAsia="Times New Roman" w:hAnsiTheme="majorBidi" w:cstheme="majorBidi"/>
          <w:b/>
          <w:bCs/>
          <w:sz w:val="24"/>
          <w:szCs w:val="24"/>
        </w:rPr>
      </w:pPr>
    </w:p>
    <w:p w14:paraId="5CB508C0" w14:textId="77777777" w:rsidR="009F68F3" w:rsidRPr="009F2E18" w:rsidRDefault="009F68F3" w:rsidP="00DD368E">
      <w:pPr>
        <w:pStyle w:val="ParaAttribute4"/>
        <w:spacing w:line="360" w:lineRule="auto"/>
        <w:rPr>
          <w:rFonts w:asciiTheme="majorBidi" w:eastAsia="Times New Roman" w:hAnsiTheme="majorBidi" w:cstheme="majorBidi"/>
          <w:b/>
          <w:bCs/>
          <w:sz w:val="24"/>
          <w:szCs w:val="24"/>
        </w:rPr>
      </w:pPr>
    </w:p>
    <w:p w14:paraId="281D9CDF" w14:textId="77777777" w:rsidR="009F68F3" w:rsidRPr="009F2E18" w:rsidRDefault="009F68F3" w:rsidP="00DD368E">
      <w:pPr>
        <w:pStyle w:val="ParaAttribute4"/>
        <w:spacing w:line="360" w:lineRule="auto"/>
        <w:rPr>
          <w:rFonts w:asciiTheme="majorBidi" w:eastAsia="Times New Roman" w:hAnsiTheme="majorBidi" w:cstheme="majorBidi"/>
          <w:b/>
          <w:bCs/>
          <w:sz w:val="24"/>
          <w:szCs w:val="24"/>
        </w:rPr>
      </w:pPr>
    </w:p>
    <w:p w14:paraId="37EF8286" w14:textId="77777777" w:rsidR="00EE06E4" w:rsidRPr="009F2E18" w:rsidRDefault="00EE06E4" w:rsidP="00DD368E">
      <w:pPr>
        <w:pStyle w:val="ParaAttribute4"/>
        <w:spacing w:line="360" w:lineRule="auto"/>
        <w:rPr>
          <w:rFonts w:asciiTheme="majorBidi" w:eastAsia="Times New Roman" w:hAnsiTheme="majorBidi" w:cstheme="majorBidi"/>
          <w:b/>
          <w:bCs/>
          <w:sz w:val="24"/>
          <w:szCs w:val="24"/>
        </w:rPr>
      </w:pPr>
      <w:r w:rsidRPr="009F2E18">
        <w:rPr>
          <w:rFonts w:asciiTheme="majorBidi" w:eastAsia="Times New Roman" w:hAnsiTheme="majorBidi" w:cstheme="majorBidi"/>
          <w:b/>
          <w:bCs/>
          <w:sz w:val="24"/>
          <w:szCs w:val="24"/>
        </w:rPr>
        <w:t>1.6. RESEARCH QUESTIONS</w:t>
      </w:r>
    </w:p>
    <w:p w14:paraId="7A6F2D63" w14:textId="77777777" w:rsidR="00EE06E4" w:rsidRPr="009F2E18" w:rsidRDefault="00EE06E4" w:rsidP="009F3F91">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The objectives will be addressed by</w:t>
      </w:r>
      <w:r w:rsidR="009F3F91" w:rsidRPr="009F2E18">
        <w:rPr>
          <w:rFonts w:asciiTheme="majorBidi" w:eastAsia="Times New Roman" w:hAnsiTheme="majorBidi" w:cstheme="majorBidi"/>
          <w:sz w:val="24"/>
          <w:szCs w:val="24"/>
        </w:rPr>
        <w:t xml:space="preserve"> using the following questions:</w:t>
      </w:r>
    </w:p>
    <w:p w14:paraId="7D7950F7" w14:textId="064C9025" w:rsidR="00A35F6B" w:rsidRPr="009F2E18" w:rsidRDefault="00A35F6B" w:rsidP="00A35F6B">
      <w:pPr>
        <w:pStyle w:val="ParaAttribute4"/>
        <w:numPr>
          <w:ilvl w:val="0"/>
          <w:numId w:val="12"/>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What are the reading levels of pupils in Grade 4 as opposed to the previous grade 4         before the establishment of the new language policy?</w:t>
      </w:r>
    </w:p>
    <w:p w14:paraId="32241595" w14:textId="77777777" w:rsidR="00A35F6B" w:rsidRPr="009F2E18" w:rsidRDefault="00A35F6B" w:rsidP="00A35F6B">
      <w:pPr>
        <w:pStyle w:val="ParaAttribute4"/>
        <w:numPr>
          <w:ilvl w:val="0"/>
          <w:numId w:val="12"/>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What training have teachers received in the teaching using the new language policy?</w:t>
      </w:r>
    </w:p>
    <w:p w14:paraId="2D5CC6BA" w14:textId="77777777" w:rsidR="00A35F6B" w:rsidRPr="009F2E18" w:rsidRDefault="00A35F6B" w:rsidP="00A35F6B">
      <w:pPr>
        <w:pStyle w:val="ParaAttribute4"/>
        <w:numPr>
          <w:ilvl w:val="0"/>
          <w:numId w:val="12"/>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How familiar are all teachers in the selected schools with the </w:t>
      </w:r>
      <w:proofErr w:type="spellStart"/>
      <w:r w:rsidRPr="009F2E18">
        <w:rPr>
          <w:rFonts w:asciiTheme="majorBidi" w:eastAsia="Times New Roman" w:hAnsiTheme="majorBidi" w:cstheme="majorBidi"/>
          <w:sz w:val="24"/>
          <w:szCs w:val="24"/>
        </w:rPr>
        <w:t>MoI</w:t>
      </w:r>
      <w:proofErr w:type="spellEnd"/>
      <w:r w:rsidRPr="009F2E18">
        <w:rPr>
          <w:rFonts w:asciiTheme="majorBidi" w:eastAsia="Times New Roman" w:hAnsiTheme="majorBidi" w:cstheme="majorBidi"/>
          <w:sz w:val="24"/>
          <w:szCs w:val="24"/>
        </w:rPr>
        <w:t xml:space="preserve"> used in the    District?</w:t>
      </w:r>
    </w:p>
    <w:p w14:paraId="5B409FFD" w14:textId="77777777" w:rsidR="00A35F6B" w:rsidRPr="009F2E18" w:rsidRDefault="00A35F6B" w:rsidP="00A35F6B">
      <w:pPr>
        <w:pStyle w:val="ParaAttribute4"/>
        <w:numPr>
          <w:ilvl w:val="0"/>
          <w:numId w:val="12"/>
        </w:numPr>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How available are the teaching and learning materials in the </w:t>
      </w:r>
      <w:proofErr w:type="spellStart"/>
      <w:r w:rsidRPr="009F2E18">
        <w:rPr>
          <w:rFonts w:asciiTheme="majorBidi" w:eastAsia="Times New Roman" w:hAnsiTheme="majorBidi" w:cstheme="majorBidi"/>
          <w:sz w:val="24"/>
          <w:szCs w:val="24"/>
        </w:rPr>
        <w:t>chinyanja</w:t>
      </w:r>
      <w:proofErr w:type="spellEnd"/>
      <w:r w:rsidRPr="009F2E18">
        <w:rPr>
          <w:rFonts w:asciiTheme="majorBidi" w:eastAsia="Times New Roman" w:hAnsiTheme="majorBidi" w:cstheme="majorBidi"/>
          <w:sz w:val="24"/>
          <w:szCs w:val="24"/>
        </w:rPr>
        <w:t xml:space="preserve"> used as   the </w:t>
      </w:r>
      <w:proofErr w:type="spellStart"/>
      <w:r w:rsidRPr="009F2E18">
        <w:rPr>
          <w:rFonts w:asciiTheme="majorBidi" w:eastAsia="Times New Roman" w:hAnsiTheme="majorBidi" w:cstheme="majorBidi"/>
          <w:sz w:val="24"/>
          <w:szCs w:val="24"/>
        </w:rPr>
        <w:t>MoI</w:t>
      </w:r>
      <w:proofErr w:type="spellEnd"/>
      <w:r w:rsidRPr="009F2E18">
        <w:rPr>
          <w:rFonts w:asciiTheme="majorBidi" w:eastAsia="Times New Roman" w:hAnsiTheme="majorBidi" w:cstheme="majorBidi"/>
          <w:sz w:val="24"/>
          <w:szCs w:val="24"/>
        </w:rPr>
        <w:t>?</w:t>
      </w:r>
    </w:p>
    <w:p w14:paraId="1602583C" w14:textId="77777777" w:rsidR="006F08F8" w:rsidRPr="009F2E18" w:rsidRDefault="00A35F6B" w:rsidP="006F08F8">
      <w:pPr>
        <w:pStyle w:val="ListParagraph"/>
        <w:numPr>
          <w:ilvl w:val="0"/>
          <w:numId w:val="12"/>
        </w:numPr>
        <w:spacing w:after="160" w:line="259" w:lineRule="auto"/>
        <w:rPr>
          <w:rFonts w:asciiTheme="majorBidi" w:eastAsia="Times New Roman" w:hAnsiTheme="majorBidi" w:cstheme="majorBidi"/>
          <w:sz w:val="24"/>
          <w:szCs w:val="24"/>
          <w:lang w:eastAsia="en-ZA"/>
        </w:rPr>
      </w:pPr>
      <w:r w:rsidRPr="009F2E18">
        <w:rPr>
          <w:rFonts w:asciiTheme="majorBidi" w:eastAsia="Times New Roman" w:hAnsiTheme="majorBidi" w:cstheme="majorBidi"/>
          <w:sz w:val="24"/>
          <w:szCs w:val="24"/>
          <w:lang w:eastAsia="en-ZA"/>
        </w:rPr>
        <w:t>What strategies have been put in place by school administrators and teachers in the use of local   languages (</w:t>
      </w:r>
      <w:proofErr w:type="spellStart"/>
      <w:r w:rsidRPr="009F2E18">
        <w:rPr>
          <w:rFonts w:asciiTheme="majorBidi" w:eastAsia="Times New Roman" w:hAnsiTheme="majorBidi" w:cstheme="majorBidi"/>
          <w:sz w:val="24"/>
          <w:szCs w:val="24"/>
          <w:lang w:eastAsia="en-ZA"/>
        </w:rPr>
        <w:t>Chinyanja</w:t>
      </w:r>
      <w:proofErr w:type="spellEnd"/>
      <w:r w:rsidRPr="009F2E18">
        <w:rPr>
          <w:rFonts w:asciiTheme="majorBidi" w:eastAsia="Times New Roman" w:hAnsiTheme="majorBidi" w:cstheme="majorBidi"/>
          <w:sz w:val="24"/>
          <w:szCs w:val="24"/>
          <w:lang w:eastAsia="en-ZA"/>
        </w:rPr>
        <w:t>) as medium of instruction for the grade four (4) in selected government primary schools</w:t>
      </w:r>
    </w:p>
    <w:p w14:paraId="4198AEA5" w14:textId="1F4CD834" w:rsidR="00EE06E4" w:rsidRPr="009F2E18" w:rsidRDefault="006F08F8" w:rsidP="006F08F8">
      <w:pPr>
        <w:spacing w:after="160" w:line="259" w:lineRule="auto"/>
        <w:ind w:left="360"/>
        <w:rPr>
          <w:rFonts w:asciiTheme="majorBidi" w:eastAsia="Times New Roman" w:hAnsiTheme="majorBidi" w:cstheme="majorBidi"/>
          <w:sz w:val="24"/>
          <w:szCs w:val="24"/>
          <w:lang w:eastAsia="en-ZA"/>
        </w:rPr>
      </w:pPr>
      <w:r w:rsidRPr="009F2E18">
        <w:rPr>
          <w:rFonts w:asciiTheme="majorBidi" w:eastAsia="Times New Roman" w:hAnsiTheme="majorBidi" w:cstheme="majorBidi"/>
          <w:sz w:val="24"/>
          <w:szCs w:val="24"/>
        </w:rPr>
        <w:t xml:space="preserve">6.   </w:t>
      </w:r>
      <w:r w:rsidR="00EE06E4" w:rsidRPr="009F2E18">
        <w:rPr>
          <w:rFonts w:asciiTheme="majorBidi" w:eastAsia="Times New Roman" w:hAnsiTheme="majorBidi" w:cstheme="majorBidi"/>
          <w:sz w:val="24"/>
          <w:szCs w:val="24"/>
        </w:rPr>
        <w:t xml:space="preserve">What recommendations can be put in place to effectively implement the New </w:t>
      </w:r>
      <w:r w:rsidR="005112E0" w:rsidRPr="009F2E18">
        <w:rPr>
          <w:rFonts w:asciiTheme="majorBidi" w:eastAsia="Times New Roman" w:hAnsiTheme="majorBidi" w:cstheme="majorBidi"/>
          <w:sz w:val="24"/>
          <w:szCs w:val="24"/>
        </w:rPr>
        <w:t xml:space="preserve">Language </w:t>
      </w:r>
      <w:r w:rsidR="00A35F6B" w:rsidRPr="009F2E18">
        <w:rPr>
          <w:rFonts w:asciiTheme="majorBidi" w:eastAsia="Times New Roman" w:hAnsiTheme="majorBidi" w:cstheme="majorBidi"/>
          <w:sz w:val="24"/>
          <w:szCs w:val="24"/>
        </w:rPr>
        <w:t xml:space="preserve">   </w:t>
      </w:r>
      <w:r w:rsidR="005112E0" w:rsidRPr="009F2E18">
        <w:rPr>
          <w:rFonts w:asciiTheme="majorBidi" w:eastAsia="Times New Roman" w:hAnsiTheme="majorBidi" w:cstheme="majorBidi"/>
          <w:sz w:val="24"/>
          <w:szCs w:val="24"/>
        </w:rPr>
        <w:t xml:space="preserve"> Policy</w:t>
      </w:r>
      <w:r w:rsidR="00DD368E" w:rsidRPr="009F2E18">
        <w:rPr>
          <w:rFonts w:asciiTheme="majorBidi" w:eastAsia="Times New Roman" w:hAnsiTheme="majorBidi" w:cstheme="majorBidi"/>
          <w:sz w:val="24"/>
          <w:szCs w:val="24"/>
        </w:rPr>
        <w:t xml:space="preserve"> </w:t>
      </w:r>
      <w:r w:rsidR="00EE06E4" w:rsidRPr="009F2E18">
        <w:rPr>
          <w:rFonts w:asciiTheme="majorBidi" w:eastAsia="Times New Roman" w:hAnsiTheme="majorBidi" w:cstheme="majorBidi"/>
          <w:sz w:val="24"/>
          <w:szCs w:val="24"/>
        </w:rPr>
        <w:t>(NLP)?</w:t>
      </w:r>
    </w:p>
    <w:p w14:paraId="5B342648"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bookmarkStart w:id="11" w:name="_Toc531647567"/>
    </w:p>
    <w:p w14:paraId="7AAD8ADE"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6EB56A5F"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40BEA4F0"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6CCA70B7"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2D52FB0B"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63759176"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305A4C1C"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1326ABC3"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4D98064B"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5C365CC3"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2C9185CC" w14:textId="77777777" w:rsidR="006F08F8" w:rsidRPr="009F2E18" w:rsidRDefault="006F08F8" w:rsidP="00E62ADF">
      <w:pPr>
        <w:pStyle w:val="ParaAttribute4"/>
        <w:spacing w:line="360" w:lineRule="auto"/>
        <w:outlineLvl w:val="1"/>
        <w:rPr>
          <w:rFonts w:asciiTheme="majorBidi" w:eastAsia="Times New Roman" w:hAnsiTheme="majorBidi" w:cstheme="majorBidi"/>
          <w:b/>
          <w:sz w:val="24"/>
          <w:szCs w:val="24"/>
        </w:rPr>
      </w:pPr>
    </w:p>
    <w:p w14:paraId="1970B63A" w14:textId="77777777" w:rsidR="005F4309" w:rsidRPr="009F2E18" w:rsidRDefault="005F4309" w:rsidP="00E62ADF">
      <w:pPr>
        <w:pStyle w:val="ParaAttribute4"/>
        <w:spacing w:line="360" w:lineRule="auto"/>
        <w:outlineLvl w:val="1"/>
        <w:rPr>
          <w:rFonts w:asciiTheme="majorBidi" w:eastAsia="Times New Roman" w:hAnsiTheme="majorBidi" w:cstheme="majorBidi"/>
          <w:b/>
          <w:sz w:val="24"/>
          <w:szCs w:val="24"/>
        </w:rPr>
      </w:pPr>
      <w:r w:rsidRPr="009F2E18">
        <w:rPr>
          <w:rFonts w:asciiTheme="majorBidi" w:eastAsia="Times New Roman" w:hAnsiTheme="majorBidi" w:cstheme="majorBidi"/>
          <w:b/>
          <w:sz w:val="24"/>
          <w:szCs w:val="24"/>
        </w:rPr>
        <w:t>1.5. SPECIFIC OBJECTIVES:</w:t>
      </w:r>
      <w:bookmarkEnd w:id="11"/>
    </w:p>
    <w:p w14:paraId="140B9116" w14:textId="4491A949" w:rsidR="005F4309" w:rsidRPr="009F2E18" w:rsidRDefault="006F08F8" w:rsidP="006F08F8">
      <w:pPr>
        <w:pStyle w:val="ParaAttribute4"/>
        <w:spacing w:line="360" w:lineRule="auto"/>
        <w:ind w:left="36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1.  </w:t>
      </w:r>
      <w:r w:rsidR="005F4309" w:rsidRPr="009F2E18">
        <w:rPr>
          <w:rFonts w:asciiTheme="majorBidi" w:eastAsia="Times New Roman" w:hAnsiTheme="majorBidi" w:cstheme="majorBidi"/>
          <w:sz w:val="24"/>
          <w:szCs w:val="24"/>
        </w:rPr>
        <w:t xml:space="preserve">What are the reading levels of pupils in Grade 4 as opposed to the previous grade 4    </w:t>
      </w:r>
      <w:r w:rsidRPr="009F2E18">
        <w:rPr>
          <w:rFonts w:asciiTheme="majorBidi" w:eastAsia="Times New Roman" w:hAnsiTheme="majorBidi" w:cstheme="majorBidi"/>
          <w:sz w:val="24"/>
          <w:szCs w:val="24"/>
        </w:rPr>
        <w:t xml:space="preserve">     </w:t>
      </w:r>
      <w:r w:rsidR="005F4309" w:rsidRPr="009F2E18">
        <w:rPr>
          <w:rFonts w:asciiTheme="majorBidi" w:eastAsia="Times New Roman" w:hAnsiTheme="majorBidi" w:cstheme="majorBidi"/>
          <w:sz w:val="24"/>
          <w:szCs w:val="24"/>
        </w:rPr>
        <w:t xml:space="preserve"> before the establishment of the new language policy?</w:t>
      </w:r>
    </w:p>
    <w:p w14:paraId="1AC9AD72" w14:textId="23184158" w:rsidR="005F4309" w:rsidRPr="009F2E18" w:rsidRDefault="006F08F8" w:rsidP="006F08F8">
      <w:pPr>
        <w:pStyle w:val="ParaAttribute4"/>
        <w:spacing w:line="360" w:lineRule="auto"/>
        <w:ind w:left="36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2.  </w:t>
      </w:r>
      <w:r w:rsidR="005F4309" w:rsidRPr="009F2E18">
        <w:rPr>
          <w:rFonts w:asciiTheme="majorBidi" w:eastAsia="Times New Roman" w:hAnsiTheme="majorBidi" w:cstheme="majorBidi"/>
          <w:sz w:val="24"/>
          <w:szCs w:val="24"/>
        </w:rPr>
        <w:t>What training have teachers received in the teaching using the new language policy?</w:t>
      </w:r>
    </w:p>
    <w:p w14:paraId="460FA796" w14:textId="748F8F0D" w:rsidR="005F4309" w:rsidRPr="009F2E18" w:rsidRDefault="006F08F8" w:rsidP="006F08F8">
      <w:pPr>
        <w:pStyle w:val="ParaAttribute4"/>
        <w:spacing w:line="360" w:lineRule="auto"/>
        <w:ind w:left="36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3.  </w:t>
      </w:r>
      <w:r w:rsidR="005F4309" w:rsidRPr="009F2E18">
        <w:rPr>
          <w:rFonts w:asciiTheme="majorBidi" w:eastAsia="Times New Roman" w:hAnsiTheme="majorBidi" w:cstheme="majorBidi"/>
          <w:sz w:val="24"/>
          <w:szCs w:val="24"/>
        </w:rPr>
        <w:t xml:space="preserve">How familiar are all teachers in the selected schools with the </w:t>
      </w:r>
      <w:proofErr w:type="spellStart"/>
      <w:r w:rsidR="005F4309" w:rsidRPr="009F2E18">
        <w:rPr>
          <w:rFonts w:asciiTheme="majorBidi" w:eastAsia="Times New Roman" w:hAnsiTheme="majorBidi" w:cstheme="majorBidi"/>
          <w:sz w:val="24"/>
          <w:szCs w:val="24"/>
        </w:rPr>
        <w:t>MoI</w:t>
      </w:r>
      <w:proofErr w:type="spellEnd"/>
      <w:r w:rsidR="005F4309" w:rsidRPr="009F2E18">
        <w:rPr>
          <w:rFonts w:asciiTheme="majorBidi" w:eastAsia="Times New Roman" w:hAnsiTheme="majorBidi" w:cstheme="majorBidi"/>
          <w:sz w:val="24"/>
          <w:szCs w:val="24"/>
        </w:rPr>
        <w:t xml:space="preserve"> used in the    District?</w:t>
      </w:r>
    </w:p>
    <w:p w14:paraId="619CEFAB" w14:textId="426FEDDE" w:rsidR="005F4309" w:rsidRPr="009F2E18" w:rsidRDefault="006F08F8" w:rsidP="006F08F8">
      <w:pPr>
        <w:pStyle w:val="ParaAttribute4"/>
        <w:spacing w:line="360" w:lineRule="auto"/>
        <w:ind w:left="36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4.  </w:t>
      </w:r>
      <w:r w:rsidR="005F4309" w:rsidRPr="009F2E18">
        <w:rPr>
          <w:rFonts w:asciiTheme="majorBidi" w:eastAsia="Times New Roman" w:hAnsiTheme="majorBidi" w:cstheme="majorBidi"/>
          <w:sz w:val="24"/>
          <w:szCs w:val="24"/>
        </w:rPr>
        <w:t xml:space="preserve">How available are the teaching and learning materials in the </w:t>
      </w:r>
      <w:proofErr w:type="spellStart"/>
      <w:r w:rsidR="005F4309" w:rsidRPr="009F2E18">
        <w:rPr>
          <w:rFonts w:asciiTheme="majorBidi" w:eastAsia="Times New Roman" w:hAnsiTheme="majorBidi" w:cstheme="majorBidi"/>
          <w:sz w:val="24"/>
          <w:szCs w:val="24"/>
        </w:rPr>
        <w:t>chinyanja</w:t>
      </w:r>
      <w:proofErr w:type="spellEnd"/>
      <w:r w:rsidR="005F4309" w:rsidRPr="009F2E18">
        <w:rPr>
          <w:rFonts w:asciiTheme="majorBidi" w:eastAsia="Times New Roman" w:hAnsiTheme="majorBidi" w:cstheme="majorBidi"/>
          <w:sz w:val="24"/>
          <w:szCs w:val="24"/>
        </w:rPr>
        <w:t xml:space="preserve"> used as   the </w:t>
      </w:r>
      <w:proofErr w:type="spellStart"/>
      <w:r w:rsidR="005F4309" w:rsidRPr="009F2E18">
        <w:rPr>
          <w:rFonts w:asciiTheme="majorBidi" w:eastAsia="Times New Roman" w:hAnsiTheme="majorBidi" w:cstheme="majorBidi"/>
          <w:sz w:val="24"/>
          <w:szCs w:val="24"/>
        </w:rPr>
        <w:t>MoI</w:t>
      </w:r>
      <w:proofErr w:type="spellEnd"/>
      <w:r w:rsidR="005F4309" w:rsidRPr="009F2E18">
        <w:rPr>
          <w:rFonts w:asciiTheme="majorBidi" w:eastAsia="Times New Roman" w:hAnsiTheme="majorBidi" w:cstheme="majorBidi"/>
          <w:sz w:val="24"/>
          <w:szCs w:val="24"/>
        </w:rPr>
        <w:t>?</w:t>
      </w:r>
    </w:p>
    <w:p w14:paraId="0862F633" w14:textId="5B053922" w:rsidR="00E83DFE" w:rsidRPr="009F2E18" w:rsidRDefault="006F08F8" w:rsidP="006F08F8">
      <w:pPr>
        <w:spacing w:after="160" w:line="259" w:lineRule="auto"/>
        <w:ind w:left="360"/>
        <w:rPr>
          <w:rFonts w:asciiTheme="majorBidi" w:eastAsia="Times New Roman" w:hAnsiTheme="majorBidi" w:cstheme="majorBidi"/>
          <w:sz w:val="24"/>
          <w:szCs w:val="24"/>
          <w:lang w:eastAsia="en-ZA"/>
        </w:rPr>
      </w:pPr>
      <w:r w:rsidRPr="009F2E18">
        <w:rPr>
          <w:rFonts w:asciiTheme="majorBidi" w:eastAsia="Times New Roman" w:hAnsiTheme="majorBidi" w:cstheme="majorBidi"/>
          <w:sz w:val="24"/>
          <w:szCs w:val="24"/>
          <w:lang w:eastAsia="en-ZA"/>
        </w:rPr>
        <w:t xml:space="preserve">5.  </w:t>
      </w:r>
      <w:r w:rsidR="005F4309" w:rsidRPr="009F2E18">
        <w:rPr>
          <w:rFonts w:asciiTheme="majorBidi" w:eastAsia="Times New Roman" w:hAnsiTheme="majorBidi" w:cstheme="majorBidi"/>
          <w:sz w:val="24"/>
          <w:szCs w:val="24"/>
          <w:lang w:eastAsia="en-ZA"/>
        </w:rPr>
        <w:t>What strategies have been put in place by school administrators and teachers in the use of local   languages (</w:t>
      </w:r>
      <w:proofErr w:type="spellStart"/>
      <w:r w:rsidR="005F4309" w:rsidRPr="009F2E18">
        <w:rPr>
          <w:rFonts w:asciiTheme="majorBidi" w:eastAsia="Times New Roman" w:hAnsiTheme="majorBidi" w:cstheme="majorBidi"/>
          <w:sz w:val="24"/>
          <w:szCs w:val="24"/>
          <w:lang w:eastAsia="en-ZA"/>
        </w:rPr>
        <w:t>Chinyanja</w:t>
      </w:r>
      <w:proofErr w:type="spellEnd"/>
      <w:r w:rsidR="005F4309" w:rsidRPr="009F2E18">
        <w:rPr>
          <w:rFonts w:asciiTheme="majorBidi" w:eastAsia="Times New Roman" w:hAnsiTheme="majorBidi" w:cstheme="majorBidi"/>
          <w:sz w:val="24"/>
          <w:szCs w:val="24"/>
          <w:lang w:eastAsia="en-ZA"/>
        </w:rPr>
        <w:t>) as medium of instruction for the grade four (4) in selected government primary schools?</w:t>
      </w:r>
    </w:p>
    <w:p w14:paraId="726DC53C" w14:textId="77777777" w:rsidR="006F08F8" w:rsidRPr="009F2E18" w:rsidRDefault="006F08F8" w:rsidP="006F08F8">
      <w:pPr>
        <w:spacing w:after="160" w:line="259" w:lineRule="auto"/>
        <w:ind w:left="360"/>
        <w:rPr>
          <w:rFonts w:asciiTheme="majorBidi" w:eastAsia="Times New Roman" w:hAnsiTheme="majorBidi" w:cstheme="majorBidi"/>
          <w:sz w:val="24"/>
          <w:szCs w:val="24"/>
          <w:lang w:eastAsia="en-ZA"/>
        </w:rPr>
      </w:pPr>
    </w:p>
    <w:p w14:paraId="578BCAAF" w14:textId="77777777" w:rsidR="00EE06E4" w:rsidRPr="009F2E18" w:rsidRDefault="00EE06E4" w:rsidP="00E62ADF">
      <w:pPr>
        <w:pStyle w:val="ParaAttribute4"/>
        <w:spacing w:line="360" w:lineRule="auto"/>
        <w:outlineLvl w:val="1"/>
        <w:rPr>
          <w:rFonts w:asciiTheme="majorBidi" w:eastAsia="Times New Roman" w:hAnsiTheme="majorBidi" w:cstheme="majorBidi"/>
          <w:b/>
          <w:bCs/>
          <w:sz w:val="24"/>
          <w:szCs w:val="24"/>
        </w:rPr>
      </w:pPr>
      <w:bookmarkStart w:id="12" w:name="_Toc531647568"/>
      <w:r w:rsidRPr="009F2E18">
        <w:rPr>
          <w:rFonts w:asciiTheme="majorBidi" w:eastAsia="Times New Roman" w:hAnsiTheme="majorBidi" w:cstheme="majorBidi"/>
          <w:b/>
          <w:bCs/>
          <w:sz w:val="24"/>
          <w:szCs w:val="24"/>
        </w:rPr>
        <w:t>1.7. SIGNIFICANCE OF THE STUDY:</w:t>
      </w:r>
      <w:bookmarkEnd w:id="12"/>
    </w:p>
    <w:p w14:paraId="28EB7258" w14:textId="77777777" w:rsidR="00EE06E4" w:rsidRPr="009F2E18" w:rsidRDefault="00EE06E4" w:rsidP="00DD368E">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This study is important because it may help the language planners in the Ministry of General      Education by providing them with empirical evidence of the current language situation in Lusaka district and in     depth information on the effect of using Zonal La</w:t>
      </w:r>
      <w:r w:rsidR="00765D49" w:rsidRPr="009F2E18">
        <w:rPr>
          <w:rFonts w:asciiTheme="majorBidi" w:eastAsia="Times New Roman" w:hAnsiTheme="majorBidi" w:cstheme="majorBidi"/>
          <w:sz w:val="24"/>
          <w:szCs w:val="24"/>
        </w:rPr>
        <w:t>nguage (</w:t>
      </w:r>
      <w:proofErr w:type="spellStart"/>
      <w:r w:rsidR="00765D49" w:rsidRPr="009F2E18">
        <w:rPr>
          <w:rFonts w:asciiTheme="majorBidi" w:eastAsia="Times New Roman" w:hAnsiTheme="majorBidi" w:cstheme="majorBidi"/>
          <w:sz w:val="24"/>
          <w:szCs w:val="24"/>
        </w:rPr>
        <w:t>Chinyanja</w:t>
      </w:r>
      <w:proofErr w:type="spellEnd"/>
      <w:r w:rsidR="00765D49" w:rsidRPr="009F2E18">
        <w:rPr>
          <w:rFonts w:asciiTheme="majorBidi" w:eastAsia="Times New Roman" w:hAnsiTheme="majorBidi" w:cstheme="majorBidi"/>
          <w:sz w:val="24"/>
          <w:szCs w:val="24"/>
        </w:rPr>
        <w:t>) on reading levels of the</w:t>
      </w:r>
      <w:r w:rsidRPr="009F2E18">
        <w:rPr>
          <w:rFonts w:asciiTheme="majorBidi" w:eastAsia="Times New Roman" w:hAnsiTheme="majorBidi" w:cstheme="majorBidi"/>
          <w:sz w:val="24"/>
          <w:szCs w:val="24"/>
        </w:rPr>
        <w:t xml:space="preserve"> grade </w:t>
      </w:r>
      <w:r w:rsidR="005F4309" w:rsidRPr="009F2E18">
        <w:rPr>
          <w:rFonts w:asciiTheme="majorBidi" w:eastAsia="Times New Roman" w:hAnsiTheme="majorBidi" w:cstheme="majorBidi"/>
          <w:sz w:val="24"/>
          <w:szCs w:val="24"/>
        </w:rPr>
        <w:t>four (</w:t>
      </w:r>
      <w:r w:rsidRPr="009F2E18">
        <w:rPr>
          <w:rFonts w:asciiTheme="majorBidi" w:eastAsia="Times New Roman" w:hAnsiTheme="majorBidi" w:cstheme="majorBidi"/>
          <w:sz w:val="24"/>
          <w:szCs w:val="24"/>
        </w:rPr>
        <w:t>4</w:t>
      </w:r>
      <w:r w:rsidR="00765D49" w:rsidRPr="009F2E18">
        <w:rPr>
          <w:rFonts w:asciiTheme="majorBidi" w:eastAsia="Times New Roman" w:hAnsiTheme="majorBidi" w:cstheme="majorBidi"/>
          <w:sz w:val="24"/>
          <w:szCs w:val="24"/>
        </w:rPr>
        <w:t>)</w:t>
      </w:r>
      <w:r w:rsidRPr="009F2E18">
        <w:rPr>
          <w:rFonts w:asciiTheme="majorBidi" w:eastAsia="Times New Roman" w:hAnsiTheme="majorBidi" w:cstheme="majorBidi"/>
          <w:sz w:val="24"/>
          <w:szCs w:val="24"/>
        </w:rPr>
        <w:t xml:space="preserve"> pupils in Lusaka. The    Ministry may also be able to make </w:t>
      </w:r>
      <w:r w:rsidR="005F4309" w:rsidRPr="009F2E18">
        <w:rPr>
          <w:rFonts w:asciiTheme="majorBidi" w:eastAsia="Times New Roman" w:hAnsiTheme="majorBidi" w:cstheme="majorBidi"/>
          <w:sz w:val="24"/>
          <w:szCs w:val="24"/>
        </w:rPr>
        <w:t>informed decisions</w:t>
      </w:r>
      <w:r w:rsidRPr="009F2E18">
        <w:rPr>
          <w:rFonts w:asciiTheme="majorBidi" w:eastAsia="Times New Roman" w:hAnsiTheme="majorBidi" w:cstheme="majorBidi"/>
          <w:sz w:val="24"/>
          <w:szCs w:val="24"/>
        </w:rPr>
        <w:t xml:space="preserve">         concerning language policy in order to avoid       indiscriminate </w:t>
      </w:r>
      <w:r w:rsidR="00947AA7" w:rsidRPr="009F2E18">
        <w:rPr>
          <w:rFonts w:asciiTheme="majorBidi" w:eastAsia="Times New Roman" w:hAnsiTheme="majorBidi" w:cstheme="majorBidi"/>
          <w:sz w:val="24"/>
          <w:szCs w:val="24"/>
        </w:rPr>
        <w:t>use of</w:t>
      </w:r>
      <w:r w:rsidRPr="009F2E18">
        <w:rPr>
          <w:rFonts w:asciiTheme="majorBidi" w:eastAsia="Times New Roman" w:hAnsiTheme="majorBidi" w:cstheme="majorBidi"/>
          <w:sz w:val="24"/>
          <w:szCs w:val="24"/>
        </w:rPr>
        <w:t xml:space="preserve"> Zonal </w:t>
      </w:r>
      <w:r w:rsidR="00765D49" w:rsidRPr="009F2E18">
        <w:rPr>
          <w:rFonts w:asciiTheme="majorBidi" w:eastAsia="Times New Roman" w:hAnsiTheme="majorBidi" w:cstheme="majorBidi"/>
          <w:sz w:val="24"/>
          <w:szCs w:val="24"/>
        </w:rPr>
        <w:t xml:space="preserve">        </w:t>
      </w:r>
      <w:r w:rsidRPr="009F2E18">
        <w:rPr>
          <w:rFonts w:asciiTheme="majorBidi" w:eastAsia="Times New Roman" w:hAnsiTheme="majorBidi" w:cstheme="majorBidi"/>
          <w:sz w:val="24"/>
          <w:szCs w:val="24"/>
        </w:rPr>
        <w:t xml:space="preserve">languages as media of instruction. In addition, it is hoped that the findings of    the study may </w:t>
      </w:r>
      <w:r w:rsidR="00765D49" w:rsidRPr="009F2E18">
        <w:rPr>
          <w:rFonts w:asciiTheme="majorBidi" w:eastAsia="Times New Roman" w:hAnsiTheme="majorBidi" w:cstheme="majorBidi"/>
          <w:sz w:val="24"/>
          <w:szCs w:val="24"/>
        </w:rPr>
        <w:t xml:space="preserve">    </w:t>
      </w:r>
      <w:r w:rsidRPr="009F2E18">
        <w:rPr>
          <w:rFonts w:asciiTheme="majorBidi" w:eastAsia="Times New Roman" w:hAnsiTheme="majorBidi" w:cstheme="majorBidi"/>
          <w:sz w:val="24"/>
          <w:szCs w:val="24"/>
        </w:rPr>
        <w:t xml:space="preserve">contribute to the body of knowledge in the use of local </w:t>
      </w:r>
      <w:r w:rsidR="00947AA7" w:rsidRPr="009F2E18">
        <w:rPr>
          <w:rFonts w:asciiTheme="majorBidi" w:eastAsia="Times New Roman" w:hAnsiTheme="majorBidi" w:cstheme="majorBidi"/>
          <w:sz w:val="24"/>
          <w:szCs w:val="24"/>
        </w:rPr>
        <w:t>Zonal language</w:t>
      </w:r>
      <w:r w:rsidRPr="009F2E18">
        <w:rPr>
          <w:rFonts w:asciiTheme="majorBidi" w:eastAsia="Times New Roman" w:hAnsiTheme="majorBidi" w:cstheme="majorBidi"/>
          <w:sz w:val="24"/>
          <w:szCs w:val="24"/>
        </w:rPr>
        <w:t xml:space="preserve"> as a medium of</w:t>
      </w:r>
      <w:r w:rsidR="00765D49" w:rsidRPr="009F2E18">
        <w:rPr>
          <w:rFonts w:asciiTheme="majorBidi" w:eastAsia="Times New Roman" w:hAnsiTheme="majorBidi" w:cstheme="majorBidi"/>
          <w:sz w:val="24"/>
          <w:szCs w:val="24"/>
        </w:rPr>
        <w:t xml:space="preserve">                </w:t>
      </w:r>
      <w:r w:rsidRPr="009F2E18">
        <w:rPr>
          <w:rFonts w:asciiTheme="majorBidi" w:eastAsia="Times New Roman" w:hAnsiTheme="majorBidi" w:cstheme="majorBidi"/>
          <w:sz w:val="24"/>
          <w:szCs w:val="24"/>
        </w:rPr>
        <w:t xml:space="preserve"> </w:t>
      </w:r>
      <w:r w:rsidR="005F4309" w:rsidRPr="009F2E18">
        <w:rPr>
          <w:rFonts w:asciiTheme="majorBidi" w:eastAsia="Times New Roman" w:hAnsiTheme="majorBidi" w:cstheme="majorBidi"/>
          <w:sz w:val="24"/>
          <w:szCs w:val="24"/>
        </w:rPr>
        <w:t>instruction in</w:t>
      </w:r>
      <w:r w:rsidRPr="009F2E18">
        <w:rPr>
          <w:rFonts w:asciiTheme="majorBidi" w:eastAsia="Times New Roman" w:hAnsiTheme="majorBidi" w:cstheme="majorBidi"/>
          <w:sz w:val="24"/>
          <w:szCs w:val="24"/>
        </w:rPr>
        <w:t xml:space="preserve"> initial   literacy.</w:t>
      </w:r>
    </w:p>
    <w:p w14:paraId="4F320995" w14:textId="77777777" w:rsidR="001C5273" w:rsidRPr="009F2E18" w:rsidRDefault="00EE06E4" w:rsidP="00E62ADF">
      <w:pPr>
        <w:pStyle w:val="ParaAttribute4"/>
        <w:spacing w:line="360" w:lineRule="auto"/>
        <w:outlineLvl w:val="1"/>
        <w:rPr>
          <w:rFonts w:asciiTheme="majorBidi" w:eastAsia="Times New Roman" w:hAnsiTheme="majorBidi" w:cstheme="majorBidi"/>
          <w:b/>
          <w:bCs/>
          <w:sz w:val="24"/>
          <w:szCs w:val="24"/>
        </w:rPr>
      </w:pPr>
      <w:bookmarkStart w:id="13" w:name="_Toc531647569"/>
      <w:r w:rsidRPr="009F2E18">
        <w:rPr>
          <w:rFonts w:asciiTheme="majorBidi" w:eastAsia="Times New Roman" w:hAnsiTheme="majorBidi" w:cstheme="majorBidi"/>
          <w:b/>
          <w:bCs/>
          <w:sz w:val="24"/>
          <w:szCs w:val="24"/>
        </w:rPr>
        <w:t>1.8. SCOPE OF THE STUDY</w:t>
      </w:r>
      <w:bookmarkEnd w:id="13"/>
    </w:p>
    <w:p w14:paraId="4DA67E5B" w14:textId="77777777" w:rsidR="00EE06E4" w:rsidRPr="009F2E18" w:rsidRDefault="00EE06E4" w:rsidP="0003741E">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This study will be conducted within the selected government primary school in Lusaka    and     will focus on the general understanding of the Zonal language policy and the</w:t>
      </w:r>
      <w:r w:rsidR="0003741E" w:rsidRPr="009F2E18">
        <w:rPr>
          <w:rFonts w:asciiTheme="majorBidi" w:eastAsia="Times New Roman" w:hAnsiTheme="majorBidi" w:cstheme="majorBidi"/>
          <w:sz w:val="24"/>
          <w:szCs w:val="24"/>
        </w:rPr>
        <w:t xml:space="preserve"> effects of using</w:t>
      </w:r>
      <w:r w:rsidR="00E83DFE" w:rsidRPr="009F2E18">
        <w:rPr>
          <w:rFonts w:asciiTheme="majorBidi" w:eastAsia="Times New Roman" w:hAnsiTheme="majorBidi" w:cstheme="majorBidi"/>
          <w:sz w:val="24"/>
          <w:szCs w:val="24"/>
        </w:rPr>
        <w:t xml:space="preserve">    </w:t>
      </w:r>
      <w:r w:rsidR="0003741E" w:rsidRPr="009F2E18">
        <w:rPr>
          <w:rFonts w:asciiTheme="majorBidi" w:eastAsia="Times New Roman" w:hAnsiTheme="majorBidi" w:cstheme="majorBidi"/>
          <w:sz w:val="24"/>
          <w:szCs w:val="24"/>
        </w:rPr>
        <w:t xml:space="preserve"> </w:t>
      </w:r>
      <w:proofErr w:type="spellStart"/>
      <w:r w:rsidR="0003741E" w:rsidRPr="009F2E18">
        <w:rPr>
          <w:rFonts w:asciiTheme="majorBidi" w:eastAsia="Times New Roman" w:hAnsiTheme="majorBidi" w:cstheme="majorBidi"/>
          <w:sz w:val="24"/>
          <w:szCs w:val="24"/>
        </w:rPr>
        <w:t>Chinyanja</w:t>
      </w:r>
      <w:proofErr w:type="spellEnd"/>
      <w:r w:rsidR="0003741E" w:rsidRPr="009F2E18">
        <w:rPr>
          <w:rFonts w:asciiTheme="majorBidi" w:eastAsia="Times New Roman" w:hAnsiTheme="majorBidi" w:cstheme="majorBidi"/>
          <w:sz w:val="24"/>
          <w:szCs w:val="24"/>
        </w:rPr>
        <w:t xml:space="preserve"> as a medium of instruction on the reading levels of the grade fours.</w:t>
      </w:r>
      <w:r w:rsidRPr="009F2E18">
        <w:rPr>
          <w:rFonts w:asciiTheme="majorBidi" w:eastAsia="Times New Roman" w:hAnsiTheme="majorBidi" w:cstheme="majorBidi"/>
          <w:sz w:val="24"/>
          <w:szCs w:val="24"/>
        </w:rPr>
        <w:t xml:space="preserve"> Further, the study will </w:t>
      </w:r>
      <w:r w:rsidR="000747D5" w:rsidRPr="009F2E18">
        <w:rPr>
          <w:rFonts w:asciiTheme="majorBidi" w:eastAsia="Times New Roman" w:hAnsiTheme="majorBidi" w:cstheme="majorBidi"/>
          <w:sz w:val="24"/>
          <w:szCs w:val="24"/>
        </w:rPr>
        <w:t>also establish</w:t>
      </w:r>
      <w:r w:rsidRPr="009F2E18">
        <w:rPr>
          <w:rFonts w:asciiTheme="majorBidi" w:eastAsia="Times New Roman" w:hAnsiTheme="majorBidi" w:cstheme="majorBidi"/>
          <w:sz w:val="24"/>
          <w:szCs w:val="24"/>
        </w:rPr>
        <w:t xml:space="preserve"> the strategies that administrators and teachers have put </w:t>
      </w:r>
      <w:r w:rsidR="000747D5" w:rsidRPr="009F2E18">
        <w:rPr>
          <w:rFonts w:asciiTheme="majorBidi" w:eastAsia="Times New Roman" w:hAnsiTheme="majorBidi" w:cstheme="majorBidi"/>
          <w:sz w:val="24"/>
          <w:szCs w:val="24"/>
        </w:rPr>
        <w:t>to implement</w:t>
      </w:r>
      <w:r w:rsidRPr="009F2E18">
        <w:rPr>
          <w:rFonts w:asciiTheme="majorBidi" w:eastAsia="Times New Roman" w:hAnsiTheme="majorBidi" w:cstheme="majorBidi"/>
          <w:sz w:val="24"/>
          <w:szCs w:val="24"/>
        </w:rPr>
        <w:t xml:space="preserve"> it</w:t>
      </w:r>
      <w:proofErr w:type="gramStart"/>
      <w:r w:rsidRPr="009F2E18">
        <w:rPr>
          <w:rFonts w:asciiTheme="majorBidi" w:eastAsia="Times New Roman" w:hAnsiTheme="majorBidi" w:cstheme="majorBidi"/>
          <w:sz w:val="24"/>
          <w:szCs w:val="24"/>
        </w:rPr>
        <w:t>..</w:t>
      </w:r>
      <w:proofErr w:type="gramEnd"/>
    </w:p>
    <w:p w14:paraId="074A521D" w14:textId="77777777" w:rsidR="00AC7C21" w:rsidRPr="009F2E18" w:rsidRDefault="00AC7C21" w:rsidP="00E62ADF">
      <w:pPr>
        <w:pStyle w:val="Heading2"/>
        <w:rPr>
          <w:rFonts w:asciiTheme="majorBidi" w:eastAsia="Times New Roman" w:hAnsiTheme="majorBidi"/>
          <w:b/>
          <w:bCs/>
          <w:color w:val="auto"/>
          <w:sz w:val="24"/>
          <w:szCs w:val="24"/>
        </w:rPr>
      </w:pPr>
      <w:bookmarkStart w:id="14" w:name="_Toc531647570"/>
      <w:r w:rsidRPr="009F2E18">
        <w:rPr>
          <w:rFonts w:asciiTheme="majorBidi" w:eastAsia="Times New Roman" w:hAnsiTheme="majorBidi"/>
          <w:b/>
          <w:bCs/>
          <w:color w:val="auto"/>
          <w:sz w:val="24"/>
          <w:szCs w:val="24"/>
        </w:rPr>
        <w:t>1.10. DELIMITATION OF THE STUDY</w:t>
      </w:r>
      <w:bookmarkEnd w:id="14"/>
    </w:p>
    <w:p w14:paraId="493CC8F9" w14:textId="77777777" w:rsidR="00AC7C21" w:rsidRPr="009F2E18" w:rsidRDefault="00AC7C21" w:rsidP="00AC7C21">
      <w:pPr>
        <w:spacing w:line="360" w:lineRule="auto"/>
        <w:rPr>
          <w:rFonts w:asciiTheme="majorBidi" w:hAnsiTheme="majorBidi" w:cstheme="majorBidi"/>
          <w:sz w:val="24"/>
          <w:szCs w:val="24"/>
        </w:rPr>
      </w:pPr>
      <w:r w:rsidRPr="009F2E18">
        <w:rPr>
          <w:rFonts w:asciiTheme="majorBidi" w:hAnsiTheme="majorBidi" w:cstheme="majorBidi"/>
          <w:sz w:val="24"/>
          <w:szCs w:val="24"/>
        </w:rPr>
        <w:t>The research site is Lusaka District. The s</w:t>
      </w:r>
      <w:r w:rsidR="000747D5" w:rsidRPr="009F2E18">
        <w:rPr>
          <w:rFonts w:asciiTheme="majorBidi" w:hAnsiTheme="majorBidi" w:cstheme="majorBidi"/>
          <w:sz w:val="24"/>
          <w:szCs w:val="24"/>
        </w:rPr>
        <w:t xml:space="preserve">tudy was only confined to four </w:t>
      </w:r>
      <w:r w:rsidRPr="009F2E18">
        <w:rPr>
          <w:rFonts w:asciiTheme="majorBidi" w:hAnsiTheme="majorBidi" w:cstheme="majorBidi"/>
          <w:sz w:val="24"/>
          <w:szCs w:val="24"/>
        </w:rPr>
        <w:t>schools in Lusaka District. I</w:t>
      </w:r>
      <w:r w:rsidR="000747D5" w:rsidRPr="009F2E18">
        <w:rPr>
          <w:rFonts w:asciiTheme="majorBidi" w:hAnsiTheme="majorBidi" w:cstheme="majorBidi"/>
          <w:sz w:val="24"/>
          <w:szCs w:val="24"/>
        </w:rPr>
        <w:t>n the four</w:t>
      </w:r>
      <w:r w:rsidRPr="009F2E18">
        <w:rPr>
          <w:rFonts w:asciiTheme="majorBidi" w:hAnsiTheme="majorBidi" w:cstheme="majorBidi"/>
          <w:sz w:val="24"/>
          <w:szCs w:val="24"/>
        </w:rPr>
        <w:t xml:space="preserve"> schools, </w:t>
      </w:r>
      <w:r w:rsidR="0003741E" w:rsidRPr="009F2E18">
        <w:rPr>
          <w:rFonts w:asciiTheme="majorBidi" w:hAnsiTheme="majorBidi" w:cstheme="majorBidi"/>
          <w:sz w:val="24"/>
          <w:szCs w:val="24"/>
        </w:rPr>
        <w:t xml:space="preserve">only head teachers, </w:t>
      </w:r>
      <w:r w:rsidR="00E83DFE" w:rsidRPr="009F2E18">
        <w:rPr>
          <w:rFonts w:asciiTheme="majorBidi" w:hAnsiTheme="majorBidi" w:cstheme="majorBidi"/>
          <w:sz w:val="24"/>
          <w:szCs w:val="24"/>
        </w:rPr>
        <w:t>grade four</w:t>
      </w:r>
      <w:r w:rsidRPr="009F2E18">
        <w:rPr>
          <w:rFonts w:asciiTheme="majorBidi" w:hAnsiTheme="majorBidi" w:cstheme="majorBidi"/>
          <w:sz w:val="24"/>
          <w:szCs w:val="24"/>
        </w:rPr>
        <w:t xml:space="preserve"> learners and their teachers were included in the study. Parents to some of the learners were also included in the study.</w:t>
      </w:r>
    </w:p>
    <w:p w14:paraId="3BF6D944" w14:textId="1420F77D" w:rsidR="005F4309" w:rsidRPr="009F2E18" w:rsidRDefault="005F4309" w:rsidP="00CE1984">
      <w:pPr>
        <w:rPr>
          <w:rFonts w:asciiTheme="majorBidi" w:hAnsiTheme="majorBidi" w:cstheme="majorBidi"/>
          <w:b/>
          <w:sz w:val="24"/>
          <w:szCs w:val="24"/>
        </w:rPr>
      </w:pPr>
    </w:p>
    <w:p w14:paraId="07F9D342" w14:textId="77777777" w:rsidR="00AC7C21" w:rsidRPr="009F2E18" w:rsidRDefault="00AC7C21" w:rsidP="00AC7C21">
      <w:pPr>
        <w:spacing w:line="360" w:lineRule="auto"/>
        <w:rPr>
          <w:rFonts w:asciiTheme="majorBidi" w:hAnsiTheme="majorBidi" w:cstheme="majorBidi"/>
          <w:b/>
          <w:bCs/>
          <w:sz w:val="24"/>
          <w:szCs w:val="24"/>
        </w:rPr>
      </w:pPr>
    </w:p>
    <w:p w14:paraId="162A3E61" w14:textId="77777777" w:rsidR="00AC7C21" w:rsidRPr="009F2E18" w:rsidRDefault="00AC7C21" w:rsidP="00AC7C21">
      <w:pPr>
        <w:spacing w:line="360" w:lineRule="auto"/>
        <w:rPr>
          <w:rFonts w:asciiTheme="majorBidi" w:hAnsiTheme="majorBidi" w:cstheme="majorBidi"/>
          <w:b/>
          <w:bCs/>
          <w:sz w:val="24"/>
          <w:szCs w:val="24"/>
        </w:rPr>
      </w:pPr>
    </w:p>
    <w:p w14:paraId="6DA7D9F0" w14:textId="77777777" w:rsidR="002276DC" w:rsidRPr="009F2E18" w:rsidRDefault="002276DC" w:rsidP="00CA47BE">
      <w:pPr>
        <w:pStyle w:val="ParaAttribute4"/>
        <w:spacing w:line="360" w:lineRule="auto"/>
        <w:rPr>
          <w:rFonts w:asciiTheme="majorBidi" w:eastAsia="Times New Roman" w:hAnsiTheme="majorBidi" w:cstheme="majorBidi"/>
          <w:b/>
          <w:bCs/>
          <w:sz w:val="24"/>
          <w:szCs w:val="24"/>
        </w:rPr>
      </w:pPr>
    </w:p>
    <w:p w14:paraId="5B60D00F" w14:textId="77777777" w:rsidR="002276DC" w:rsidRPr="009F2E18" w:rsidRDefault="002276DC" w:rsidP="002276DC">
      <w:pPr>
        <w:pStyle w:val="ParaAttribute4"/>
        <w:spacing w:line="360" w:lineRule="auto"/>
        <w:rPr>
          <w:rFonts w:asciiTheme="majorBidi" w:eastAsia="Times New Roman" w:hAnsiTheme="majorBidi" w:cstheme="majorBidi"/>
          <w:sz w:val="24"/>
          <w:szCs w:val="24"/>
        </w:rPr>
      </w:pPr>
    </w:p>
    <w:p w14:paraId="2C1AC3AA" w14:textId="77777777" w:rsidR="00E62ADF" w:rsidRPr="009F2E18" w:rsidRDefault="00E62ADF">
      <w:pPr>
        <w:rPr>
          <w:rFonts w:asciiTheme="majorBidi" w:hAnsiTheme="majorBidi" w:cstheme="majorBidi"/>
          <w:b/>
          <w:bCs/>
          <w:sz w:val="24"/>
          <w:szCs w:val="24"/>
        </w:rPr>
      </w:pPr>
      <w:r w:rsidRPr="009F2E18">
        <w:rPr>
          <w:rFonts w:asciiTheme="majorBidi" w:hAnsiTheme="majorBidi" w:cstheme="majorBidi"/>
          <w:b/>
          <w:bCs/>
          <w:sz w:val="24"/>
          <w:szCs w:val="24"/>
        </w:rPr>
        <w:br w:type="page"/>
      </w:r>
    </w:p>
    <w:p w14:paraId="0FE0A16C" w14:textId="77777777" w:rsidR="00C86BD7" w:rsidRPr="009F2E18" w:rsidRDefault="00C86BD7" w:rsidP="00E62ADF">
      <w:pPr>
        <w:pStyle w:val="Heading1"/>
        <w:rPr>
          <w:rFonts w:asciiTheme="majorBidi" w:hAnsiTheme="majorBidi"/>
          <w:b w:val="0"/>
          <w:bCs w:val="0"/>
          <w:color w:val="auto"/>
          <w:sz w:val="24"/>
          <w:szCs w:val="24"/>
        </w:rPr>
      </w:pPr>
      <w:bookmarkStart w:id="15" w:name="_Toc531647571"/>
      <w:r w:rsidRPr="009F2E18">
        <w:rPr>
          <w:rFonts w:asciiTheme="majorBidi" w:hAnsiTheme="majorBidi"/>
          <w:b w:val="0"/>
          <w:bCs w:val="0"/>
          <w:color w:val="auto"/>
          <w:sz w:val="24"/>
          <w:szCs w:val="24"/>
        </w:rPr>
        <w:t>CHAPTER TWO: LITERATURE REVIEW</w:t>
      </w:r>
      <w:bookmarkEnd w:id="15"/>
    </w:p>
    <w:p w14:paraId="1317D8CD" w14:textId="77777777" w:rsidR="009F68F3" w:rsidRPr="009F2E18" w:rsidRDefault="009F68F3" w:rsidP="00E62ADF">
      <w:pPr>
        <w:pStyle w:val="Heading2"/>
        <w:rPr>
          <w:rFonts w:asciiTheme="majorBidi" w:hAnsiTheme="majorBidi"/>
          <w:b/>
          <w:bCs/>
          <w:color w:val="auto"/>
          <w:sz w:val="24"/>
          <w:szCs w:val="24"/>
        </w:rPr>
      </w:pPr>
      <w:bookmarkStart w:id="16" w:name="_Toc531647572"/>
    </w:p>
    <w:p w14:paraId="2D450595" w14:textId="77777777" w:rsidR="00C86BD7" w:rsidRPr="009F2E18" w:rsidRDefault="00C86BD7" w:rsidP="00E62ADF">
      <w:pPr>
        <w:pStyle w:val="Heading2"/>
        <w:rPr>
          <w:rFonts w:asciiTheme="majorBidi" w:hAnsiTheme="majorBidi"/>
          <w:b/>
          <w:bCs/>
          <w:color w:val="auto"/>
          <w:sz w:val="24"/>
          <w:szCs w:val="24"/>
        </w:rPr>
      </w:pPr>
      <w:r w:rsidRPr="009F2E18">
        <w:rPr>
          <w:rFonts w:asciiTheme="majorBidi" w:hAnsiTheme="majorBidi"/>
          <w:b/>
          <w:bCs/>
          <w:color w:val="auto"/>
          <w:sz w:val="24"/>
          <w:szCs w:val="24"/>
        </w:rPr>
        <w:t>2. O. OVERVIEW</w:t>
      </w:r>
      <w:bookmarkEnd w:id="16"/>
    </w:p>
    <w:p w14:paraId="4BF3E6D7" w14:textId="056346B6" w:rsidR="0078084D" w:rsidRPr="009F2E18" w:rsidRDefault="0078084D" w:rsidP="001A5C2A">
      <w:pPr>
        <w:tabs>
          <w:tab w:val="left" w:pos="1845"/>
        </w:tabs>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w:t>
      </w:r>
      <w:r w:rsidR="005F4309" w:rsidRPr="009F2E18">
        <w:rPr>
          <w:rFonts w:asciiTheme="majorBidi" w:hAnsiTheme="majorBidi" w:cstheme="majorBidi"/>
          <w:sz w:val="24"/>
          <w:szCs w:val="24"/>
        </w:rPr>
        <w:t xml:space="preserve">chapter presents the literature review from the world view, </w:t>
      </w:r>
      <w:r w:rsidRPr="009F2E18">
        <w:rPr>
          <w:rFonts w:asciiTheme="majorBidi" w:hAnsiTheme="majorBidi" w:cstheme="majorBidi"/>
          <w:sz w:val="24"/>
          <w:szCs w:val="24"/>
        </w:rPr>
        <w:t xml:space="preserve">and from the </w:t>
      </w:r>
      <w:r w:rsidR="005F4309" w:rsidRPr="009F2E18">
        <w:rPr>
          <w:rFonts w:asciiTheme="majorBidi" w:hAnsiTheme="majorBidi" w:cstheme="majorBidi"/>
          <w:sz w:val="24"/>
          <w:szCs w:val="24"/>
        </w:rPr>
        <w:t>Afri</w:t>
      </w:r>
      <w:r w:rsidRPr="009F2E18">
        <w:rPr>
          <w:rFonts w:asciiTheme="majorBidi" w:hAnsiTheme="majorBidi" w:cstheme="majorBidi"/>
          <w:sz w:val="24"/>
          <w:szCs w:val="24"/>
        </w:rPr>
        <w:t xml:space="preserve">can and </w:t>
      </w:r>
      <w:r w:rsidR="005F4309" w:rsidRPr="009F2E18">
        <w:rPr>
          <w:rFonts w:asciiTheme="majorBidi" w:hAnsiTheme="majorBidi" w:cstheme="majorBidi"/>
          <w:sz w:val="24"/>
          <w:szCs w:val="24"/>
        </w:rPr>
        <w:t>Zambia</w:t>
      </w:r>
      <w:r w:rsidRPr="009F2E18">
        <w:rPr>
          <w:rFonts w:asciiTheme="majorBidi" w:hAnsiTheme="majorBidi" w:cstheme="majorBidi"/>
          <w:sz w:val="24"/>
          <w:szCs w:val="24"/>
        </w:rPr>
        <w:t>n viewpoints</w:t>
      </w:r>
      <w:r w:rsidR="005F4309" w:rsidRPr="009F2E18">
        <w:rPr>
          <w:rFonts w:asciiTheme="majorBidi" w:hAnsiTheme="majorBidi" w:cstheme="majorBidi"/>
          <w:sz w:val="24"/>
          <w:szCs w:val="24"/>
        </w:rPr>
        <w:t xml:space="preserve">. The worldview includes </w:t>
      </w:r>
      <w:r w:rsidRPr="009F2E18">
        <w:rPr>
          <w:rFonts w:asciiTheme="majorBidi" w:hAnsiTheme="majorBidi" w:cstheme="majorBidi"/>
          <w:sz w:val="24"/>
          <w:szCs w:val="24"/>
        </w:rPr>
        <w:t>case studies</w:t>
      </w:r>
      <w:r w:rsidR="005F4309" w:rsidRPr="009F2E18">
        <w:rPr>
          <w:rFonts w:asciiTheme="majorBidi" w:hAnsiTheme="majorBidi" w:cstheme="majorBidi"/>
          <w:sz w:val="24"/>
          <w:szCs w:val="24"/>
        </w:rPr>
        <w:t xml:space="preserve"> that have been done outside Africa continent while the Africa studies are those conducted in Zam</w:t>
      </w:r>
      <w:r w:rsidRPr="009F2E18">
        <w:rPr>
          <w:rFonts w:asciiTheme="majorBidi" w:hAnsiTheme="majorBidi" w:cstheme="majorBidi"/>
          <w:sz w:val="24"/>
          <w:szCs w:val="24"/>
        </w:rPr>
        <w:t xml:space="preserve">bia and other Africa countries. This section also reviews relevant literature on different policies on the medium of instruction and their impact on learners’ learning outcomes and teachers’ challenges. The chapter has also looked at the </w:t>
      </w:r>
      <w:r w:rsidR="00C86BD7" w:rsidRPr="009F2E18">
        <w:rPr>
          <w:rFonts w:asciiTheme="majorBidi" w:hAnsiTheme="majorBidi" w:cstheme="majorBidi"/>
          <w:sz w:val="24"/>
          <w:szCs w:val="24"/>
        </w:rPr>
        <w:t>theoretical framework that has guided this study which is the social-cultu</w:t>
      </w:r>
      <w:r w:rsidR="001A5C2A" w:rsidRPr="009F2E18">
        <w:rPr>
          <w:rFonts w:asciiTheme="majorBidi" w:hAnsiTheme="majorBidi" w:cstheme="majorBidi"/>
          <w:sz w:val="24"/>
          <w:szCs w:val="24"/>
        </w:rPr>
        <w:t>ral theory propounded by Vygotsky</w:t>
      </w:r>
    </w:p>
    <w:p w14:paraId="66EBAB68" w14:textId="77777777" w:rsidR="00C86BD7" w:rsidRPr="009F2E18" w:rsidRDefault="00C86BD7" w:rsidP="00E62ADF">
      <w:pPr>
        <w:pStyle w:val="Heading2"/>
        <w:rPr>
          <w:rFonts w:asciiTheme="majorBidi" w:hAnsiTheme="majorBidi"/>
          <w:color w:val="auto"/>
          <w:sz w:val="24"/>
          <w:szCs w:val="24"/>
        </w:rPr>
      </w:pPr>
      <w:r w:rsidRPr="009F2E18">
        <w:rPr>
          <w:rFonts w:asciiTheme="majorBidi" w:hAnsiTheme="majorBidi"/>
          <w:color w:val="auto"/>
          <w:sz w:val="24"/>
          <w:szCs w:val="24"/>
        </w:rPr>
        <w:t xml:space="preserve"> </w:t>
      </w:r>
      <w:bookmarkStart w:id="17" w:name="_Toc531647573"/>
      <w:r w:rsidRPr="009F2E18">
        <w:rPr>
          <w:rFonts w:asciiTheme="majorBidi" w:hAnsiTheme="majorBidi"/>
          <w:b/>
          <w:bCs/>
          <w:color w:val="auto"/>
          <w:sz w:val="24"/>
          <w:szCs w:val="24"/>
        </w:rPr>
        <w:t>2.1. THEORITICAL FRAMEWORK</w:t>
      </w:r>
      <w:bookmarkEnd w:id="17"/>
      <w:r w:rsidRPr="009F2E18">
        <w:rPr>
          <w:rFonts w:asciiTheme="majorBidi" w:hAnsiTheme="majorBidi"/>
          <w:b/>
          <w:bCs/>
          <w:color w:val="auto"/>
          <w:sz w:val="24"/>
          <w:szCs w:val="24"/>
        </w:rPr>
        <w:t xml:space="preserve"> </w:t>
      </w:r>
    </w:p>
    <w:p w14:paraId="6F7ED75F" w14:textId="77777777" w:rsidR="007F1706" w:rsidRPr="009F2E18" w:rsidRDefault="007F1706" w:rsidP="0078084D">
      <w:pPr>
        <w:tabs>
          <w:tab w:val="left" w:pos="1845"/>
        </w:tabs>
        <w:spacing w:line="360" w:lineRule="auto"/>
        <w:jc w:val="both"/>
        <w:rPr>
          <w:rFonts w:asciiTheme="majorBidi" w:hAnsiTheme="majorBidi" w:cstheme="majorBidi"/>
          <w:sz w:val="24"/>
          <w:szCs w:val="24"/>
        </w:rPr>
      </w:pPr>
    </w:p>
    <w:p w14:paraId="7A1BA4CC" w14:textId="3E0B27F4" w:rsidR="00C86BD7" w:rsidRPr="009F2E18" w:rsidRDefault="00C86BD7" w:rsidP="001A5C2A">
      <w:pPr>
        <w:tabs>
          <w:tab w:val="left" w:pos="1845"/>
        </w:tabs>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This study was guided by the Socio-Cultural Theory. The socio-Cultural theory is associated with Levy Vygotsky, a Russian Psychology who believed that children learn through social and cultural interaction. </w:t>
      </w:r>
      <w:proofErr w:type="spellStart"/>
      <w:r w:rsidRPr="009F2E18">
        <w:rPr>
          <w:rFonts w:asciiTheme="majorBidi" w:hAnsiTheme="majorBidi" w:cstheme="majorBidi"/>
          <w:sz w:val="24"/>
          <w:szCs w:val="24"/>
        </w:rPr>
        <w:t>Kosulin</w:t>
      </w:r>
      <w:proofErr w:type="spellEnd"/>
      <w:r w:rsidRPr="009F2E18">
        <w:rPr>
          <w:rFonts w:asciiTheme="majorBidi" w:hAnsiTheme="majorBidi" w:cstheme="majorBidi"/>
          <w:sz w:val="24"/>
          <w:szCs w:val="24"/>
        </w:rPr>
        <w:t xml:space="preserve"> et al (2003) says that’’ At the heart of Vygotsky’s theory lies the understanding of human cognition and learning as social and cultural rather than individual phenomena.’’ Socio- Cultural forces are key in a child’s development and learning and a child is also an active participant in the learning process. The child’s intellectual development is mainly dependent on his or her interactions with surrounding culture and other members of the community. In order for this to be effective, symbolic tools, as Vygotsky calls them, have to be used and one of the most important tools is language. It is because of the fact that language is an important tool that there should be very minimal challenges in the language being used by the child and community for communication. Language is used by people to think and communicate their thoughts to others. Learning, as </w:t>
      </w:r>
      <w:proofErr w:type="spellStart"/>
      <w:r w:rsidRPr="009F2E18">
        <w:rPr>
          <w:rFonts w:asciiTheme="majorBidi" w:hAnsiTheme="majorBidi" w:cstheme="majorBidi"/>
          <w:sz w:val="24"/>
          <w:szCs w:val="24"/>
        </w:rPr>
        <w:t>Saljo</w:t>
      </w:r>
      <w:proofErr w:type="spellEnd"/>
      <w:r w:rsidR="0078084D" w:rsidRPr="009F2E18">
        <w:rPr>
          <w:rFonts w:asciiTheme="majorBidi" w:hAnsiTheme="majorBidi" w:cstheme="majorBidi"/>
          <w:sz w:val="24"/>
          <w:szCs w:val="24"/>
        </w:rPr>
        <w:t xml:space="preserve"> </w:t>
      </w:r>
      <w:r w:rsidRPr="009F2E18">
        <w:rPr>
          <w:rFonts w:asciiTheme="majorBidi" w:hAnsiTheme="majorBidi" w:cstheme="majorBidi"/>
          <w:sz w:val="24"/>
          <w:szCs w:val="24"/>
        </w:rPr>
        <w:t>(</w:t>
      </w:r>
      <w:proofErr w:type="gramStart"/>
      <w:r w:rsidRPr="009F2E18">
        <w:rPr>
          <w:rFonts w:asciiTheme="majorBidi" w:hAnsiTheme="majorBidi" w:cstheme="majorBidi"/>
          <w:sz w:val="24"/>
          <w:szCs w:val="24"/>
        </w:rPr>
        <w:t>1992 )</w:t>
      </w:r>
      <w:proofErr w:type="gramEnd"/>
      <w:r w:rsidRPr="009F2E18">
        <w:rPr>
          <w:rFonts w:asciiTheme="majorBidi" w:hAnsiTheme="majorBidi" w:cstheme="majorBidi"/>
          <w:sz w:val="24"/>
          <w:szCs w:val="24"/>
        </w:rPr>
        <w:t xml:space="preserve"> in </w:t>
      </w:r>
      <w:proofErr w:type="spellStart"/>
      <w:r w:rsidRPr="009F2E18">
        <w:rPr>
          <w:rFonts w:asciiTheme="majorBidi" w:hAnsiTheme="majorBidi" w:cstheme="majorBidi"/>
          <w:sz w:val="24"/>
          <w:szCs w:val="24"/>
        </w:rPr>
        <w:t>Shifidi</w:t>
      </w:r>
      <w:proofErr w:type="spellEnd"/>
      <w:r w:rsidRPr="009F2E18">
        <w:rPr>
          <w:rFonts w:asciiTheme="majorBidi" w:hAnsiTheme="majorBidi" w:cstheme="majorBidi"/>
          <w:sz w:val="24"/>
          <w:szCs w:val="24"/>
        </w:rPr>
        <w:t xml:space="preserve"> (2004) put it, is a communicative process that takes place in a dialogue between the teacher and the learner and the learner and among learners themselves. </w:t>
      </w:r>
      <w:proofErr w:type="spellStart"/>
      <w:r w:rsidRPr="009F2E18">
        <w:rPr>
          <w:rFonts w:asciiTheme="majorBidi" w:hAnsiTheme="majorBidi" w:cstheme="majorBidi"/>
          <w:sz w:val="24"/>
          <w:szCs w:val="24"/>
        </w:rPr>
        <w:t>Dysthe</w:t>
      </w:r>
      <w:proofErr w:type="spellEnd"/>
      <w:r w:rsidRPr="009F2E18">
        <w:rPr>
          <w:rFonts w:asciiTheme="majorBidi" w:hAnsiTheme="majorBidi" w:cstheme="majorBidi"/>
          <w:sz w:val="24"/>
          <w:szCs w:val="24"/>
        </w:rPr>
        <w:t xml:space="preserve"> in </w:t>
      </w:r>
      <w:proofErr w:type="spellStart"/>
      <w:r w:rsidRPr="009F2E18">
        <w:rPr>
          <w:rFonts w:asciiTheme="majorBidi" w:hAnsiTheme="majorBidi" w:cstheme="majorBidi"/>
          <w:sz w:val="24"/>
          <w:szCs w:val="24"/>
        </w:rPr>
        <w:t>Shifidi</w:t>
      </w:r>
      <w:proofErr w:type="spellEnd"/>
      <w:r w:rsidRPr="009F2E18">
        <w:rPr>
          <w:rFonts w:asciiTheme="majorBidi" w:hAnsiTheme="majorBidi" w:cstheme="majorBidi"/>
          <w:sz w:val="24"/>
          <w:szCs w:val="24"/>
        </w:rPr>
        <w:t xml:space="preserve"> (2014:21) also says that’’ learning is a relationship between people through participating between them and through the language and communication in which language and communication are central aspect in learning.’’ When a child is assisted by a person who is more knowledgeable and using a language familiar to the child, the intellectual performance of that child and reading skills improves. Vygotsky (1978</w:t>
      </w:r>
      <w:r w:rsidR="001A5C2A" w:rsidRPr="009F2E18">
        <w:rPr>
          <w:rFonts w:asciiTheme="majorBidi" w:hAnsiTheme="majorBidi" w:cstheme="majorBidi"/>
          <w:sz w:val="24"/>
          <w:szCs w:val="24"/>
        </w:rPr>
        <w:t xml:space="preserve">) </w:t>
      </w:r>
      <w:r w:rsidRPr="009F2E18">
        <w:rPr>
          <w:rFonts w:asciiTheme="majorBidi" w:hAnsiTheme="majorBidi" w:cstheme="majorBidi"/>
          <w:sz w:val="24"/>
          <w:szCs w:val="24"/>
        </w:rPr>
        <w:t>explains that the concept of Zone of Proximal Development (ZPD) as the distance between the actual level as determined by independent problem solving and the level of potential as determined through problem solving under the adult guidance or in collaboration with more capable peers.</w:t>
      </w:r>
    </w:p>
    <w:p w14:paraId="118E1528" w14:textId="5C220BFF" w:rsidR="00C86BD7" w:rsidRPr="009F2E18" w:rsidRDefault="00C86BD7" w:rsidP="0078084D">
      <w:pPr>
        <w:tabs>
          <w:tab w:val="left" w:pos="1845"/>
        </w:tabs>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Learners are able to achieve more with the help from teachers, peers, parents and other people who are more knowledgeable than the learners themselves. The assistance that a child receives is called scaffolding. Scaffolding is help rendered to learners only when they need it and it is withdrawn when the learners are able to stand on their own </w:t>
      </w:r>
      <w:r w:rsidR="001A5C2A" w:rsidRPr="009F2E18">
        <w:rPr>
          <w:rFonts w:asciiTheme="majorBidi" w:hAnsiTheme="majorBidi" w:cstheme="majorBidi"/>
          <w:sz w:val="24"/>
          <w:szCs w:val="24"/>
        </w:rPr>
        <w:t>(they</w:t>
      </w:r>
      <w:r w:rsidRPr="009F2E18">
        <w:rPr>
          <w:rFonts w:asciiTheme="majorBidi" w:hAnsiTheme="majorBidi" w:cstheme="majorBidi"/>
          <w:sz w:val="24"/>
          <w:szCs w:val="24"/>
        </w:rPr>
        <w:t xml:space="preserve"> are able to read or carry out any task assigned to them without any help). During initial literacy learning, learners need scaffolding so that they can acquire literacy skills which in turn, help them to read and write fluently on their own. </w:t>
      </w:r>
      <w:proofErr w:type="spellStart"/>
      <w:r w:rsidRPr="009F2E18">
        <w:rPr>
          <w:rFonts w:asciiTheme="majorBidi" w:hAnsiTheme="majorBidi" w:cstheme="majorBidi"/>
          <w:sz w:val="24"/>
          <w:szCs w:val="24"/>
        </w:rPr>
        <w:t>Melntyre</w:t>
      </w:r>
      <w:proofErr w:type="spellEnd"/>
      <w:r w:rsidRPr="009F2E18">
        <w:rPr>
          <w:rFonts w:asciiTheme="majorBidi" w:hAnsiTheme="majorBidi" w:cstheme="majorBidi"/>
          <w:sz w:val="24"/>
          <w:szCs w:val="24"/>
        </w:rPr>
        <w:t xml:space="preserve"> et al (2011), argue that there is a relationship between a child’s difficulties or success in learning to read and write with the environment in which that child is and the language used in the teaching of initial literacy in a given language. The use of language that is a learner is familiar with as the medium of instruction may support the scaffolding aspect. Implying that; when a foreign language to a learner is used as medium of instruction, the learners and the teachers may meet challenges.  This study would like to establish the challenges teachers face when teaching reading using the Zonal language as a medium of instruction to the grade one to four learners who will have followed the </w:t>
      </w:r>
      <w:r w:rsidR="0078084D" w:rsidRPr="009F2E18">
        <w:rPr>
          <w:rFonts w:asciiTheme="majorBidi" w:hAnsiTheme="majorBidi" w:cstheme="majorBidi"/>
          <w:sz w:val="24"/>
          <w:szCs w:val="24"/>
        </w:rPr>
        <w:t>new</w:t>
      </w:r>
      <w:r w:rsidRPr="009F2E18">
        <w:rPr>
          <w:rFonts w:asciiTheme="majorBidi" w:hAnsiTheme="majorBidi" w:cstheme="majorBidi"/>
          <w:sz w:val="24"/>
          <w:szCs w:val="24"/>
        </w:rPr>
        <w:t xml:space="preserve"> language Policy.</w:t>
      </w:r>
    </w:p>
    <w:p w14:paraId="12CE5A81" w14:textId="77777777" w:rsidR="00C86BD7" w:rsidRPr="009F2E18" w:rsidRDefault="00C86BD7" w:rsidP="0078084D">
      <w:pPr>
        <w:tabs>
          <w:tab w:val="left" w:pos="1845"/>
        </w:tabs>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In addition, social-cultural theory is related to this study in that it brings out the importance of language as a tool to intellectual development and that environment in which a child plays an important part in learning. Social- cultural theory is important in the acquisition of skills and knowledge. This study is looking at initial literacy which involves reading; </w:t>
      </w:r>
      <w:proofErr w:type="spellStart"/>
      <w:r w:rsidRPr="009F2E18">
        <w:rPr>
          <w:rFonts w:asciiTheme="majorBidi" w:hAnsiTheme="majorBidi" w:cstheme="majorBidi"/>
          <w:sz w:val="24"/>
          <w:szCs w:val="24"/>
        </w:rPr>
        <w:t>Matafwali</w:t>
      </w:r>
      <w:proofErr w:type="spellEnd"/>
      <w:r w:rsidRPr="009F2E18">
        <w:rPr>
          <w:rFonts w:asciiTheme="majorBidi" w:hAnsiTheme="majorBidi" w:cstheme="majorBidi"/>
          <w:sz w:val="24"/>
          <w:szCs w:val="24"/>
        </w:rPr>
        <w:t xml:space="preserve"> (2010) defines reading as the ability to acquire meaning from print. Printed materials are expressed in a language and r reader will only be able to decode meaning if he or she is familiar with the language in which the material is printed. Children in initial grades such as grade one (1) to four</w:t>
      </w:r>
      <w:r w:rsidR="0078084D" w:rsidRPr="009F2E18">
        <w:rPr>
          <w:rFonts w:asciiTheme="majorBidi" w:hAnsiTheme="majorBidi" w:cstheme="majorBidi"/>
          <w:sz w:val="24"/>
          <w:szCs w:val="24"/>
        </w:rPr>
        <w:t xml:space="preserve"> </w:t>
      </w:r>
      <w:r w:rsidRPr="009F2E18">
        <w:rPr>
          <w:rFonts w:asciiTheme="majorBidi" w:hAnsiTheme="majorBidi" w:cstheme="majorBidi"/>
          <w:sz w:val="24"/>
          <w:szCs w:val="24"/>
        </w:rPr>
        <w:t>(4), need to be assisted by more knowledgeable person in order to acquire the literacy skills which are</w:t>
      </w:r>
      <w:proofErr w:type="gramStart"/>
      <w:r w:rsidRPr="009F2E18">
        <w:rPr>
          <w:rFonts w:asciiTheme="majorBidi" w:hAnsiTheme="majorBidi" w:cstheme="majorBidi"/>
          <w:sz w:val="24"/>
          <w:szCs w:val="24"/>
        </w:rPr>
        <w:t>,  needed</w:t>
      </w:r>
      <w:proofErr w:type="gramEnd"/>
      <w:r w:rsidRPr="009F2E18">
        <w:rPr>
          <w:rFonts w:asciiTheme="majorBidi" w:hAnsiTheme="majorBidi" w:cstheme="majorBidi"/>
          <w:sz w:val="24"/>
          <w:szCs w:val="24"/>
        </w:rPr>
        <w:t xml:space="preserve"> for someone to be able to read and write. Though other members of the society may provide assistance to a learner, the teacher is the most important in providing this assistance especially in the classroom situation.</w:t>
      </w:r>
    </w:p>
    <w:p w14:paraId="1172B878" w14:textId="582D014F" w:rsidR="00C86BD7" w:rsidRPr="009F2E18" w:rsidRDefault="0078084D" w:rsidP="006567C8">
      <w:pPr>
        <w:adjustRightInd w:val="0"/>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rPr>
        <w:t xml:space="preserve"> This study looke</w:t>
      </w:r>
      <w:r w:rsidR="006567C8" w:rsidRPr="009F2E18">
        <w:rPr>
          <w:rFonts w:asciiTheme="majorBidi" w:hAnsiTheme="majorBidi" w:cstheme="majorBidi"/>
          <w:sz w:val="24"/>
          <w:szCs w:val="24"/>
        </w:rPr>
        <w:t>d a</w:t>
      </w:r>
      <w:r w:rsidR="00C86BD7" w:rsidRPr="009F2E18">
        <w:rPr>
          <w:rFonts w:asciiTheme="majorBidi" w:hAnsiTheme="majorBidi" w:cstheme="majorBidi"/>
          <w:sz w:val="24"/>
          <w:szCs w:val="24"/>
        </w:rPr>
        <w:t xml:space="preserve">t a pupil who needs to learn how to read and write through the medium of language and the teacher as the more knowledgeable person who needs to provide assistance to the pupil. Language is the tool in which pupils acquire initial literacy skills, literacy being the ability to read and write and language is the tool a teacher uses to facilitate </w:t>
      </w:r>
      <w:r w:rsidR="000346FF" w:rsidRPr="009F2E18">
        <w:rPr>
          <w:rFonts w:asciiTheme="majorBidi" w:hAnsiTheme="majorBidi" w:cstheme="majorBidi"/>
          <w:sz w:val="24"/>
          <w:szCs w:val="24"/>
        </w:rPr>
        <w:t>their learning.</w:t>
      </w:r>
      <w:r w:rsidR="000346FF" w:rsidRPr="009F2E18">
        <w:rPr>
          <w:rFonts w:asciiTheme="majorBidi" w:hAnsiTheme="majorBidi" w:cstheme="majorBidi"/>
          <w:sz w:val="24"/>
          <w:szCs w:val="24"/>
          <w:lang w:eastAsia="en-ZA"/>
        </w:rPr>
        <w:t xml:space="preserve"> The current study wanted to find out teachers’ perspectives on the implementation of this new policy on the reading levels of Grade four (4) pupils in the selected schools government primary schools in the Lusaka District,  </w:t>
      </w:r>
    </w:p>
    <w:p w14:paraId="3183BEEB" w14:textId="70194727" w:rsidR="00EE06E4" w:rsidRPr="009F2E18" w:rsidRDefault="00EE06E4" w:rsidP="007F1706">
      <w:pPr>
        <w:tabs>
          <w:tab w:val="left" w:pos="1845"/>
        </w:tabs>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Phelps- stokes commission report of 1925 stands among the first reports to have addressed the problem on the provision of African education (Kelly, 1995). The need to promote a language that would enhance the proper education for Africa was the main concern in the report. This concern later led to the emergence of the four Zambian languages which were chosen to be the medium of instruction in Northern Rhodesia then. The four languages were: Bemba, </w:t>
      </w:r>
      <w:proofErr w:type="spellStart"/>
      <w:r w:rsidRPr="009F2E18">
        <w:rPr>
          <w:rFonts w:asciiTheme="majorBidi" w:hAnsiTheme="majorBidi" w:cstheme="majorBidi"/>
          <w:sz w:val="24"/>
          <w:szCs w:val="24"/>
        </w:rPr>
        <w:t>Lozi</w:t>
      </w:r>
      <w:proofErr w:type="spellEnd"/>
      <w:r w:rsidRPr="009F2E18">
        <w:rPr>
          <w:rFonts w:asciiTheme="majorBidi" w:hAnsiTheme="majorBidi" w:cstheme="majorBidi"/>
          <w:sz w:val="24"/>
          <w:szCs w:val="24"/>
        </w:rPr>
        <w:t>, Nyanja and Tonga (</w:t>
      </w:r>
      <w:proofErr w:type="spellStart"/>
      <w:r w:rsidRPr="009F2E18">
        <w:rPr>
          <w:rFonts w:asciiTheme="majorBidi" w:hAnsiTheme="majorBidi" w:cstheme="majorBidi"/>
          <w:sz w:val="24"/>
          <w:szCs w:val="24"/>
        </w:rPr>
        <w:t>Kashoki</w:t>
      </w:r>
      <w:proofErr w:type="spellEnd"/>
      <w:r w:rsidRPr="009F2E18">
        <w:rPr>
          <w:rFonts w:asciiTheme="majorBidi" w:hAnsiTheme="majorBidi" w:cstheme="majorBidi"/>
          <w:sz w:val="24"/>
          <w:szCs w:val="24"/>
        </w:rPr>
        <w:t>, 2000). It was decided that the teaching of English would begin in African schools after the mechanics of reading and writing had been taught in the mother tongue (</w:t>
      </w:r>
      <w:proofErr w:type="spellStart"/>
      <w:r w:rsidRPr="009F2E18">
        <w:rPr>
          <w:rFonts w:asciiTheme="majorBidi" w:hAnsiTheme="majorBidi" w:cstheme="majorBidi"/>
          <w:sz w:val="24"/>
          <w:szCs w:val="24"/>
        </w:rPr>
        <w:t>Phiri</w:t>
      </w:r>
      <w:proofErr w:type="spellEnd"/>
      <w:r w:rsidRPr="009F2E18">
        <w:rPr>
          <w:rFonts w:asciiTheme="majorBidi" w:hAnsiTheme="majorBidi" w:cstheme="majorBidi"/>
          <w:sz w:val="24"/>
          <w:szCs w:val="24"/>
        </w:rPr>
        <w:t xml:space="preserve">, 2014). From this background, one realizes the long history from where the 2013 new language policy in Zambia emanates. It is in view of such background that </w:t>
      </w:r>
      <w:proofErr w:type="spellStart"/>
      <w:r w:rsidRPr="009F2E18">
        <w:rPr>
          <w:rFonts w:asciiTheme="majorBidi" w:hAnsiTheme="majorBidi" w:cstheme="majorBidi"/>
          <w:sz w:val="24"/>
          <w:szCs w:val="24"/>
        </w:rPr>
        <w:t>Manchishi</w:t>
      </w:r>
      <w:proofErr w:type="spellEnd"/>
      <w:r w:rsidRPr="009F2E18">
        <w:rPr>
          <w:rFonts w:asciiTheme="majorBidi" w:hAnsiTheme="majorBidi" w:cstheme="majorBidi"/>
          <w:sz w:val="24"/>
          <w:szCs w:val="24"/>
        </w:rPr>
        <w:t xml:space="preserve"> (2004) states that the issue of language and education in Zambia was fairly straight forward throughout the colonial and much of the federal period. The straight forwardness implied here is evident in the consistency of the language policy through the three-tier system where mother tongue was used for the first two years, followed by a dominant vernacular up to Standard 5, and English thereafter (Kelly, 1995). The ceaseless debates on the appropriate medium of instruction continued eve</w:t>
      </w:r>
      <w:r w:rsidR="000346FF" w:rsidRPr="009F2E18">
        <w:rPr>
          <w:rFonts w:asciiTheme="majorBidi" w:hAnsiTheme="majorBidi" w:cstheme="majorBidi"/>
          <w:sz w:val="24"/>
          <w:szCs w:val="24"/>
        </w:rPr>
        <w:t xml:space="preserve">n after Zambia’s independence. </w:t>
      </w:r>
    </w:p>
    <w:p w14:paraId="2640023B" w14:textId="77777777" w:rsidR="00E62ADF" w:rsidRPr="009F2E18" w:rsidRDefault="00EE06E4" w:rsidP="00E62ADF">
      <w:pPr>
        <w:pStyle w:val="Heading3"/>
        <w:rPr>
          <w:rFonts w:asciiTheme="majorBidi" w:hAnsiTheme="majorBidi"/>
          <w:color w:val="auto"/>
          <w:lang w:eastAsia="en-ZA"/>
        </w:rPr>
      </w:pPr>
      <w:r w:rsidRPr="009F2E18">
        <w:rPr>
          <w:rFonts w:asciiTheme="majorBidi" w:hAnsiTheme="majorBidi"/>
          <w:b/>
          <w:iCs/>
          <w:color w:val="auto"/>
          <w:lang w:eastAsia="en-ZA"/>
        </w:rPr>
        <w:t xml:space="preserve"> </w:t>
      </w:r>
      <w:bookmarkStart w:id="18" w:name="_Toc531647574"/>
      <w:r w:rsidRPr="009F2E18">
        <w:rPr>
          <w:rFonts w:asciiTheme="majorBidi" w:hAnsiTheme="majorBidi"/>
          <w:b/>
          <w:iCs/>
          <w:color w:val="auto"/>
          <w:lang w:eastAsia="en-ZA"/>
        </w:rPr>
        <w:t>The Zambia Primary Reading Program (PRP).</w:t>
      </w:r>
      <w:bookmarkEnd w:id="18"/>
      <w:r w:rsidRPr="009F2E18">
        <w:rPr>
          <w:rFonts w:asciiTheme="majorBidi" w:hAnsiTheme="majorBidi"/>
          <w:b/>
          <w:iCs/>
          <w:color w:val="auto"/>
          <w:lang w:eastAsia="en-ZA"/>
        </w:rPr>
        <w:t xml:space="preserve"> </w:t>
      </w:r>
      <w:r w:rsidRPr="009F2E18">
        <w:rPr>
          <w:rFonts w:asciiTheme="majorBidi" w:hAnsiTheme="majorBidi"/>
          <w:color w:val="auto"/>
          <w:lang w:eastAsia="en-ZA"/>
        </w:rPr>
        <w:t xml:space="preserve"> </w:t>
      </w:r>
    </w:p>
    <w:p w14:paraId="00A26881" w14:textId="77777777" w:rsidR="00EE06E4" w:rsidRPr="009F2E18" w:rsidRDefault="00EE06E4" w:rsidP="0078084D">
      <w:pPr>
        <w:adjustRightInd w:val="0"/>
        <w:spacing w:line="360" w:lineRule="auto"/>
        <w:jc w:val="both"/>
        <w:rPr>
          <w:rFonts w:asciiTheme="majorBidi" w:hAnsiTheme="majorBidi" w:cstheme="majorBidi"/>
          <w:b/>
          <w:sz w:val="24"/>
          <w:szCs w:val="24"/>
          <w:lang w:eastAsia="en-ZA"/>
        </w:rPr>
      </w:pPr>
      <w:r w:rsidRPr="009F2E18">
        <w:rPr>
          <w:rFonts w:asciiTheme="majorBidi" w:hAnsiTheme="majorBidi" w:cstheme="majorBidi"/>
          <w:sz w:val="24"/>
          <w:szCs w:val="24"/>
          <w:lang w:eastAsia="en-ZA"/>
        </w:rPr>
        <w:t>The Primary Reading Program (PRP), for instance, was a response to the 1996 “Educating our future” quest for “all pupils to be given an opportunity to learn the initial basic skills of reading and writing in a local language,” (</w:t>
      </w:r>
      <w:proofErr w:type="spellStart"/>
      <w:r w:rsidRPr="009F2E18">
        <w:rPr>
          <w:rFonts w:asciiTheme="majorBidi" w:hAnsiTheme="majorBidi" w:cstheme="majorBidi"/>
          <w:sz w:val="24"/>
          <w:szCs w:val="24"/>
          <w:lang w:eastAsia="en-ZA"/>
        </w:rPr>
        <w:t>MoE</w:t>
      </w:r>
      <w:proofErr w:type="spellEnd"/>
      <w:r w:rsidRPr="009F2E18">
        <w:rPr>
          <w:rFonts w:asciiTheme="majorBidi" w:hAnsiTheme="majorBidi" w:cstheme="majorBidi"/>
          <w:sz w:val="24"/>
          <w:szCs w:val="24"/>
          <w:lang w:eastAsia="en-ZA"/>
        </w:rPr>
        <w:t xml:space="preserve">, 1996:39). PRP aimed at achieving initial literacy in the mother tongue or in a Zambian language familiar to the learners. The learners would thereafter be introduced to reading skills in English in the second year of school. </w:t>
      </w:r>
    </w:p>
    <w:p w14:paraId="718FD2E2" w14:textId="77777777" w:rsidR="0078084D" w:rsidRPr="009F2E18" w:rsidRDefault="00EE06E4" w:rsidP="0078084D">
      <w:pPr>
        <w:adjustRightInd w:val="0"/>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The lessons for PRP were given a one hour slot on the time table per week. It was in this hour that pupils were allowed to communicate in their local language. In his study, Banda (2002) sought to find out if the one hour of literacy was enough to teach the reading skills in English  for the lower primary grades. The findings revealed that there was need for more time in which pupils could develop cognitive skills in a local familiar language. In supporting this position Banda (2002:34) </w:t>
      </w:r>
      <w:r w:rsidR="0078084D" w:rsidRPr="009F2E18">
        <w:rPr>
          <w:rFonts w:asciiTheme="majorBidi" w:hAnsiTheme="majorBidi" w:cstheme="majorBidi"/>
          <w:sz w:val="24"/>
          <w:szCs w:val="24"/>
          <w:lang w:eastAsia="en-ZA"/>
        </w:rPr>
        <w:t xml:space="preserve">in his study </w:t>
      </w:r>
      <w:r w:rsidRPr="009F2E18">
        <w:rPr>
          <w:rFonts w:asciiTheme="majorBidi" w:hAnsiTheme="majorBidi" w:cstheme="majorBidi"/>
          <w:sz w:val="24"/>
          <w:szCs w:val="24"/>
          <w:lang w:eastAsia="en-ZA"/>
        </w:rPr>
        <w:t>concludes</w:t>
      </w:r>
      <w:r w:rsidR="0078084D" w:rsidRPr="009F2E18">
        <w:rPr>
          <w:rFonts w:asciiTheme="majorBidi" w:hAnsiTheme="majorBidi" w:cstheme="majorBidi"/>
          <w:sz w:val="24"/>
          <w:szCs w:val="24"/>
          <w:lang w:eastAsia="en-ZA"/>
        </w:rPr>
        <w:t xml:space="preserve"> that</w:t>
      </w:r>
      <w:r w:rsidRPr="009F2E18">
        <w:rPr>
          <w:rFonts w:asciiTheme="majorBidi" w:hAnsiTheme="majorBidi" w:cstheme="majorBidi"/>
          <w:sz w:val="24"/>
          <w:szCs w:val="24"/>
          <w:lang w:eastAsia="en-ZA"/>
        </w:rPr>
        <w:t xml:space="preserve">: </w:t>
      </w:r>
    </w:p>
    <w:p w14:paraId="359A26E2" w14:textId="2AB0BFD1" w:rsidR="0078084D" w:rsidRPr="009F2E18" w:rsidRDefault="00DA7B9E" w:rsidP="00965E5F">
      <w:pPr>
        <w:adjustRightInd w:val="0"/>
        <w:spacing w:line="240" w:lineRule="auto"/>
        <w:ind w:left="1440"/>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A</w:t>
      </w:r>
      <w:r w:rsidR="00EE06E4" w:rsidRPr="009F2E18">
        <w:rPr>
          <w:rFonts w:asciiTheme="majorBidi" w:hAnsiTheme="majorBidi" w:cstheme="majorBidi"/>
          <w:sz w:val="24"/>
          <w:szCs w:val="24"/>
          <w:lang w:eastAsia="en-ZA"/>
        </w:rPr>
        <w:t xml:space="preserve"> short transitional period (one year) of using mother tongue for initial literacy may not automatically translate into such a transfer of skills.  The dependency of developing countries on their former colonial masters has made them impotent to develop their own indigenous languages to a lev</w:t>
      </w:r>
      <w:r w:rsidR="0078084D" w:rsidRPr="009F2E18">
        <w:rPr>
          <w:rFonts w:asciiTheme="majorBidi" w:hAnsiTheme="majorBidi" w:cstheme="majorBidi"/>
          <w:sz w:val="24"/>
          <w:szCs w:val="24"/>
          <w:lang w:eastAsia="en-ZA"/>
        </w:rPr>
        <w:t>el where they can be used as a Medium of I</w:t>
      </w:r>
      <w:r w:rsidR="00EE06E4" w:rsidRPr="009F2E18">
        <w:rPr>
          <w:rFonts w:asciiTheme="majorBidi" w:hAnsiTheme="majorBidi" w:cstheme="majorBidi"/>
          <w:sz w:val="24"/>
          <w:szCs w:val="24"/>
          <w:lang w:eastAsia="en-ZA"/>
        </w:rPr>
        <w:t>nstruction.</w:t>
      </w:r>
      <w:r w:rsidR="000346FF" w:rsidRPr="009F2E18">
        <w:rPr>
          <w:rFonts w:asciiTheme="majorBidi" w:hAnsiTheme="majorBidi" w:cstheme="majorBidi"/>
          <w:sz w:val="24"/>
          <w:szCs w:val="24"/>
          <w:lang w:eastAsia="en-ZA"/>
        </w:rPr>
        <w:t xml:space="preserve"> </w:t>
      </w:r>
    </w:p>
    <w:p w14:paraId="75D27800" w14:textId="77777777" w:rsidR="000346FF" w:rsidRPr="009F2E18" w:rsidRDefault="000346FF" w:rsidP="0078084D">
      <w:pPr>
        <w:adjustRightInd w:val="0"/>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The current study wanted to find out teachers’ perspectives on the implementation of this new policy on the reading levels of Grade 4 pupils in the selected schools government primary schools in the Lusaka District,  </w:t>
      </w:r>
    </w:p>
    <w:p w14:paraId="49A8B46F" w14:textId="77777777" w:rsidR="00EE06E4" w:rsidRPr="009F2E18" w:rsidRDefault="00EE06E4" w:rsidP="00E62ADF">
      <w:pPr>
        <w:pStyle w:val="Heading3"/>
        <w:rPr>
          <w:rFonts w:asciiTheme="majorBidi" w:hAnsiTheme="majorBidi"/>
          <w:b/>
          <w:color w:val="auto"/>
          <w:lang w:eastAsia="en-ZA"/>
        </w:rPr>
      </w:pPr>
      <w:bookmarkStart w:id="19" w:name="_Toc531647575"/>
      <w:r w:rsidRPr="009F2E18">
        <w:rPr>
          <w:rFonts w:asciiTheme="majorBidi" w:hAnsiTheme="majorBidi"/>
          <w:b/>
          <w:iCs/>
          <w:color w:val="auto"/>
          <w:lang w:eastAsia="en-ZA"/>
        </w:rPr>
        <w:t>The 2013 new language policy</w:t>
      </w:r>
      <w:bookmarkEnd w:id="19"/>
      <w:r w:rsidRPr="009F2E18">
        <w:rPr>
          <w:rFonts w:asciiTheme="majorBidi" w:hAnsiTheme="majorBidi"/>
          <w:b/>
          <w:iCs/>
          <w:color w:val="auto"/>
          <w:lang w:eastAsia="en-ZA"/>
        </w:rPr>
        <w:t xml:space="preserve"> </w:t>
      </w:r>
    </w:p>
    <w:p w14:paraId="681EDB97" w14:textId="77777777" w:rsidR="00EE06E4" w:rsidRPr="009F2E18" w:rsidRDefault="00EE06E4" w:rsidP="0078084D">
      <w:pPr>
        <w:adjustRightInd w:val="0"/>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The new language policy argues that the new curriculum is inclusive of both government and private schools (</w:t>
      </w:r>
      <w:proofErr w:type="spellStart"/>
      <w:r w:rsidRPr="009F2E18">
        <w:rPr>
          <w:rFonts w:asciiTheme="majorBidi" w:hAnsiTheme="majorBidi" w:cstheme="majorBidi"/>
          <w:sz w:val="24"/>
          <w:szCs w:val="24"/>
          <w:lang w:eastAsia="en-ZA"/>
        </w:rPr>
        <w:t>Phiri</w:t>
      </w:r>
      <w:proofErr w:type="spellEnd"/>
      <w:r w:rsidRPr="009F2E18">
        <w:rPr>
          <w:rFonts w:asciiTheme="majorBidi" w:hAnsiTheme="majorBidi" w:cstheme="majorBidi"/>
          <w:sz w:val="24"/>
          <w:szCs w:val="24"/>
          <w:lang w:eastAsia="en-ZA"/>
        </w:rPr>
        <w:t xml:space="preserve">, 2014).In his inauguration </w:t>
      </w:r>
      <w:r w:rsidR="000346FF" w:rsidRPr="009F2E18">
        <w:rPr>
          <w:rFonts w:asciiTheme="majorBidi" w:hAnsiTheme="majorBidi" w:cstheme="majorBidi"/>
          <w:sz w:val="24"/>
          <w:szCs w:val="24"/>
          <w:lang w:eastAsia="en-ZA"/>
        </w:rPr>
        <w:t>speech;</w:t>
      </w:r>
      <w:r w:rsidRPr="009F2E18">
        <w:rPr>
          <w:rFonts w:asciiTheme="majorBidi" w:hAnsiTheme="majorBidi" w:cstheme="majorBidi"/>
          <w:sz w:val="24"/>
          <w:szCs w:val="24"/>
          <w:lang w:eastAsia="en-ZA"/>
        </w:rPr>
        <w:t xml:space="preserve"> the Minister of Education gave his position concerning the new language policy as </w:t>
      </w:r>
      <w:proofErr w:type="spellStart"/>
      <w:r w:rsidRPr="009F2E18">
        <w:rPr>
          <w:rFonts w:asciiTheme="majorBidi" w:hAnsiTheme="majorBidi" w:cstheme="majorBidi"/>
          <w:sz w:val="24"/>
          <w:szCs w:val="24"/>
          <w:lang w:eastAsia="en-ZA"/>
        </w:rPr>
        <w:t>MoI</w:t>
      </w:r>
      <w:proofErr w:type="spellEnd"/>
      <w:r w:rsidRPr="009F2E18">
        <w:rPr>
          <w:rFonts w:asciiTheme="majorBidi" w:hAnsiTheme="majorBidi" w:cstheme="majorBidi"/>
          <w:sz w:val="24"/>
          <w:szCs w:val="24"/>
          <w:lang w:eastAsia="en-ZA"/>
        </w:rPr>
        <w:t xml:space="preserve"> even in private schools as follows: </w:t>
      </w:r>
    </w:p>
    <w:p w14:paraId="02DB24D3" w14:textId="7D68B327" w:rsidR="00E812ED" w:rsidRPr="009F2E18" w:rsidRDefault="00EE06E4" w:rsidP="00357386">
      <w:pPr>
        <w:spacing w:line="240" w:lineRule="auto"/>
        <w:ind w:left="1440"/>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I am aware that some indigenous Zambians, especially elite members of society, have taught their children English language right from birth. In Education and according to curriculum development principles, such </w:t>
      </w:r>
      <w:r w:rsidR="000346FF" w:rsidRPr="009F2E18">
        <w:rPr>
          <w:rFonts w:asciiTheme="majorBidi" w:hAnsiTheme="majorBidi" w:cstheme="majorBidi"/>
          <w:sz w:val="24"/>
          <w:szCs w:val="24"/>
          <w:lang w:eastAsia="en-ZA"/>
        </w:rPr>
        <w:t>children’s</w:t>
      </w:r>
      <w:r w:rsidRPr="009F2E18">
        <w:rPr>
          <w:rFonts w:asciiTheme="majorBidi" w:hAnsiTheme="majorBidi" w:cstheme="majorBidi"/>
          <w:sz w:val="24"/>
          <w:szCs w:val="24"/>
          <w:lang w:eastAsia="en-ZA"/>
        </w:rPr>
        <w:t xml:space="preserve"> familiar language is obviously Englis</w:t>
      </w:r>
      <w:r w:rsidR="00297DED" w:rsidRPr="009F2E18">
        <w:rPr>
          <w:rFonts w:asciiTheme="majorBidi" w:hAnsiTheme="majorBidi" w:cstheme="majorBidi"/>
          <w:sz w:val="24"/>
          <w:szCs w:val="24"/>
          <w:lang w:eastAsia="en-ZA"/>
        </w:rPr>
        <w:t>h.</w:t>
      </w:r>
    </w:p>
    <w:p w14:paraId="2C205485" w14:textId="77777777" w:rsidR="00EE06E4" w:rsidRPr="009F2E18" w:rsidRDefault="00EE06E4" w:rsidP="0078084D">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Thus, the use of </w:t>
      </w:r>
      <w:proofErr w:type="spellStart"/>
      <w:r w:rsidRPr="009F2E18">
        <w:rPr>
          <w:rFonts w:asciiTheme="majorBidi" w:hAnsiTheme="majorBidi" w:cstheme="majorBidi"/>
          <w:sz w:val="24"/>
          <w:szCs w:val="24"/>
          <w:lang w:eastAsia="en-ZA"/>
        </w:rPr>
        <w:t>chinyanja</w:t>
      </w:r>
      <w:proofErr w:type="spellEnd"/>
      <w:r w:rsidRPr="009F2E18">
        <w:rPr>
          <w:rFonts w:asciiTheme="majorBidi" w:hAnsiTheme="majorBidi" w:cstheme="majorBidi"/>
          <w:sz w:val="24"/>
          <w:szCs w:val="24"/>
          <w:lang w:eastAsia="en-ZA"/>
        </w:rPr>
        <w:t xml:space="preserve"> as </w:t>
      </w:r>
      <w:proofErr w:type="spellStart"/>
      <w:r w:rsidRPr="009F2E18">
        <w:rPr>
          <w:rFonts w:asciiTheme="majorBidi" w:hAnsiTheme="majorBidi" w:cstheme="majorBidi"/>
          <w:sz w:val="24"/>
          <w:szCs w:val="24"/>
          <w:lang w:eastAsia="en-ZA"/>
        </w:rPr>
        <w:t>MoI</w:t>
      </w:r>
      <w:proofErr w:type="spellEnd"/>
      <w:r w:rsidRPr="009F2E18">
        <w:rPr>
          <w:rFonts w:asciiTheme="majorBidi" w:hAnsiTheme="majorBidi" w:cstheme="majorBidi"/>
          <w:sz w:val="24"/>
          <w:szCs w:val="24"/>
          <w:lang w:eastAsia="en-ZA"/>
        </w:rPr>
        <w:t xml:space="preserve"> to such children ought to have challenges as these learners will have problems in assimilating the language. However, the </w:t>
      </w:r>
      <w:r w:rsidR="000346FF" w:rsidRPr="009F2E18">
        <w:rPr>
          <w:rFonts w:asciiTheme="majorBidi" w:hAnsiTheme="majorBidi" w:cstheme="majorBidi"/>
          <w:sz w:val="24"/>
          <w:szCs w:val="24"/>
          <w:lang w:eastAsia="en-ZA"/>
        </w:rPr>
        <w:t>Minister’s</w:t>
      </w:r>
      <w:r w:rsidRPr="009F2E18">
        <w:rPr>
          <w:rFonts w:asciiTheme="majorBidi" w:hAnsiTheme="majorBidi" w:cstheme="majorBidi"/>
          <w:sz w:val="24"/>
          <w:szCs w:val="24"/>
          <w:lang w:eastAsia="en-ZA"/>
        </w:rPr>
        <w:t xml:space="preserve"> speech and indeed the Educational curriculum framework (2013) contain several contradictions that need attention. In the first place, the curriculum states that a „local familiar language shall be used as medium of instruction from grades 1-4‟ (ECF, 2013: 30). Phrased differently, the new curriculum advocates for the use of any familiar languages as long as it is local to be used as </w:t>
      </w:r>
      <w:proofErr w:type="spellStart"/>
      <w:r w:rsidRPr="009F2E18">
        <w:rPr>
          <w:rFonts w:asciiTheme="majorBidi" w:hAnsiTheme="majorBidi" w:cstheme="majorBidi"/>
          <w:sz w:val="24"/>
          <w:szCs w:val="24"/>
          <w:lang w:eastAsia="en-ZA"/>
        </w:rPr>
        <w:t>MoI</w:t>
      </w:r>
      <w:proofErr w:type="spellEnd"/>
      <w:r w:rsidRPr="009F2E18">
        <w:rPr>
          <w:rFonts w:asciiTheme="majorBidi" w:hAnsiTheme="majorBidi" w:cstheme="majorBidi"/>
          <w:sz w:val="24"/>
          <w:szCs w:val="24"/>
          <w:lang w:eastAsia="en-ZA"/>
        </w:rPr>
        <w:t xml:space="preserve">. Nevertheless, this statement is justified by the fact that the ministry still uses zonal languages as a way of defining which language is regionally accepted and therefore given a co-official mandate to operate as the </w:t>
      </w:r>
      <w:proofErr w:type="spellStart"/>
      <w:r w:rsidRPr="009F2E18">
        <w:rPr>
          <w:rFonts w:asciiTheme="majorBidi" w:hAnsiTheme="majorBidi" w:cstheme="majorBidi"/>
          <w:sz w:val="24"/>
          <w:szCs w:val="24"/>
          <w:lang w:eastAsia="en-ZA"/>
        </w:rPr>
        <w:t>MoI</w:t>
      </w:r>
      <w:proofErr w:type="spellEnd"/>
      <w:r w:rsidRPr="009F2E18">
        <w:rPr>
          <w:rFonts w:asciiTheme="majorBidi" w:hAnsiTheme="majorBidi" w:cstheme="majorBidi"/>
          <w:sz w:val="24"/>
          <w:szCs w:val="24"/>
          <w:lang w:eastAsia="en-ZA"/>
        </w:rPr>
        <w:t>. One other issue worth noting is that the ministerial speech is not a document for the public as it were. In this case, what is enshrined in the educational curriculum framework is what is available to the public.</w:t>
      </w:r>
      <w:r w:rsidRPr="009F2E18">
        <w:rPr>
          <w:rFonts w:asciiTheme="majorBidi" w:hAnsiTheme="majorBidi" w:cstheme="majorBidi"/>
          <w:sz w:val="24"/>
          <w:szCs w:val="24"/>
        </w:rPr>
        <w:t xml:space="preserve"> A number of research points to the fact that when children use a familiar language as the medium of instruction in school, both their acquisition and later transference of literacy skills to other languages is enhanced (</w:t>
      </w:r>
      <w:proofErr w:type="spellStart"/>
      <w:r w:rsidRPr="009F2E18">
        <w:rPr>
          <w:rFonts w:asciiTheme="majorBidi" w:hAnsiTheme="majorBidi" w:cstheme="majorBidi"/>
          <w:sz w:val="24"/>
          <w:szCs w:val="24"/>
        </w:rPr>
        <w:t>Aliden</w:t>
      </w:r>
      <w:proofErr w:type="spellEnd"/>
      <w:r w:rsidRPr="009F2E18">
        <w:rPr>
          <w:rFonts w:asciiTheme="majorBidi" w:hAnsiTheme="majorBidi" w:cstheme="majorBidi"/>
          <w:sz w:val="24"/>
          <w:szCs w:val="24"/>
        </w:rPr>
        <w:t xml:space="preserve"> 2001</w:t>
      </w:r>
      <w:proofErr w:type="gramStart"/>
      <w:r w:rsidRPr="009F2E18">
        <w:rPr>
          <w:rFonts w:asciiTheme="majorBidi" w:hAnsiTheme="majorBidi" w:cstheme="majorBidi"/>
          <w:sz w:val="24"/>
          <w:szCs w:val="24"/>
        </w:rPr>
        <w:t>,Matifwali:2010</w:t>
      </w:r>
      <w:proofErr w:type="gramEnd"/>
      <w:r w:rsidRPr="009F2E18">
        <w:rPr>
          <w:rFonts w:asciiTheme="majorBidi" w:hAnsiTheme="majorBidi" w:cstheme="majorBidi"/>
          <w:sz w:val="24"/>
          <w:szCs w:val="24"/>
        </w:rPr>
        <w:t xml:space="preserve">, </w:t>
      </w:r>
      <w:proofErr w:type="spellStart"/>
      <w:r w:rsidRPr="009F2E18">
        <w:rPr>
          <w:rFonts w:asciiTheme="majorBidi" w:hAnsiTheme="majorBidi" w:cstheme="majorBidi"/>
          <w:sz w:val="24"/>
          <w:szCs w:val="24"/>
        </w:rPr>
        <w:t>Tambulukani</w:t>
      </w:r>
      <w:proofErr w:type="spellEnd"/>
      <w:r w:rsidRPr="009F2E18">
        <w:rPr>
          <w:rFonts w:asciiTheme="majorBidi" w:hAnsiTheme="majorBidi" w:cstheme="majorBidi"/>
          <w:sz w:val="24"/>
          <w:szCs w:val="24"/>
        </w:rPr>
        <w:t xml:space="preserve"> and Bus 2001).  These literacy skills that children attain enable them to manipulate the familiar language</w:t>
      </w:r>
      <w:r w:rsidR="00E812ED"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(L1) as a breakthrough to an unfamiliar </w:t>
      </w:r>
      <w:proofErr w:type="gramStart"/>
      <w:r w:rsidRPr="009F2E18">
        <w:rPr>
          <w:rFonts w:asciiTheme="majorBidi" w:hAnsiTheme="majorBidi" w:cstheme="majorBidi"/>
          <w:sz w:val="24"/>
          <w:szCs w:val="24"/>
        </w:rPr>
        <w:t>language(</w:t>
      </w:r>
      <w:proofErr w:type="gramEnd"/>
      <w:r w:rsidRPr="009F2E18">
        <w:rPr>
          <w:rFonts w:asciiTheme="majorBidi" w:hAnsiTheme="majorBidi" w:cstheme="majorBidi"/>
          <w:sz w:val="24"/>
          <w:szCs w:val="24"/>
        </w:rPr>
        <w:t xml:space="preserve">L2). Such is the anchor of the 2013 New Language Policy which advocates for the use of the local languages as medium of instruction from grade 1 to 4. </w:t>
      </w:r>
      <w:r w:rsidRPr="009F2E18">
        <w:rPr>
          <w:rFonts w:asciiTheme="majorBidi" w:hAnsiTheme="majorBidi" w:cstheme="majorBidi"/>
          <w:sz w:val="24"/>
          <w:szCs w:val="24"/>
          <w:lang w:eastAsia="en-ZA"/>
        </w:rPr>
        <w:t>It was hoped that the findings of the current study would provide tangible reference between theory and practice. Since the policy had just been introduced in schools, a r</w:t>
      </w:r>
      <w:r w:rsidR="00967296" w:rsidRPr="009F2E18">
        <w:rPr>
          <w:rFonts w:asciiTheme="majorBidi" w:hAnsiTheme="majorBidi" w:cstheme="majorBidi"/>
          <w:sz w:val="24"/>
          <w:szCs w:val="24"/>
          <w:lang w:eastAsia="en-ZA"/>
        </w:rPr>
        <w:t xml:space="preserve">esearch on the effects of </w:t>
      </w:r>
      <w:proofErr w:type="spellStart"/>
      <w:r w:rsidR="00967296" w:rsidRPr="009F2E18">
        <w:rPr>
          <w:rFonts w:asciiTheme="majorBidi" w:hAnsiTheme="majorBidi" w:cstheme="majorBidi"/>
          <w:sz w:val="24"/>
          <w:szCs w:val="24"/>
          <w:lang w:eastAsia="en-ZA"/>
        </w:rPr>
        <w:t>Chinyanja</w:t>
      </w:r>
      <w:proofErr w:type="spellEnd"/>
      <w:r w:rsidR="00967296" w:rsidRPr="009F2E18">
        <w:rPr>
          <w:rFonts w:asciiTheme="majorBidi" w:hAnsiTheme="majorBidi" w:cstheme="majorBidi"/>
          <w:sz w:val="24"/>
          <w:szCs w:val="24"/>
          <w:lang w:eastAsia="en-ZA"/>
        </w:rPr>
        <w:t xml:space="preserve"> </w:t>
      </w:r>
      <w:r w:rsidRPr="009F2E18">
        <w:rPr>
          <w:rFonts w:asciiTheme="majorBidi" w:hAnsiTheme="majorBidi" w:cstheme="majorBidi"/>
          <w:sz w:val="24"/>
          <w:szCs w:val="24"/>
          <w:lang w:eastAsia="en-ZA"/>
        </w:rPr>
        <w:t>in implementing local language policy in primary schools was deemed necessary.</w:t>
      </w:r>
      <w:r w:rsidR="000346FF" w:rsidRPr="009F2E18">
        <w:rPr>
          <w:rFonts w:asciiTheme="majorBidi" w:hAnsiTheme="majorBidi" w:cstheme="majorBidi"/>
          <w:sz w:val="24"/>
          <w:szCs w:val="24"/>
          <w:lang w:eastAsia="en-ZA"/>
        </w:rPr>
        <w:t xml:space="preserve">  Since the policy had just been introduced in schools, a research on the perspectives of teachers implementing the new language policy on reading levels of Grade 4 pupils who have followed this policy from Grade 1 would shed more light on the issue and challenges faced in implementing local language policy in primary schools was deemed necessary</w:t>
      </w:r>
    </w:p>
    <w:p w14:paraId="6F57500D" w14:textId="77777777" w:rsidR="00E812ED" w:rsidRPr="009F2E18" w:rsidRDefault="00EE06E4" w:rsidP="00E62ADF">
      <w:pPr>
        <w:pStyle w:val="Heading3"/>
        <w:rPr>
          <w:rFonts w:asciiTheme="majorBidi" w:hAnsiTheme="majorBidi"/>
          <w:color w:val="auto"/>
          <w:lang w:eastAsia="en-ZA"/>
        </w:rPr>
      </w:pPr>
      <w:bookmarkStart w:id="20" w:name="_Toc531647576"/>
      <w:r w:rsidRPr="009F2E18">
        <w:rPr>
          <w:rFonts w:asciiTheme="majorBidi" w:hAnsiTheme="majorBidi"/>
          <w:b/>
          <w:bCs/>
          <w:color w:val="auto"/>
          <w:lang w:eastAsia="en-ZA"/>
        </w:rPr>
        <w:t>Studies within Africa</w:t>
      </w:r>
      <w:r w:rsidRPr="009F2E18">
        <w:rPr>
          <w:rFonts w:asciiTheme="majorBidi" w:hAnsiTheme="majorBidi"/>
          <w:color w:val="auto"/>
          <w:lang w:eastAsia="en-ZA"/>
        </w:rPr>
        <w:t>:</w:t>
      </w:r>
      <w:bookmarkEnd w:id="20"/>
    </w:p>
    <w:p w14:paraId="03A6FC7C" w14:textId="77777777" w:rsidR="00EE06E4" w:rsidRPr="009F2E18" w:rsidRDefault="00EE06E4" w:rsidP="0078084D">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 Majority of the countries in Africa are heterogeneous states. Each nation has at least more than two languages and this makes it difficult to come up with a lingua France though some nations like Tanzania have managed to come up with a lingua France which is not without challenges. A study on Language policy in Malawi was concluded by </w:t>
      </w:r>
      <w:proofErr w:type="spellStart"/>
      <w:r w:rsidRPr="009F2E18">
        <w:rPr>
          <w:rFonts w:asciiTheme="majorBidi" w:hAnsiTheme="majorBidi" w:cstheme="majorBidi"/>
          <w:sz w:val="24"/>
          <w:szCs w:val="24"/>
          <w:lang w:eastAsia="en-ZA"/>
        </w:rPr>
        <w:t>Ngalande</w:t>
      </w:r>
      <w:proofErr w:type="spellEnd"/>
      <w:r w:rsidRPr="009F2E18">
        <w:rPr>
          <w:rFonts w:asciiTheme="majorBidi" w:hAnsiTheme="majorBidi" w:cstheme="majorBidi"/>
          <w:sz w:val="24"/>
          <w:szCs w:val="24"/>
          <w:lang w:eastAsia="en-ZA"/>
        </w:rPr>
        <w:t xml:space="preserve"> and </w:t>
      </w:r>
      <w:proofErr w:type="spellStart"/>
      <w:r w:rsidRPr="009F2E18">
        <w:rPr>
          <w:rFonts w:asciiTheme="majorBidi" w:hAnsiTheme="majorBidi" w:cstheme="majorBidi"/>
          <w:sz w:val="24"/>
          <w:szCs w:val="24"/>
          <w:lang w:eastAsia="en-ZA"/>
        </w:rPr>
        <w:t>Chigeda</w:t>
      </w:r>
      <w:proofErr w:type="spellEnd"/>
      <w:r w:rsidR="00E812ED" w:rsidRPr="009F2E18">
        <w:rPr>
          <w:rFonts w:asciiTheme="majorBidi" w:hAnsiTheme="majorBidi" w:cstheme="majorBidi"/>
          <w:sz w:val="24"/>
          <w:szCs w:val="24"/>
          <w:lang w:eastAsia="en-ZA"/>
        </w:rPr>
        <w:t xml:space="preserve"> </w:t>
      </w:r>
      <w:r w:rsidRPr="009F2E18">
        <w:rPr>
          <w:rFonts w:asciiTheme="majorBidi" w:hAnsiTheme="majorBidi" w:cstheme="majorBidi"/>
          <w:sz w:val="24"/>
          <w:szCs w:val="24"/>
          <w:lang w:eastAsia="en-ZA"/>
        </w:rPr>
        <w:t xml:space="preserve">(2012) and it revealed that Malawi has 16 Languages and dialects. </w:t>
      </w:r>
      <w:proofErr w:type="spellStart"/>
      <w:r w:rsidRPr="009F2E18">
        <w:rPr>
          <w:rFonts w:asciiTheme="majorBidi" w:hAnsiTheme="majorBidi" w:cstheme="majorBidi"/>
          <w:sz w:val="24"/>
          <w:szCs w:val="24"/>
          <w:lang w:eastAsia="en-ZA"/>
        </w:rPr>
        <w:t>Chewa</w:t>
      </w:r>
      <w:proofErr w:type="spellEnd"/>
      <w:r w:rsidRPr="009F2E18">
        <w:rPr>
          <w:rFonts w:asciiTheme="majorBidi" w:hAnsiTheme="majorBidi" w:cstheme="majorBidi"/>
          <w:sz w:val="24"/>
          <w:szCs w:val="24"/>
          <w:lang w:eastAsia="en-ZA"/>
        </w:rPr>
        <w:t xml:space="preserve"> is used as a medium of instruction from grade one to the upper grades, against the policy which required use of the mother tongue only in lower grades. Other sections of the Malawian community were not happy with the use of </w:t>
      </w:r>
      <w:proofErr w:type="spellStart"/>
      <w:proofErr w:type="gramStart"/>
      <w:r w:rsidRPr="009F2E18">
        <w:rPr>
          <w:rFonts w:asciiTheme="majorBidi" w:hAnsiTheme="majorBidi" w:cstheme="majorBidi"/>
          <w:sz w:val="24"/>
          <w:szCs w:val="24"/>
          <w:lang w:eastAsia="en-ZA"/>
        </w:rPr>
        <w:t>chewa</w:t>
      </w:r>
      <w:proofErr w:type="spellEnd"/>
      <w:proofErr w:type="gramEnd"/>
      <w:r w:rsidRPr="009F2E18">
        <w:rPr>
          <w:rFonts w:asciiTheme="majorBidi" w:hAnsiTheme="majorBidi" w:cstheme="majorBidi"/>
          <w:sz w:val="24"/>
          <w:szCs w:val="24"/>
          <w:lang w:eastAsia="en-ZA"/>
        </w:rPr>
        <w:t xml:space="preserve"> as it was not their first language. The cardinal points is that, Malawians believe in the use of mother tongue as the best language for initial education but, there is conflict between the policy and practice. This study by </w:t>
      </w:r>
      <w:proofErr w:type="spellStart"/>
      <w:r w:rsidRPr="009F2E18">
        <w:rPr>
          <w:rFonts w:asciiTheme="majorBidi" w:hAnsiTheme="majorBidi" w:cstheme="majorBidi"/>
          <w:sz w:val="24"/>
          <w:szCs w:val="24"/>
          <w:lang w:eastAsia="en-ZA"/>
        </w:rPr>
        <w:t>Ngalande</w:t>
      </w:r>
      <w:proofErr w:type="spellEnd"/>
      <w:r w:rsidRPr="009F2E18">
        <w:rPr>
          <w:rFonts w:asciiTheme="majorBidi" w:hAnsiTheme="majorBidi" w:cstheme="majorBidi"/>
          <w:sz w:val="24"/>
          <w:szCs w:val="24"/>
          <w:lang w:eastAsia="en-ZA"/>
        </w:rPr>
        <w:t xml:space="preserve"> and </w:t>
      </w:r>
      <w:proofErr w:type="spellStart"/>
      <w:r w:rsidRPr="009F2E18">
        <w:rPr>
          <w:rFonts w:asciiTheme="majorBidi" w:hAnsiTheme="majorBidi" w:cstheme="majorBidi"/>
          <w:sz w:val="24"/>
          <w:szCs w:val="24"/>
          <w:lang w:eastAsia="en-ZA"/>
        </w:rPr>
        <w:t>Chigeda</w:t>
      </w:r>
      <w:proofErr w:type="spellEnd"/>
      <w:r w:rsidRPr="009F2E18">
        <w:rPr>
          <w:rFonts w:asciiTheme="majorBidi" w:hAnsiTheme="majorBidi" w:cstheme="majorBidi"/>
          <w:sz w:val="24"/>
          <w:szCs w:val="24"/>
          <w:lang w:eastAsia="en-ZA"/>
        </w:rPr>
        <w:t xml:space="preserve"> does not bring out the types of challenges which teachers face when teaching using the unfamiliar language in the early education.</w:t>
      </w:r>
    </w:p>
    <w:p w14:paraId="3830DAF8" w14:textId="77777777" w:rsidR="00EE06E4" w:rsidRPr="009F2E18" w:rsidRDefault="00EE06E4" w:rsidP="00DD368E">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Furthermore, </w:t>
      </w:r>
      <w:proofErr w:type="spellStart"/>
      <w:r w:rsidRPr="009F2E18">
        <w:rPr>
          <w:rFonts w:asciiTheme="majorBidi" w:hAnsiTheme="majorBidi" w:cstheme="majorBidi"/>
          <w:sz w:val="24"/>
          <w:szCs w:val="24"/>
          <w:lang w:eastAsia="en-ZA"/>
        </w:rPr>
        <w:t>Robenoro</w:t>
      </w:r>
      <w:proofErr w:type="spellEnd"/>
      <w:r w:rsidR="00E812ED" w:rsidRPr="009F2E18">
        <w:rPr>
          <w:rFonts w:asciiTheme="majorBidi" w:hAnsiTheme="majorBidi" w:cstheme="majorBidi"/>
          <w:sz w:val="24"/>
          <w:szCs w:val="24"/>
          <w:lang w:eastAsia="en-ZA"/>
        </w:rPr>
        <w:t xml:space="preserve"> </w:t>
      </w:r>
      <w:r w:rsidRPr="009F2E18">
        <w:rPr>
          <w:rFonts w:asciiTheme="majorBidi" w:hAnsiTheme="majorBidi" w:cstheme="majorBidi"/>
          <w:sz w:val="24"/>
          <w:szCs w:val="24"/>
          <w:lang w:eastAsia="en-ZA"/>
        </w:rPr>
        <w:t xml:space="preserve">(2009) conducted a study where there are only two languages organized for official use and these Malagasy which is viewed as asset of varieties and French which is a second language inherited from colonizers. In the early years of primary education, Malagasy is the official language to be used in teaching. However, the research showed that teachers used the local variety of Malagasy to teach instead of the official Malagasy French. Official instruction, therefore does not match with match reality. This study further discovered that pupils whose mother tongue was not standard Malagasy, had difficulties in understanding the teacher. This is a problem because it hinders learners from learning effectively. Familiar languages to the learners should be used so that the leaners can benefit and learn well. If a person is not familiar with a language, learning as a whole is disturbed and retarded. </w:t>
      </w:r>
      <w:proofErr w:type="spellStart"/>
      <w:r w:rsidRPr="009F2E18">
        <w:rPr>
          <w:rFonts w:asciiTheme="majorBidi" w:hAnsiTheme="majorBidi" w:cstheme="majorBidi"/>
          <w:sz w:val="24"/>
          <w:szCs w:val="24"/>
          <w:lang w:eastAsia="en-ZA"/>
        </w:rPr>
        <w:t>Robenoro’s</w:t>
      </w:r>
      <w:proofErr w:type="spellEnd"/>
      <w:r w:rsidRPr="009F2E18">
        <w:rPr>
          <w:rFonts w:asciiTheme="majorBidi" w:hAnsiTheme="majorBidi" w:cstheme="majorBidi"/>
          <w:sz w:val="24"/>
          <w:szCs w:val="24"/>
          <w:lang w:eastAsia="en-ZA"/>
        </w:rPr>
        <w:t xml:space="preserve"> study was concluded outside Zambia and the situation in Zambia particularly in Lusaka is yet to be established  </w:t>
      </w:r>
    </w:p>
    <w:p w14:paraId="454D1F3B" w14:textId="77777777" w:rsidR="00EE06E4" w:rsidRPr="009F2E18" w:rsidRDefault="00EE06E4" w:rsidP="00DD368E">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In addition, another similar study was done in South Africa by Association for Development of Education of Africa(ADEA) and UNESCO’s institute for education(UIE:2006). The aim of the study was to find out the difference in reading performance between the learners who were taught in the first language and those who were taught in a language that was not their first language. Generally, six language achievements was compared province by province and the study revealed that learners who learned through the medium of their first language (L1) performed far better than the learner who were taught through the medium of the second language (L2). This shows the importance of using mother tongue as medium of instruction but it does not account for causes of poor or low performance in L2. It also does not state the challenges teachers face when teaching reading using the second language. Learners achieve more when taught through the medium of a familiar language as compared to using other languages which are not first language of the learners. Second language is not only English but can be a local language that a child is not very familiar with. Different mother tongues are used in Lusaka District where, according to the new language polic</w:t>
      </w:r>
      <w:r w:rsidR="000346FF" w:rsidRPr="009F2E18">
        <w:rPr>
          <w:rFonts w:asciiTheme="majorBidi" w:hAnsiTheme="majorBidi" w:cstheme="majorBidi"/>
          <w:sz w:val="24"/>
          <w:szCs w:val="24"/>
          <w:lang w:eastAsia="en-ZA"/>
        </w:rPr>
        <w:t xml:space="preserve">y, </w:t>
      </w:r>
      <w:proofErr w:type="spellStart"/>
      <w:r w:rsidR="000346FF" w:rsidRPr="009F2E18">
        <w:rPr>
          <w:rFonts w:asciiTheme="majorBidi" w:hAnsiTheme="majorBidi" w:cstheme="majorBidi"/>
          <w:sz w:val="24"/>
          <w:szCs w:val="24"/>
          <w:lang w:eastAsia="en-ZA"/>
        </w:rPr>
        <w:t>Chinyanja</w:t>
      </w:r>
      <w:proofErr w:type="spellEnd"/>
      <w:r w:rsidR="000346FF" w:rsidRPr="009F2E18">
        <w:rPr>
          <w:rFonts w:asciiTheme="majorBidi" w:hAnsiTheme="majorBidi" w:cstheme="majorBidi"/>
          <w:sz w:val="24"/>
          <w:szCs w:val="24"/>
          <w:lang w:eastAsia="en-ZA"/>
        </w:rPr>
        <w:t xml:space="preserve"> is the </w:t>
      </w:r>
      <w:proofErr w:type="spellStart"/>
      <w:r w:rsidR="000346FF" w:rsidRPr="009F2E18">
        <w:rPr>
          <w:rFonts w:asciiTheme="majorBidi" w:hAnsiTheme="majorBidi" w:cstheme="majorBidi"/>
          <w:sz w:val="24"/>
          <w:szCs w:val="24"/>
          <w:lang w:eastAsia="en-ZA"/>
        </w:rPr>
        <w:t>MoI</w:t>
      </w:r>
      <w:proofErr w:type="spellEnd"/>
      <w:r w:rsidR="000346FF" w:rsidRPr="009F2E18">
        <w:rPr>
          <w:rFonts w:asciiTheme="majorBidi" w:hAnsiTheme="majorBidi" w:cstheme="majorBidi"/>
          <w:sz w:val="24"/>
          <w:szCs w:val="24"/>
          <w:lang w:eastAsia="en-ZA"/>
        </w:rPr>
        <w:t xml:space="preserve">.  Since the policy had just been introduced in schools, a research on the perspectives of teachers implementing the new language policy on reading levels of Grade 4 pupils who have followed this policy from Grade 1 would shed more light on the issue and challenges faced in implementing local language policy in primary schools was deemed necessary </w:t>
      </w:r>
      <w:r w:rsidRPr="009F2E18">
        <w:rPr>
          <w:rFonts w:asciiTheme="majorBidi" w:hAnsiTheme="majorBidi" w:cstheme="majorBidi"/>
          <w:sz w:val="24"/>
          <w:szCs w:val="24"/>
          <w:lang w:eastAsia="en-ZA"/>
        </w:rPr>
        <w:t>the focus of this study to establish the challenges teachers face when teaching reading using the Zonal language to the grade 1-4 learners.</w:t>
      </w:r>
    </w:p>
    <w:p w14:paraId="3AB3EAAF" w14:textId="77777777" w:rsidR="00EE06E4" w:rsidRPr="009F2E18" w:rsidRDefault="00EE06E4" w:rsidP="00E62ADF">
      <w:pPr>
        <w:pStyle w:val="Heading3"/>
        <w:rPr>
          <w:rFonts w:asciiTheme="majorBidi" w:hAnsiTheme="majorBidi"/>
          <w:color w:val="auto"/>
          <w:lang w:eastAsia="en-ZA"/>
        </w:rPr>
      </w:pPr>
      <w:bookmarkStart w:id="21" w:name="_Toc531647577"/>
      <w:r w:rsidRPr="009F2E18">
        <w:rPr>
          <w:rFonts w:asciiTheme="majorBidi" w:hAnsiTheme="majorBidi"/>
          <w:b/>
          <w:bCs/>
          <w:color w:val="auto"/>
          <w:lang w:eastAsia="en-ZA"/>
        </w:rPr>
        <w:t>Worldwide view</w:t>
      </w:r>
      <w:r w:rsidRPr="009F2E18">
        <w:rPr>
          <w:rFonts w:asciiTheme="majorBidi" w:hAnsiTheme="majorBidi"/>
          <w:color w:val="auto"/>
          <w:lang w:eastAsia="en-ZA"/>
        </w:rPr>
        <w:t>:</w:t>
      </w:r>
      <w:bookmarkEnd w:id="21"/>
    </w:p>
    <w:p w14:paraId="233F03A8" w14:textId="77777777" w:rsidR="00EE06E4" w:rsidRPr="009F2E18" w:rsidRDefault="00EE06E4" w:rsidP="00DD368E">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One of the most important </w:t>
      </w:r>
      <w:r w:rsidR="00382815" w:rsidRPr="009F2E18">
        <w:rPr>
          <w:rFonts w:asciiTheme="majorBidi" w:hAnsiTheme="majorBidi" w:cstheme="majorBidi"/>
          <w:sz w:val="24"/>
          <w:szCs w:val="24"/>
          <w:lang w:eastAsia="en-ZA"/>
        </w:rPr>
        <w:t>decisions</w:t>
      </w:r>
      <w:r w:rsidRPr="009F2E18">
        <w:rPr>
          <w:rFonts w:asciiTheme="majorBidi" w:hAnsiTheme="majorBidi" w:cstheme="majorBidi"/>
          <w:sz w:val="24"/>
          <w:szCs w:val="24"/>
          <w:lang w:eastAsia="en-ZA"/>
        </w:rPr>
        <w:t xml:space="preserve"> that </w:t>
      </w:r>
      <w:r w:rsidR="00382815" w:rsidRPr="009F2E18">
        <w:rPr>
          <w:rFonts w:asciiTheme="majorBidi" w:hAnsiTheme="majorBidi" w:cstheme="majorBidi"/>
          <w:sz w:val="24"/>
          <w:szCs w:val="24"/>
          <w:lang w:eastAsia="en-ZA"/>
        </w:rPr>
        <w:t>have</w:t>
      </w:r>
      <w:r w:rsidRPr="009F2E18">
        <w:rPr>
          <w:rFonts w:asciiTheme="majorBidi" w:hAnsiTheme="majorBidi" w:cstheme="majorBidi"/>
          <w:sz w:val="24"/>
          <w:szCs w:val="24"/>
          <w:lang w:eastAsia="en-ZA"/>
        </w:rPr>
        <w:t xml:space="preserve"> to be made by any Ministry of Education around the world is the coming up with a language of instruction that can be of use in schools. It is for this reason that language may be regarded as a problem, a resource or a right. It has been the source of conflict in some nations like Rwanda. Language in education is very important especially in the early stages of a child’s education. Since, 1953</w:t>
      </w:r>
      <w:proofErr w:type="gramStart"/>
      <w:r w:rsidRPr="009F2E18">
        <w:rPr>
          <w:rFonts w:asciiTheme="majorBidi" w:hAnsiTheme="majorBidi" w:cstheme="majorBidi"/>
          <w:sz w:val="24"/>
          <w:szCs w:val="24"/>
          <w:lang w:eastAsia="en-ZA"/>
        </w:rPr>
        <w:t>,  UNESCO</w:t>
      </w:r>
      <w:proofErr w:type="gramEnd"/>
      <w:r w:rsidRPr="009F2E18">
        <w:rPr>
          <w:rFonts w:asciiTheme="majorBidi" w:hAnsiTheme="majorBidi" w:cstheme="majorBidi"/>
          <w:sz w:val="24"/>
          <w:szCs w:val="24"/>
          <w:lang w:eastAsia="en-ZA"/>
        </w:rPr>
        <w:t xml:space="preserve"> has encouraged mother tongue instruction in early childhood and primary education. </w:t>
      </w:r>
      <w:proofErr w:type="spellStart"/>
      <w:proofErr w:type="gramStart"/>
      <w:r w:rsidRPr="009F2E18">
        <w:rPr>
          <w:rFonts w:asciiTheme="majorBidi" w:hAnsiTheme="majorBidi" w:cstheme="majorBidi"/>
          <w:sz w:val="24"/>
          <w:szCs w:val="24"/>
          <w:lang w:eastAsia="en-ZA"/>
        </w:rPr>
        <w:t>Kosonen</w:t>
      </w:r>
      <w:proofErr w:type="spellEnd"/>
      <w:r w:rsidRPr="009F2E18">
        <w:rPr>
          <w:rFonts w:asciiTheme="majorBidi" w:hAnsiTheme="majorBidi" w:cstheme="majorBidi"/>
          <w:sz w:val="24"/>
          <w:szCs w:val="24"/>
          <w:lang w:eastAsia="en-ZA"/>
        </w:rPr>
        <w:t>(</w:t>
      </w:r>
      <w:proofErr w:type="gramEnd"/>
      <w:r w:rsidRPr="009F2E18">
        <w:rPr>
          <w:rFonts w:asciiTheme="majorBidi" w:hAnsiTheme="majorBidi" w:cstheme="majorBidi"/>
          <w:sz w:val="24"/>
          <w:szCs w:val="24"/>
          <w:lang w:eastAsia="en-ZA"/>
        </w:rPr>
        <w:t>2005) in Ball(2011) says that children are more likely to enter school and succeed if they are taught in their mother tongue.</w:t>
      </w:r>
    </w:p>
    <w:p w14:paraId="437C13D4" w14:textId="77777777" w:rsidR="00EE06E4" w:rsidRPr="009F2E18" w:rsidRDefault="00EE06E4" w:rsidP="00DD368E">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Moreover, many children speak a home language that is differs from the language of instruction in education. </w:t>
      </w:r>
      <w:proofErr w:type="gramStart"/>
      <w:r w:rsidRPr="009F2E18">
        <w:rPr>
          <w:rFonts w:asciiTheme="majorBidi" w:hAnsiTheme="majorBidi" w:cstheme="majorBidi"/>
          <w:sz w:val="24"/>
          <w:szCs w:val="24"/>
          <w:lang w:eastAsia="en-ZA"/>
        </w:rPr>
        <w:t>Ball(</w:t>
      </w:r>
      <w:proofErr w:type="gramEnd"/>
      <w:r w:rsidRPr="009F2E18">
        <w:rPr>
          <w:rFonts w:asciiTheme="majorBidi" w:hAnsiTheme="majorBidi" w:cstheme="majorBidi"/>
          <w:sz w:val="24"/>
          <w:szCs w:val="24"/>
          <w:lang w:eastAsia="en-ZA"/>
        </w:rPr>
        <w:t xml:space="preserve">2011:6) says </w:t>
      </w:r>
      <w:proofErr w:type="spellStart"/>
      <w:r w:rsidRPr="009F2E18">
        <w:rPr>
          <w:rFonts w:asciiTheme="majorBidi" w:hAnsiTheme="majorBidi" w:cstheme="majorBidi"/>
          <w:sz w:val="24"/>
          <w:szCs w:val="24"/>
          <w:lang w:eastAsia="en-ZA"/>
        </w:rPr>
        <w:t>that’’research</w:t>
      </w:r>
      <w:proofErr w:type="spellEnd"/>
      <w:r w:rsidRPr="009F2E18">
        <w:rPr>
          <w:rFonts w:asciiTheme="majorBidi" w:hAnsiTheme="majorBidi" w:cstheme="majorBidi"/>
          <w:sz w:val="24"/>
          <w:szCs w:val="24"/>
          <w:lang w:eastAsia="en-ZA"/>
        </w:rPr>
        <w:t xml:space="preserve"> confirms that children learn best in their mother tongue as a prelude to and complement of bilingual and multilingual education.’’ If a child </w:t>
      </w:r>
      <w:r w:rsidR="00E812ED" w:rsidRPr="009F2E18">
        <w:rPr>
          <w:rFonts w:asciiTheme="majorBidi" w:hAnsiTheme="majorBidi" w:cstheme="majorBidi"/>
          <w:sz w:val="24"/>
          <w:szCs w:val="24"/>
          <w:lang w:eastAsia="en-ZA"/>
        </w:rPr>
        <w:t>is taught</w:t>
      </w:r>
      <w:r w:rsidRPr="009F2E18">
        <w:rPr>
          <w:rFonts w:asciiTheme="majorBidi" w:hAnsiTheme="majorBidi" w:cstheme="majorBidi"/>
          <w:sz w:val="24"/>
          <w:szCs w:val="24"/>
          <w:lang w:eastAsia="en-ZA"/>
        </w:rPr>
        <w:t xml:space="preserve"> in a language that is familiar, learning will be made easier because concepts will </w:t>
      </w:r>
      <w:proofErr w:type="gramStart"/>
      <w:r w:rsidRPr="009F2E18">
        <w:rPr>
          <w:rFonts w:asciiTheme="majorBidi" w:hAnsiTheme="majorBidi" w:cstheme="majorBidi"/>
          <w:sz w:val="24"/>
          <w:szCs w:val="24"/>
          <w:lang w:eastAsia="en-ZA"/>
        </w:rPr>
        <w:t>be  easily</w:t>
      </w:r>
      <w:proofErr w:type="gramEnd"/>
      <w:r w:rsidRPr="009F2E18">
        <w:rPr>
          <w:rFonts w:asciiTheme="majorBidi" w:hAnsiTheme="majorBidi" w:cstheme="majorBidi"/>
          <w:sz w:val="24"/>
          <w:szCs w:val="24"/>
          <w:lang w:eastAsia="en-ZA"/>
        </w:rPr>
        <w:t xml:space="preserve"> understood. </w:t>
      </w:r>
      <w:r w:rsidR="00E812ED" w:rsidRPr="009F2E18">
        <w:rPr>
          <w:rFonts w:asciiTheme="majorBidi" w:hAnsiTheme="majorBidi" w:cstheme="majorBidi"/>
          <w:sz w:val="24"/>
          <w:szCs w:val="24"/>
          <w:lang w:eastAsia="en-ZA"/>
        </w:rPr>
        <w:t>Benson (</w:t>
      </w:r>
      <w:r w:rsidRPr="009F2E18">
        <w:rPr>
          <w:rFonts w:asciiTheme="majorBidi" w:hAnsiTheme="majorBidi" w:cstheme="majorBidi"/>
          <w:sz w:val="24"/>
          <w:szCs w:val="24"/>
          <w:lang w:eastAsia="en-ZA"/>
        </w:rPr>
        <w:t xml:space="preserve">2002) in </w:t>
      </w:r>
      <w:proofErr w:type="gramStart"/>
      <w:r w:rsidRPr="009F2E18">
        <w:rPr>
          <w:rFonts w:asciiTheme="majorBidi" w:hAnsiTheme="majorBidi" w:cstheme="majorBidi"/>
          <w:sz w:val="24"/>
          <w:szCs w:val="24"/>
          <w:lang w:eastAsia="en-ZA"/>
        </w:rPr>
        <w:t>Ball(</w:t>
      </w:r>
      <w:proofErr w:type="gramEnd"/>
      <w:r w:rsidRPr="009F2E18">
        <w:rPr>
          <w:rFonts w:asciiTheme="majorBidi" w:hAnsiTheme="majorBidi" w:cstheme="majorBidi"/>
          <w:sz w:val="24"/>
          <w:szCs w:val="24"/>
          <w:lang w:eastAsia="en-ZA"/>
        </w:rPr>
        <w:t xml:space="preserve">2011:24) states that ‘’ children’s L1 has  been established as the most efficient language for early literacy and content instruction.’’ The </w:t>
      </w:r>
      <w:proofErr w:type="spellStart"/>
      <w:r w:rsidRPr="009F2E18">
        <w:rPr>
          <w:rFonts w:asciiTheme="majorBidi" w:hAnsiTheme="majorBidi" w:cstheme="majorBidi"/>
          <w:sz w:val="24"/>
          <w:szCs w:val="24"/>
          <w:lang w:eastAsia="en-ZA"/>
        </w:rPr>
        <w:t>Kangel</w:t>
      </w:r>
      <w:proofErr w:type="spellEnd"/>
      <w:r w:rsidRPr="009F2E18">
        <w:rPr>
          <w:rFonts w:asciiTheme="majorBidi" w:hAnsiTheme="majorBidi" w:cstheme="majorBidi"/>
          <w:sz w:val="24"/>
          <w:szCs w:val="24"/>
          <w:lang w:eastAsia="en-ZA"/>
        </w:rPr>
        <w:t xml:space="preserve"> first language </w:t>
      </w:r>
      <w:r w:rsidR="00E812ED" w:rsidRPr="009F2E18">
        <w:rPr>
          <w:rFonts w:asciiTheme="majorBidi" w:hAnsiTheme="majorBidi" w:cstheme="majorBidi"/>
          <w:sz w:val="24"/>
          <w:szCs w:val="24"/>
          <w:lang w:eastAsia="en-ZA"/>
        </w:rPr>
        <w:t>first education</w:t>
      </w:r>
      <w:r w:rsidRPr="009F2E18">
        <w:rPr>
          <w:rFonts w:asciiTheme="majorBidi" w:hAnsiTheme="majorBidi" w:cstheme="majorBidi"/>
          <w:sz w:val="24"/>
          <w:szCs w:val="24"/>
          <w:lang w:eastAsia="en-ZA"/>
        </w:rPr>
        <w:t xml:space="preserve"> program in the Western Highlands province of Papua New Guinea is an example of children who are taught in their first language and are performing well but before this program, the children used to perform poorly in the English only education system. The program has been maintained for more than 20 years because it has yielded good results (UNESCO, 2007) in </w:t>
      </w:r>
      <w:r w:rsidR="00E812ED" w:rsidRPr="009F2E18">
        <w:rPr>
          <w:rFonts w:asciiTheme="majorBidi" w:hAnsiTheme="majorBidi" w:cstheme="majorBidi"/>
          <w:sz w:val="24"/>
          <w:szCs w:val="24"/>
          <w:lang w:eastAsia="en-ZA"/>
        </w:rPr>
        <w:t>Ball (</w:t>
      </w:r>
      <w:r w:rsidRPr="009F2E18">
        <w:rPr>
          <w:rFonts w:asciiTheme="majorBidi" w:hAnsiTheme="majorBidi" w:cstheme="majorBidi"/>
          <w:sz w:val="24"/>
          <w:szCs w:val="24"/>
          <w:lang w:eastAsia="en-ZA"/>
        </w:rPr>
        <w:t>2011). In Zambia, English, which is a second language, has always been the language of instruction until recently when a significant change was seen in terms of language of instruction. The use of English has not yield any positive results hence, the introduction of local language with the hope of improving reading skills.</w:t>
      </w:r>
    </w:p>
    <w:p w14:paraId="0A119704" w14:textId="77777777" w:rsidR="003922E7" w:rsidRPr="009F2E18" w:rsidRDefault="00EE06E4" w:rsidP="00DD368E">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All these studies are emphasizing the advantages of using familiar language for initial literacy. Despite all these advantages and recommendations on the use of familiar language in initial literacy, there seems to be a conflict between policy and practice.  What is being implemented in schools is different from what the policy is stat</w:t>
      </w:r>
      <w:r w:rsidR="00625FAF" w:rsidRPr="009F2E18">
        <w:rPr>
          <w:rFonts w:asciiTheme="majorBidi" w:hAnsiTheme="majorBidi" w:cstheme="majorBidi"/>
          <w:sz w:val="24"/>
          <w:szCs w:val="24"/>
          <w:lang w:eastAsia="en-ZA"/>
        </w:rPr>
        <w:t>ing. Little is mentioned on the perspectives of teachers implementing the new language policy on reading levels of Grade 4 pupils who have followed this policy from Grade 1 would shed more light on the issue and challenges faced in implementing local language policy in primary schools was deemed necessary .</w:t>
      </w:r>
      <w:r w:rsidRPr="009F2E18">
        <w:rPr>
          <w:rFonts w:asciiTheme="majorBidi" w:hAnsiTheme="majorBidi" w:cstheme="majorBidi"/>
          <w:sz w:val="24"/>
          <w:szCs w:val="24"/>
          <w:lang w:eastAsia="en-ZA"/>
        </w:rPr>
        <w:t xml:space="preserve"> Whorf (1961) in </w:t>
      </w:r>
      <w:proofErr w:type="spellStart"/>
      <w:r w:rsidRPr="009F2E18">
        <w:rPr>
          <w:rFonts w:asciiTheme="majorBidi" w:hAnsiTheme="majorBidi" w:cstheme="majorBidi"/>
          <w:sz w:val="24"/>
          <w:szCs w:val="24"/>
          <w:lang w:eastAsia="en-ZA"/>
        </w:rPr>
        <w:t>Mwanza</w:t>
      </w:r>
      <w:proofErr w:type="spellEnd"/>
      <w:r w:rsidRPr="009F2E18">
        <w:rPr>
          <w:rFonts w:asciiTheme="majorBidi" w:hAnsiTheme="majorBidi" w:cstheme="majorBidi"/>
          <w:sz w:val="24"/>
          <w:szCs w:val="24"/>
          <w:lang w:eastAsia="en-ZA"/>
        </w:rPr>
        <w:t xml:space="preserve"> (2012) discouraged the use of unfamiliar language because he believes that they inhibit cognitive and perception abilities in learners. </w:t>
      </w:r>
      <w:r w:rsidR="00625FAF" w:rsidRPr="009F2E18">
        <w:rPr>
          <w:rFonts w:asciiTheme="majorBidi" w:hAnsiTheme="majorBidi" w:cstheme="majorBidi"/>
          <w:sz w:val="24"/>
          <w:szCs w:val="24"/>
          <w:lang w:eastAsia="en-ZA"/>
        </w:rPr>
        <w:t>When</w:t>
      </w:r>
      <w:r w:rsidRPr="009F2E18">
        <w:rPr>
          <w:rFonts w:asciiTheme="majorBidi" w:hAnsiTheme="majorBidi" w:cstheme="majorBidi"/>
          <w:sz w:val="24"/>
          <w:szCs w:val="24"/>
          <w:lang w:eastAsia="en-ZA"/>
        </w:rPr>
        <w:t xml:space="preserve"> these two abilities are inhibited, a learner will most likely</w:t>
      </w:r>
      <w:r w:rsidR="00625FAF" w:rsidRPr="009F2E18">
        <w:rPr>
          <w:rFonts w:asciiTheme="majorBidi" w:hAnsiTheme="majorBidi" w:cstheme="majorBidi"/>
          <w:sz w:val="24"/>
          <w:szCs w:val="24"/>
          <w:lang w:eastAsia="en-ZA"/>
        </w:rPr>
        <w:t xml:space="preserve"> achieve very little especially</w:t>
      </w:r>
      <w:r w:rsidRPr="009F2E18">
        <w:rPr>
          <w:rFonts w:asciiTheme="majorBidi" w:hAnsiTheme="majorBidi" w:cstheme="majorBidi"/>
          <w:sz w:val="24"/>
          <w:szCs w:val="24"/>
          <w:lang w:eastAsia="en-ZA"/>
        </w:rPr>
        <w:t xml:space="preserve"> in education. </w:t>
      </w:r>
      <w:r w:rsidR="003922E7" w:rsidRPr="009F2E18">
        <w:rPr>
          <w:rFonts w:asciiTheme="majorBidi" w:hAnsiTheme="majorBidi" w:cstheme="majorBidi"/>
          <w:sz w:val="24"/>
          <w:szCs w:val="24"/>
          <w:lang w:eastAsia="en-ZA"/>
        </w:rPr>
        <w:t>http/www.adeanet.org. States that:</w:t>
      </w:r>
    </w:p>
    <w:p w14:paraId="5FDB369D" w14:textId="2B3AD29B" w:rsidR="003922E7" w:rsidRPr="009F2E18" w:rsidRDefault="003922E7" w:rsidP="002D6BD9">
      <w:pPr>
        <w:spacing w:line="240" w:lineRule="auto"/>
        <w:ind w:left="1440"/>
        <w:jc w:val="both"/>
        <w:rPr>
          <w:rFonts w:asciiTheme="majorBidi" w:hAnsiTheme="majorBidi" w:cstheme="majorBidi"/>
          <w:iCs/>
          <w:sz w:val="24"/>
          <w:szCs w:val="24"/>
          <w:lang w:eastAsia="en-ZA"/>
        </w:rPr>
      </w:pPr>
      <w:r w:rsidRPr="009F2E18">
        <w:rPr>
          <w:rFonts w:asciiTheme="majorBidi" w:hAnsiTheme="majorBidi" w:cstheme="majorBidi"/>
          <w:iCs/>
          <w:sz w:val="24"/>
          <w:szCs w:val="24"/>
          <w:lang w:eastAsia="en-ZA"/>
        </w:rPr>
        <w:t xml:space="preserve">When curriculum content is prescribed in an unfamiliar language, an enormous amount of time must be spent first teaching children to understand, speak, read and write L2 or a foreign language, something that is extremely difficult and waste valuable years in the early grades that could be spent learning to read and learning academic concepts in </w:t>
      </w:r>
      <w:r w:rsidR="00297DED" w:rsidRPr="009F2E18">
        <w:rPr>
          <w:rFonts w:asciiTheme="majorBidi" w:hAnsiTheme="majorBidi" w:cstheme="majorBidi"/>
          <w:iCs/>
          <w:sz w:val="24"/>
          <w:szCs w:val="24"/>
          <w:lang w:eastAsia="en-ZA"/>
        </w:rPr>
        <w:t xml:space="preserve">First </w:t>
      </w:r>
      <w:r w:rsidRPr="009F2E18">
        <w:rPr>
          <w:rFonts w:asciiTheme="majorBidi" w:hAnsiTheme="majorBidi" w:cstheme="majorBidi"/>
          <w:iCs/>
          <w:sz w:val="24"/>
          <w:szCs w:val="24"/>
          <w:lang w:eastAsia="en-ZA"/>
        </w:rPr>
        <w:t>L</w:t>
      </w:r>
      <w:r w:rsidR="00297DED" w:rsidRPr="009F2E18">
        <w:rPr>
          <w:rFonts w:asciiTheme="majorBidi" w:hAnsiTheme="majorBidi" w:cstheme="majorBidi"/>
          <w:iCs/>
          <w:sz w:val="24"/>
          <w:szCs w:val="24"/>
          <w:lang w:eastAsia="en-ZA"/>
        </w:rPr>
        <w:t>anguage(L1).</w:t>
      </w:r>
    </w:p>
    <w:p w14:paraId="77CB0DC8" w14:textId="77777777" w:rsidR="00E812ED" w:rsidRPr="009F2E18" w:rsidRDefault="003922E7" w:rsidP="00003569">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Use of mother tongue, which </w:t>
      </w:r>
      <w:r w:rsidR="002757F1" w:rsidRPr="009F2E18">
        <w:rPr>
          <w:rFonts w:asciiTheme="majorBidi" w:hAnsiTheme="majorBidi" w:cstheme="majorBidi"/>
          <w:sz w:val="24"/>
          <w:szCs w:val="24"/>
          <w:lang w:eastAsia="en-ZA"/>
        </w:rPr>
        <w:t>is a</w:t>
      </w:r>
      <w:r w:rsidRPr="009F2E18">
        <w:rPr>
          <w:rFonts w:asciiTheme="majorBidi" w:hAnsiTheme="majorBidi" w:cstheme="majorBidi"/>
          <w:sz w:val="24"/>
          <w:szCs w:val="24"/>
          <w:lang w:eastAsia="en-ZA"/>
        </w:rPr>
        <w:t xml:space="preserve"> familiar language to the learner, improves the learners’ access to education. It also support local</w:t>
      </w:r>
      <w:r w:rsidR="003007CA" w:rsidRPr="009F2E18">
        <w:rPr>
          <w:rFonts w:asciiTheme="majorBidi" w:hAnsiTheme="majorBidi" w:cstheme="majorBidi"/>
          <w:sz w:val="24"/>
          <w:szCs w:val="24"/>
          <w:lang w:eastAsia="en-ZA"/>
        </w:rPr>
        <w:t>, culture and parental involvement in the education of child</w:t>
      </w:r>
      <w:r w:rsidR="00E812ED" w:rsidRPr="009F2E18">
        <w:rPr>
          <w:rFonts w:asciiTheme="majorBidi" w:hAnsiTheme="majorBidi" w:cstheme="majorBidi"/>
          <w:sz w:val="24"/>
          <w:szCs w:val="24"/>
          <w:lang w:eastAsia="en-ZA"/>
        </w:rPr>
        <w:t>ren. Pride (1981:159) says that;</w:t>
      </w:r>
    </w:p>
    <w:p w14:paraId="43DCAF50" w14:textId="10D323B9" w:rsidR="00E812ED" w:rsidRPr="009F2E18" w:rsidRDefault="00E812ED" w:rsidP="002D6BD9">
      <w:pPr>
        <w:spacing w:line="240" w:lineRule="auto"/>
        <w:ind w:left="1440"/>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 </w:t>
      </w:r>
      <w:r w:rsidR="00297DED" w:rsidRPr="009F2E18">
        <w:rPr>
          <w:rFonts w:asciiTheme="majorBidi" w:hAnsiTheme="majorBidi" w:cstheme="majorBidi"/>
          <w:sz w:val="24"/>
          <w:szCs w:val="24"/>
          <w:lang w:eastAsia="en-ZA"/>
        </w:rPr>
        <w:t>Since</w:t>
      </w:r>
      <w:r w:rsidR="003007CA" w:rsidRPr="009F2E18">
        <w:rPr>
          <w:rFonts w:asciiTheme="majorBidi" w:hAnsiTheme="majorBidi" w:cstheme="majorBidi"/>
          <w:sz w:val="24"/>
          <w:szCs w:val="24"/>
          <w:lang w:eastAsia="en-ZA"/>
        </w:rPr>
        <w:t xml:space="preserve"> effective education involves effective communication, the language used must be one that is understood by the pupils. Learners who are in the rural areas are the ones who are mostly hit by the use of languages that are not familiar to the</w:t>
      </w:r>
      <w:r w:rsidR="00297DED" w:rsidRPr="009F2E18">
        <w:rPr>
          <w:rFonts w:asciiTheme="majorBidi" w:hAnsiTheme="majorBidi" w:cstheme="majorBidi"/>
          <w:sz w:val="24"/>
          <w:szCs w:val="24"/>
          <w:lang w:eastAsia="en-ZA"/>
        </w:rPr>
        <w:t>m.</w:t>
      </w:r>
      <w:r w:rsidR="003007CA" w:rsidRPr="009F2E18">
        <w:rPr>
          <w:rFonts w:asciiTheme="majorBidi" w:hAnsiTheme="majorBidi" w:cstheme="majorBidi"/>
          <w:sz w:val="24"/>
          <w:szCs w:val="24"/>
          <w:lang w:eastAsia="en-ZA"/>
        </w:rPr>
        <w:t xml:space="preserve"> </w:t>
      </w:r>
    </w:p>
    <w:p w14:paraId="043E5B12" w14:textId="77777777" w:rsidR="00EE06E4" w:rsidRPr="009F2E18" w:rsidRDefault="003007CA" w:rsidP="00003569">
      <w:pPr>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Schroeder (2004) agreed to the fact that languages that are not native to the learners are not fully understood or spoken because they are not known to the learners. Many nations around the world are in </w:t>
      </w:r>
      <w:r w:rsidR="002757F1" w:rsidRPr="009F2E18">
        <w:rPr>
          <w:rFonts w:asciiTheme="majorBidi" w:hAnsiTheme="majorBidi" w:cstheme="majorBidi"/>
          <w:sz w:val="24"/>
          <w:szCs w:val="24"/>
          <w:lang w:eastAsia="en-ZA"/>
        </w:rPr>
        <w:t>favor</w:t>
      </w:r>
      <w:r w:rsidRPr="009F2E18">
        <w:rPr>
          <w:rFonts w:asciiTheme="majorBidi" w:hAnsiTheme="majorBidi" w:cstheme="majorBidi"/>
          <w:sz w:val="24"/>
          <w:szCs w:val="24"/>
          <w:lang w:eastAsia="en-ZA"/>
        </w:rPr>
        <w:t xml:space="preserve"> of using mother tongue or the first language for education</w:t>
      </w:r>
      <w:r w:rsidR="002757F1" w:rsidRPr="009F2E18">
        <w:rPr>
          <w:rFonts w:asciiTheme="majorBidi" w:hAnsiTheme="majorBidi" w:cstheme="majorBidi"/>
          <w:sz w:val="24"/>
          <w:szCs w:val="24"/>
          <w:lang w:eastAsia="en-ZA"/>
        </w:rPr>
        <w:t xml:space="preserve"> purposes and Zambia has not been left out. The studies reviewed so far did not look at</w:t>
      </w:r>
      <w:r w:rsidR="0025799E" w:rsidRPr="009F2E18">
        <w:rPr>
          <w:rFonts w:asciiTheme="majorBidi" w:hAnsiTheme="majorBidi" w:cstheme="majorBidi"/>
          <w:sz w:val="24"/>
          <w:szCs w:val="24"/>
          <w:lang w:eastAsia="en-ZA"/>
        </w:rPr>
        <w:t xml:space="preserve"> the effect on this policy, since</w:t>
      </w:r>
      <w:r w:rsidR="000346FF" w:rsidRPr="009F2E18">
        <w:rPr>
          <w:rFonts w:asciiTheme="majorBidi" w:hAnsiTheme="majorBidi" w:cstheme="majorBidi"/>
          <w:sz w:val="24"/>
          <w:szCs w:val="24"/>
          <w:lang w:eastAsia="en-ZA"/>
        </w:rPr>
        <w:t xml:space="preserve"> the policy had just been introduced in schools, a research on the perspectives of teachers implementing the new language policy on reading levels of Grade 4 pupils who have followed this policy from Grade 1 would shed more light on the issue and challenges faced in implementing local language policy in primary schools was deemed necessary.</w:t>
      </w:r>
    </w:p>
    <w:p w14:paraId="67386E32" w14:textId="77777777" w:rsidR="00EE06E4" w:rsidRPr="009F2E18" w:rsidRDefault="00EE06E4" w:rsidP="00DD368E">
      <w:pPr>
        <w:spacing w:line="360" w:lineRule="auto"/>
        <w:jc w:val="both"/>
        <w:rPr>
          <w:rFonts w:asciiTheme="majorBidi" w:hAnsiTheme="majorBidi" w:cstheme="majorBidi"/>
          <w:sz w:val="24"/>
          <w:szCs w:val="24"/>
        </w:rPr>
      </w:pPr>
    </w:p>
    <w:p w14:paraId="7AE857E4" w14:textId="77777777" w:rsidR="00EE06E4" w:rsidRPr="009F2E18" w:rsidRDefault="00EE06E4" w:rsidP="00DD368E">
      <w:pPr>
        <w:spacing w:line="360" w:lineRule="auto"/>
        <w:jc w:val="both"/>
        <w:rPr>
          <w:rFonts w:asciiTheme="majorBidi" w:hAnsiTheme="majorBidi" w:cstheme="majorBidi"/>
          <w:b/>
          <w:sz w:val="24"/>
          <w:szCs w:val="24"/>
        </w:rPr>
      </w:pPr>
    </w:p>
    <w:p w14:paraId="3E80BCF7" w14:textId="77777777" w:rsidR="00EE06E4" w:rsidRPr="009F2E18" w:rsidRDefault="00EE06E4" w:rsidP="00DD368E">
      <w:pPr>
        <w:spacing w:line="360" w:lineRule="auto"/>
        <w:jc w:val="both"/>
        <w:rPr>
          <w:rFonts w:asciiTheme="majorBidi" w:hAnsiTheme="majorBidi" w:cstheme="majorBidi"/>
          <w:b/>
          <w:sz w:val="24"/>
          <w:szCs w:val="24"/>
        </w:rPr>
      </w:pPr>
    </w:p>
    <w:p w14:paraId="6BDE2260" w14:textId="77777777" w:rsidR="00EE06E4" w:rsidRPr="009F2E18" w:rsidRDefault="00EE06E4" w:rsidP="00DD368E">
      <w:pPr>
        <w:spacing w:line="360" w:lineRule="auto"/>
        <w:jc w:val="both"/>
        <w:rPr>
          <w:rFonts w:asciiTheme="majorBidi" w:hAnsiTheme="majorBidi" w:cstheme="majorBidi"/>
          <w:b/>
          <w:sz w:val="24"/>
          <w:szCs w:val="24"/>
        </w:rPr>
      </w:pPr>
    </w:p>
    <w:p w14:paraId="14E4F662" w14:textId="77777777" w:rsidR="009F68F3" w:rsidRPr="009F2E18" w:rsidRDefault="009F68F3" w:rsidP="00DD368E">
      <w:pPr>
        <w:spacing w:line="360" w:lineRule="auto"/>
        <w:jc w:val="both"/>
        <w:rPr>
          <w:rFonts w:asciiTheme="majorBidi" w:hAnsiTheme="majorBidi" w:cstheme="majorBidi"/>
          <w:b/>
          <w:sz w:val="24"/>
          <w:szCs w:val="24"/>
        </w:rPr>
      </w:pPr>
    </w:p>
    <w:p w14:paraId="2ECCD323" w14:textId="77777777" w:rsidR="009F68F3" w:rsidRPr="009F2E18" w:rsidRDefault="009F68F3" w:rsidP="00DD368E">
      <w:pPr>
        <w:spacing w:line="360" w:lineRule="auto"/>
        <w:jc w:val="both"/>
        <w:rPr>
          <w:rFonts w:asciiTheme="majorBidi" w:hAnsiTheme="majorBidi" w:cstheme="majorBidi"/>
          <w:b/>
          <w:sz w:val="24"/>
          <w:szCs w:val="24"/>
        </w:rPr>
      </w:pPr>
    </w:p>
    <w:p w14:paraId="02CCAEC6" w14:textId="77777777" w:rsidR="009F68F3" w:rsidRPr="009F2E18" w:rsidRDefault="009F68F3" w:rsidP="00DD368E">
      <w:pPr>
        <w:spacing w:line="360" w:lineRule="auto"/>
        <w:jc w:val="both"/>
        <w:rPr>
          <w:rFonts w:asciiTheme="majorBidi" w:hAnsiTheme="majorBidi" w:cstheme="majorBidi"/>
          <w:b/>
          <w:sz w:val="24"/>
          <w:szCs w:val="24"/>
        </w:rPr>
      </w:pPr>
    </w:p>
    <w:p w14:paraId="0159993B" w14:textId="77777777" w:rsidR="009F68F3" w:rsidRPr="009F2E18" w:rsidRDefault="009F68F3" w:rsidP="00DD368E">
      <w:pPr>
        <w:spacing w:line="360" w:lineRule="auto"/>
        <w:jc w:val="both"/>
        <w:rPr>
          <w:rFonts w:asciiTheme="majorBidi" w:hAnsiTheme="majorBidi" w:cstheme="majorBidi"/>
          <w:b/>
          <w:sz w:val="24"/>
          <w:szCs w:val="24"/>
        </w:rPr>
      </w:pPr>
    </w:p>
    <w:p w14:paraId="655821DC" w14:textId="77777777" w:rsidR="009F68F3" w:rsidRPr="009F2E18" w:rsidRDefault="009F68F3" w:rsidP="00DD368E">
      <w:pPr>
        <w:spacing w:line="360" w:lineRule="auto"/>
        <w:jc w:val="both"/>
        <w:rPr>
          <w:rFonts w:asciiTheme="majorBidi" w:hAnsiTheme="majorBidi" w:cstheme="majorBidi"/>
          <w:b/>
          <w:sz w:val="24"/>
          <w:szCs w:val="24"/>
        </w:rPr>
      </w:pPr>
    </w:p>
    <w:p w14:paraId="0C9F576B" w14:textId="5DD84FE7" w:rsidR="00EE06E4" w:rsidRPr="009F2E18" w:rsidRDefault="001C7076" w:rsidP="00297DED">
      <w:pPr>
        <w:pStyle w:val="Heading2"/>
        <w:rPr>
          <w:rFonts w:asciiTheme="majorBidi" w:hAnsiTheme="majorBidi"/>
          <w:b/>
          <w:color w:val="auto"/>
          <w:sz w:val="24"/>
          <w:szCs w:val="24"/>
        </w:rPr>
      </w:pPr>
      <w:bookmarkStart w:id="22" w:name="_Toc531647578"/>
      <w:r w:rsidRPr="009F2E18">
        <w:rPr>
          <w:rFonts w:asciiTheme="majorBidi" w:hAnsiTheme="majorBidi"/>
          <w:b/>
          <w:color w:val="auto"/>
          <w:sz w:val="24"/>
          <w:szCs w:val="24"/>
        </w:rPr>
        <w:t xml:space="preserve">2.3. </w:t>
      </w:r>
      <w:r w:rsidR="00EE06E4" w:rsidRPr="009F2E18">
        <w:rPr>
          <w:rFonts w:asciiTheme="majorBidi" w:hAnsiTheme="majorBidi"/>
          <w:b/>
          <w:color w:val="auto"/>
          <w:sz w:val="24"/>
          <w:szCs w:val="24"/>
        </w:rPr>
        <w:t>CONCEPTUAL FRAMEWOR</w:t>
      </w:r>
      <w:bookmarkEnd w:id="22"/>
      <w:r w:rsidR="00297DED" w:rsidRPr="009F2E18">
        <w:rPr>
          <w:rFonts w:asciiTheme="majorBidi" w:hAnsiTheme="majorBidi"/>
          <w:b/>
          <w:color w:val="auto"/>
          <w:sz w:val="24"/>
          <w:szCs w:val="24"/>
        </w:rPr>
        <w:t>K</w:t>
      </w:r>
    </w:p>
    <w:p w14:paraId="57E95194" w14:textId="2B429F0B" w:rsidR="00EE06E4" w:rsidRPr="009F2E18" w:rsidRDefault="00297DE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b/>
      </w:r>
      <w:r w:rsidRPr="009F2E18">
        <w:rPr>
          <w:rFonts w:asciiTheme="majorBidi" w:hAnsiTheme="majorBidi" w:cstheme="majorBidi"/>
          <w:sz w:val="24"/>
          <w:szCs w:val="24"/>
        </w:rPr>
        <w:tab/>
      </w:r>
      <w:r w:rsidRPr="009F2E18">
        <w:rPr>
          <w:rFonts w:asciiTheme="majorBidi" w:hAnsiTheme="majorBidi" w:cstheme="majorBidi"/>
          <w:sz w:val="24"/>
          <w:szCs w:val="24"/>
        </w:rPr>
        <w:tab/>
      </w:r>
      <w:r w:rsidRPr="009F2E18">
        <w:rPr>
          <w:rFonts w:asciiTheme="majorBidi" w:hAnsiTheme="majorBidi" w:cstheme="majorBidi"/>
          <w:sz w:val="24"/>
          <w:szCs w:val="24"/>
        </w:rPr>
        <w:tab/>
        <w:t xml:space="preserve">                                                                            </w:t>
      </w:r>
      <w:r w:rsidR="009E3027" w:rsidRPr="009F2E18">
        <w:rPr>
          <w:rFonts w:asciiTheme="majorBidi" w:hAnsiTheme="majorBidi" w:cstheme="majorBidi"/>
          <w:sz w:val="24"/>
          <w:szCs w:val="24"/>
        </w:rPr>
        <w:t xml:space="preserve">                               </w:t>
      </w:r>
    </w:p>
    <w:tbl>
      <w:tblPr>
        <w:tblW w:w="0" w:type="auto"/>
        <w:tblInd w:w="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5"/>
      </w:tblGrid>
      <w:tr w:rsidR="009F2E18" w:rsidRPr="009F2E18" w14:paraId="3938A5F2" w14:textId="77777777" w:rsidTr="00EF5A19">
        <w:trPr>
          <w:trHeight w:val="720"/>
        </w:trPr>
        <w:tc>
          <w:tcPr>
            <w:tcW w:w="1605" w:type="dxa"/>
          </w:tcPr>
          <w:p w14:paraId="2CEB6CF7" w14:textId="77777777" w:rsidR="00EF5A19" w:rsidRPr="009F2E18" w:rsidRDefault="00A02FA0" w:rsidP="00DD368E">
            <w:pPr>
              <w:spacing w:line="360" w:lineRule="auto"/>
              <w:jc w:val="both"/>
              <w:rPr>
                <w:rFonts w:asciiTheme="majorBidi" w:hAnsiTheme="majorBidi" w:cstheme="majorBidi"/>
                <w:b/>
                <w:sz w:val="24"/>
                <w:szCs w:val="24"/>
              </w:rPr>
            </w:pPr>
            <w:r w:rsidRPr="009F2E18">
              <w:rPr>
                <w:rFonts w:asciiTheme="majorBidi" w:hAnsiTheme="majorBidi" w:cstheme="majorBidi"/>
                <w:b/>
                <w:noProof/>
                <w:sz w:val="24"/>
                <w:szCs w:val="24"/>
              </w:rPr>
              <mc:AlternateContent>
                <mc:Choice Requires="wps">
                  <w:drawing>
                    <wp:anchor distT="0" distB="0" distL="114300" distR="114300" simplePos="0" relativeHeight="251666432" behindDoc="0" locked="0" layoutInCell="1" allowOverlap="1" wp14:anchorId="29190832" wp14:editId="405C2EC5">
                      <wp:simplePos x="0" y="0"/>
                      <wp:positionH relativeFrom="column">
                        <wp:posOffset>3188970</wp:posOffset>
                      </wp:positionH>
                      <wp:positionV relativeFrom="paragraph">
                        <wp:posOffset>377190</wp:posOffset>
                      </wp:positionV>
                      <wp:extent cx="1266826" cy="895350"/>
                      <wp:effectExtent l="0" t="0" r="28575" b="19050"/>
                      <wp:wrapNone/>
                      <wp:docPr id="13" name="Straight Connector 13"/>
                      <wp:cNvGraphicFramePr/>
                      <a:graphic xmlns:a="http://schemas.openxmlformats.org/drawingml/2006/main">
                        <a:graphicData uri="http://schemas.microsoft.com/office/word/2010/wordprocessingShape">
                          <wps:wsp>
                            <wps:cNvCnPr/>
                            <wps:spPr>
                              <a:xfrm flipH="1">
                                <a:off x="0" y="0"/>
                                <a:ext cx="1266826" cy="8953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DDC025" id="Straight Connector 13"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1pt,29.7pt" to="350.85pt,10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XlwxwEAANQDAAAOAAAAZHJzL2Uyb0RvYy54bWysU02P0zAQvSPtf7B8p0m72qpETffQFcsB&#10;QcWyP8DrjBtL/tLYNOm/Z+y0AQHSCsTFij3z3sx7M9nej9awE2DU3rV8uag5Ayd9p92x5c9f37/d&#10;cBaTcJ0w3kHLzxD5/e7mzXYIDax8700HyIjExWYILe9TCk1VRdmDFXHhAzgKKo9WJLrisepQDMRu&#10;TbWq63U1eOwCegkx0uvDFOS7wq8UyPRZqQiJmZZTb6mcWM6XfFa7rWiOKEKv5aUN8Q9dWKEdFZ2p&#10;HkQS7Bvq36isluijV2khva28UlpC0UBqlvUvap56EaBoIXNimG2K/49WfjodkOmOZnfLmROWZvSU&#10;UOhjn9jeO0cOemQUJKeGEBsC7N0BL7cYDphljwotU0aHD0RUjCBpbCw+n2efYUxM0uNytV5vVmvO&#10;JMU27+5u78ogqokn8wWM6RG8Zfmj5Ua77INoxOljTFSbUq8pdMl9TZ2Ur3Q2kJON+wKKtOWKBV22&#10;CvYG2UnQPggpwaVlVkZ8JTvDlDZmBtavAy/5GQpl4/4GPCNKZe/SDLbaefxT9TReW1ZT/tWBSXe2&#10;4MV35zKjYg2tTlF4WfO8mz/fC/zHz7j7DgAA//8DAFBLAwQUAAYACAAAACEAEgKI9d0AAAAKAQAA&#10;DwAAAGRycy9kb3ducmV2LnhtbEyPwU7DMAyG70i8Q2QkbixpVdgoTSfE2BkxQNoxa0xbaJwqybb2&#10;7TEnuNnyp///XK0nN4gThth70pAtFAikxtueWg3vb9ubFYiYDFkzeEINM0ZY15cXlSmtP9Mrnnap&#10;FRxCsTQaupTGUsrYdOhMXPgRiW+fPjiTeA2ttMGcOdwNMlfqTjrTEzd0ZsSnDpvv3dFpiEP7/DV/&#10;zH6T2zBvtnGPL1mh9fXV9PgAIuGU/mD41Wd1qNnp4I9koxg03Ko8Z5SH+wIEA0uVLUEcNHBvAbKu&#10;5P8X6h8AAAD//wMAUEsBAi0AFAAGAAgAAAAhALaDOJL+AAAA4QEAABMAAAAAAAAAAAAAAAAAAAAA&#10;AFtDb250ZW50X1R5cGVzXS54bWxQSwECLQAUAAYACAAAACEAOP0h/9YAAACUAQAACwAAAAAAAAAA&#10;AAAAAAAvAQAAX3JlbHMvLnJlbHNQSwECLQAUAAYACAAAACEAnOl5cMcBAADUAwAADgAAAAAAAAAA&#10;AAAAAAAuAgAAZHJzL2Uyb0RvYy54bWxQSwECLQAUAAYACAAAACEAEgKI9d0AAAAKAQAADwAAAAAA&#10;AAAAAAAAAAAhBAAAZHJzL2Rvd25yZXYueG1sUEsFBgAAAAAEAAQA8wAAACsFAAAAAA==&#10;" strokecolor="#4579b8 [3044]"/>
                  </w:pict>
                </mc:Fallback>
              </mc:AlternateContent>
            </w:r>
          </w:p>
          <w:p w14:paraId="5EBFFD2C" w14:textId="77777777" w:rsidR="00EF5A19" w:rsidRPr="009F2E18" w:rsidRDefault="00A02FA0" w:rsidP="00DD368E">
            <w:pPr>
              <w:spacing w:line="360" w:lineRule="auto"/>
              <w:jc w:val="both"/>
              <w:rPr>
                <w:rFonts w:asciiTheme="majorBidi" w:hAnsiTheme="majorBidi" w:cstheme="majorBidi"/>
                <w:b/>
                <w:sz w:val="24"/>
                <w:szCs w:val="24"/>
              </w:rPr>
            </w:pPr>
            <w:r w:rsidRPr="009F2E18">
              <w:rPr>
                <w:rFonts w:asciiTheme="majorBidi" w:hAnsiTheme="majorBidi" w:cstheme="majorBidi"/>
                <w:b/>
                <w:noProof/>
                <w:sz w:val="24"/>
                <w:szCs w:val="24"/>
              </w:rPr>
              <mc:AlternateContent>
                <mc:Choice Requires="wps">
                  <w:drawing>
                    <wp:anchor distT="0" distB="0" distL="114300" distR="114300" simplePos="0" relativeHeight="251665408" behindDoc="0" locked="0" layoutInCell="1" allowOverlap="1" wp14:anchorId="2B7B15C8" wp14:editId="2BFF67CF">
                      <wp:simplePos x="0" y="0"/>
                      <wp:positionH relativeFrom="column">
                        <wp:posOffset>3303270</wp:posOffset>
                      </wp:positionH>
                      <wp:positionV relativeFrom="paragraph">
                        <wp:posOffset>139700</wp:posOffset>
                      </wp:positionV>
                      <wp:extent cx="1152526" cy="1638300"/>
                      <wp:effectExtent l="0" t="0" r="28575" b="19050"/>
                      <wp:wrapNone/>
                      <wp:docPr id="12" name="Straight Connector 12"/>
                      <wp:cNvGraphicFramePr/>
                      <a:graphic xmlns:a="http://schemas.openxmlformats.org/drawingml/2006/main">
                        <a:graphicData uri="http://schemas.microsoft.com/office/word/2010/wordprocessingShape">
                          <wps:wsp>
                            <wps:cNvCnPr/>
                            <wps:spPr>
                              <a:xfrm flipH="1">
                                <a:off x="0" y="0"/>
                                <a:ext cx="1152526" cy="16383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210DE8" id="Straight Connector 12"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0.1pt,11pt" to="350.85pt,1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rEaxwEAANUDAAAOAAAAZHJzL2Uyb0RvYy54bWysU9uO0zAQfUfiHyy/01xWW62ipvvQFfCA&#10;oGLZD/A648aSbxqbJv17xm4bECAhVvtixZ45Z+acmWzuZ2vYETBq73rerGrOwEk/aHfo+dO39+/u&#10;OItJuEEY76DnJ4j8fvv2zWYKHbR+9GYAZETiYjeFno8pha6qohzBirjyARwFlUcrEl3xUA0oJmK3&#10;pmrrel1NHoeAXkKM9PpwDvJt4VcKZPqiVITETM+pt1ROLOdzPqvtRnQHFGHU8tKGeEEXVmhHRReq&#10;B5EE+476DyqrJfroVVpJbyuvlJZQNJCapv5NzeMoAhQtZE4Mi03x9Wjl5+MemR5odi1nTlia0WNC&#10;oQ9jYjvvHDnokVGQnJpC7Aiwc3u83GLYY5Y9K7RMGR0+ElExgqSxufh8WnyGOTFJj01z2962a84k&#10;xZr1zd1NXSZRnYkyYcCYPoC3LH/03GiXjRCdOH6KiYpT6jWFLrmxcyvlK50M5GTjvoIicblkQZe1&#10;gp1BdhS0EEJKcKnJ0oivZGeY0sYswPrfwEt+hkJZuf8BL4hS2bu0gK12Hv9WPc3XltU5/+rAWXe2&#10;4NkPpzKkYg3tTlF42fO8nL/eC/zn37j9AQAA//8DAFBLAwQUAAYACAAAACEAOr9nstwAAAAKAQAA&#10;DwAAAGRycy9kb3ducmV2LnhtbEyPwU7DMAyG70i8Q2QkbixpBGwqTSfE2BmxgcQxa0xbaJwqybb2&#10;7TEnONr+9Pv7q/XkB3HCmPpABoqFAoHUBNdTa+Btv71ZgUjZkrNDIDQwY4J1fXlR2dKFM73iaZdb&#10;wSGUSmugy3kspUxNh96mRRiR+PYZoreZx9hKF+2Zw/0gtVL30tue+ENnR3zqsPneHb2BNLTPX/P7&#10;HDbaxXmzTR/4Utwac301PT6AyDjlPxh+9VkdanY6hCO5JAYDd1ppRg1ozZ0YWKpiCeLAi5VSIOtK&#10;/q9Q/wAAAP//AwBQSwECLQAUAAYACAAAACEAtoM4kv4AAADhAQAAEwAAAAAAAAAAAAAAAAAAAAAA&#10;W0NvbnRlbnRfVHlwZXNdLnhtbFBLAQItABQABgAIAAAAIQA4/SH/1gAAAJQBAAALAAAAAAAAAAAA&#10;AAAAAC8BAABfcmVscy8ucmVsc1BLAQItABQABgAIAAAAIQB12rEaxwEAANUDAAAOAAAAAAAAAAAA&#10;AAAAAC4CAABkcnMvZTJvRG9jLnhtbFBLAQItABQABgAIAAAAIQA6v2ey3AAAAAoBAAAPAAAAAAAA&#10;AAAAAAAAACEEAABkcnMvZG93bnJldi54bWxQSwUGAAAAAAQABADzAAAAKgUAAAAA&#10;" strokecolor="#4579b8 [3044]"/>
                  </w:pict>
                </mc:Fallback>
              </mc:AlternateContent>
            </w:r>
            <w:r w:rsidR="006C08FC" w:rsidRPr="009F2E18">
              <w:rPr>
                <w:rFonts w:asciiTheme="majorBidi" w:hAnsiTheme="majorBidi" w:cstheme="majorBidi"/>
                <w:b/>
                <w:noProof/>
                <w:sz w:val="24"/>
                <w:szCs w:val="24"/>
              </w:rPr>
              <mc:AlternateContent>
                <mc:Choice Requires="wps">
                  <w:drawing>
                    <wp:anchor distT="0" distB="0" distL="114300" distR="114300" simplePos="0" relativeHeight="251659264" behindDoc="0" locked="0" layoutInCell="1" allowOverlap="1" wp14:anchorId="003E34FD" wp14:editId="6D8377A5">
                      <wp:simplePos x="0" y="0"/>
                      <wp:positionH relativeFrom="column">
                        <wp:posOffset>1055370</wp:posOffset>
                      </wp:positionH>
                      <wp:positionV relativeFrom="paragraph">
                        <wp:posOffset>139700</wp:posOffset>
                      </wp:positionV>
                      <wp:extent cx="847725" cy="971550"/>
                      <wp:effectExtent l="0" t="0" r="66675" b="57150"/>
                      <wp:wrapNone/>
                      <wp:docPr id="1" name="Straight Arrow Connector 1"/>
                      <wp:cNvGraphicFramePr/>
                      <a:graphic xmlns:a="http://schemas.openxmlformats.org/drawingml/2006/main">
                        <a:graphicData uri="http://schemas.microsoft.com/office/word/2010/wordprocessingShape">
                          <wps:wsp>
                            <wps:cNvCnPr/>
                            <wps:spPr>
                              <a:xfrm>
                                <a:off x="0" y="0"/>
                                <a:ext cx="847725" cy="971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0B2093E" id="_x0000_t32" coordsize="21600,21600" o:spt="32" o:oned="t" path="m,l21600,21600e" filled="f">
                      <v:path arrowok="t" fillok="f" o:connecttype="none"/>
                      <o:lock v:ext="edit" shapetype="t"/>
                    </v:shapetype>
                    <v:shape id="Straight Arrow Connector 1" o:spid="_x0000_s1026" type="#_x0000_t32" style="position:absolute;margin-left:83.1pt;margin-top:11pt;width:66.75pt;height:7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r12AEAAAEEAAAOAAAAZHJzL2Uyb0RvYy54bWysU8GO0zAQvSPxD5bvNE1F6RI1XaEucEFQ&#10;sewHeB27sWR7rLFp0r9n7LRZBAhpEZdJ7PGbee95vL0dnWUnhdGAb3m9WHKmvITO+GPLH759eHXD&#10;WUzCd8KCVy0/q8hvdy9fbIfQqBX0YDuFjIr42Ayh5X1KoamqKHvlRFxAUJ6SGtCJREs8Vh2Kgao7&#10;W62WyzfVANgFBKlipN27Kcl3pb7WSqYvWkeVmG05cUslYomPOVa7rWiOKEJv5IWG+AcWThhPTedS&#10;dyIJ9h3Nb6WckQgRdFpIcBVobaQqGkhNvfxFzX0vgipayJwYZpvi/ysrP58OyExHd8eZF46u6D6h&#10;MMc+sXeIMLA9eE82ArI6uzWE2BBo7w94WcVwwCx91Ojyl0SxsTh8nh1WY2KSNm9ebzarNWeSUm83&#10;9XpdbqB6AgeM6aMCx/JPy+OFy0yiLi6L06eYqD0Br4Dc2fockzD2ve9YOgdSI7KITJzO5nyVBUyU&#10;y186WzVhvypNRhDJqUcZQbW3yE6ChkdIqXwqFpRKdDrDtLF2Bi4Lub8CL+czVJXxfA54RpTO4NMM&#10;dsYD/ql7Gq+U9XT+6sCkO1vwCN25XGaxhuaseHV5E3mQf14X+NPL3f0AAAD//wMAUEsDBBQABgAI&#10;AAAAIQAV1dUt3QAAAAoBAAAPAAAAZHJzL2Rvd25yZXYueG1sTI/BTsMwEETvSPyDtUjcqFNLpCTE&#10;qRAVFy6FUnHexts4Iraj2G0CX89yosfRjGbeVOvZ9eJMY+yC17BcZCDIN8F0vtWw/3i5ewARE3qD&#10;ffCk4ZsirOvrqwpLEyb/TuddagWX+FiiBpvSUEoZG0sO4yIM5Nk7htFhYjm20ow4cbnrpcqyXDrs&#10;PC9YHOjZUvO1OzkNRXyzKdpP2hy3y3z7g+3mdT9pfXszPz2CSDSn/zD84TM61Mx0CCdvouhZ57ni&#10;qAal+BMHVFGsQBzYWd1nIOtKXl6ofwEAAP//AwBQSwECLQAUAAYACAAAACEAtoM4kv4AAADhAQAA&#10;EwAAAAAAAAAAAAAAAAAAAAAAW0NvbnRlbnRfVHlwZXNdLnhtbFBLAQItABQABgAIAAAAIQA4/SH/&#10;1gAAAJQBAAALAAAAAAAAAAAAAAAAAC8BAABfcmVscy8ucmVsc1BLAQItABQABgAIAAAAIQC/flr1&#10;2AEAAAEEAAAOAAAAAAAAAAAAAAAAAC4CAABkcnMvZTJvRG9jLnhtbFBLAQItABQABgAIAAAAIQAV&#10;1dUt3QAAAAoBAAAPAAAAAAAAAAAAAAAAADIEAABkcnMvZG93bnJldi54bWxQSwUGAAAAAAQABADz&#10;AAAAPAUAAAAA&#10;" strokecolor="#4579b8 [3044]">
                      <v:stroke endarrow="open"/>
                    </v:shape>
                  </w:pict>
                </mc:Fallback>
              </mc:AlternateContent>
            </w:r>
          </w:p>
          <w:p w14:paraId="066058BB" w14:textId="10DE0EB8" w:rsidR="00EF5A19" w:rsidRPr="009F2E18" w:rsidRDefault="00A02FA0" w:rsidP="001211EB">
            <w:pPr>
              <w:spacing w:line="360" w:lineRule="auto"/>
              <w:jc w:val="both"/>
              <w:rPr>
                <w:rFonts w:asciiTheme="majorBidi" w:hAnsiTheme="majorBidi" w:cstheme="majorBidi"/>
                <w:b/>
                <w:sz w:val="24"/>
                <w:szCs w:val="24"/>
              </w:rPr>
            </w:pPr>
            <w:r w:rsidRPr="009F2E18">
              <w:rPr>
                <w:rFonts w:asciiTheme="majorBidi" w:hAnsiTheme="majorBidi" w:cstheme="majorBidi"/>
                <w:b/>
                <w:noProof/>
                <w:sz w:val="24"/>
                <w:szCs w:val="24"/>
              </w:rPr>
              <mc:AlternateContent>
                <mc:Choice Requires="wps">
                  <w:drawing>
                    <wp:anchor distT="0" distB="0" distL="114300" distR="114300" simplePos="0" relativeHeight="251664384" behindDoc="0" locked="0" layoutInCell="1" allowOverlap="1" wp14:anchorId="6791D573" wp14:editId="60B68334">
                      <wp:simplePos x="0" y="0"/>
                      <wp:positionH relativeFrom="column">
                        <wp:posOffset>3303269</wp:posOffset>
                      </wp:positionH>
                      <wp:positionV relativeFrom="paragraph">
                        <wp:posOffset>492760</wp:posOffset>
                      </wp:positionV>
                      <wp:extent cx="1152525" cy="1933575"/>
                      <wp:effectExtent l="0" t="0" r="28575" b="28575"/>
                      <wp:wrapNone/>
                      <wp:docPr id="11" name="Straight Connector 11"/>
                      <wp:cNvGraphicFramePr/>
                      <a:graphic xmlns:a="http://schemas.openxmlformats.org/drawingml/2006/main">
                        <a:graphicData uri="http://schemas.microsoft.com/office/word/2010/wordprocessingShape">
                          <wps:wsp>
                            <wps:cNvCnPr/>
                            <wps:spPr>
                              <a:xfrm flipV="1">
                                <a:off x="0" y="0"/>
                                <a:ext cx="1152525" cy="1933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8F4466" id="Straight Connector 11" o:spid="_x0000_s1026" style="position:absolute;flip:y;z-index:251664384;visibility:visible;mso-wrap-style:square;mso-wrap-distance-left:9pt;mso-wrap-distance-top:0;mso-wrap-distance-right:9pt;mso-wrap-distance-bottom:0;mso-position-horizontal:absolute;mso-position-horizontal-relative:text;mso-position-vertical:absolute;mso-position-vertical-relative:text" from="260.1pt,38.8pt" to="350.85pt,19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4xYxQEAANUDAAAOAAAAZHJzL2Uyb0RvYy54bWysU02P0zAQvSPxHyzfaZKuykfUdA9dwQVB&#10;xS7cvc64seQvjU2T/nvGThsQIKFdoUiW7Zn3Zt7zZHs7WcNOgFF71/FmVXMGTvpeu2PHvz68f/WW&#10;s5iE64XxDjp+hshvdy9fbMfQwtoP3vSAjEhcbMfQ8SGl0FZVlANYEVc+gKOg8mhFoiMeqx7FSOzW&#10;VOu6fl2NHvuAXkKMdHs3B/mu8CsFMn1WKkJipuPUWyorlvUxr9VuK9ojijBoeWlDPKMLK7SjogvV&#10;nUiCfUf9B5XVEn30Kq2kt5VXSksoGkhNU/+m5n4QAYoWMieGxab4/2jlp9MBme7p7RrOnLD0RvcJ&#10;hT4Oie29c+SgR0ZBcmoMsSXA3h3wcorhgFn2pNAyZXT4RkTFCJLGpuLzefEZpsQkXTbNZk0fZ5Ji&#10;zbubm82bTeavZqJMGDCmD+Aty5uOG+2yEaIVp48xzanXFMLlxuZWyi6dDeRk476AInG5ZEGXsYK9&#10;QXYSNBBCSnCpSKPSJTvDlDZmAdb/Bl7yMxTKyD0FvCBKZe/SArbaefxb9TRdW1Zz/tWBWXe24NH3&#10;5/JIxRqanWLuZc7zcP56LvCff+PuBwAAAP//AwBQSwMEFAAGAAgAAAAhAAtwRXXeAAAACgEAAA8A&#10;AABkcnMvZG93bnJldi54bWxMj8FOwzAQRO9I/IO1SNyoHQNNFeJUiNIzooDE0Y2XJGCvI9ttk7/H&#10;nOhxNU8zb+v15Cw7YoiDJwXFQgBDar0ZqFPw/ra9WQGLSZPR1hMqmDHCurm8qHVl/Ile8bhLHcsl&#10;FCutoE9prDiPbY9Ox4UfkXL25YPTKZ+h4yboUy53lkshltzpgfJCr0d86rH92R2cgmi75+/5Y/Yb&#10;acK82cZPfCnulLq+mh4fgCWc0j8Mf/pZHZrstPcHMpFZBfdSyIwqKMslsAyUoiiB7RXcrmQBvKn5&#10;+QvNLwAAAP//AwBQSwECLQAUAAYACAAAACEAtoM4kv4AAADhAQAAEwAAAAAAAAAAAAAAAAAAAAAA&#10;W0NvbnRlbnRfVHlwZXNdLnhtbFBLAQItABQABgAIAAAAIQA4/SH/1gAAAJQBAAALAAAAAAAAAAAA&#10;AAAAAC8BAABfcmVscy8ucmVsc1BLAQItABQABgAIAAAAIQAPC4xYxQEAANUDAAAOAAAAAAAAAAAA&#10;AAAAAC4CAABkcnMvZTJvRG9jLnhtbFBLAQItABQABgAIAAAAIQALcEV13gAAAAoBAAAPAAAAAAAA&#10;AAAAAAAAAB8EAABkcnMvZG93bnJldi54bWxQSwUGAAAAAAQABADzAAAAKgUAAAAA&#10;" strokecolor="#4579b8 [3044]"/>
                  </w:pict>
                </mc:Fallback>
              </mc:AlternateContent>
            </w:r>
            <w:r w:rsidRPr="009F2E18">
              <w:rPr>
                <w:rFonts w:asciiTheme="majorBidi" w:hAnsiTheme="majorBidi" w:cstheme="majorBidi"/>
                <w:b/>
                <w:noProof/>
                <w:sz w:val="24"/>
                <w:szCs w:val="24"/>
              </w:rPr>
              <mc:AlternateContent>
                <mc:Choice Requires="wps">
                  <w:drawing>
                    <wp:anchor distT="0" distB="0" distL="114300" distR="114300" simplePos="0" relativeHeight="251663360" behindDoc="0" locked="0" layoutInCell="1" allowOverlap="1" wp14:anchorId="54D44758" wp14:editId="6EC1D28F">
                      <wp:simplePos x="0" y="0"/>
                      <wp:positionH relativeFrom="column">
                        <wp:posOffset>3512819</wp:posOffset>
                      </wp:positionH>
                      <wp:positionV relativeFrom="paragraph">
                        <wp:posOffset>492760</wp:posOffset>
                      </wp:positionV>
                      <wp:extent cx="1343025" cy="2847975"/>
                      <wp:effectExtent l="0" t="0" r="28575" b="28575"/>
                      <wp:wrapNone/>
                      <wp:docPr id="10" name="Straight Connector 10"/>
                      <wp:cNvGraphicFramePr/>
                      <a:graphic xmlns:a="http://schemas.openxmlformats.org/drawingml/2006/main">
                        <a:graphicData uri="http://schemas.microsoft.com/office/word/2010/wordprocessingShape">
                          <wps:wsp>
                            <wps:cNvCnPr/>
                            <wps:spPr>
                              <a:xfrm flipV="1">
                                <a:off x="0" y="0"/>
                                <a:ext cx="1343025" cy="28479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7295CF" id="Straight Connector 10"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276.6pt,38.8pt" to="382.35pt,26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r82xQEAANUDAAAOAAAAZHJzL2Uyb0RvYy54bWysU02P0zAQvSPxHyzfadLuLrtETffQFVwQ&#10;VCxw9zrjxpK/NDZN+u8ZO2lYARICcbFsz7w3857H2/vRGnYCjNq7lq9XNWfgpO+0O7b8y+e3r+44&#10;i0m4ThjvoOVniPx+9/LFdggNbHzvTQfIiMTFZggt71MKTVVF2YMVceUDOAoqj1YkOuKx6lAMxG5N&#10;tanr19XgsQvoJcRItw9TkO8Kv1Ig00elIiRmWk69pbJiWZ/yWu22ojmiCL2WcxviH7qwQjsqulA9&#10;iCTYN9S/UFkt0Uev0kp6W3mltISigdSs65/UPPYiQNFC5sSw2BT/H638cDog0x29HdnjhKU3ekwo&#10;9LFPbO+dIwc9MgqSU0OIDQH27oDzKYYDZtmjQsuU0eErERUjSBobi8/nxWcYE5N0ub66vqo3N5xJ&#10;im3urm/f3N5k/moiyoQBY3oH3rK8abnRLhshGnF6H9OUekkhXG5saqXs0tlATjbuEygSl0sWdBkr&#10;2BtkJ0EDIaQEl9Zz6ZKdYUobswDrPwPn/AyFMnJ/A14QpbJ3aQFb7Tz+rnoaLy2rKf/iwKQ7W/Dk&#10;u3N5pGINzU4xd57zPJzPzwX+4zfuvgMAAP//AwBQSwMEFAAGAAgAAAAhANOiAHDeAAAACgEAAA8A&#10;AABkcnMvZG93bnJldi54bWxMj8FOwzAQRO9I/IO1SNyok9AmVYhTIUrPiAJSj268JIF4Hdlum/w9&#10;ywmOq3maeVttJjuIM/rQO1KQLhIQSI0zPbUK3t92d2sQIWoyenCECmYMsKmvrypdGnehVzzvYyu4&#10;hEKpFXQxjqWUoenQ6rBwIxJnn85bHfn0rTReX7jcDjJLklxa3RMvdHrEpw6b7/3JKghD+/w1f8xu&#10;mxk/b3fhgC/pUqnbm+nxAUTEKf7B8KvP6lCz09GdyAQxKFit7jNGFRRFDoKBIl8WII6cZHkKsq7k&#10;/xfqHwAAAP//AwBQSwECLQAUAAYACAAAACEAtoM4kv4AAADhAQAAEwAAAAAAAAAAAAAAAAAAAAAA&#10;W0NvbnRlbnRfVHlwZXNdLnhtbFBLAQItABQABgAIAAAAIQA4/SH/1gAAAJQBAAALAAAAAAAAAAAA&#10;AAAAAC8BAABfcmVscy8ucmVsc1BLAQItABQABgAIAAAAIQDJcr82xQEAANUDAAAOAAAAAAAAAAAA&#10;AAAAAC4CAABkcnMvZTJvRG9jLnhtbFBLAQItABQABgAIAAAAIQDTogBw3gAAAAoBAAAPAAAAAAAA&#10;AAAAAAAAAB8EAABkcnMvZG93bnJldi54bWxQSwUGAAAAAAQABADzAAAAKgUAAAAA&#10;" strokecolor="#4579b8 [3044]"/>
                  </w:pict>
                </mc:Fallback>
              </mc:AlternateContent>
            </w:r>
            <w:r w:rsidR="00296558" w:rsidRPr="009F2E18">
              <w:rPr>
                <w:rFonts w:asciiTheme="majorBidi" w:hAnsiTheme="majorBidi" w:cstheme="majorBidi"/>
                <w:b/>
                <w:noProof/>
                <w:sz w:val="24"/>
                <w:szCs w:val="24"/>
              </w:rPr>
              <mc:AlternateContent>
                <mc:Choice Requires="wps">
                  <w:drawing>
                    <wp:anchor distT="0" distB="0" distL="114300" distR="114300" simplePos="0" relativeHeight="251662336" behindDoc="0" locked="0" layoutInCell="1" allowOverlap="1" wp14:anchorId="1CB79EC1" wp14:editId="4B520DAE">
                      <wp:simplePos x="0" y="0"/>
                      <wp:positionH relativeFrom="column">
                        <wp:posOffset>493395</wp:posOffset>
                      </wp:positionH>
                      <wp:positionV relativeFrom="paragraph">
                        <wp:posOffset>645160</wp:posOffset>
                      </wp:positionV>
                      <wp:extent cx="1647825" cy="2695575"/>
                      <wp:effectExtent l="0" t="0" r="28575" b="28575"/>
                      <wp:wrapNone/>
                      <wp:docPr id="7" name="Straight Connector 7"/>
                      <wp:cNvGraphicFramePr/>
                      <a:graphic xmlns:a="http://schemas.openxmlformats.org/drawingml/2006/main">
                        <a:graphicData uri="http://schemas.microsoft.com/office/word/2010/wordprocessingShape">
                          <wps:wsp>
                            <wps:cNvCnPr/>
                            <wps:spPr>
                              <a:xfrm flipH="1" flipV="1">
                                <a:off x="0" y="0"/>
                                <a:ext cx="1647825" cy="2695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D0DC1E" id="Straight Connector 7" o:spid="_x0000_s1026" style="position:absolute;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85pt,50.8pt" to="168.6pt,26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GMeyQEAAN0DAAAOAAAAZHJzL2Uyb0RvYy54bWysU02P0zAQvSPxHyzfadKKtkvUdA9dAQcE&#10;FQvcvc64seQvjU2T/nvGThsQICEQF2vsmfdm3stkdz9aw86AUXvX8uWi5gyc9J12p5Z//vT6xR1n&#10;MQnXCeMdtPwCkd/vnz/bDaGBle+96QAZkbjYDKHlfUqhqaooe7AiLnwAR0nl0YpEVzxVHYqB2K2p&#10;VnW9qQaPXUAvIUZ6fZiSfF/4lQKZPigVITHTcpotlRPL+ZTPar8TzQlF6LW8jiH+YQortKOmM9WD&#10;SIJ9Rf0LldUSffQqLaS3lVdKSygaSM2y/knNYy8CFC1kTgyzTfH/0cr35yMy3bV8y5kTlj7RY0Kh&#10;T31iB+8cGeiRbbNPQ4gNlR/cEa+3GI6YRY8KLVNGh7e0ArxEX3KUcySRjcXvy+w3jIlJelxuXm7v&#10;VmvOJOVWm1fr9XadO1UTZYYHjOkNeMty0HKjXTZENOL8Lqap9FZCuDziNFSJ0sVALjbuIygSmVsW&#10;dFkvOBhkZ0GLIaQEl5bX1qU6w5Q2ZgbWfwZe6zMUyur9DXhGlM7epRlstfP4u+5pvI2spvqbA5Pu&#10;bMGT7y7lcxVraIeKudd9z0v6473Av/+V+28AAAD//wMAUEsDBBQABgAIAAAAIQBm9RBM3wAAAAoB&#10;AAAPAAAAZHJzL2Rvd25yZXYueG1sTI/LTsMwEEX3SPyDNUjsqPMQCUrjVAgBYlfRgrp17SGOiMdR&#10;7DQpX49ZleXMHN05t94stmcnHH3nSEC6SoAhKac7agV87F/uHoD5IEnL3hEKOKOHTXN9VctKu5ne&#10;8bQLLYsh5CspwIQwVJx7ZdBKv3IDUrx9udHKEMex5XqUcwy3Pc+SpOBWdhQ/GDngk0H1vZusgJkb&#10;tXXn7c/zIX97XfZGTeWnEuL2ZnlcAwu4hAsMf/pRHZrodHQTac96AWVZRjLuk7QAFoE8LzNgRwH3&#10;WZECb2r+v0LzCwAA//8DAFBLAQItABQABgAIAAAAIQC2gziS/gAAAOEBAAATAAAAAAAAAAAAAAAA&#10;AAAAAABbQ29udGVudF9UeXBlc10ueG1sUEsBAi0AFAAGAAgAAAAhADj9If/WAAAAlAEAAAsAAAAA&#10;AAAAAAAAAAAALwEAAF9yZWxzLy5yZWxzUEsBAi0AFAAGAAgAAAAhAKhYYx7JAQAA3QMAAA4AAAAA&#10;AAAAAAAAAAAALgIAAGRycy9lMm9Eb2MueG1sUEsBAi0AFAAGAAgAAAAhAGb1EEzfAAAACgEAAA8A&#10;AAAAAAAAAAAAAAAAIwQAAGRycy9kb3ducmV2LnhtbFBLBQYAAAAABAAEAPMAAAAvBQAAAAA=&#10;" strokecolor="#4579b8 [3044]"/>
                  </w:pict>
                </mc:Fallback>
              </mc:AlternateContent>
            </w:r>
            <w:r w:rsidR="006C08FC" w:rsidRPr="009F2E18">
              <w:rPr>
                <w:rFonts w:asciiTheme="majorBidi" w:hAnsiTheme="majorBidi" w:cstheme="majorBidi"/>
                <w:b/>
                <w:noProof/>
                <w:sz w:val="24"/>
                <w:szCs w:val="24"/>
              </w:rPr>
              <mc:AlternateContent>
                <mc:Choice Requires="wps">
                  <w:drawing>
                    <wp:anchor distT="0" distB="0" distL="114300" distR="114300" simplePos="0" relativeHeight="251660288" behindDoc="0" locked="0" layoutInCell="1" allowOverlap="1" wp14:anchorId="25E3B590" wp14:editId="2BB917A0">
                      <wp:simplePos x="0" y="0"/>
                      <wp:positionH relativeFrom="column">
                        <wp:posOffset>950595</wp:posOffset>
                      </wp:positionH>
                      <wp:positionV relativeFrom="paragraph">
                        <wp:posOffset>378459</wp:posOffset>
                      </wp:positionV>
                      <wp:extent cx="1047750" cy="1114425"/>
                      <wp:effectExtent l="0" t="0" r="76200" b="47625"/>
                      <wp:wrapNone/>
                      <wp:docPr id="2" name="Straight Arrow Connector 2"/>
                      <wp:cNvGraphicFramePr/>
                      <a:graphic xmlns:a="http://schemas.openxmlformats.org/drawingml/2006/main">
                        <a:graphicData uri="http://schemas.microsoft.com/office/word/2010/wordprocessingShape">
                          <wps:wsp>
                            <wps:cNvCnPr/>
                            <wps:spPr>
                              <a:xfrm>
                                <a:off x="0" y="0"/>
                                <a:ext cx="1047750" cy="11144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2CCDFF0" id="Straight Arrow Connector 2" o:spid="_x0000_s1026" type="#_x0000_t32" style="position:absolute;margin-left:74.85pt;margin-top:29.8pt;width:82.5pt;height:87.7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kbN1QEAAAMEAAAOAAAAZHJzL2Uyb0RvYy54bWysU9uO0zAQfUfiHyy/01zUZVHVdIW6wAuC&#10;ioUP8Dp2Y8n2WGPTtH/P2EmzaEFCIF4mscfnzJzj8fbu7Cw7KYwGfMebVc2Z8hJ6448d//b1/as3&#10;nMUkfC8seNXxi4r8bvfyxXYMG9XCALZXyIjEx80YOj6kFDZVFeWgnIgrCMpTUgM6kWiJx6pHMRK7&#10;s1Vb16+rEbAPCFLFSLv3U5LvCr/WSqbPWkeVmO049ZZKxBIfc6x2W7E5ogiDkXMb4h+6cMJ4KrpQ&#10;3Ysk2Hc0v1A5IxEi6LSS4CrQ2khVNJCapn6m5mEQQRUtZE4Mi03x/9HKT6cDMtN3vOXMC0dX9JBQ&#10;mOOQ2FtEGNkevCcbAVmb3RpD3BBo7w84r2I4YJZ+1ujyl0Sxc3H4sjiszolJ2mzq9e3tDV2EpFzT&#10;NOt1e5NZqyd4wJg+KHAs/3Q8zt0sbTTFZ3H6GNMEvAJybetzTMLYd75n6RJIj8gy5iI5X2UJU9Pl&#10;L12smrBflCYrcpulRhlCtbfIToLGR0ipfGoWJjqdYdpYuwDrPwPn8xmqyoD+DXhBlMrg0wJ2xgP+&#10;rno6X1vW0/mrA5PubMEj9JdyncUamrRyIfOryKP887rAn97u7gcAAAD//wMAUEsDBBQABgAIAAAA&#10;IQDJRRt/3wAAAAoBAAAPAAAAZHJzL2Rvd25yZXYueG1sTI9NT8MwDIbvSPyHyEjcWNp9FFqaToiJ&#10;C5eNMXHOGq+paJyqydbCr8ec4Pjaj14/LteT68QFh9B6UpDOEhBItTctNQoO7y93DyBC1GR05wkV&#10;fGGAdXV9VerC+JHe8LKPjeASCoVWYGPsCylDbdHpMPM9Eu9OfnA6chwaaQY9crnr5DxJMul0S3zB&#10;6h6fLdaf+7NTkIedjcF+4Oa0TbPtt242r4dRqdub6ekRRMQp/sHwq8/qULHT0Z/JBNFxXub3jCpY&#10;5RkIBhbpkgdHBfPFKgVZlfL/C9UPAAAA//8DAFBLAQItABQABgAIAAAAIQC2gziS/gAAAOEBAAAT&#10;AAAAAAAAAAAAAAAAAAAAAABbQ29udGVudF9UeXBlc10ueG1sUEsBAi0AFAAGAAgAAAAhADj9If/W&#10;AAAAlAEAAAsAAAAAAAAAAAAAAAAALwEAAF9yZWxzLy5yZWxzUEsBAi0AFAAGAAgAAAAhACd6Rs3V&#10;AQAAAwQAAA4AAAAAAAAAAAAAAAAALgIAAGRycy9lMm9Eb2MueG1sUEsBAi0AFAAGAAgAAAAhAMlF&#10;G3/fAAAACgEAAA8AAAAAAAAAAAAAAAAALwQAAGRycy9kb3ducmV2LnhtbFBLBQYAAAAABAAEAPMA&#10;AAA7BQAAAAA=&#10;" strokecolor="#4579b8 [3044]">
                      <v:stroke endarrow="open"/>
                    </v:shape>
                  </w:pict>
                </mc:Fallback>
              </mc:AlternateContent>
            </w:r>
            <w:proofErr w:type="spellStart"/>
            <w:r w:rsidR="009E3027" w:rsidRPr="009F2E18">
              <w:rPr>
                <w:rFonts w:asciiTheme="majorBidi" w:hAnsiTheme="majorBidi" w:cstheme="majorBidi"/>
                <w:b/>
                <w:sz w:val="24"/>
                <w:szCs w:val="24"/>
              </w:rPr>
              <w:t>Chinyanja</w:t>
            </w:r>
            <w:proofErr w:type="spellEnd"/>
            <w:r w:rsidR="009E3027" w:rsidRPr="009F2E18">
              <w:rPr>
                <w:rFonts w:asciiTheme="majorBidi" w:hAnsiTheme="majorBidi" w:cstheme="majorBidi"/>
                <w:b/>
                <w:sz w:val="24"/>
                <w:szCs w:val="24"/>
              </w:rPr>
              <w:t xml:space="preserve"> </w:t>
            </w:r>
            <w:r w:rsidR="001211EB" w:rsidRPr="009F2E18">
              <w:rPr>
                <w:rFonts w:asciiTheme="majorBidi" w:hAnsiTheme="majorBidi" w:cstheme="majorBidi"/>
                <w:b/>
                <w:sz w:val="24"/>
                <w:szCs w:val="24"/>
              </w:rPr>
              <w:t xml:space="preserve">used as </w:t>
            </w:r>
            <w:proofErr w:type="spellStart"/>
            <w:r w:rsidR="001211EB" w:rsidRPr="009F2E18">
              <w:rPr>
                <w:rFonts w:asciiTheme="majorBidi" w:hAnsiTheme="majorBidi" w:cstheme="majorBidi"/>
                <w:b/>
                <w:sz w:val="24"/>
                <w:szCs w:val="24"/>
              </w:rPr>
              <w:t>MoI</w:t>
            </w:r>
            <w:proofErr w:type="spellEnd"/>
          </w:p>
        </w:tc>
      </w:tr>
    </w:tbl>
    <w:tbl>
      <w:tblPr>
        <w:tblpPr w:leftFromText="180" w:rightFromText="180" w:vertAnchor="text" w:horzAnchor="margin" w:tblpXSpec="right" w:tblpY="-21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5"/>
      </w:tblGrid>
      <w:tr w:rsidR="009F2E18" w:rsidRPr="009F2E18" w14:paraId="6A7DACF6" w14:textId="77777777" w:rsidTr="00EF5A19">
        <w:trPr>
          <w:trHeight w:val="630"/>
        </w:trPr>
        <w:tc>
          <w:tcPr>
            <w:tcW w:w="1845" w:type="dxa"/>
          </w:tcPr>
          <w:p w14:paraId="4D430E9A" w14:textId="77777777" w:rsidR="00EF5A19" w:rsidRPr="009F2E18" w:rsidRDefault="00EF5A19" w:rsidP="00DD368E">
            <w:pPr>
              <w:spacing w:line="360" w:lineRule="auto"/>
              <w:jc w:val="both"/>
              <w:rPr>
                <w:rFonts w:asciiTheme="majorBidi" w:hAnsiTheme="majorBidi" w:cstheme="majorBidi"/>
                <w:b/>
                <w:sz w:val="24"/>
                <w:szCs w:val="24"/>
              </w:rPr>
            </w:pPr>
          </w:p>
          <w:p w14:paraId="2094140C" w14:textId="77777777" w:rsidR="00EF5A19" w:rsidRPr="009F2E18" w:rsidRDefault="00EF5A19" w:rsidP="00DD368E">
            <w:pPr>
              <w:spacing w:line="360" w:lineRule="auto"/>
              <w:jc w:val="both"/>
              <w:rPr>
                <w:rFonts w:asciiTheme="majorBidi" w:hAnsiTheme="majorBidi" w:cstheme="majorBidi"/>
                <w:b/>
                <w:sz w:val="24"/>
                <w:szCs w:val="24"/>
              </w:rPr>
            </w:pPr>
            <w:r w:rsidRPr="009F2E18">
              <w:rPr>
                <w:rFonts w:asciiTheme="majorBidi" w:hAnsiTheme="majorBidi" w:cstheme="majorBidi"/>
                <w:b/>
                <w:sz w:val="24"/>
                <w:szCs w:val="24"/>
              </w:rPr>
              <w:t>Reading</w:t>
            </w:r>
          </w:p>
          <w:p w14:paraId="6BD1CBA0" w14:textId="77777777" w:rsidR="00EF5A19" w:rsidRPr="009F2E18" w:rsidRDefault="00EF5A19" w:rsidP="00DD368E">
            <w:pPr>
              <w:spacing w:line="360" w:lineRule="auto"/>
              <w:jc w:val="both"/>
              <w:rPr>
                <w:rFonts w:asciiTheme="majorBidi" w:hAnsiTheme="majorBidi" w:cstheme="majorBidi"/>
                <w:b/>
                <w:sz w:val="24"/>
                <w:szCs w:val="24"/>
              </w:rPr>
            </w:pPr>
          </w:p>
        </w:tc>
      </w:tr>
    </w:tbl>
    <w:p w14:paraId="726152AC" w14:textId="77777777" w:rsidR="00EF5A19" w:rsidRPr="009F2E18" w:rsidRDefault="006C08FC" w:rsidP="00DD368E">
      <w:pPr>
        <w:spacing w:line="360" w:lineRule="auto"/>
        <w:jc w:val="both"/>
        <w:rPr>
          <w:rFonts w:asciiTheme="majorBidi" w:hAnsiTheme="majorBidi" w:cstheme="majorBidi"/>
          <w:b/>
          <w:sz w:val="24"/>
          <w:szCs w:val="24"/>
        </w:rPr>
      </w:pPr>
      <w:r w:rsidRPr="009F2E18">
        <w:rPr>
          <w:rFonts w:asciiTheme="majorBidi" w:hAnsiTheme="majorBidi" w:cstheme="majorBidi"/>
          <w:b/>
          <w:noProof/>
          <w:sz w:val="24"/>
          <w:szCs w:val="24"/>
        </w:rPr>
        <mc:AlternateContent>
          <mc:Choice Requires="wps">
            <w:drawing>
              <wp:anchor distT="0" distB="0" distL="114300" distR="114300" simplePos="0" relativeHeight="251661312" behindDoc="0" locked="0" layoutInCell="1" allowOverlap="1" wp14:anchorId="10BC11C4" wp14:editId="1A024C58">
                <wp:simplePos x="0" y="0"/>
                <wp:positionH relativeFrom="column">
                  <wp:posOffset>1133475</wp:posOffset>
                </wp:positionH>
                <wp:positionV relativeFrom="paragraph">
                  <wp:posOffset>62230</wp:posOffset>
                </wp:positionV>
                <wp:extent cx="1295400" cy="1847850"/>
                <wp:effectExtent l="0" t="0" r="76200" b="57150"/>
                <wp:wrapNone/>
                <wp:docPr id="4" name="Straight Arrow Connector 4"/>
                <wp:cNvGraphicFramePr/>
                <a:graphic xmlns:a="http://schemas.openxmlformats.org/drawingml/2006/main">
                  <a:graphicData uri="http://schemas.microsoft.com/office/word/2010/wordprocessingShape">
                    <wps:wsp>
                      <wps:cNvCnPr/>
                      <wps:spPr>
                        <a:xfrm>
                          <a:off x="0" y="0"/>
                          <a:ext cx="1295400" cy="18478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71C5D0" id="Straight Arrow Connector 4" o:spid="_x0000_s1026" type="#_x0000_t32" style="position:absolute;margin-left:89.25pt;margin-top:4.9pt;width:102pt;height:145.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MKj1wEAAAMEAAAOAAAAZHJzL2Uyb0RvYy54bWysU9uO0zAQfUfiHyy/0yRVF0rUdIW6wAuC&#10;imU/wOuMG0u+aWya9u8ZO20WARJaxMsk9vjMnHM83tyerGFHwKi963izqDkDJ32v3aHjD98+vFpz&#10;FpNwvTDeQcfPEPnt9uWLzRhaWPrBmx6QUREX2zF0fEgptFUV5QBWxIUP4CipPFqRaImHqkcxUnVr&#10;qmVdv65Gj31ALyFG2r2bknxb6isFMn1RKkJipuPELZWIJT7mWG03oj2gCIOWFxriH1hYoR01nUvd&#10;iSTYd9S/lbJaoo9epYX0tvJKaQlFA6lp6l/U3A8iQNFC5sQw2xT/X1n5+bhHpvuOrzhzwtIV3ScU&#10;+jAk9g7Rj2znnSMbPbJVdmsMsSXQzu3xsophj1n6SaHNXxLFTsXh8+wwnBKTtNks396saroISblm&#10;vXqzvil3UD3BA8b0Ebxl+afj8cJmptEUn8XxU0xEgIBXQO5tXI5JaPPe9SydA+kRWUamTmdzvsoS&#10;JtLlL50NTNivoMiKTLP0KEMIO4PsKGh8hJTgUjNXotMZprQxM7D+O/ByPkOhDOhzwDOidPYuzWCr&#10;ncc/dU+nK2U1nb86MOnOFjz6/lyus1hDk1a8uryKPMo/rwv86e1ufwAAAP//AwBQSwMEFAAGAAgA&#10;AAAhAAHmCCncAAAACQEAAA8AAABkcnMvZG93bnJldi54bWxMj8FOwzAQRO9I/IO1SNyo3SJKCHEq&#10;RMWFS2mpOG+TbRwRr6PYbQJfz3KC245mNPumWE2+U2caYhvYwnxmQBFXoW65sbB/f7nJQMWEXGMX&#10;mCx8UYRVeXlRYF6Hkbd03qVGSQnHHC24lPpc61g58hhnoScW7xgGj0nk0Oh6wFHKfacXxiy1x5bl&#10;g8Oenh1Vn7uTt/AQ31yK7oPWx818ufnGZv26H629vpqeHkElmtJfGH7xBR1KYTqEE9dRdaLvszuJ&#10;SpksEP82W4g+yGFMBros9P8F5Q8AAAD//wMAUEsBAi0AFAAGAAgAAAAhALaDOJL+AAAA4QEAABMA&#10;AAAAAAAAAAAAAAAAAAAAAFtDb250ZW50X1R5cGVzXS54bWxQSwECLQAUAAYACAAAACEAOP0h/9YA&#10;AACUAQAACwAAAAAAAAAAAAAAAAAvAQAAX3JlbHMvLnJlbHNQSwECLQAUAAYACAAAACEAyADCo9cB&#10;AAADBAAADgAAAAAAAAAAAAAAAAAuAgAAZHJzL2Uyb0RvYy54bWxQSwECLQAUAAYACAAAACEAAeYI&#10;KdwAAAAJAQAADwAAAAAAAAAAAAAAAAAxBAAAZHJzL2Rvd25yZXYueG1sUEsFBgAAAAAEAAQA8wAA&#10;ADoFAAAAAA==&#10;" strokecolor="#4579b8 [3044]">
                <v:stroke endarrow="open"/>
              </v:shape>
            </w:pict>
          </mc:Fallback>
        </mc:AlternateContent>
      </w:r>
    </w:p>
    <w:tbl>
      <w:tblPr>
        <w:tblpPr w:leftFromText="180" w:rightFromText="180" w:vertAnchor="text" w:tblpX="3694" w:tblpY="-10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tblGrid>
      <w:tr w:rsidR="009F2E18" w:rsidRPr="009F2E18" w14:paraId="10049CB8" w14:textId="77777777" w:rsidTr="00EF5A19">
        <w:trPr>
          <w:trHeight w:val="480"/>
        </w:trPr>
        <w:tc>
          <w:tcPr>
            <w:tcW w:w="1950" w:type="dxa"/>
          </w:tcPr>
          <w:p w14:paraId="1AAD939D" w14:textId="77777777" w:rsidR="00EF5A19" w:rsidRPr="009F2E18" w:rsidRDefault="00EF5A19" w:rsidP="00DD368E">
            <w:pPr>
              <w:spacing w:line="360" w:lineRule="auto"/>
              <w:jc w:val="both"/>
              <w:rPr>
                <w:rFonts w:asciiTheme="majorBidi" w:hAnsiTheme="majorBidi" w:cstheme="majorBidi"/>
                <w:b/>
                <w:sz w:val="24"/>
                <w:szCs w:val="24"/>
              </w:rPr>
            </w:pPr>
            <w:r w:rsidRPr="009F2E18">
              <w:rPr>
                <w:rFonts w:asciiTheme="majorBidi" w:hAnsiTheme="majorBidi" w:cstheme="majorBidi"/>
                <w:b/>
                <w:sz w:val="24"/>
                <w:szCs w:val="24"/>
              </w:rPr>
              <w:t>Family</w:t>
            </w:r>
          </w:p>
        </w:tc>
      </w:tr>
    </w:tbl>
    <w:tbl>
      <w:tblPr>
        <w:tblpPr w:leftFromText="180" w:rightFromText="180" w:vertAnchor="text" w:tblpX="3784" w:tblpY="3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tblGrid>
      <w:tr w:rsidR="009F2E18" w:rsidRPr="009F2E18" w14:paraId="52D79ABA" w14:textId="77777777" w:rsidTr="00EF5A19">
        <w:trPr>
          <w:trHeight w:val="660"/>
        </w:trPr>
        <w:tc>
          <w:tcPr>
            <w:tcW w:w="1980" w:type="dxa"/>
          </w:tcPr>
          <w:p w14:paraId="1BFCF88B" w14:textId="77777777" w:rsidR="00EF5A19" w:rsidRPr="009F2E18" w:rsidRDefault="00EF5A19" w:rsidP="00DD368E">
            <w:pPr>
              <w:spacing w:line="360" w:lineRule="auto"/>
              <w:jc w:val="both"/>
              <w:rPr>
                <w:rFonts w:asciiTheme="majorBidi" w:hAnsiTheme="majorBidi" w:cstheme="majorBidi"/>
                <w:b/>
                <w:sz w:val="24"/>
                <w:szCs w:val="24"/>
              </w:rPr>
            </w:pPr>
            <w:r w:rsidRPr="009F2E18">
              <w:rPr>
                <w:rFonts w:asciiTheme="majorBidi" w:hAnsiTheme="majorBidi" w:cstheme="majorBidi"/>
                <w:b/>
                <w:sz w:val="24"/>
                <w:szCs w:val="24"/>
              </w:rPr>
              <w:t>Pupil</w:t>
            </w:r>
          </w:p>
        </w:tc>
      </w:tr>
    </w:tbl>
    <w:p w14:paraId="3457AE2F" w14:textId="77777777" w:rsidR="00EF5A19" w:rsidRPr="009F2E18" w:rsidRDefault="00EF5A19" w:rsidP="00DD368E">
      <w:pPr>
        <w:spacing w:line="360" w:lineRule="auto"/>
        <w:jc w:val="both"/>
        <w:rPr>
          <w:rFonts w:asciiTheme="majorBidi" w:hAnsiTheme="majorBidi" w:cstheme="majorBidi"/>
          <w:b/>
          <w:sz w:val="24"/>
          <w:szCs w:val="24"/>
        </w:rPr>
      </w:pPr>
    </w:p>
    <w:p w14:paraId="22C20809" w14:textId="77777777" w:rsidR="00EE06E4" w:rsidRPr="009F2E18" w:rsidRDefault="00EE06E4" w:rsidP="00DD368E">
      <w:pPr>
        <w:spacing w:line="360" w:lineRule="auto"/>
        <w:jc w:val="both"/>
        <w:rPr>
          <w:rFonts w:asciiTheme="majorBidi" w:hAnsiTheme="majorBidi" w:cstheme="majorBidi"/>
          <w:b/>
          <w:sz w:val="24"/>
          <w:szCs w:val="24"/>
        </w:rPr>
      </w:pPr>
      <w:r w:rsidRPr="009F2E18">
        <w:rPr>
          <w:rFonts w:asciiTheme="majorBidi" w:hAnsiTheme="majorBidi" w:cstheme="majorBidi"/>
          <w:b/>
          <w:sz w:val="24"/>
          <w:szCs w:val="24"/>
        </w:rPr>
        <w:t xml:space="preserve"> </w:t>
      </w:r>
    </w:p>
    <w:p w14:paraId="08BAF546" w14:textId="77777777" w:rsidR="00EE06E4" w:rsidRPr="009F2E18" w:rsidRDefault="00EE06E4" w:rsidP="00DD368E">
      <w:pPr>
        <w:spacing w:line="360" w:lineRule="auto"/>
        <w:jc w:val="both"/>
        <w:rPr>
          <w:rFonts w:asciiTheme="majorBidi" w:hAnsiTheme="majorBidi" w:cstheme="majorBidi"/>
          <w:b/>
          <w:sz w:val="24"/>
          <w:szCs w:val="24"/>
        </w:rPr>
      </w:pPr>
    </w:p>
    <w:tbl>
      <w:tblPr>
        <w:tblW w:w="0" w:type="auto"/>
        <w:tblInd w:w="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5"/>
      </w:tblGrid>
      <w:tr w:rsidR="00EF5A19" w:rsidRPr="009F2E18" w14:paraId="10BD9F14" w14:textId="77777777" w:rsidTr="00EF5A19">
        <w:trPr>
          <w:trHeight w:val="750"/>
        </w:trPr>
        <w:tc>
          <w:tcPr>
            <w:tcW w:w="1995" w:type="dxa"/>
          </w:tcPr>
          <w:p w14:paraId="07603428" w14:textId="77777777" w:rsidR="00EF5A19" w:rsidRPr="009F2E18" w:rsidRDefault="00EF5A19" w:rsidP="00DD368E">
            <w:pPr>
              <w:spacing w:line="360" w:lineRule="auto"/>
              <w:jc w:val="both"/>
              <w:rPr>
                <w:rFonts w:asciiTheme="majorBidi" w:hAnsiTheme="majorBidi" w:cstheme="majorBidi"/>
                <w:b/>
                <w:sz w:val="24"/>
                <w:szCs w:val="24"/>
              </w:rPr>
            </w:pPr>
            <w:r w:rsidRPr="009F2E18">
              <w:rPr>
                <w:rFonts w:asciiTheme="majorBidi" w:hAnsiTheme="majorBidi" w:cstheme="majorBidi"/>
                <w:b/>
                <w:sz w:val="24"/>
                <w:szCs w:val="24"/>
              </w:rPr>
              <w:t>Teacher</w:t>
            </w:r>
          </w:p>
        </w:tc>
      </w:tr>
    </w:tbl>
    <w:p w14:paraId="558C6CC0" w14:textId="77777777" w:rsidR="006C08FC" w:rsidRPr="009F2E18" w:rsidRDefault="006C08FC" w:rsidP="00DD368E">
      <w:pPr>
        <w:spacing w:line="360" w:lineRule="auto"/>
        <w:jc w:val="both"/>
        <w:rPr>
          <w:rFonts w:asciiTheme="majorBidi" w:hAnsiTheme="majorBidi" w:cstheme="majorBidi"/>
          <w:b/>
          <w:sz w:val="24"/>
          <w:szCs w:val="24"/>
        </w:rPr>
      </w:pPr>
    </w:p>
    <w:tbl>
      <w:tblPr>
        <w:tblW w:w="0" w:type="auto"/>
        <w:tblInd w:w="4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0"/>
      </w:tblGrid>
      <w:tr w:rsidR="00EF5A19" w:rsidRPr="009F2E18" w14:paraId="11CAA22D" w14:textId="77777777" w:rsidTr="00EF5A19">
        <w:trPr>
          <w:trHeight w:val="660"/>
        </w:trPr>
        <w:tc>
          <w:tcPr>
            <w:tcW w:w="2070" w:type="dxa"/>
          </w:tcPr>
          <w:p w14:paraId="0734DB38" w14:textId="77777777" w:rsidR="00EF5A19" w:rsidRPr="009F2E18" w:rsidRDefault="00EF5A19" w:rsidP="00DD368E">
            <w:pPr>
              <w:spacing w:line="360" w:lineRule="auto"/>
              <w:jc w:val="both"/>
              <w:rPr>
                <w:rFonts w:asciiTheme="majorBidi" w:hAnsiTheme="majorBidi" w:cstheme="majorBidi"/>
                <w:b/>
                <w:sz w:val="24"/>
                <w:szCs w:val="24"/>
              </w:rPr>
            </w:pPr>
            <w:r w:rsidRPr="009F2E18">
              <w:rPr>
                <w:rFonts w:asciiTheme="majorBidi" w:hAnsiTheme="majorBidi" w:cstheme="majorBidi"/>
                <w:b/>
                <w:sz w:val="24"/>
                <w:szCs w:val="24"/>
              </w:rPr>
              <w:t>School</w:t>
            </w:r>
          </w:p>
        </w:tc>
      </w:tr>
    </w:tbl>
    <w:p w14:paraId="25BC5FFB" w14:textId="77777777" w:rsidR="00EF5A19" w:rsidRPr="009F2E18" w:rsidRDefault="00EF5A19" w:rsidP="00DD368E">
      <w:pPr>
        <w:spacing w:line="360" w:lineRule="auto"/>
        <w:jc w:val="both"/>
        <w:rPr>
          <w:rFonts w:asciiTheme="majorBidi" w:hAnsiTheme="majorBidi" w:cstheme="majorBidi"/>
          <w:b/>
          <w:sz w:val="24"/>
          <w:szCs w:val="24"/>
        </w:rPr>
      </w:pPr>
    </w:p>
    <w:p w14:paraId="46BAEC89" w14:textId="77777777" w:rsidR="00514D2F" w:rsidRPr="009F2E18" w:rsidRDefault="00514D2F" w:rsidP="001C7076">
      <w:pPr>
        <w:spacing w:line="360" w:lineRule="auto"/>
        <w:jc w:val="both"/>
        <w:rPr>
          <w:rFonts w:asciiTheme="majorBidi" w:hAnsiTheme="majorBidi" w:cstheme="majorBidi"/>
          <w:b/>
          <w:sz w:val="24"/>
          <w:szCs w:val="24"/>
        </w:rPr>
      </w:pPr>
    </w:p>
    <w:p w14:paraId="0C112122" w14:textId="77777777" w:rsidR="00481EFD" w:rsidRPr="009F2E18" w:rsidRDefault="00481EFD" w:rsidP="001C7076">
      <w:pPr>
        <w:spacing w:line="360" w:lineRule="auto"/>
        <w:jc w:val="both"/>
        <w:rPr>
          <w:rFonts w:asciiTheme="majorBidi" w:hAnsiTheme="majorBidi" w:cstheme="majorBidi"/>
          <w:b/>
          <w:sz w:val="24"/>
          <w:szCs w:val="24"/>
        </w:rPr>
      </w:pPr>
    </w:p>
    <w:p w14:paraId="0830D545" w14:textId="77777777" w:rsidR="00481EFD" w:rsidRPr="009F2E18" w:rsidRDefault="00481EFD" w:rsidP="001C7076">
      <w:pPr>
        <w:spacing w:line="360" w:lineRule="auto"/>
        <w:jc w:val="both"/>
        <w:rPr>
          <w:rFonts w:asciiTheme="majorBidi" w:hAnsiTheme="majorBidi" w:cstheme="majorBidi"/>
          <w:b/>
          <w:sz w:val="24"/>
          <w:szCs w:val="24"/>
        </w:rPr>
      </w:pPr>
    </w:p>
    <w:p w14:paraId="54726938" w14:textId="77777777" w:rsidR="00481EFD" w:rsidRPr="009F2E18" w:rsidRDefault="00481EFD" w:rsidP="001C7076">
      <w:pPr>
        <w:spacing w:line="360" w:lineRule="auto"/>
        <w:jc w:val="both"/>
        <w:rPr>
          <w:rFonts w:asciiTheme="majorBidi" w:hAnsiTheme="majorBidi" w:cstheme="majorBidi"/>
          <w:b/>
          <w:sz w:val="24"/>
          <w:szCs w:val="24"/>
        </w:rPr>
      </w:pPr>
    </w:p>
    <w:p w14:paraId="443B692D" w14:textId="77777777" w:rsidR="00481EFD" w:rsidRPr="009F2E18" w:rsidRDefault="00481EFD" w:rsidP="001C7076">
      <w:pPr>
        <w:spacing w:line="360" w:lineRule="auto"/>
        <w:jc w:val="both"/>
        <w:rPr>
          <w:rFonts w:asciiTheme="majorBidi" w:hAnsiTheme="majorBidi" w:cstheme="majorBidi"/>
          <w:b/>
          <w:sz w:val="24"/>
          <w:szCs w:val="24"/>
        </w:rPr>
      </w:pPr>
    </w:p>
    <w:p w14:paraId="363EC967" w14:textId="77777777" w:rsidR="00481EFD" w:rsidRPr="009F2E18" w:rsidRDefault="00481EFD" w:rsidP="001C7076">
      <w:pPr>
        <w:spacing w:line="360" w:lineRule="auto"/>
        <w:jc w:val="both"/>
        <w:rPr>
          <w:rFonts w:asciiTheme="majorBidi" w:hAnsiTheme="majorBidi" w:cstheme="majorBidi"/>
          <w:b/>
          <w:sz w:val="24"/>
          <w:szCs w:val="24"/>
        </w:rPr>
      </w:pPr>
    </w:p>
    <w:p w14:paraId="21C13708" w14:textId="77777777" w:rsidR="00481EFD" w:rsidRPr="009F2E18" w:rsidRDefault="00481EFD" w:rsidP="001C7076">
      <w:pPr>
        <w:spacing w:line="360" w:lineRule="auto"/>
        <w:jc w:val="both"/>
        <w:rPr>
          <w:rFonts w:asciiTheme="majorBidi" w:hAnsiTheme="majorBidi" w:cstheme="majorBidi"/>
          <w:b/>
          <w:sz w:val="24"/>
          <w:szCs w:val="24"/>
        </w:rPr>
      </w:pPr>
    </w:p>
    <w:p w14:paraId="0C68F3BE" w14:textId="70C7E0C0" w:rsidR="001C7076" w:rsidRPr="009F2E18" w:rsidRDefault="001C7076" w:rsidP="00E62ADF">
      <w:pPr>
        <w:pStyle w:val="Heading2"/>
        <w:rPr>
          <w:rFonts w:asciiTheme="majorBidi" w:hAnsiTheme="majorBidi"/>
          <w:b/>
          <w:color w:val="auto"/>
          <w:sz w:val="24"/>
          <w:szCs w:val="24"/>
        </w:rPr>
      </w:pPr>
      <w:bookmarkStart w:id="23" w:name="_Toc531647579"/>
      <w:r w:rsidRPr="009F2E18">
        <w:rPr>
          <w:rFonts w:asciiTheme="majorBidi" w:hAnsiTheme="majorBidi"/>
          <w:b/>
          <w:color w:val="auto"/>
          <w:sz w:val="24"/>
          <w:szCs w:val="24"/>
        </w:rPr>
        <w:t xml:space="preserve">2.4. </w:t>
      </w:r>
      <w:r w:rsidR="00A87F35" w:rsidRPr="009F2E18">
        <w:rPr>
          <w:rFonts w:asciiTheme="majorBidi" w:hAnsiTheme="majorBidi"/>
          <w:b/>
          <w:color w:val="auto"/>
          <w:sz w:val="24"/>
          <w:szCs w:val="24"/>
        </w:rPr>
        <w:t>CONCLUSION</w:t>
      </w:r>
      <w:bookmarkEnd w:id="23"/>
    </w:p>
    <w:p w14:paraId="0DB4A9DA" w14:textId="77777777" w:rsidR="007F1706" w:rsidRPr="009F2E18" w:rsidRDefault="007F1706" w:rsidP="001C7076">
      <w:pPr>
        <w:spacing w:line="360" w:lineRule="auto"/>
        <w:jc w:val="both"/>
        <w:rPr>
          <w:rFonts w:asciiTheme="majorBidi" w:hAnsiTheme="majorBidi" w:cstheme="majorBidi"/>
          <w:bCs/>
          <w:sz w:val="24"/>
          <w:szCs w:val="24"/>
        </w:rPr>
      </w:pPr>
    </w:p>
    <w:p w14:paraId="315B7E97" w14:textId="77777777" w:rsidR="00EF5A19" w:rsidRPr="009F2E18" w:rsidRDefault="001C7076" w:rsidP="001C7076">
      <w:pPr>
        <w:spacing w:line="360" w:lineRule="auto"/>
        <w:jc w:val="both"/>
        <w:rPr>
          <w:rFonts w:asciiTheme="majorBidi" w:hAnsiTheme="majorBidi" w:cstheme="majorBidi"/>
          <w:b/>
          <w:sz w:val="24"/>
          <w:szCs w:val="24"/>
        </w:rPr>
      </w:pPr>
      <w:r w:rsidRPr="009F2E18">
        <w:rPr>
          <w:rFonts w:asciiTheme="majorBidi" w:hAnsiTheme="majorBidi" w:cstheme="majorBidi"/>
          <w:bCs/>
          <w:sz w:val="24"/>
          <w:szCs w:val="24"/>
        </w:rPr>
        <w:t xml:space="preserve">The chapter presented the theoretical framework that is guiding this study which is the socio- cultural theory. It also presented the literature review. The message that was coming out of the review is that the use of mother tongue for initial literacy produces good results as evidenced by those countries that have tried it. In Lusaka, the medium of instruction is </w:t>
      </w:r>
      <w:proofErr w:type="spellStart"/>
      <w:r w:rsidRPr="009F2E18">
        <w:rPr>
          <w:rFonts w:asciiTheme="majorBidi" w:hAnsiTheme="majorBidi" w:cstheme="majorBidi"/>
          <w:bCs/>
          <w:sz w:val="24"/>
          <w:szCs w:val="24"/>
        </w:rPr>
        <w:t>Chinyanja</w:t>
      </w:r>
      <w:proofErr w:type="spellEnd"/>
      <w:r w:rsidRPr="009F2E18">
        <w:rPr>
          <w:rFonts w:asciiTheme="majorBidi" w:hAnsiTheme="majorBidi" w:cstheme="majorBidi"/>
          <w:bCs/>
          <w:sz w:val="24"/>
          <w:szCs w:val="24"/>
        </w:rPr>
        <w:t xml:space="preserve"> while the children’s familiar language is English and other mother tongue. Therefore, t</w:t>
      </w:r>
      <w:r w:rsidR="00625FAF" w:rsidRPr="009F2E18">
        <w:rPr>
          <w:rFonts w:asciiTheme="majorBidi" w:hAnsiTheme="majorBidi" w:cstheme="majorBidi"/>
          <w:bCs/>
          <w:sz w:val="24"/>
          <w:szCs w:val="24"/>
        </w:rPr>
        <w:t xml:space="preserve">he study sought to establish </w:t>
      </w:r>
      <w:r w:rsidR="00625FAF" w:rsidRPr="009F2E18">
        <w:rPr>
          <w:rFonts w:asciiTheme="majorBidi" w:hAnsiTheme="majorBidi" w:cstheme="majorBidi"/>
          <w:sz w:val="24"/>
          <w:szCs w:val="24"/>
          <w:lang w:eastAsia="en-ZA"/>
        </w:rPr>
        <w:t>the perspectives of teachers implementing the new language policy on reading levels of Grade 4 pupils who have followed this policy from Grade one (1).</w:t>
      </w:r>
    </w:p>
    <w:p w14:paraId="1E143409" w14:textId="77777777" w:rsidR="00481EFD" w:rsidRPr="009F2E18" w:rsidRDefault="00481EFD" w:rsidP="00DD368E">
      <w:pPr>
        <w:spacing w:line="360" w:lineRule="auto"/>
        <w:jc w:val="both"/>
        <w:rPr>
          <w:rFonts w:asciiTheme="majorBidi" w:hAnsiTheme="majorBidi" w:cstheme="majorBidi"/>
          <w:b/>
          <w:sz w:val="24"/>
          <w:szCs w:val="24"/>
        </w:rPr>
      </w:pPr>
    </w:p>
    <w:p w14:paraId="59D0DB1C" w14:textId="77777777" w:rsidR="00481EFD" w:rsidRPr="009F2E18" w:rsidRDefault="00481EFD" w:rsidP="00DD368E">
      <w:pPr>
        <w:spacing w:line="360" w:lineRule="auto"/>
        <w:jc w:val="both"/>
        <w:rPr>
          <w:rFonts w:asciiTheme="majorBidi" w:hAnsiTheme="majorBidi" w:cstheme="majorBidi"/>
          <w:b/>
          <w:sz w:val="24"/>
          <w:szCs w:val="24"/>
        </w:rPr>
      </w:pPr>
    </w:p>
    <w:p w14:paraId="3C729CCF" w14:textId="77777777" w:rsidR="00481EFD" w:rsidRPr="009F2E18" w:rsidRDefault="00481EFD" w:rsidP="00DD368E">
      <w:pPr>
        <w:spacing w:line="360" w:lineRule="auto"/>
        <w:jc w:val="both"/>
        <w:rPr>
          <w:rFonts w:asciiTheme="majorBidi" w:hAnsiTheme="majorBidi" w:cstheme="majorBidi"/>
          <w:b/>
          <w:sz w:val="24"/>
          <w:szCs w:val="24"/>
        </w:rPr>
      </w:pPr>
    </w:p>
    <w:p w14:paraId="13F690A9" w14:textId="77777777" w:rsidR="00481EFD" w:rsidRPr="009F2E18" w:rsidRDefault="00481EFD" w:rsidP="00DD368E">
      <w:pPr>
        <w:spacing w:line="360" w:lineRule="auto"/>
        <w:jc w:val="both"/>
        <w:rPr>
          <w:rFonts w:asciiTheme="majorBidi" w:hAnsiTheme="majorBidi" w:cstheme="majorBidi"/>
          <w:b/>
          <w:sz w:val="24"/>
          <w:szCs w:val="24"/>
        </w:rPr>
      </w:pPr>
    </w:p>
    <w:p w14:paraId="7518669A" w14:textId="77777777" w:rsidR="00481EFD" w:rsidRPr="009F2E18" w:rsidRDefault="00481EFD" w:rsidP="00DD368E">
      <w:pPr>
        <w:spacing w:line="360" w:lineRule="auto"/>
        <w:jc w:val="both"/>
        <w:rPr>
          <w:rFonts w:asciiTheme="majorBidi" w:hAnsiTheme="majorBidi" w:cstheme="majorBidi"/>
          <w:b/>
          <w:sz w:val="24"/>
          <w:szCs w:val="24"/>
        </w:rPr>
      </w:pPr>
    </w:p>
    <w:p w14:paraId="44251F86" w14:textId="77777777" w:rsidR="00481EFD" w:rsidRPr="009F2E18" w:rsidRDefault="00481EFD" w:rsidP="00DD368E">
      <w:pPr>
        <w:spacing w:line="360" w:lineRule="auto"/>
        <w:jc w:val="both"/>
        <w:rPr>
          <w:rFonts w:asciiTheme="majorBidi" w:hAnsiTheme="majorBidi" w:cstheme="majorBidi"/>
          <w:b/>
          <w:sz w:val="24"/>
          <w:szCs w:val="24"/>
        </w:rPr>
      </w:pPr>
    </w:p>
    <w:p w14:paraId="5F374200" w14:textId="77777777" w:rsidR="00481EFD" w:rsidRPr="009F2E18" w:rsidRDefault="00481EFD" w:rsidP="00DD368E">
      <w:pPr>
        <w:spacing w:line="360" w:lineRule="auto"/>
        <w:jc w:val="both"/>
        <w:rPr>
          <w:rFonts w:asciiTheme="majorBidi" w:hAnsiTheme="majorBidi" w:cstheme="majorBidi"/>
          <w:b/>
          <w:sz w:val="24"/>
          <w:szCs w:val="24"/>
        </w:rPr>
      </w:pPr>
    </w:p>
    <w:p w14:paraId="65EBF089" w14:textId="77777777" w:rsidR="00481EFD" w:rsidRPr="009F2E18" w:rsidRDefault="00481EFD" w:rsidP="00DD368E">
      <w:pPr>
        <w:spacing w:line="360" w:lineRule="auto"/>
        <w:jc w:val="both"/>
        <w:rPr>
          <w:rFonts w:asciiTheme="majorBidi" w:hAnsiTheme="majorBidi" w:cstheme="majorBidi"/>
          <w:b/>
          <w:sz w:val="24"/>
          <w:szCs w:val="24"/>
        </w:rPr>
      </w:pPr>
    </w:p>
    <w:p w14:paraId="27779F3F" w14:textId="77777777" w:rsidR="00481EFD" w:rsidRPr="009F2E18" w:rsidRDefault="00481EFD" w:rsidP="00DD368E">
      <w:pPr>
        <w:spacing w:line="360" w:lineRule="auto"/>
        <w:jc w:val="both"/>
        <w:rPr>
          <w:rFonts w:asciiTheme="majorBidi" w:hAnsiTheme="majorBidi" w:cstheme="majorBidi"/>
          <w:b/>
          <w:sz w:val="24"/>
          <w:szCs w:val="24"/>
        </w:rPr>
      </w:pPr>
    </w:p>
    <w:p w14:paraId="332507CF" w14:textId="77777777" w:rsidR="00481EFD" w:rsidRPr="009F2E18" w:rsidRDefault="00481EFD" w:rsidP="00DD368E">
      <w:pPr>
        <w:spacing w:line="360" w:lineRule="auto"/>
        <w:jc w:val="both"/>
        <w:rPr>
          <w:rFonts w:asciiTheme="majorBidi" w:hAnsiTheme="majorBidi" w:cstheme="majorBidi"/>
          <w:b/>
          <w:sz w:val="24"/>
          <w:szCs w:val="24"/>
        </w:rPr>
      </w:pPr>
    </w:p>
    <w:p w14:paraId="2EA95476" w14:textId="77777777" w:rsidR="00481EFD" w:rsidRPr="009F2E18" w:rsidRDefault="00481EFD" w:rsidP="00DD368E">
      <w:pPr>
        <w:spacing w:line="360" w:lineRule="auto"/>
        <w:jc w:val="both"/>
        <w:rPr>
          <w:rFonts w:asciiTheme="majorBidi" w:hAnsiTheme="majorBidi" w:cstheme="majorBidi"/>
          <w:b/>
          <w:sz w:val="24"/>
          <w:szCs w:val="24"/>
        </w:rPr>
      </w:pPr>
    </w:p>
    <w:p w14:paraId="3119F88D" w14:textId="77777777" w:rsidR="00481EFD" w:rsidRPr="009F2E18" w:rsidRDefault="00481EFD" w:rsidP="00DD368E">
      <w:pPr>
        <w:spacing w:line="360" w:lineRule="auto"/>
        <w:jc w:val="both"/>
        <w:rPr>
          <w:rFonts w:asciiTheme="majorBidi" w:hAnsiTheme="majorBidi" w:cstheme="majorBidi"/>
          <w:b/>
          <w:sz w:val="24"/>
          <w:szCs w:val="24"/>
        </w:rPr>
      </w:pPr>
    </w:p>
    <w:p w14:paraId="4C611037" w14:textId="77777777" w:rsidR="00481EFD" w:rsidRPr="009F2E18" w:rsidRDefault="00481EFD" w:rsidP="00DD368E">
      <w:pPr>
        <w:spacing w:line="360" w:lineRule="auto"/>
        <w:jc w:val="both"/>
        <w:rPr>
          <w:rFonts w:asciiTheme="majorBidi" w:hAnsiTheme="majorBidi" w:cstheme="majorBidi"/>
          <w:b/>
          <w:sz w:val="24"/>
          <w:szCs w:val="24"/>
        </w:rPr>
      </w:pPr>
    </w:p>
    <w:p w14:paraId="42B7E366" w14:textId="77777777" w:rsidR="00481EFD" w:rsidRPr="009F2E18" w:rsidRDefault="00481EFD" w:rsidP="00DD368E">
      <w:pPr>
        <w:spacing w:line="360" w:lineRule="auto"/>
        <w:jc w:val="both"/>
        <w:rPr>
          <w:rFonts w:asciiTheme="majorBidi" w:hAnsiTheme="majorBidi" w:cstheme="majorBidi"/>
          <w:b/>
          <w:sz w:val="24"/>
          <w:szCs w:val="24"/>
        </w:rPr>
      </w:pPr>
    </w:p>
    <w:p w14:paraId="239B9C98" w14:textId="77777777" w:rsidR="00EE06E4" w:rsidRPr="009F2E18" w:rsidRDefault="00C12077" w:rsidP="00E62ADF">
      <w:pPr>
        <w:pStyle w:val="Heading1"/>
        <w:rPr>
          <w:rFonts w:asciiTheme="majorBidi" w:hAnsiTheme="majorBidi"/>
          <w:b w:val="0"/>
          <w:color w:val="auto"/>
          <w:sz w:val="24"/>
          <w:szCs w:val="24"/>
        </w:rPr>
      </w:pPr>
      <w:bookmarkStart w:id="24" w:name="_Toc531647580"/>
      <w:r w:rsidRPr="009F2E18">
        <w:rPr>
          <w:rFonts w:asciiTheme="majorBidi" w:hAnsiTheme="majorBidi"/>
          <w:b w:val="0"/>
          <w:color w:val="auto"/>
          <w:sz w:val="24"/>
          <w:szCs w:val="24"/>
        </w:rPr>
        <w:t xml:space="preserve">CHAPTER THREE: </w:t>
      </w:r>
      <w:r w:rsidR="00EE06E4" w:rsidRPr="009F2E18">
        <w:rPr>
          <w:rFonts w:asciiTheme="majorBidi" w:hAnsiTheme="majorBidi"/>
          <w:b w:val="0"/>
          <w:color w:val="auto"/>
          <w:sz w:val="24"/>
          <w:szCs w:val="24"/>
        </w:rPr>
        <w:t>METHODOLOGY:</w:t>
      </w:r>
      <w:bookmarkEnd w:id="24"/>
    </w:p>
    <w:p w14:paraId="76442E85" w14:textId="77777777" w:rsidR="002C2533" w:rsidRPr="009F2E18" w:rsidRDefault="002C2533" w:rsidP="002C2533"/>
    <w:p w14:paraId="23D33336" w14:textId="77777777" w:rsidR="00EE06E4" w:rsidRPr="009F2E18" w:rsidRDefault="00EE06E4" w:rsidP="00E62ADF">
      <w:pPr>
        <w:pStyle w:val="Heading2"/>
        <w:rPr>
          <w:rFonts w:asciiTheme="majorBidi" w:eastAsia="Times New Roman" w:hAnsiTheme="majorBidi"/>
          <w:b/>
          <w:color w:val="auto"/>
          <w:sz w:val="24"/>
          <w:szCs w:val="24"/>
        </w:rPr>
      </w:pPr>
      <w:bookmarkStart w:id="25" w:name="_Toc531647581"/>
      <w:r w:rsidRPr="009F2E18">
        <w:rPr>
          <w:rFonts w:asciiTheme="majorBidi" w:eastAsia="Times New Roman" w:hAnsiTheme="majorBidi"/>
          <w:b/>
          <w:color w:val="auto"/>
          <w:sz w:val="24"/>
          <w:szCs w:val="24"/>
        </w:rPr>
        <w:t>3.1 Introduction</w:t>
      </w:r>
      <w:bookmarkEnd w:id="25"/>
      <w:r w:rsidRPr="009F2E18">
        <w:rPr>
          <w:rFonts w:asciiTheme="majorBidi" w:eastAsia="Times New Roman" w:hAnsiTheme="majorBidi"/>
          <w:b/>
          <w:color w:val="auto"/>
          <w:sz w:val="24"/>
          <w:szCs w:val="24"/>
        </w:rPr>
        <w:t xml:space="preserve"> </w:t>
      </w:r>
    </w:p>
    <w:p w14:paraId="0AF3C617" w14:textId="77777777" w:rsidR="002C2533" w:rsidRPr="009F2E18" w:rsidRDefault="002C2533" w:rsidP="00DD368E">
      <w:pPr>
        <w:autoSpaceDE w:val="0"/>
        <w:autoSpaceDN w:val="0"/>
        <w:adjustRightInd w:val="0"/>
        <w:spacing w:after="0" w:line="360" w:lineRule="auto"/>
        <w:jc w:val="both"/>
        <w:rPr>
          <w:rFonts w:asciiTheme="majorBidi" w:eastAsia="Times New Roman" w:hAnsiTheme="majorBidi" w:cstheme="majorBidi"/>
          <w:bCs/>
          <w:sz w:val="24"/>
          <w:szCs w:val="24"/>
        </w:rPr>
      </w:pPr>
    </w:p>
    <w:p w14:paraId="786056BC" w14:textId="77777777" w:rsidR="00EE06E4" w:rsidRPr="009F2E18" w:rsidRDefault="00EE06E4" w:rsidP="00DD368E">
      <w:pPr>
        <w:autoSpaceDE w:val="0"/>
        <w:autoSpaceDN w:val="0"/>
        <w:adjustRightInd w:val="0"/>
        <w:spacing w:after="0" w:line="360" w:lineRule="auto"/>
        <w:jc w:val="both"/>
        <w:rPr>
          <w:rFonts w:asciiTheme="majorBidi" w:eastAsia="Calibri" w:hAnsiTheme="majorBidi" w:cstheme="majorBidi"/>
          <w:sz w:val="24"/>
          <w:szCs w:val="24"/>
        </w:rPr>
      </w:pPr>
      <w:r w:rsidRPr="009F2E18">
        <w:rPr>
          <w:rFonts w:asciiTheme="majorBidi" w:eastAsia="Times New Roman" w:hAnsiTheme="majorBidi" w:cstheme="majorBidi"/>
          <w:bCs/>
          <w:sz w:val="24"/>
          <w:szCs w:val="24"/>
        </w:rPr>
        <w:t>This chapter gives a description of the study methods used and the reasons why the method was chosen. It further gives a description of the study area and the sample size and why a particular method was employed for the particular sample size identified.</w:t>
      </w:r>
      <w:r w:rsidRPr="009F2E18">
        <w:rPr>
          <w:rFonts w:asciiTheme="majorBidi" w:hAnsiTheme="majorBidi" w:cstheme="majorBidi"/>
          <w:sz w:val="24"/>
          <w:szCs w:val="24"/>
        </w:rPr>
        <w:t xml:space="preserve"> It concentrates on the research design, target population, sample size, sampling procedure, research instruments, data collection procedure and analysis. The study adopted a descriptive survey design of some selected Primary government Schools of Lusaka District.</w:t>
      </w:r>
    </w:p>
    <w:p w14:paraId="22EC6C60" w14:textId="77777777" w:rsidR="00EE06E4" w:rsidRPr="009F2E18" w:rsidRDefault="00EE06E4" w:rsidP="00E62ADF">
      <w:pPr>
        <w:pStyle w:val="Heading2"/>
        <w:rPr>
          <w:rFonts w:asciiTheme="majorBidi" w:eastAsia="Times New Roman" w:hAnsiTheme="majorBidi"/>
          <w:b/>
          <w:color w:val="auto"/>
          <w:sz w:val="24"/>
          <w:szCs w:val="24"/>
        </w:rPr>
      </w:pPr>
      <w:bookmarkStart w:id="26" w:name="_Toc531647582"/>
      <w:r w:rsidRPr="009F2E18">
        <w:rPr>
          <w:rFonts w:asciiTheme="majorBidi" w:eastAsia="Times New Roman" w:hAnsiTheme="majorBidi"/>
          <w:b/>
          <w:color w:val="auto"/>
          <w:sz w:val="24"/>
          <w:szCs w:val="24"/>
        </w:rPr>
        <w:t>3.2 Research design</w:t>
      </w:r>
      <w:bookmarkEnd w:id="26"/>
    </w:p>
    <w:p w14:paraId="413AE1C3" w14:textId="77777777" w:rsidR="002C2533" w:rsidRPr="009F2E18" w:rsidRDefault="002C2533" w:rsidP="00DD368E">
      <w:pPr>
        <w:spacing w:after="0" w:line="360" w:lineRule="auto"/>
        <w:jc w:val="both"/>
        <w:rPr>
          <w:rFonts w:asciiTheme="majorBidi" w:eastAsia="Times New Roman" w:hAnsiTheme="majorBidi" w:cstheme="majorBidi"/>
          <w:sz w:val="24"/>
          <w:szCs w:val="24"/>
        </w:rPr>
      </w:pPr>
    </w:p>
    <w:p w14:paraId="63065EF0" w14:textId="77777777" w:rsidR="00EE06E4" w:rsidRPr="009F2E18" w:rsidRDefault="00EE06E4" w:rsidP="00DD368E">
      <w:pPr>
        <w:spacing w:after="0" w:line="360" w:lineRule="auto"/>
        <w:jc w:val="both"/>
        <w:rPr>
          <w:rFonts w:asciiTheme="majorBidi" w:hAnsiTheme="majorBidi" w:cstheme="majorBidi"/>
          <w:sz w:val="24"/>
          <w:szCs w:val="24"/>
          <w:lang w:eastAsia="en-ZA"/>
        </w:rPr>
      </w:pPr>
      <w:r w:rsidRPr="009F2E18">
        <w:rPr>
          <w:rFonts w:asciiTheme="majorBidi" w:eastAsia="Times New Roman" w:hAnsiTheme="majorBidi" w:cstheme="majorBidi"/>
          <w:sz w:val="24"/>
          <w:szCs w:val="24"/>
        </w:rPr>
        <w:t xml:space="preserve">KIM (2009) describes a case study design as one that involves in depth and detailed description of a single entity situation or phenomenon. This study adopted a cross-sectional descriptive case study design. A descriptive study approach is one where respondents give their perceptions, attitudes and the like with regards to the topic under study. </w:t>
      </w:r>
    </w:p>
    <w:p w14:paraId="067502A5" w14:textId="77777777" w:rsidR="00EE06E4" w:rsidRPr="009F2E18" w:rsidRDefault="00EE06E4" w:rsidP="00DD368E">
      <w:pPr>
        <w:adjustRightInd w:val="0"/>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The qualitative research methodology was employed for this study. This methodology places emphasis on exploring the richness, depth and complexity of phenomena. Broadly defined, it means, “A research strategy that usually emphasizes words rather than quantification in the collection and analysis of data” (</w:t>
      </w:r>
      <w:proofErr w:type="spellStart"/>
      <w:r w:rsidRPr="009F2E18">
        <w:rPr>
          <w:rFonts w:asciiTheme="majorBidi" w:hAnsiTheme="majorBidi" w:cstheme="majorBidi"/>
          <w:sz w:val="24"/>
          <w:szCs w:val="24"/>
          <w:lang w:eastAsia="en-ZA"/>
        </w:rPr>
        <w:t>Bryman</w:t>
      </w:r>
      <w:proofErr w:type="spellEnd"/>
      <w:r w:rsidRPr="009F2E18">
        <w:rPr>
          <w:rFonts w:asciiTheme="majorBidi" w:hAnsiTheme="majorBidi" w:cstheme="majorBidi"/>
          <w:sz w:val="24"/>
          <w:szCs w:val="24"/>
          <w:lang w:eastAsia="en-ZA"/>
        </w:rPr>
        <w:t xml:space="preserve">, 2008, p.366). Qualitative methodology helps to bring out the meaning of informants‟ experiences without subjecting them to rigid pre-set categories. </w:t>
      </w:r>
    </w:p>
    <w:p w14:paraId="51F3252B" w14:textId="77777777" w:rsidR="00EE06E4" w:rsidRPr="009F2E18" w:rsidRDefault="00EE06E4" w:rsidP="00DD368E">
      <w:pPr>
        <w:adjustRightInd w:val="0"/>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 xml:space="preserve">Furthermore, the qualitative methodology is considered appropriate for collecting the desired data on the grounds that it seeks to understand human and social behaviour from the perspective of those living in the environment that is. “As it is lived by participants in a particular setting, for example a culture, school, community, group or institution” (Aryl 1996, p.4) </w:t>
      </w:r>
    </w:p>
    <w:p w14:paraId="77E5C96B" w14:textId="77777777" w:rsidR="00EE06E4" w:rsidRPr="009F2E18" w:rsidRDefault="00EE06E4" w:rsidP="00DD368E">
      <w:pPr>
        <w:adjustRightInd w:val="0"/>
        <w:spacing w:line="360" w:lineRule="auto"/>
        <w:jc w:val="both"/>
        <w:rPr>
          <w:rFonts w:asciiTheme="majorBidi" w:hAnsiTheme="majorBidi" w:cstheme="majorBidi"/>
          <w:sz w:val="24"/>
          <w:szCs w:val="24"/>
          <w:lang w:eastAsia="en-ZA"/>
        </w:rPr>
      </w:pPr>
      <w:r w:rsidRPr="009F2E18">
        <w:rPr>
          <w:rFonts w:asciiTheme="majorBidi" w:hAnsiTheme="majorBidi" w:cstheme="majorBidi"/>
          <w:sz w:val="24"/>
          <w:szCs w:val="24"/>
          <w:lang w:eastAsia="en-ZA"/>
        </w:rPr>
        <w:t>Conversations, in the for</w:t>
      </w:r>
      <w:r w:rsidR="00481EFD" w:rsidRPr="009F2E18">
        <w:rPr>
          <w:rFonts w:asciiTheme="majorBidi" w:hAnsiTheme="majorBidi" w:cstheme="majorBidi"/>
          <w:sz w:val="24"/>
          <w:szCs w:val="24"/>
          <w:lang w:eastAsia="en-ZA"/>
        </w:rPr>
        <w:t>m of interviews as well as group discussions was</w:t>
      </w:r>
      <w:r w:rsidRPr="009F2E18">
        <w:rPr>
          <w:rFonts w:asciiTheme="majorBidi" w:hAnsiTheme="majorBidi" w:cstheme="majorBidi"/>
          <w:sz w:val="24"/>
          <w:szCs w:val="24"/>
          <w:lang w:eastAsia="en-ZA"/>
        </w:rPr>
        <w:t xml:space="preserve"> used to gather as much information as possible on the challenges faced by school administrators and teachers in implementing the local language policy as medium of instruction from grades 1-4. The researcher also explored the use of document analysis as an instrument during data collection. </w:t>
      </w:r>
    </w:p>
    <w:p w14:paraId="456D162A" w14:textId="77777777" w:rsidR="00EE06E4" w:rsidRPr="009F2E18" w:rsidRDefault="00EE06E4" w:rsidP="00DD368E">
      <w:pPr>
        <w:spacing w:after="0" w:line="360" w:lineRule="auto"/>
        <w:jc w:val="both"/>
        <w:rPr>
          <w:rFonts w:asciiTheme="majorBidi" w:eastAsia="Times New Roman" w:hAnsiTheme="majorBidi" w:cstheme="majorBidi"/>
          <w:sz w:val="24"/>
          <w:szCs w:val="24"/>
        </w:rPr>
      </w:pPr>
    </w:p>
    <w:p w14:paraId="346E99C3" w14:textId="77777777" w:rsidR="00EE06E4" w:rsidRPr="009F2E18" w:rsidRDefault="001F2ADB" w:rsidP="00E62ADF">
      <w:pPr>
        <w:pStyle w:val="Heading2"/>
        <w:rPr>
          <w:rFonts w:asciiTheme="majorBidi" w:eastAsia="Times New Roman" w:hAnsiTheme="majorBidi"/>
          <w:b/>
          <w:color w:val="auto"/>
          <w:sz w:val="24"/>
          <w:szCs w:val="24"/>
        </w:rPr>
      </w:pPr>
      <w:bookmarkStart w:id="27" w:name="_Toc531647583"/>
      <w:r w:rsidRPr="009F2E18">
        <w:rPr>
          <w:rFonts w:asciiTheme="majorBidi" w:eastAsia="Times New Roman" w:hAnsiTheme="majorBidi"/>
          <w:b/>
          <w:color w:val="auto"/>
          <w:sz w:val="24"/>
          <w:szCs w:val="24"/>
        </w:rPr>
        <w:t>3.2</w:t>
      </w:r>
      <w:r w:rsidR="00611B77" w:rsidRPr="009F2E18">
        <w:rPr>
          <w:rFonts w:asciiTheme="majorBidi" w:eastAsia="Times New Roman" w:hAnsiTheme="majorBidi"/>
          <w:b/>
          <w:color w:val="auto"/>
          <w:sz w:val="24"/>
          <w:szCs w:val="24"/>
        </w:rPr>
        <w:t xml:space="preserve"> Target P</w:t>
      </w:r>
      <w:r w:rsidR="00EE06E4" w:rsidRPr="009F2E18">
        <w:rPr>
          <w:rFonts w:asciiTheme="majorBidi" w:eastAsia="Times New Roman" w:hAnsiTheme="majorBidi"/>
          <w:b/>
          <w:color w:val="auto"/>
          <w:sz w:val="24"/>
          <w:szCs w:val="24"/>
        </w:rPr>
        <w:t>opulation</w:t>
      </w:r>
      <w:bookmarkEnd w:id="27"/>
    </w:p>
    <w:p w14:paraId="2F5701DC" w14:textId="77777777" w:rsidR="00EE06E4" w:rsidRPr="009F2E18" w:rsidRDefault="00967296" w:rsidP="00DD368E">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According to </w:t>
      </w:r>
      <w:proofErr w:type="spellStart"/>
      <w:r w:rsidRPr="009F2E18">
        <w:rPr>
          <w:rFonts w:asciiTheme="majorBidi" w:eastAsia="Times New Roman" w:hAnsiTheme="majorBidi" w:cstheme="majorBidi"/>
          <w:sz w:val="24"/>
          <w:szCs w:val="24"/>
        </w:rPr>
        <w:t>D</w:t>
      </w:r>
      <w:r w:rsidR="0050510A" w:rsidRPr="009F2E18">
        <w:rPr>
          <w:rFonts w:asciiTheme="majorBidi" w:eastAsia="Times New Roman" w:hAnsiTheme="majorBidi" w:cstheme="majorBidi"/>
          <w:sz w:val="24"/>
          <w:szCs w:val="24"/>
        </w:rPr>
        <w:t>eminik</w:t>
      </w:r>
      <w:proofErr w:type="spellEnd"/>
      <w:r w:rsidR="0050510A" w:rsidRPr="009F2E18">
        <w:rPr>
          <w:rFonts w:asciiTheme="majorBidi" w:eastAsia="Times New Roman" w:hAnsiTheme="majorBidi" w:cstheme="majorBidi"/>
          <w:sz w:val="24"/>
          <w:szCs w:val="24"/>
        </w:rPr>
        <w:t xml:space="preserve"> and </w:t>
      </w:r>
      <w:proofErr w:type="spellStart"/>
      <w:proofErr w:type="gramStart"/>
      <w:r w:rsidR="0050510A" w:rsidRPr="009F2E18">
        <w:rPr>
          <w:rFonts w:asciiTheme="majorBidi" w:eastAsia="Times New Roman" w:hAnsiTheme="majorBidi" w:cstheme="majorBidi"/>
          <w:sz w:val="24"/>
          <w:szCs w:val="24"/>
        </w:rPr>
        <w:t>Malaita</w:t>
      </w:r>
      <w:proofErr w:type="spellEnd"/>
      <w:r w:rsidR="0050510A" w:rsidRPr="009F2E18">
        <w:rPr>
          <w:rFonts w:asciiTheme="majorBidi" w:eastAsia="Times New Roman" w:hAnsiTheme="majorBidi" w:cstheme="majorBidi"/>
          <w:sz w:val="24"/>
          <w:szCs w:val="24"/>
        </w:rPr>
        <w:t>(</w:t>
      </w:r>
      <w:proofErr w:type="gramEnd"/>
      <w:r w:rsidR="0050510A" w:rsidRPr="009F2E18">
        <w:rPr>
          <w:rFonts w:asciiTheme="majorBidi" w:eastAsia="Times New Roman" w:hAnsiTheme="majorBidi" w:cstheme="majorBidi"/>
          <w:sz w:val="24"/>
          <w:szCs w:val="24"/>
        </w:rPr>
        <w:t xml:space="preserve">2013:36), </w:t>
      </w:r>
      <w:r w:rsidR="001B79FB" w:rsidRPr="009F2E18">
        <w:rPr>
          <w:rFonts w:asciiTheme="majorBidi" w:eastAsia="Times New Roman" w:hAnsiTheme="majorBidi" w:cstheme="majorBidi"/>
          <w:sz w:val="24"/>
          <w:szCs w:val="24"/>
        </w:rPr>
        <w:t xml:space="preserve">states that, ‘’Population refers the a complete set of elements(persons or objects) that possess some common characteristic defined by the sampling criteria established by the researcher.’’ Target population, according to Best and Khan (2009) consists of specific group with common characteristics to whom the researcher plans to generate their findings. The population of this study included all head </w:t>
      </w:r>
      <w:r w:rsidR="00C90345" w:rsidRPr="009F2E18">
        <w:rPr>
          <w:rFonts w:asciiTheme="majorBidi" w:eastAsia="Times New Roman" w:hAnsiTheme="majorBidi" w:cstheme="majorBidi"/>
          <w:sz w:val="24"/>
          <w:szCs w:val="24"/>
        </w:rPr>
        <w:t>teachers, parents to the grade four learners and grade four grade teachers and their learners in Lusaka District.</w:t>
      </w:r>
      <w:r w:rsidR="001B79FB" w:rsidRPr="009F2E18">
        <w:rPr>
          <w:rFonts w:asciiTheme="majorBidi" w:eastAsia="Times New Roman" w:hAnsiTheme="majorBidi" w:cstheme="majorBidi"/>
          <w:sz w:val="24"/>
          <w:szCs w:val="24"/>
        </w:rPr>
        <w:t xml:space="preserve">  </w:t>
      </w:r>
      <w:r w:rsidR="00C90345" w:rsidRPr="009F2E18">
        <w:rPr>
          <w:rFonts w:asciiTheme="majorBidi" w:eastAsia="Times New Roman" w:hAnsiTheme="majorBidi" w:cstheme="majorBidi"/>
          <w:sz w:val="24"/>
          <w:szCs w:val="24"/>
        </w:rPr>
        <w:t>This is the group for which results were generalized.</w:t>
      </w:r>
    </w:p>
    <w:p w14:paraId="0A049FCE" w14:textId="77777777" w:rsidR="009F68F3" w:rsidRPr="009F2E18" w:rsidRDefault="009F68F3" w:rsidP="00DD368E">
      <w:pPr>
        <w:spacing w:after="0" w:line="360" w:lineRule="auto"/>
        <w:jc w:val="both"/>
        <w:rPr>
          <w:rFonts w:asciiTheme="majorBidi" w:eastAsia="Times New Roman" w:hAnsiTheme="majorBidi" w:cstheme="majorBidi"/>
          <w:sz w:val="24"/>
          <w:szCs w:val="24"/>
        </w:rPr>
      </w:pPr>
    </w:p>
    <w:p w14:paraId="37EF2BB1" w14:textId="77777777" w:rsidR="001F2ADB" w:rsidRPr="009F2E18" w:rsidRDefault="001F2ADB" w:rsidP="00E62ADF">
      <w:pPr>
        <w:pStyle w:val="Heading2"/>
        <w:rPr>
          <w:rFonts w:asciiTheme="majorBidi" w:eastAsia="Times New Roman" w:hAnsiTheme="majorBidi"/>
          <w:b/>
          <w:bCs/>
          <w:color w:val="auto"/>
          <w:sz w:val="24"/>
          <w:szCs w:val="24"/>
        </w:rPr>
      </w:pPr>
      <w:bookmarkStart w:id="28" w:name="_Toc531647584"/>
      <w:r w:rsidRPr="009F2E18">
        <w:rPr>
          <w:rFonts w:asciiTheme="majorBidi" w:eastAsia="Times New Roman" w:hAnsiTheme="majorBidi"/>
          <w:b/>
          <w:bCs/>
          <w:color w:val="auto"/>
          <w:sz w:val="24"/>
          <w:szCs w:val="24"/>
        </w:rPr>
        <w:t>3.3. Sample Size</w:t>
      </w:r>
      <w:bookmarkEnd w:id="28"/>
    </w:p>
    <w:p w14:paraId="6D6BE5D0" w14:textId="77777777" w:rsidR="00EE06E4" w:rsidRPr="009F2E18" w:rsidRDefault="001F2ADB" w:rsidP="005D4DA5">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A sample size is a small group of people or objects that is intended to be used in the study.</w:t>
      </w:r>
      <w:r w:rsidR="00B47ABE" w:rsidRPr="009F2E18">
        <w:rPr>
          <w:rFonts w:asciiTheme="majorBidi" w:eastAsia="Times New Roman" w:hAnsiTheme="majorBidi" w:cstheme="majorBidi"/>
          <w:sz w:val="24"/>
          <w:szCs w:val="24"/>
        </w:rPr>
        <w:t xml:space="preserve"> This study had a total of twenty-</w:t>
      </w:r>
      <w:r w:rsidR="001A2B75" w:rsidRPr="009F2E18">
        <w:rPr>
          <w:rFonts w:asciiTheme="majorBidi" w:eastAsia="Times New Roman" w:hAnsiTheme="majorBidi" w:cstheme="majorBidi"/>
          <w:sz w:val="24"/>
          <w:szCs w:val="24"/>
        </w:rPr>
        <w:t>two (22</w:t>
      </w:r>
      <w:r w:rsidR="00B47ABE" w:rsidRPr="009F2E18">
        <w:rPr>
          <w:rFonts w:asciiTheme="majorBidi" w:eastAsia="Times New Roman" w:hAnsiTheme="majorBidi" w:cstheme="majorBidi"/>
          <w:sz w:val="24"/>
          <w:szCs w:val="24"/>
        </w:rPr>
        <w:t xml:space="preserve">) participants and the distribution was as follows: four head teachers, six grade four teachers and </w:t>
      </w:r>
      <w:r w:rsidR="001A2B75" w:rsidRPr="009F2E18">
        <w:rPr>
          <w:rFonts w:asciiTheme="majorBidi" w:eastAsia="Times New Roman" w:hAnsiTheme="majorBidi" w:cstheme="majorBidi"/>
          <w:sz w:val="24"/>
          <w:szCs w:val="24"/>
        </w:rPr>
        <w:t>twelve parents</w:t>
      </w:r>
      <w:r w:rsidR="00B47ABE" w:rsidRPr="009F2E18">
        <w:rPr>
          <w:rFonts w:asciiTheme="majorBidi" w:eastAsia="Times New Roman" w:hAnsiTheme="majorBidi" w:cstheme="majorBidi"/>
          <w:sz w:val="24"/>
          <w:szCs w:val="24"/>
        </w:rPr>
        <w:t xml:space="preserve">. Four schools were sampled from Lusaka District. All </w:t>
      </w:r>
      <w:r w:rsidR="005D4DA5" w:rsidRPr="009F2E18">
        <w:rPr>
          <w:rFonts w:asciiTheme="majorBidi" w:eastAsia="Times New Roman" w:hAnsiTheme="majorBidi" w:cstheme="majorBidi"/>
          <w:sz w:val="24"/>
          <w:szCs w:val="24"/>
        </w:rPr>
        <w:t>the four head teachers</w:t>
      </w:r>
      <w:r w:rsidR="00561A66" w:rsidRPr="009F2E18">
        <w:rPr>
          <w:rFonts w:asciiTheme="majorBidi" w:eastAsia="Times New Roman" w:hAnsiTheme="majorBidi" w:cstheme="majorBidi"/>
          <w:sz w:val="24"/>
          <w:szCs w:val="24"/>
        </w:rPr>
        <w:t xml:space="preserve"> and parents</w:t>
      </w:r>
      <w:r w:rsidR="005D4DA5" w:rsidRPr="009F2E18">
        <w:rPr>
          <w:rFonts w:asciiTheme="majorBidi" w:eastAsia="Times New Roman" w:hAnsiTheme="majorBidi" w:cstheme="majorBidi"/>
          <w:sz w:val="24"/>
          <w:szCs w:val="24"/>
        </w:rPr>
        <w:t xml:space="preserve"> were interviewed including </w:t>
      </w:r>
      <w:r w:rsidR="007A38EF" w:rsidRPr="009F2E18">
        <w:rPr>
          <w:rFonts w:asciiTheme="majorBidi" w:eastAsia="Times New Roman" w:hAnsiTheme="majorBidi" w:cstheme="majorBidi"/>
          <w:sz w:val="24"/>
          <w:szCs w:val="24"/>
        </w:rPr>
        <w:t>the entire</w:t>
      </w:r>
      <w:r w:rsidR="005D4DA5" w:rsidRPr="009F2E18">
        <w:rPr>
          <w:rFonts w:asciiTheme="majorBidi" w:eastAsia="Times New Roman" w:hAnsiTheme="majorBidi" w:cstheme="majorBidi"/>
          <w:sz w:val="24"/>
          <w:szCs w:val="24"/>
        </w:rPr>
        <w:t xml:space="preserve"> grade four teachers</w:t>
      </w:r>
      <w:r w:rsidR="007A38EF" w:rsidRPr="009F2E18">
        <w:rPr>
          <w:rFonts w:asciiTheme="majorBidi" w:eastAsia="Times New Roman" w:hAnsiTheme="majorBidi" w:cstheme="majorBidi"/>
          <w:sz w:val="24"/>
          <w:szCs w:val="24"/>
        </w:rPr>
        <w:t xml:space="preserve"> grade four and grade five were observed but not included in the sample size because there was no direct information that was required from them for the study. Grade four pupils were too young to be interviewed and so observation was appropriate method of getting information. This was supported by </w:t>
      </w:r>
      <w:hyperlink r:id="rId9" w:history="1">
        <w:r w:rsidR="007A38EF" w:rsidRPr="009F2E18">
          <w:rPr>
            <w:rStyle w:val="Hyperlink"/>
            <w:rFonts w:asciiTheme="majorBidi" w:eastAsia="Times New Roman" w:hAnsiTheme="majorBidi" w:cstheme="majorBidi"/>
            <w:color w:val="auto"/>
            <w:sz w:val="24"/>
            <w:szCs w:val="24"/>
          </w:rPr>
          <w:t>www.sjne.actz/policies</w:t>
        </w:r>
      </w:hyperlink>
      <w:r w:rsidR="007A38EF" w:rsidRPr="009F2E18">
        <w:rPr>
          <w:rFonts w:asciiTheme="majorBidi" w:eastAsia="Times New Roman" w:hAnsiTheme="majorBidi" w:cstheme="majorBidi"/>
          <w:sz w:val="24"/>
          <w:szCs w:val="24"/>
        </w:rPr>
        <w:t xml:space="preserve"> and forms which states that:</w:t>
      </w:r>
    </w:p>
    <w:p w14:paraId="5F5C4576" w14:textId="4FDF42DE" w:rsidR="007A38EF" w:rsidRPr="009F2E18" w:rsidRDefault="007A38EF" w:rsidP="00357386">
      <w:pPr>
        <w:spacing w:after="0" w:line="240" w:lineRule="auto"/>
        <w:ind w:left="1440"/>
        <w:jc w:val="both"/>
        <w:rPr>
          <w:rFonts w:asciiTheme="majorBidi" w:eastAsia="Times New Roman" w:hAnsiTheme="majorBidi" w:cstheme="majorBidi"/>
          <w:sz w:val="24"/>
          <w:szCs w:val="24"/>
        </w:rPr>
      </w:pPr>
      <w:r w:rsidRPr="009F2E18">
        <w:rPr>
          <w:rFonts w:asciiTheme="majorBidi" w:eastAsia="Times New Roman" w:hAnsiTheme="majorBidi" w:cstheme="majorBidi"/>
          <w:iCs/>
          <w:sz w:val="24"/>
          <w:szCs w:val="24"/>
        </w:rPr>
        <w:t>Observation can be used where it is not possible to collect data</w:t>
      </w:r>
      <w:r w:rsidR="001A2B75" w:rsidRPr="009F2E18">
        <w:rPr>
          <w:rFonts w:asciiTheme="majorBidi" w:eastAsia="Times New Roman" w:hAnsiTheme="majorBidi" w:cstheme="majorBidi"/>
          <w:iCs/>
          <w:sz w:val="24"/>
          <w:szCs w:val="24"/>
        </w:rPr>
        <w:t xml:space="preserve"> using interviews or questionnaires, such as when study participants are animals, babies and young child</w:t>
      </w:r>
      <w:r w:rsidR="00441632" w:rsidRPr="009F2E18">
        <w:rPr>
          <w:rFonts w:asciiTheme="majorBidi" w:eastAsia="Times New Roman" w:hAnsiTheme="majorBidi" w:cstheme="majorBidi"/>
          <w:iCs/>
          <w:sz w:val="24"/>
          <w:szCs w:val="24"/>
        </w:rPr>
        <w:t>ren, persons who do not share a</w:t>
      </w:r>
      <w:r w:rsidR="001A2B75" w:rsidRPr="009F2E18">
        <w:rPr>
          <w:rFonts w:asciiTheme="majorBidi" w:eastAsia="Times New Roman" w:hAnsiTheme="majorBidi" w:cstheme="majorBidi"/>
          <w:iCs/>
          <w:sz w:val="24"/>
          <w:szCs w:val="24"/>
        </w:rPr>
        <w:t xml:space="preserve"> common language or persons with some form of disability</w:t>
      </w:r>
      <w:r w:rsidR="007F1706" w:rsidRPr="009F2E18">
        <w:rPr>
          <w:rFonts w:asciiTheme="majorBidi" w:eastAsia="Times New Roman" w:hAnsiTheme="majorBidi" w:cstheme="majorBidi"/>
          <w:sz w:val="24"/>
          <w:szCs w:val="24"/>
        </w:rPr>
        <w:t>.</w:t>
      </w:r>
      <w:r w:rsidRPr="009F2E18">
        <w:rPr>
          <w:rFonts w:asciiTheme="majorBidi" w:eastAsia="Times New Roman" w:hAnsiTheme="majorBidi" w:cstheme="majorBidi"/>
          <w:sz w:val="24"/>
          <w:szCs w:val="24"/>
        </w:rPr>
        <w:t xml:space="preserve"> </w:t>
      </w:r>
    </w:p>
    <w:p w14:paraId="71E1A518" w14:textId="77777777" w:rsidR="00441A20" w:rsidRPr="009F2E18" w:rsidRDefault="00441A20" w:rsidP="005D4DA5">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The sample is representatives of the population since the whole population cannot be covered for data collection due to time limitation and non-availability of financial resources.</w:t>
      </w:r>
    </w:p>
    <w:p w14:paraId="6E73480C" w14:textId="77777777" w:rsidR="009F68F3" w:rsidRPr="009F2E18" w:rsidRDefault="009F68F3" w:rsidP="00E62ADF">
      <w:pPr>
        <w:pStyle w:val="Heading2"/>
        <w:rPr>
          <w:rFonts w:asciiTheme="majorBidi" w:eastAsia="Times New Roman" w:hAnsiTheme="majorBidi"/>
          <w:b/>
          <w:color w:val="auto"/>
          <w:sz w:val="24"/>
          <w:szCs w:val="24"/>
        </w:rPr>
      </w:pPr>
      <w:bookmarkStart w:id="29" w:name="_Toc531647585"/>
    </w:p>
    <w:p w14:paraId="788772C4" w14:textId="77777777" w:rsidR="00EE06E4" w:rsidRPr="009F2E18" w:rsidRDefault="00441A20" w:rsidP="00E62ADF">
      <w:pPr>
        <w:pStyle w:val="Heading2"/>
        <w:rPr>
          <w:rFonts w:asciiTheme="majorBidi" w:eastAsia="Times New Roman" w:hAnsiTheme="majorBidi"/>
          <w:b/>
          <w:color w:val="auto"/>
          <w:sz w:val="24"/>
          <w:szCs w:val="24"/>
        </w:rPr>
      </w:pPr>
      <w:r w:rsidRPr="009F2E18">
        <w:rPr>
          <w:rFonts w:asciiTheme="majorBidi" w:eastAsia="Times New Roman" w:hAnsiTheme="majorBidi"/>
          <w:b/>
          <w:color w:val="auto"/>
          <w:sz w:val="24"/>
          <w:szCs w:val="24"/>
        </w:rPr>
        <w:t>3.4 Sampling Procedure</w:t>
      </w:r>
      <w:bookmarkEnd w:id="29"/>
    </w:p>
    <w:p w14:paraId="7F4ABC84" w14:textId="77777777" w:rsidR="00EE06E4" w:rsidRPr="009F2E18" w:rsidRDefault="00441A20" w:rsidP="00B87BA6">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Simple random sampling was used to select the four schools which automatically included</w:t>
      </w:r>
      <w:r w:rsidR="00B87BA6" w:rsidRPr="009F2E18">
        <w:rPr>
          <w:rFonts w:asciiTheme="majorBidi" w:eastAsia="Times New Roman" w:hAnsiTheme="majorBidi" w:cstheme="majorBidi"/>
          <w:sz w:val="24"/>
          <w:szCs w:val="24"/>
        </w:rPr>
        <w:t xml:space="preserve"> the head teachers of the four schools.</w:t>
      </w:r>
      <w:r w:rsidR="00EE06E4" w:rsidRPr="009F2E18">
        <w:rPr>
          <w:rFonts w:asciiTheme="majorBidi" w:eastAsia="Times New Roman" w:hAnsiTheme="majorBidi" w:cstheme="majorBidi"/>
          <w:sz w:val="24"/>
          <w:szCs w:val="24"/>
        </w:rPr>
        <w:t xml:space="preserve"> </w:t>
      </w:r>
      <w:r w:rsidR="00B87BA6" w:rsidRPr="009F2E18">
        <w:rPr>
          <w:rFonts w:asciiTheme="majorBidi" w:eastAsia="Times New Roman" w:hAnsiTheme="majorBidi" w:cstheme="majorBidi"/>
          <w:sz w:val="24"/>
          <w:szCs w:val="24"/>
        </w:rPr>
        <w:t xml:space="preserve"> This was done by writing down the 86 names of primary schools and picking up the four papers randomly. </w:t>
      </w:r>
      <w:proofErr w:type="spellStart"/>
      <w:proofErr w:type="gramStart"/>
      <w:r w:rsidR="00B87BA6" w:rsidRPr="009F2E18">
        <w:rPr>
          <w:rFonts w:asciiTheme="majorBidi" w:eastAsia="Times New Roman" w:hAnsiTheme="majorBidi" w:cstheme="majorBidi"/>
          <w:sz w:val="24"/>
          <w:szCs w:val="24"/>
        </w:rPr>
        <w:t>Ngandu</w:t>
      </w:r>
      <w:proofErr w:type="spellEnd"/>
      <w:r w:rsidR="00B87BA6" w:rsidRPr="009F2E18">
        <w:rPr>
          <w:rFonts w:asciiTheme="majorBidi" w:eastAsia="Times New Roman" w:hAnsiTheme="majorBidi" w:cstheme="majorBidi"/>
          <w:sz w:val="24"/>
          <w:szCs w:val="24"/>
        </w:rPr>
        <w:t>(</w:t>
      </w:r>
      <w:proofErr w:type="gramEnd"/>
      <w:r w:rsidR="00B87BA6" w:rsidRPr="009F2E18">
        <w:rPr>
          <w:rFonts w:asciiTheme="majorBidi" w:eastAsia="Times New Roman" w:hAnsiTheme="majorBidi" w:cstheme="majorBidi"/>
          <w:sz w:val="24"/>
          <w:szCs w:val="24"/>
        </w:rPr>
        <w:t xml:space="preserve">2013:38) says,’’ this methods involves the random selection of participants from a list of the total population or sampling frame.’’ This </w:t>
      </w:r>
      <w:r w:rsidR="00A86D81" w:rsidRPr="009F2E18">
        <w:rPr>
          <w:rFonts w:asciiTheme="majorBidi" w:eastAsia="Times New Roman" w:hAnsiTheme="majorBidi" w:cstheme="majorBidi"/>
          <w:sz w:val="24"/>
          <w:szCs w:val="24"/>
        </w:rPr>
        <w:t>kind of sampling does not have any complications as it is simple and straight forward. Every member of the population has an equal opportunity of being part of the sample</w:t>
      </w:r>
      <w:r w:rsidR="00561A66" w:rsidRPr="009F2E18">
        <w:rPr>
          <w:rFonts w:asciiTheme="majorBidi" w:eastAsia="Times New Roman" w:hAnsiTheme="majorBidi" w:cstheme="majorBidi"/>
          <w:sz w:val="24"/>
          <w:szCs w:val="24"/>
        </w:rPr>
        <w:t>. Grade four teachers and parents to the grade 4 learners were purposively selected because they are the ones with the information that was needed for the study.</w:t>
      </w:r>
      <w:r w:rsidR="007D350D" w:rsidRPr="009F2E18">
        <w:rPr>
          <w:rFonts w:asciiTheme="majorBidi" w:eastAsia="Times New Roman" w:hAnsiTheme="majorBidi" w:cstheme="majorBidi"/>
          <w:sz w:val="24"/>
          <w:szCs w:val="24"/>
        </w:rPr>
        <w:t xml:space="preserve"> As </w:t>
      </w:r>
      <w:proofErr w:type="spellStart"/>
      <w:proofErr w:type="gramStart"/>
      <w:r w:rsidR="007D350D" w:rsidRPr="009F2E18">
        <w:rPr>
          <w:rFonts w:asciiTheme="majorBidi" w:eastAsia="Times New Roman" w:hAnsiTheme="majorBidi" w:cstheme="majorBidi"/>
          <w:sz w:val="24"/>
          <w:szCs w:val="24"/>
        </w:rPr>
        <w:t>Ngandu</w:t>
      </w:r>
      <w:proofErr w:type="spellEnd"/>
      <w:r w:rsidR="007D350D" w:rsidRPr="009F2E18">
        <w:rPr>
          <w:rFonts w:asciiTheme="majorBidi" w:eastAsia="Times New Roman" w:hAnsiTheme="majorBidi" w:cstheme="majorBidi"/>
          <w:sz w:val="24"/>
          <w:szCs w:val="24"/>
        </w:rPr>
        <w:t>(</w:t>
      </w:r>
      <w:proofErr w:type="gramEnd"/>
      <w:r w:rsidR="007D350D" w:rsidRPr="009F2E18">
        <w:rPr>
          <w:rFonts w:asciiTheme="majorBidi" w:eastAsia="Times New Roman" w:hAnsiTheme="majorBidi" w:cstheme="majorBidi"/>
          <w:sz w:val="24"/>
          <w:szCs w:val="24"/>
        </w:rPr>
        <w:t>2013:4) puts it,’’ the power of purposive sampling lies in selecting cases with rich information for in-depth analysis related to the focal issue being studied.’’</w:t>
      </w:r>
    </w:p>
    <w:p w14:paraId="712F02C5" w14:textId="77777777" w:rsidR="007D350D" w:rsidRPr="009F2E18" w:rsidRDefault="007D350D" w:rsidP="00E62ADF">
      <w:pPr>
        <w:pStyle w:val="Heading2"/>
        <w:rPr>
          <w:rFonts w:asciiTheme="majorBidi" w:eastAsia="Times New Roman" w:hAnsiTheme="majorBidi"/>
          <w:b/>
          <w:bCs/>
          <w:color w:val="auto"/>
          <w:sz w:val="24"/>
          <w:szCs w:val="24"/>
        </w:rPr>
      </w:pPr>
      <w:bookmarkStart w:id="30" w:name="_Toc531647586"/>
      <w:r w:rsidRPr="009F2E18">
        <w:rPr>
          <w:rFonts w:asciiTheme="majorBidi" w:eastAsia="Times New Roman" w:hAnsiTheme="majorBidi"/>
          <w:b/>
          <w:bCs/>
          <w:color w:val="auto"/>
          <w:sz w:val="24"/>
          <w:szCs w:val="24"/>
        </w:rPr>
        <w:t>3.5. Research Instructions</w:t>
      </w:r>
      <w:bookmarkEnd w:id="30"/>
    </w:p>
    <w:p w14:paraId="338A3248" w14:textId="77777777" w:rsidR="00524C0C" w:rsidRPr="009F2E18" w:rsidRDefault="00524C0C" w:rsidP="00B87BA6">
      <w:pPr>
        <w:spacing w:after="0" w:line="360" w:lineRule="auto"/>
        <w:jc w:val="both"/>
        <w:rPr>
          <w:rFonts w:asciiTheme="majorBidi" w:eastAsia="Times New Roman" w:hAnsiTheme="majorBidi" w:cstheme="majorBidi"/>
          <w:b/>
          <w:bCs/>
          <w:sz w:val="24"/>
          <w:szCs w:val="24"/>
        </w:rPr>
      </w:pPr>
      <w:r w:rsidRPr="009F2E18">
        <w:rPr>
          <w:rFonts w:asciiTheme="majorBidi" w:eastAsia="Times New Roman" w:hAnsiTheme="majorBidi" w:cstheme="majorBidi"/>
          <w:sz w:val="24"/>
          <w:szCs w:val="24"/>
        </w:rPr>
        <w:t xml:space="preserve">Taking into account that this study was purely qualitative, the data was collected </w:t>
      </w:r>
      <w:r w:rsidR="00456AB7" w:rsidRPr="009F2E18">
        <w:rPr>
          <w:rFonts w:asciiTheme="majorBidi" w:eastAsia="Times New Roman" w:hAnsiTheme="majorBidi" w:cstheme="majorBidi"/>
          <w:sz w:val="24"/>
          <w:szCs w:val="24"/>
        </w:rPr>
        <w:t>using the</w:t>
      </w:r>
      <w:r w:rsidRPr="009F2E18">
        <w:rPr>
          <w:rFonts w:asciiTheme="majorBidi" w:eastAsia="Times New Roman" w:hAnsiTheme="majorBidi" w:cstheme="majorBidi"/>
          <w:sz w:val="24"/>
          <w:szCs w:val="24"/>
        </w:rPr>
        <w:t xml:space="preserve"> qualitative instruments and these were</w:t>
      </w:r>
      <w:r w:rsidRPr="009F2E18">
        <w:rPr>
          <w:rFonts w:asciiTheme="majorBidi" w:eastAsia="Times New Roman" w:hAnsiTheme="majorBidi" w:cstheme="majorBidi"/>
          <w:b/>
          <w:bCs/>
          <w:sz w:val="24"/>
          <w:szCs w:val="24"/>
        </w:rPr>
        <w:t>;</w:t>
      </w:r>
    </w:p>
    <w:p w14:paraId="57B7D197" w14:textId="77777777" w:rsidR="007D350D" w:rsidRPr="009F2E18" w:rsidRDefault="007D350D" w:rsidP="00E62ADF">
      <w:pPr>
        <w:pStyle w:val="Heading2"/>
        <w:rPr>
          <w:rFonts w:asciiTheme="majorBidi" w:eastAsia="Times New Roman" w:hAnsiTheme="majorBidi"/>
          <w:b/>
          <w:bCs/>
          <w:color w:val="auto"/>
          <w:sz w:val="24"/>
          <w:szCs w:val="24"/>
        </w:rPr>
      </w:pPr>
      <w:bookmarkStart w:id="31" w:name="_Toc531647587"/>
      <w:r w:rsidRPr="009F2E18">
        <w:rPr>
          <w:rFonts w:asciiTheme="majorBidi" w:eastAsia="Times New Roman" w:hAnsiTheme="majorBidi"/>
          <w:b/>
          <w:bCs/>
          <w:color w:val="auto"/>
          <w:sz w:val="24"/>
          <w:szCs w:val="24"/>
        </w:rPr>
        <w:t>3.5.1</w:t>
      </w:r>
      <w:r w:rsidR="0010127A" w:rsidRPr="009F2E18">
        <w:rPr>
          <w:rFonts w:asciiTheme="majorBidi" w:eastAsia="Times New Roman" w:hAnsiTheme="majorBidi"/>
          <w:b/>
          <w:bCs/>
          <w:color w:val="auto"/>
          <w:sz w:val="24"/>
          <w:szCs w:val="24"/>
        </w:rPr>
        <w:t>. Interview</w:t>
      </w:r>
      <w:bookmarkEnd w:id="31"/>
    </w:p>
    <w:p w14:paraId="41F07B1A" w14:textId="77777777" w:rsidR="00456AB7" w:rsidRPr="009F2E18" w:rsidRDefault="00456AB7" w:rsidP="00B87BA6">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Interview guides were used to collect data on the effects of using </w:t>
      </w:r>
      <w:proofErr w:type="spellStart"/>
      <w:r w:rsidRPr="009F2E18">
        <w:rPr>
          <w:rFonts w:asciiTheme="majorBidi" w:eastAsia="Times New Roman" w:hAnsiTheme="majorBidi" w:cstheme="majorBidi"/>
          <w:sz w:val="24"/>
          <w:szCs w:val="24"/>
        </w:rPr>
        <w:t>Chinyanja</w:t>
      </w:r>
      <w:proofErr w:type="spellEnd"/>
      <w:r w:rsidRPr="009F2E18">
        <w:rPr>
          <w:rFonts w:asciiTheme="majorBidi" w:eastAsia="Times New Roman" w:hAnsiTheme="majorBidi" w:cstheme="majorBidi"/>
          <w:sz w:val="24"/>
          <w:szCs w:val="24"/>
        </w:rPr>
        <w:t xml:space="preserve"> as a medium of instruction on the reading levels of grade four in Lusaka District where people use different mother tongue. Semi-structured interviews were used because according to </w:t>
      </w:r>
      <w:proofErr w:type="spellStart"/>
      <w:r w:rsidRPr="009F2E18">
        <w:rPr>
          <w:rFonts w:asciiTheme="majorBidi" w:eastAsia="Times New Roman" w:hAnsiTheme="majorBidi" w:cstheme="majorBidi"/>
          <w:sz w:val="24"/>
          <w:szCs w:val="24"/>
        </w:rPr>
        <w:t>Ng’andu</w:t>
      </w:r>
      <w:proofErr w:type="spellEnd"/>
      <w:r w:rsidR="0072644C" w:rsidRPr="009F2E18">
        <w:rPr>
          <w:rFonts w:asciiTheme="majorBidi" w:eastAsia="Times New Roman" w:hAnsiTheme="majorBidi" w:cstheme="majorBidi"/>
          <w:sz w:val="24"/>
          <w:szCs w:val="24"/>
        </w:rPr>
        <w:t xml:space="preserve"> </w:t>
      </w:r>
      <w:r w:rsidRPr="009F2E18">
        <w:rPr>
          <w:rFonts w:asciiTheme="majorBidi" w:eastAsia="Times New Roman" w:hAnsiTheme="majorBidi" w:cstheme="majorBidi"/>
          <w:sz w:val="24"/>
          <w:szCs w:val="24"/>
        </w:rPr>
        <w:t xml:space="preserve">(2013), they are favorable while comprising of open and closed questions. The data was collected from teachers and head teachers. </w:t>
      </w:r>
      <w:r w:rsidR="0072644C" w:rsidRPr="009F2E18">
        <w:rPr>
          <w:rFonts w:asciiTheme="majorBidi" w:eastAsia="Times New Roman" w:hAnsiTheme="majorBidi" w:cstheme="majorBidi"/>
          <w:sz w:val="24"/>
          <w:szCs w:val="24"/>
        </w:rPr>
        <w:t>Interviews were</w:t>
      </w:r>
      <w:r w:rsidRPr="009F2E18">
        <w:rPr>
          <w:rFonts w:asciiTheme="majorBidi" w:eastAsia="Times New Roman" w:hAnsiTheme="majorBidi" w:cstheme="majorBidi"/>
          <w:sz w:val="24"/>
          <w:szCs w:val="24"/>
        </w:rPr>
        <w:t xml:space="preserve"> recorded using a common recorder and later</w:t>
      </w:r>
      <w:r w:rsidR="0072644C" w:rsidRPr="009F2E18">
        <w:rPr>
          <w:rFonts w:asciiTheme="majorBidi" w:eastAsia="Times New Roman" w:hAnsiTheme="majorBidi" w:cstheme="majorBidi"/>
          <w:sz w:val="24"/>
          <w:szCs w:val="24"/>
        </w:rPr>
        <w:t xml:space="preserve"> transcribed as verbatim transcript. In addition, the researcher was also taking notes as interview was going on. Pre-written interview question were asked to avoid staying away from the main focus of the study.</w:t>
      </w:r>
    </w:p>
    <w:p w14:paraId="41AF67D7" w14:textId="77777777" w:rsidR="00C25027" w:rsidRPr="009F2E18" w:rsidRDefault="00C25027" w:rsidP="00B87BA6">
      <w:pPr>
        <w:spacing w:after="0" w:line="360" w:lineRule="auto"/>
        <w:jc w:val="both"/>
        <w:rPr>
          <w:rFonts w:asciiTheme="majorBidi" w:eastAsia="Times New Roman" w:hAnsiTheme="majorBidi" w:cstheme="majorBidi"/>
          <w:b/>
          <w:bCs/>
          <w:sz w:val="24"/>
          <w:szCs w:val="24"/>
        </w:rPr>
      </w:pPr>
    </w:p>
    <w:p w14:paraId="012F8351" w14:textId="77777777" w:rsidR="007D350D" w:rsidRPr="009F2E18" w:rsidRDefault="00C25027" w:rsidP="00E62ADF">
      <w:pPr>
        <w:pStyle w:val="Heading2"/>
        <w:rPr>
          <w:rFonts w:asciiTheme="majorBidi" w:eastAsia="Times New Roman" w:hAnsiTheme="majorBidi"/>
          <w:b/>
          <w:bCs/>
          <w:color w:val="auto"/>
          <w:sz w:val="24"/>
          <w:szCs w:val="24"/>
        </w:rPr>
      </w:pPr>
      <w:bookmarkStart w:id="32" w:name="_Toc531647588"/>
      <w:r w:rsidRPr="009F2E18">
        <w:rPr>
          <w:rFonts w:asciiTheme="majorBidi" w:eastAsia="Times New Roman" w:hAnsiTheme="majorBidi"/>
          <w:b/>
          <w:bCs/>
          <w:color w:val="auto"/>
          <w:sz w:val="24"/>
          <w:szCs w:val="24"/>
        </w:rPr>
        <w:t xml:space="preserve">3.5.2. </w:t>
      </w:r>
      <w:r w:rsidR="0010127A" w:rsidRPr="009F2E18">
        <w:rPr>
          <w:rFonts w:asciiTheme="majorBidi" w:eastAsia="Times New Roman" w:hAnsiTheme="majorBidi"/>
          <w:b/>
          <w:bCs/>
          <w:color w:val="auto"/>
          <w:sz w:val="24"/>
          <w:szCs w:val="24"/>
        </w:rPr>
        <w:t>Observation Checklist</w:t>
      </w:r>
      <w:bookmarkEnd w:id="32"/>
    </w:p>
    <w:p w14:paraId="16CD7699" w14:textId="77777777" w:rsidR="0072644C" w:rsidRPr="009F2E18" w:rsidRDefault="0072644C" w:rsidP="00B87BA6">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The researcher physically went into the classroom and</w:t>
      </w:r>
      <w:r w:rsidR="00440CB1" w:rsidRPr="009F2E18">
        <w:rPr>
          <w:rFonts w:asciiTheme="majorBidi" w:eastAsia="Times New Roman" w:hAnsiTheme="majorBidi" w:cstheme="majorBidi"/>
          <w:sz w:val="24"/>
          <w:szCs w:val="24"/>
        </w:rPr>
        <w:t xml:space="preserve"> observed a lesson while checking for specific aspects which were on the checklist. During structured observation, according to </w:t>
      </w:r>
      <w:proofErr w:type="spellStart"/>
      <w:r w:rsidR="00440CB1" w:rsidRPr="009F2E18">
        <w:rPr>
          <w:rFonts w:asciiTheme="majorBidi" w:eastAsia="Times New Roman" w:hAnsiTheme="majorBidi" w:cstheme="majorBidi"/>
          <w:sz w:val="24"/>
          <w:szCs w:val="24"/>
        </w:rPr>
        <w:t>Kombo</w:t>
      </w:r>
      <w:proofErr w:type="spellEnd"/>
      <w:r w:rsidR="00440CB1" w:rsidRPr="009F2E18">
        <w:rPr>
          <w:rFonts w:asciiTheme="majorBidi" w:eastAsia="Times New Roman" w:hAnsiTheme="majorBidi" w:cstheme="majorBidi"/>
          <w:sz w:val="24"/>
          <w:szCs w:val="24"/>
        </w:rPr>
        <w:t xml:space="preserve"> and</w:t>
      </w:r>
      <w:r w:rsidR="00D34A0F" w:rsidRPr="009F2E18">
        <w:rPr>
          <w:rFonts w:asciiTheme="majorBidi" w:eastAsia="Times New Roman" w:hAnsiTheme="majorBidi" w:cstheme="majorBidi"/>
          <w:sz w:val="24"/>
          <w:szCs w:val="24"/>
        </w:rPr>
        <w:t xml:space="preserve"> </w:t>
      </w:r>
      <w:r w:rsidR="00CA27CE" w:rsidRPr="009F2E18">
        <w:rPr>
          <w:rFonts w:asciiTheme="majorBidi" w:eastAsia="Times New Roman" w:hAnsiTheme="majorBidi" w:cstheme="majorBidi"/>
          <w:sz w:val="24"/>
          <w:szCs w:val="24"/>
        </w:rPr>
        <w:t>Tromp (</w:t>
      </w:r>
      <w:r w:rsidR="00D34A0F" w:rsidRPr="009F2E18">
        <w:rPr>
          <w:rFonts w:asciiTheme="majorBidi" w:eastAsia="Times New Roman" w:hAnsiTheme="majorBidi" w:cstheme="majorBidi"/>
          <w:sz w:val="24"/>
          <w:szCs w:val="24"/>
        </w:rPr>
        <w:t xml:space="preserve">2006), the focus is on the small number of specific </w:t>
      </w:r>
      <w:r w:rsidR="00E52C0A" w:rsidRPr="009F2E18">
        <w:rPr>
          <w:rFonts w:asciiTheme="majorBidi" w:eastAsia="Times New Roman" w:hAnsiTheme="majorBidi" w:cstheme="majorBidi"/>
          <w:sz w:val="24"/>
          <w:szCs w:val="24"/>
        </w:rPr>
        <w:t>behavioral</w:t>
      </w:r>
      <w:r w:rsidR="00D34A0F" w:rsidRPr="009F2E18">
        <w:rPr>
          <w:rFonts w:asciiTheme="majorBidi" w:eastAsia="Times New Roman" w:hAnsiTheme="majorBidi" w:cstheme="majorBidi"/>
          <w:sz w:val="24"/>
          <w:szCs w:val="24"/>
        </w:rPr>
        <w:t xml:space="preserve"> patterns. Only those appearing on the checklist were recorded. Learners were also observed when they were</w:t>
      </w:r>
      <w:r w:rsidR="00E52C0A" w:rsidRPr="009F2E18">
        <w:rPr>
          <w:rFonts w:asciiTheme="majorBidi" w:eastAsia="Times New Roman" w:hAnsiTheme="majorBidi" w:cstheme="majorBidi"/>
          <w:sz w:val="24"/>
          <w:szCs w:val="24"/>
        </w:rPr>
        <w:t xml:space="preserve"> playing at the playground so as to find out how language was being used without any restrictions from the teacher.</w:t>
      </w:r>
      <w:r w:rsidR="00CA27CE" w:rsidRPr="009F2E18">
        <w:rPr>
          <w:rFonts w:asciiTheme="majorBidi" w:eastAsia="Times New Roman" w:hAnsiTheme="majorBidi" w:cstheme="majorBidi"/>
          <w:sz w:val="24"/>
          <w:szCs w:val="24"/>
        </w:rPr>
        <w:t xml:space="preserve"> During observation the researcher was just looking and recording what was going on without interfering with the learners’ activities.</w:t>
      </w:r>
    </w:p>
    <w:p w14:paraId="634B7996" w14:textId="77777777" w:rsidR="00EE06E4" w:rsidRPr="009F2E18" w:rsidRDefault="00EE06E4" w:rsidP="00DD368E">
      <w:pPr>
        <w:spacing w:after="0" w:line="360" w:lineRule="auto"/>
        <w:jc w:val="both"/>
        <w:rPr>
          <w:rFonts w:asciiTheme="majorBidi" w:eastAsia="Times New Roman" w:hAnsiTheme="majorBidi" w:cstheme="majorBidi"/>
          <w:sz w:val="24"/>
          <w:szCs w:val="24"/>
        </w:rPr>
      </w:pPr>
    </w:p>
    <w:p w14:paraId="61846910" w14:textId="77777777" w:rsidR="00EE06E4" w:rsidRPr="009F2E18" w:rsidRDefault="007D350D" w:rsidP="00E62ADF">
      <w:pPr>
        <w:pStyle w:val="Heading2"/>
        <w:rPr>
          <w:rFonts w:asciiTheme="majorBidi" w:eastAsia="Times New Roman" w:hAnsiTheme="majorBidi"/>
          <w:b/>
          <w:color w:val="auto"/>
          <w:sz w:val="24"/>
          <w:szCs w:val="24"/>
        </w:rPr>
      </w:pPr>
      <w:bookmarkStart w:id="33" w:name="_Toc531647589"/>
      <w:r w:rsidRPr="009F2E18">
        <w:rPr>
          <w:rFonts w:asciiTheme="majorBidi" w:eastAsia="Times New Roman" w:hAnsiTheme="majorBidi"/>
          <w:b/>
          <w:color w:val="auto"/>
          <w:sz w:val="24"/>
          <w:szCs w:val="24"/>
        </w:rPr>
        <w:t>3.6. Data collection</w:t>
      </w:r>
      <w:bookmarkEnd w:id="33"/>
    </w:p>
    <w:p w14:paraId="2FBF6CD2" w14:textId="77777777" w:rsidR="00EE06E4" w:rsidRPr="009F2E18" w:rsidRDefault="00EE06E4" w:rsidP="00DD368E">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In this regard and considering the nature of demographics o</w:t>
      </w:r>
      <w:r w:rsidR="007D350D" w:rsidRPr="009F2E18">
        <w:rPr>
          <w:rFonts w:asciiTheme="majorBidi" w:eastAsia="Times New Roman" w:hAnsiTheme="majorBidi" w:cstheme="majorBidi"/>
          <w:sz w:val="24"/>
          <w:szCs w:val="24"/>
        </w:rPr>
        <w:t>f our sample, interviews were</w:t>
      </w:r>
      <w:r w:rsidRPr="009F2E18">
        <w:rPr>
          <w:rFonts w:asciiTheme="majorBidi" w:eastAsia="Times New Roman" w:hAnsiTheme="majorBidi" w:cstheme="majorBidi"/>
          <w:sz w:val="24"/>
          <w:szCs w:val="24"/>
        </w:rPr>
        <w:t xml:space="preserve"> used for </w:t>
      </w:r>
      <w:r w:rsidR="007D350D" w:rsidRPr="009F2E18">
        <w:rPr>
          <w:rFonts w:asciiTheme="majorBidi" w:eastAsia="Times New Roman" w:hAnsiTheme="majorBidi" w:cstheme="majorBidi"/>
          <w:sz w:val="24"/>
          <w:szCs w:val="24"/>
        </w:rPr>
        <w:t>data collection. Observation was</w:t>
      </w:r>
      <w:r w:rsidRPr="009F2E18">
        <w:rPr>
          <w:rFonts w:asciiTheme="majorBidi" w:eastAsia="Times New Roman" w:hAnsiTheme="majorBidi" w:cstheme="majorBidi"/>
          <w:sz w:val="24"/>
          <w:szCs w:val="24"/>
        </w:rPr>
        <w:t xml:space="preserve"> also be an important part of gathering information during the study</w:t>
      </w:r>
    </w:p>
    <w:p w14:paraId="5DBE7E3E" w14:textId="77777777" w:rsidR="00EE06E4" w:rsidRPr="009F2E18" w:rsidRDefault="00EE06E4" w:rsidP="00DD368E">
      <w:pPr>
        <w:spacing w:after="0"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Interviews will help the study with probe questions since you can easily ask follow up questions. Thus, it will help the study gather a lot of information.</w:t>
      </w:r>
    </w:p>
    <w:p w14:paraId="6FFDF513" w14:textId="77777777" w:rsidR="00EE06E4" w:rsidRPr="009F2E18" w:rsidRDefault="00EE06E4" w:rsidP="00DD368E">
      <w:pPr>
        <w:spacing w:after="0" w:line="360" w:lineRule="auto"/>
        <w:jc w:val="both"/>
        <w:rPr>
          <w:rFonts w:asciiTheme="majorBidi" w:eastAsia="Times New Roman" w:hAnsiTheme="majorBidi" w:cstheme="majorBidi"/>
          <w:sz w:val="24"/>
          <w:szCs w:val="24"/>
        </w:rPr>
      </w:pPr>
    </w:p>
    <w:p w14:paraId="7CAFD0F6" w14:textId="77777777" w:rsidR="00EE06E4" w:rsidRPr="009F2E18" w:rsidRDefault="00EE06E4" w:rsidP="00E62ADF">
      <w:pPr>
        <w:pStyle w:val="Heading2"/>
        <w:rPr>
          <w:rFonts w:asciiTheme="majorBidi" w:eastAsia="Times New Roman" w:hAnsiTheme="majorBidi"/>
          <w:b/>
          <w:color w:val="auto"/>
          <w:sz w:val="24"/>
          <w:szCs w:val="24"/>
        </w:rPr>
      </w:pPr>
      <w:bookmarkStart w:id="34" w:name="_Toc531647590"/>
      <w:r w:rsidRPr="009F2E18">
        <w:rPr>
          <w:rFonts w:asciiTheme="majorBidi" w:eastAsia="Times New Roman" w:hAnsiTheme="majorBidi"/>
          <w:b/>
          <w:color w:val="auto"/>
          <w:sz w:val="24"/>
          <w:szCs w:val="24"/>
        </w:rPr>
        <w:t>3.7 Data Analysis</w:t>
      </w:r>
      <w:bookmarkEnd w:id="34"/>
    </w:p>
    <w:p w14:paraId="7FF05F54" w14:textId="77777777" w:rsidR="00EE06E4" w:rsidRPr="009F2E18" w:rsidRDefault="00EE06E4" w:rsidP="00DD368E">
      <w:pPr>
        <w:spacing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According Brink (2009:170), data analysis entails </w:t>
      </w:r>
      <w:r w:rsidR="007D350D" w:rsidRPr="009F2E18">
        <w:rPr>
          <w:rFonts w:asciiTheme="majorBidi" w:eastAsia="Times New Roman" w:hAnsiTheme="majorBidi" w:cstheme="majorBidi"/>
          <w:sz w:val="24"/>
          <w:szCs w:val="24"/>
        </w:rPr>
        <w:t>categorizing</w:t>
      </w:r>
      <w:r w:rsidRPr="009F2E18">
        <w:rPr>
          <w:rFonts w:asciiTheme="majorBidi" w:eastAsia="Times New Roman" w:hAnsiTheme="majorBidi" w:cstheme="majorBidi"/>
          <w:sz w:val="24"/>
          <w:szCs w:val="24"/>
        </w:rPr>
        <w:t xml:space="preserve">, </w:t>
      </w:r>
      <w:r w:rsidR="007D350D" w:rsidRPr="009F2E18">
        <w:rPr>
          <w:rFonts w:asciiTheme="majorBidi" w:eastAsia="Times New Roman" w:hAnsiTheme="majorBidi" w:cstheme="majorBidi"/>
          <w:sz w:val="24"/>
          <w:szCs w:val="24"/>
        </w:rPr>
        <w:t>summarizing</w:t>
      </w:r>
      <w:r w:rsidRPr="009F2E18">
        <w:rPr>
          <w:rFonts w:asciiTheme="majorBidi" w:eastAsia="Times New Roman" w:hAnsiTheme="majorBidi" w:cstheme="majorBidi"/>
          <w:sz w:val="24"/>
          <w:szCs w:val="24"/>
        </w:rPr>
        <w:t xml:space="preserve"> and ordering the data while describing them in meaningful terms. Lancaster (2005:155) also defines data analysis as a process of converting collected data into information which can be used to make decisions or providing explanations to situations. There are several ways in which data can be </w:t>
      </w:r>
      <w:r w:rsidR="007D350D" w:rsidRPr="009F2E18">
        <w:rPr>
          <w:rFonts w:asciiTheme="majorBidi" w:eastAsia="Times New Roman" w:hAnsiTheme="majorBidi" w:cstheme="majorBidi"/>
          <w:sz w:val="24"/>
          <w:szCs w:val="24"/>
        </w:rPr>
        <w:t>analyzed</w:t>
      </w:r>
      <w:r w:rsidRPr="009F2E18">
        <w:rPr>
          <w:rFonts w:asciiTheme="majorBidi" w:eastAsia="Times New Roman" w:hAnsiTheme="majorBidi" w:cstheme="majorBidi"/>
          <w:sz w:val="24"/>
          <w:szCs w:val="24"/>
        </w:rPr>
        <w:t xml:space="preserve">. Currently, research studies generally use either thematic or statistical analysis or both to </w:t>
      </w:r>
      <w:r w:rsidR="007D350D" w:rsidRPr="009F2E18">
        <w:rPr>
          <w:rFonts w:asciiTheme="majorBidi" w:eastAsia="Times New Roman" w:hAnsiTheme="majorBidi" w:cstheme="majorBidi"/>
          <w:sz w:val="24"/>
          <w:szCs w:val="24"/>
        </w:rPr>
        <w:t>analyze</w:t>
      </w:r>
      <w:r w:rsidRPr="009F2E18">
        <w:rPr>
          <w:rFonts w:asciiTheme="majorBidi" w:eastAsia="Times New Roman" w:hAnsiTheme="majorBidi" w:cstheme="majorBidi"/>
          <w:sz w:val="24"/>
          <w:szCs w:val="24"/>
        </w:rPr>
        <w:t xml:space="preserve"> data. This study will use thematic analysis. Thematic analysis will help the study group similar responses and </w:t>
      </w:r>
      <w:r w:rsidR="00C30973" w:rsidRPr="009F2E18">
        <w:rPr>
          <w:rFonts w:asciiTheme="majorBidi" w:eastAsia="Times New Roman" w:hAnsiTheme="majorBidi" w:cstheme="majorBidi"/>
          <w:sz w:val="24"/>
          <w:szCs w:val="24"/>
        </w:rPr>
        <w:t>categorize</w:t>
      </w:r>
      <w:r w:rsidRPr="009F2E18">
        <w:rPr>
          <w:rFonts w:asciiTheme="majorBidi" w:eastAsia="Times New Roman" w:hAnsiTheme="majorBidi" w:cstheme="majorBidi"/>
          <w:sz w:val="24"/>
          <w:szCs w:val="24"/>
        </w:rPr>
        <w:t xml:space="preserve"> them into themes. </w:t>
      </w:r>
    </w:p>
    <w:p w14:paraId="4386245C" w14:textId="77777777" w:rsidR="00EE06E4" w:rsidRPr="009F2E18" w:rsidRDefault="00EE06E4" w:rsidP="00DD368E">
      <w:pPr>
        <w:spacing w:after="0" w:line="360" w:lineRule="auto"/>
        <w:jc w:val="both"/>
        <w:rPr>
          <w:rFonts w:asciiTheme="majorBidi" w:eastAsia="Times New Roman" w:hAnsiTheme="majorBidi" w:cstheme="majorBidi"/>
          <w:sz w:val="24"/>
          <w:szCs w:val="24"/>
        </w:rPr>
      </w:pPr>
      <w:proofErr w:type="spellStart"/>
      <w:r w:rsidRPr="009F2E18">
        <w:rPr>
          <w:rFonts w:asciiTheme="majorBidi" w:eastAsia="Times New Roman" w:hAnsiTheme="majorBidi" w:cstheme="majorBidi"/>
          <w:sz w:val="24"/>
          <w:szCs w:val="24"/>
        </w:rPr>
        <w:t>Kombo</w:t>
      </w:r>
      <w:proofErr w:type="spellEnd"/>
      <w:r w:rsidRPr="009F2E18">
        <w:rPr>
          <w:rFonts w:asciiTheme="majorBidi" w:eastAsia="Times New Roman" w:hAnsiTheme="majorBidi" w:cstheme="majorBidi"/>
          <w:sz w:val="24"/>
          <w:szCs w:val="24"/>
        </w:rPr>
        <w:t xml:space="preserve"> and Tromp (2006) defined thematic analysis as one which involves identification and grouping of related themes together and describing the association between them. The researcher will collect raw data information from semi-structured interviews and observation that are relevant to the study objectives, coding the information, identifying major themes and placing the coded data under related themes. </w:t>
      </w:r>
    </w:p>
    <w:p w14:paraId="0C2DA73B" w14:textId="77777777" w:rsidR="00EE06E4" w:rsidRPr="009F2E18" w:rsidRDefault="00EE06E4" w:rsidP="00DD368E">
      <w:pPr>
        <w:spacing w:line="360" w:lineRule="auto"/>
        <w:jc w:val="both"/>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The independent variable which is local language policy will be compared against the dependent variable which is effective learning and understanding of the lesson taught as well as reading and writing.</w:t>
      </w:r>
    </w:p>
    <w:p w14:paraId="4E7532B0" w14:textId="77777777" w:rsidR="001C7076" w:rsidRPr="009F2E18" w:rsidRDefault="00D26FB3" w:rsidP="009E5EB4">
      <w:pPr>
        <w:pStyle w:val="Heading2"/>
        <w:rPr>
          <w:rFonts w:asciiTheme="majorBidi" w:hAnsiTheme="majorBidi"/>
          <w:b/>
          <w:bCs/>
          <w:color w:val="auto"/>
          <w:sz w:val="24"/>
          <w:szCs w:val="24"/>
        </w:rPr>
      </w:pPr>
      <w:bookmarkStart w:id="35" w:name="_Toc531647591"/>
      <w:r w:rsidRPr="009F2E18">
        <w:rPr>
          <w:rFonts w:asciiTheme="majorBidi" w:hAnsiTheme="majorBidi"/>
          <w:b/>
          <w:bCs/>
          <w:color w:val="auto"/>
          <w:sz w:val="24"/>
          <w:szCs w:val="24"/>
        </w:rPr>
        <w:t>3.8</w:t>
      </w:r>
      <w:r w:rsidR="00C30973" w:rsidRPr="009F2E18">
        <w:rPr>
          <w:rFonts w:asciiTheme="majorBidi" w:hAnsiTheme="majorBidi"/>
          <w:b/>
          <w:bCs/>
          <w:color w:val="auto"/>
          <w:sz w:val="24"/>
          <w:szCs w:val="24"/>
        </w:rPr>
        <w:t>. Limitation</w:t>
      </w:r>
      <w:r w:rsidRPr="009F2E18">
        <w:rPr>
          <w:rFonts w:asciiTheme="majorBidi" w:hAnsiTheme="majorBidi"/>
          <w:b/>
          <w:bCs/>
          <w:color w:val="auto"/>
          <w:sz w:val="24"/>
          <w:szCs w:val="24"/>
        </w:rPr>
        <w:t xml:space="preserve"> </w:t>
      </w:r>
      <w:r w:rsidR="00C30973" w:rsidRPr="009F2E18">
        <w:rPr>
          <w:rFonts w:asciiTheme="majorBidi" w:hAnsiTheme="majorBidi"/>
          <w:b/>
          <w:bCs/>
          <w:color w:val="auto"/>
          <w:sz w:val="24"/>
          <w:szCs w:val="24"/>
        </w:rPr>
        <w:t>of study</w:t>
      </w:r>
      <w:bookmarkEnd w:id="35"/>
    </w:p>
    <w:p w14:paraId="012662E2" w14:textId="77777777" w:rsidR="00765D49" w:rsidRPr="009F2E18" w:rsidRDefault="00765D49" w:rsidP="00765D49">
      <w:pPr>
        <w:pStyle w:val="ParaAttribute4"/>
        <w:spacing w:line="360" w:lineRule="auto"/>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The findings of this study may not be generalised to all the schools in the district as the sample is small. However, the findings may give a picture which could be the same elsewhere. </w:t>
      </w:r>
    </w:p>
    <w:p w14:paraId="38AC1C84" w14:textId="77777777" w:rsidR="00222118" w:rsidRPr="009F2E18" w:rsidRDefault="00765D49" w:rsidP="009E5EB4">
      <w:pPr>
        <w:pStyle w:val="Heading2"/>
        <w:rPr>
          <w:rFonts w:asciiTheme="majorBidi" w:hAnsiTheme="majorBidi"/>
          <w:b/>
          <w:bCs/>
          <w:color w:val="auto"/>
          <w:sz w:val="24"/>
          <w:szCs w:val="24"/>
        </w:rPr>
      </w:pPr>
      <w:bookmarkStart w:id="36" w:name="_Toc531647592"/>
      <w:r w:rsidRPr="009F2E18">
        <w:rPr>
          <w:rFonts w:asciiTheme="majorBidi" w:hAnsiTheme="majorBidi"/>
          <w:b/>
          <w:bCs/>
          <w:color w:val="auto"/>
          <w:sz w:val="24"/>
          <w:szCs w:val="24"/>
        </w:rPr>
        <w:t>3.9</w:t>
      </w:r>
      <w:r w:rsidR="00222118" w:rsidRPr="009F2E18">
        <w:rPr>
          <w:rFonts w:asciiTheme="majorBidi" w:hAnsiTheme="majorBidi"/>
          <w:b/>
          <w:bCs/>
          <w:color w:val="auto"/>
          <w:sz w:val="24"/>
          <w:szCs w:val="24"/>
        </w:rPr>
        <w:t>. Ethical</w:t>
      </w:r>
      <w:r w:rsidR="00D26FB3" w:rsidRPr="009F2E18">
        <w:rPr>
          <w:rFonts w:asciiTheme="majorBidi" w:hAnsiTheme="majorBidi"/>
          <w:b/>
          <w:bCs/>
          <w:color w:val="auto"/>
          <w:sz w:val="24"/>
          <w:szCs w:val="24"/>
        </w:rPr>
        <w:t xml:space="preserve"> Consideration</w:t>
      </w:r>
      <w:r w:rsidR="00222118" w:rsidRPr="009F2E18">
        <w:rPr>
          <w:rFonts w:asciiTheme="majorBidi" w:hAnsiTheme="majorBidi"/>
          <w:b/>
          <w:bCs/>
          <w:color w:val="auto"/>
          <w:sz w:val="24"/>
          <w:szCs w:val="24"/>
        </w:rPr>
        <w:t>s</w:t>
      </w:r>
      <w:bookmarkEnd w:id="36"/>
    </w:p>
    <w:p w14:paraId="3DCED86F" w14:textId="77777777" w:rsidR="00222118" w:rsidRPr="009F2E18" w:rsidRDefault="00222118" w:rsidP="00222118">
      <w:pPr>
        <w:spacing w:line="360" w:lineRule="auto"/>
        <w:rPr>
          <w:rFonts w:asciiTheme="majorBidi" w:hAnsiTheme="majorBidi" w:cstheme="majorBidi"/>
          <w:b/>
          <w:bCs/>
          <w:sz w:val="24"/>
          <w:szCs w:val="24"/>
        </w:rPr>
      </w:pPr>
      <w:r w:rsidRPr="009F2E18">
        <w:rPr>
          <w:rFonts w:asciiTheme="majorBidi" w:hAnsiTheme="majorBidi" w:cstheme="majorBidi"/>
          <w:sz w:val="24"/>
          <w:szCs w:val="24"/>
        </w:rPr>
        <w:t>Consent from relevant authorities was sought before carrying out the research. Anonymity was accorded to all participants and those who wished to withdraw from the research were allowed as it was their right. Participants who were not willing were not forced to participant in the study</w:t>
      </w:r>
    </w:p>
    <w:p w14:paraId="7AB89EA0" w14:textId="77777777" w:rsidR="00323AFC" w:rsidRPr="009F2E18" w:rsidRDefault="00765D49" w:rsidP="009E5EB4">
      <w:pPr>
        <w:pStyle w:val="Heading1"/>
        <w:rPr>
          <w:rFonts w:asciiTheme="majorBidi" w:hAnsiTheme="majorBidi"/>
          <w:color w:val="auto"/>
          <w:sz w:val="24"/>
          <w:szCs w:val="24"/>
        </w:rPr>
      </w:pPr>
      <w:bookmarkStart w:id="37" w:name="_Toc531647593"/>
      <w:r w:rsidRPr="009F2E18">
        <w:rPr>
          <w:rFonts w:asciiTheme="majorBidi" w:hAnsiTheme="majorBidi"/>
          <w:color w:val="auto"/>
          <w:sz w:val="24"/>
          <w:szCs w:val="24"/>
        </w:rPr>
        <w:t>3.10</w:t>
      </w:r>
      <w:r w:rsidR="002A777B" w:rsidRPr="009F2E18">
        <w:rPr>
          <w:rFonts w:asciiTheme="majorBidi" w:hAnsiTheme="majorBidi"/>
          <w:color w:val="auto"/>
          <w:sz w:val="24"/>
          <w:szCs w:val="24"/>
        </w:rPr>
        <w:t>.</w:t>
      </w:r>
      <w:r w:rsidR="00323AFC" w:rsidRPr="009F2E18">
        <w:rPr>
          <w:rFonts w:asciiTheme="majorBidi" w:hAnsiTheme="majorBidi"/>
          <w:color w:val="auto"/>
          <w:sz w:val="24"/>
          <w:szCs w:val="24"/>
        </w:rPr>
        <w:t xml:space="preserve"> CONCLUSION</w:t>
      </w:r>
      <w:bookmarkEnd w:id="37"/>
    </w:p>
    <w:p w14:paraId="17AA63DA" w14:textId="77777777" w:rsidR="00323AFC" w:rsidRPr="009F2E18" w:rsidRDefault="00323AFC" w:rsidP="00323AFC">
      <w:pPr>
        <w:spacing w:line="360" w:lineRule="auto"/>
        <w:rPr>
          <w:rFonts w:asciiTheme="majorBidi" w:hAnsiTheme="majorBidi" w:cstheme="majorBidi"/>
          <w:sz w:val="24"/>
          <w:szCs w:val="24"/>
        </w:rPr>
      </w:pPr>
      <w:r w:rsidRPr="009F2E18">
        <w:rPr>
          <w:rFonts w:asciiTheme="majorBidi" w:hAnsiTheme="majorBidi" w:cstheme="majorBidi"/>
          <w:sz w:val="24"/>
          <w:szCs w:val="24"/>
        </w:rPr>
        <w:t>Chapter three has presented the methodology that was used for the study.  A case study design was used to investigate the phenomenon in detail. The chapter has also discussed the instruments used to collect and analyze data. Data was analyzed descriptively through the identification of themes which were in line with the research questions.</w:t>
      </w:r>
    </w:p>
    <w:p w14:paraId="7EC56241" w14:textId="77777777" w:rsidR="00323AFC" w:rsidRPr="009F2E18" w:rsidRDefault="00323AFC" w:rsidP="00DD368E">
      <w:pPr>
        <w:spacing w:line="360" w:lineRule="auto"/>
        <w:jc w:val="both"/>
        <w:rPr>
          <w:rFonts w:asciiTheme="majorBidi" w:eastAsia="Times New Roman" w:hAnsiTheme="majorBidi" w:cstheme="majorBidi"/>
          <w:sz w:val="24"/>
          <w:szCs w:val="24"/>
        </w:rPr>
      </w:pPr>
    </w:p>
    <w:p w14:paraId="3B38266C" w14:textId="77777777" w:rsidR="006701A7" w:rsidRPr="009F2E18" w:rsidRDefault="00EE6EAD" w:rsidP="009E5EB4">
      <w:pPr>
        <w:pStyle w:val="Heading1"/>
        <w:rPr>
          <w:rFonts w:asciiTheme="majorBidi" w:hAnsiTheme="majorBidi"/>
          <w:color w:val="auto"/>
          <w:sz w:val="24"/>
          <w:szCs w:val="24"/>
        </w:rPr>
      </w:pPr>
      <w:bookmarkStart w:id="38" w:name="_Toc531647594"/>
      <w:r w:rsidRPr="009F2E18">
        <w:rPr>
          <w:rFonts w:asciiTheme="majorBidi" w:hAnsiTheme="majorBidi"/>
          <w:color w:val="auto"/>
          <w:sz w:val="24"/>
          <w:szCs w:val="24"/>
        </w:rPr>
        <w:t>CHAPTER 4</w:t>
      </w:r>
      <w:r w:rsidR="00C12077" w:rsidRPr="009F2E18">
        <w:rPr>
          <w:rFonts w:asciiTheme="majorBidi" w:hAnsiTheme="majorBidi"/>
          <w:color w:val="auto"/>
          <w:sz w:val="24"/>
          <w:szCs w:val="24"/>
        </w:rPr>
        <w:t>:</w:t>
      </w:r>
      <w:r w:rsidR="001735E6" w:rsidRPr="009F2E18">
        <w:rPr>
          <w:rFonts w:asciiTheme="majorBidi" w:hAnsiTheme="majorBidi"/>
          <w:color w:val="auto"/>
          <w:sz w:val="24"/>
          <w:szCs w:val="24"/>
        </w:rPr>
        <w:t xml:space="preserve"> PRESENTATION OF FINDINGS</w:t>
      </w:r>
      <w:bookmarkEnd w:id="38"/>
    </w:p>
    <w:p w14:paraId="39EA3697" w14:textId="77777777" w:rsidR="002C2533" w:rsidRPr="009F2E18" w:rsidRDefault="002C2533" w:rsidP="002C2533"/>
    <w:p w14:paraId="7426E130" w14:textId="77777777" w:rsidR="005E1C57" w:rsidRPr="009F2E18" w:rsidRDefault="005F6209" w:rsidP="009E5EB4">
      <w:pPr>
        <w:pStyle w:val="Heading2"/>
        <w:rPr>
          <w:rFonts w:asciiTheme="majorBidi" w:hAnsiTheme="majorBidi"/>
          <w:b/>
          <w:bCs/>
          <w:color w:val="auto"/>
          <w:sz w:val="24"/>
          <w:szCs w:val="24"/>
        </w:rPr>
      </w:pPr>
      <w:bookmarkStart w:id="39" w:name="_Toc531647595"/>
      <w:r w:rsidRPr="009F2E18">
        <w:rPr>
          <w:rFonts w:asciiTheme="majorBidi" w:hAnsiTheme="majorBidi"/>
          <w:b/>
          <w:bCs/>
          <w:color w:val="auto"/>
          <w:sz w:val="24"/>
          <w:szCs w:val="24"/>
        </w:rPr>
        <w:t>4.1.0</w:t>
      </w:r>
      <w:r w:rsidR="005D1323" w:rsidRPr="009F2E18">
        <w:rPr>
          <w:rFonts w:asciiTheme="majorBidi" w:hAnsiTheme="majorBidi"/>
          <w:color w:val="auto"/>
          <w:sz w:val="24"/>
          <w:szCs w:val="24"/>
        </w:rPr>
        <w:t>.</w:t>
      </w:r>
      <w:r w:rsidR="005D1323" w:rsidRPr="009F2E18">
        <w:rPr>
          <w:rFonts w:asciiTheme="majorBidi" w:hAnsiTheme="majorBidi"/>
          <w:b/>
          <w:bCs/>
          <w:color w:val="auto"/>
          <w:sz w:val="24"/>
          <w:szCs w:val="24"/>
        </w:rPr>
        <w:t xml:space="preserve"> Introduction</w:t>
      </w:r>
      <w:bookmarkEnd w:id="39"/>
    </w:p>
    <w:p w14:paraId="1299D41E" w14:textId="4668B6D0" w:rsidR="006F3765" w:rsidRPr="009F2E18" w:rsidRDefault="005F6209" w:rsidP="000B480B">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 The aim of this chapter is to repor</w:t>
      </w:r>
      <w:r w:rsidR="000B480B" w:rsidRPr="009F2E18">
        <w:rPr>
          <w:rFonts w:asciiTheme="majorBidi" w:hAnsiTheme="majorBidi" w:cstheme="majorBidi"/>
          <w:sz w:val="24"/>
          <w:szCs w:val="24"/>
        </w:rPr>
        <w:t>t on findings pertaining to the</w:t>
      </w:r>
      <w:r w:rsidR="005D1323" w:rsidRPr="009F2E18">
        <w:rPr>
          <w:rFonts w:asciiTheme="majorBidi" w:hAnsiTheme="majorBidi" w:cstheme="majorBidi"/>
          <w:sz w:val="24"/>
          <w:szCs w:val="24"/>
        </w:rPr>
        <w:t xml:space="preserve"> teachers’ perspectives on the effects of using </w:t>
      </w:r>
      <w:proofErr w:type="spellStart"/>
      <w:r w:rsidR="005D1323" w:rsidRPr="009F2E18">
        <w:rPr>
          <w:rFonts w:asciiTheme="majorBidi" w:hAnsiTheme="majorBidi" w:cstheme="majorBidi"/>
          <w:sz w:val="24"/>
          <w:szCs w:val="24"/>
        </w:rPr>
        <w:t>Chinyanja</w:t>
      </w:r>
      <w:proofErr w:type="spellEnd"/>
      <w:r w:rsidR="005D1323" w:rsidRPr="009F2E18">
        <w:rPr>
          <w:rFonts w:asciiTheme="majorBidi" w:hAnsiTheme="majorBidi" w:cstheme="majorBidi"/>
          <w:sz w:val="24"/>
          <w:szCs w:val="24"/>
        </w:rPr>
        <w:t xml:space="preserve"> as a medium of instruction on reading levels of grade four learners in selected government primary schools in Lusaka.</w:t>
      </w:r>
      <w:r w:rsidR="000B480B" w:rsidRPr="009F2E18">
        <w:rPr>
          <w:rFonts w:asciiTheme="majorBidi" w:hAnsiTheme="majorBidi" w:cstheme="majorBidi"/>
          <w:sz w:val="24"/>
          <w:szCs w:val="24"/>
        </w:rPr>
        <w:t xml:space="preserve"> </w:t>
      </w:r>
      <w:r w:rsidR="003E6C32" w:rsidRPr="009F2E18">
        <w:rPr>
          <w:rFonts w:asciiTheme="majorBidi" w:hAnsiTheme="majorBidi" w:cstheme="majorBidi"/>
          <w:sz w:val="24"/>
          <w:szCs w:val="24"/>
        </w:rPr>
        <w:t>Where</w:t>
      </w:r>
      <w:r w:rsidRPr="009F2E18">
        <w:rPr>
          <w:rFonts w:asciiTheme="majorBidi" w:hAnsiTheme="majorBidi" w:cstheme="majorBidi"/>
          <w:sz w:val="24"/>
          <w:szCs w:val="24"/>
        </w:rPr>
        <w:t xml:space="preserve"> different people speak </w:t>
      </w:r>
      <w:r w:rsidR="00601579" w:rsidRPr="009F2E18">
        <w:rPr>
          <w:rFonts w:asciiTheme="majorBidi" w:hAnsiTheme="majorBidi" w:cstheme="majorBidi"/>
          <w:sz w:val="24"/>
          <w:szCs w:val="24"/>
        </w:rPr>
        <w:t xml:space="preserve">different </w:t>
      </w:r>
      <w:proofErr w:type="gramStart"/>
      <w:r w:rsidR="00601579" w:rsidRPr="009F2E18">
        <w:rPr>
          <w:rFonts w:asciiTheme="majorBidi" w:hAnsiTheme="majorBidi" w:cstheme="majorBidi"/>
          <w:sz w:val="24"/>
          <w:szCs w:val="24"/>
        </w:rPr>
        <w:t>languages</w:t>
      </w:r>
      <w:r w:rsidR="003E6C32" w:rsidRPr="009F2E18">
        <w:rPr>
          <w:rFonts w:asciiTheme="majorBidi" w:hAnsiTheme="majorBidi" w:cstheme="majorBidi"/>
          <w:sz w:val="24"/>
          <w:szCs w:val="24"/>
        </w:rPr>
        <w:t xml:space="preserve"> </w:t>
      </w:r>
      <w:r w:rsidR="008159DC" w:rsidRPr="009F2E18">
        <w:rPr>
          <w:rFonts w:asciiTheme="majorBidi" w:hAnsiTheme="majorBidi" w:cstheme="majorBidi"/>
          <w:sz w:val="24"/>
          <w:szCs w:val="24"/>
        </w:rPr>
        <w:t xml:space="preserve"> in</w:t>
      </w:r>
      <w:proofErr w:type="gramEnd"/>
      <w:r w:rsidR="008159DC" w:rsidRPr="009F2E18">
        <w:rPr>
          <w:rFonts w:asciiTheme="majorBidi" w:hAnsiTheme="majorBidi" w:cstheme="majorBidi"/>
          <w:sz w:val="24"/>
          <w:szCs w:val="24"/>
        </w:rPr>
        <w:t xml:space="preserve"> their homes.</w:t>
      </w:r>
      <w:r w:rsidR="006F3765" w:rsidRPr="009F2E18">
        <w:rPr>
          <w:rFonts w:asciiTheme="majorBidi" w:hAnsiTheme="majorBidi" w:cstheme="majorBidi"/>
          <w:sz w:val="24"/>
          <w:szCs w:val="24"/>
        </w:rPr>
        <w:t xml:space="preserve"> </w:t>
      </w:r>
      <w:r w:rsidR="00601579" w:rsidRPr="009F2E18">
        <w:rPr>
          <w:rFonts w:asciiTheme="majorBidi" w:hAnsiTheme="majorBidi" w:cstheme="majorBidi"/>
          <w:sz w:val="24"/>
          <w:szCs w:val="24"/>
        </w:rPr>
        <w:t xml:space="preserve">Classroom observation, interview and document review were used to collect data. The findings were based on the data collected from </w:t>
      </w:r>
      <w:r w:rsidR="000B480B" w:rsidRPr="009F2E18">
        <w:rPr>
          <w:rFonts w:asciiTheme="majorBidi" w:hAnsiTheme="majorBidi" w:cstheme="majorBidi"/>
          <w:sz w:val="24"/>
          <w:szCs w:val="24"/>
        </w:rPr>
        <w:t>four</w:t>
      </w:r>
      <w:r w:rsidR="006F3765" w:rsidRPr="009F2E18">
        <w:rPr>
          <w:rFonts w:asciiTheme="majorBidi" w:hAnsiTheme="majorBidi" w:cstheme="majorBidi"/>
          <w:sz w:val="24"/>
          <w:szCs w:val="24"/>
        </w:rPr>
        <w:t xml:space="preserve"> primary </w:t>
      </w:r>
      <w:r w:rsidR="00811EA2" w:rsidRPr="009F2E18">
        <w:rPr>
          <w:rFonts w:asciiTheme="majorBidi" w:hAnsiTheme="majorBidi" w:cstheme="majorBidi"/>
          <w:sz w:val="24"/>
          <w:szCs w:val="24"/>
        </w:rPr>
        <w:t>school</w:t>
      </w:r>
      <w:r w:rsidR="005112E0" w:rsidRPr="009F2E18">
        <w:rPr>
          <w:rFonts w:asciiTheme="majorBidi" w:hAnsiTheme="majorBidi" w:cstheme="majorBidi"/>
          <w:sz w:val="24"/>
          <w:szCs w:val="24"/>
        </w:rPr>
        <w:t>s</w:t>
      </w:r>
      <w:r w:rsidR="00811EA2" w:rsidRPr="009F2E18">
        <w:rPr>
          <w:rFonts w:asciiTheme="majorBidi" w:hAnsiTheme="majorBidi" w:cstheme="majorBidi"/>
          <w:sz w:val="24"/>
          <w:szCs w:val="24"/>
        </w:rPr>
        <w:t xml:space="preserve"> in Lusaka District, while</w:t>
      </w:r>
      <w:r w:rsidR="006F3765" w:rsidRPr="009F2E18">
        <w:rPr>
          <w:rFonts w:asciiTheme="majorBidi" w:hAnsiTheme="majorBidi" w:cstheme="majorBidi"/>
          <w:sz w:val="24"/>
          <w:szCs w:val="24"/>
        </w:rPr>
        <w:t xml:space="preserve"> the head teachers were in</w:t>
      </w:r>
      <w:r w:rsidR="003E2D48" w:rsidRPr="009F2E18">
        <w:rPr>
          <w:rFonts w:asciiTheme="majorBidi" w:hAnsiTheme="majorBidi" w:cstheme="majorBidi"/>
          <w:sz w:val="24"/>
          <w:szCs w:val="24"/>
        </w:rPr>
        <w:t>terviewed, learners in grades four (</w:t>
      </w:r>
      <w:r w:rsidR="006F3765" w:rsidRPr="009F2E18">
        <w:rPr>
          <w:rFonts w:asciiTheme="majorBidi" w:hAnsiTheme="majorBidi" w:cstheme="majorBidi"/>
          <w:sz w:val="24"/>
          <w:szCs w:val="24"/>
        </w:rPr>
        <w:t>4</w:t>
      </w:r>
      <w:r w:rsidR="003E2D48" w:rsidRPr="009F2E18">
        <w:rPr>
          <w:rFonts w:asciiTheme="majorBidi" w:hAnsiTheme="majorBidi" w:cstheme="majorBidi"/>
          <w:sz w:val="24"/>
          <w:szCs w:val="24"/>
        </w:rPr>
        <w:t>)</w:t>
      </w:r>
      <w:r w:rsidR="006F3765" w:rsidRPr="009F2E18">
        <w:rPr>
          <w:rFonts w:asciiTheme="majorBidi" w:hAnsiTheme="majorBidi" w:cstheme="majorBidi"/>
          <w:sz w:val="24"/>
          <w:szCs w:val="24"/>
        </w:rPr>
        <w:t xml:space="preserve"> were observed during classroom instruction and mid-term assessment results and other literature results were revie</w:t>
      </w:r>
      <w:r w:rsidR="003E2D48" w:rsidRPr="009F2E18">
        <w:rPr>
          <w:rFonts w:asciiTheme="majorBidi" w:hAnsiTheme="majorBidi" w:cstheme="majorBidi"/>
          <w:sz w:val="24"/>
          <w:szCs w:val="24"/>
        </w:rPr>
        <w:t>wed. Parents to some of grade four (</w:t>
      </w:r>
      <w:r w:rsidR="006F3765" w:rsidRPr="009F2E18">
        <w:rPr>
          <w:rFonts w:asciiTheme="majorBidi" w:hAnsiTheme="majorBidi" w:cstheme="majorBidi"/>
          <w:sz w:val="24"/>
          <w:szCs w:val="24"/>
        </w:rPr>
        <w:t>4</w:t>
      </w:r>
      <w:r w:rsidR="003E2D48" w:rsidRPr="009F2E18">
        <w:rPr>
          <w:rFonts w:asciiTheme="majorBidi" w:hAnsiTheme="majorBidi" w:cstheme="majorBidi"/>
          <w:sz w:val="24"/>
          <w:szCs w:val="24"/>
        </w:rPr>
        <w:t>)</w:t>
      </w:r>
      <w:r w:rsidR="006F3765" w:rsidRPr="009F2E18">
        <w:rPr>
          <w:rFonts w:asciiTheme="majorBidi" w:hAnsiTheme="majorBidi" w:cstheme="majorBidi"/>
          <w:sz w:val="24"/>
          <w:szCs w:val="24"/>
        </w:rPr>
        <w:t xml:space="preserve"> were also interviewed</w:t>
      </w:r>
    </w:p>
    <w:p w14:paraId="326B491B" w14:textId="77777777" w:rsidR="006F3765" w:rsidRPr="009F2E18" w:rsidRDefault="006F376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This study brought out a number of challenges that teachers as w</w:t>
      </w:r>
      <w:r w:rsidR="00205B0F" w:rsidRPr="009F2E18">
        <w:rPr>
          <w:rFonts w:asciiTheme="majorBidi" w:hAnsiTheme="majorBidi" w:cstheme="majorBidi"/>
          <w:sz w:val="24"/>
          <w:szCs w:val="24"/>
        </w:rPr>
        <w:t xml:space="preserve">ell as learner face when using </w:t>
      </w:r>
      <w:proofErr w:type="spellStart"/>
      <w:r w:rsidR="00205B0F"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as a </w:t>
      </w:r>
      <w:proofErr w:type="spellStart"/>
      <w:r w:rsidRPr="009F2E18">
        <w:rPr>
          <w:rFonts w:asciiTheme="majorBidi" w:hAnsiTheme="majorBidi" w:cstheme="majorBidi"/>
          <w:sz w:val="24"/>
          <w:szCs w:val="24"/>
        </w:rPr>
        <w:t>MoI</w:t>
      </w:r>
      <w:proofErr w:type="spellEnd"/>
      <w:r w:rsidR="00CC020F" w:rsidRPr="009F2E18">
        <w:rPr>
          <w:rFonts w:asciiTheme="majorBidi" w:hAnsiTheme="majorBidi" w:cstheme="majorBidi"/>
          <w:sz w:val="24"/>
          <w:szCs w:val="24"/>
        </w:rPr>
        <w:t xml:space="preserve"> and how these challenges affect the teaching of reading </w:t>
      </w:r>
      <w:r w:rsidR="003E2D48" w:rsidRPr="009F2E18">
        <w:rPr>
          <w:rFonts w:asciiTheme="majorBidi" w:hAnsiTheme="majorBidi" w:cstheme="majorBidi"/>
          <w:sz w:val="24"/>
          <w:szCs w:val="24"/>
        </w:rPr>
        <w:t>levels of grade four (</w:t>
      </w:r>
      <w:r w:rsidR="00CC020F" w:rsidRPr="009F2E18">
        <w:rPr>
          <w:rFonts w:asciiTheme="majorBidi" w:hAnsiTheme="majorBidi" w:cstheme="majorBidi"/>
          <w:sz w:val="24"/>
          <w:szCs w:val="24"/>
        </w:rPr>
        <w:t>4</w:t>
      </w:r>
      <w:r w:rsidR="003E2D48" w:rsidRPr="009F2E18">
        <w:rPr>
          <w:rFonts w:asciiTheme="majorBidi" w:hAnsiTheme="majorBidi" w:cstheme="majorBidi"/>
          <w:sz w:val="24"/>
          <w:szCs w:val="24"/>
        </w:rPr>
        <w:t>)</w:t>
      </w:r>
      <w:r w:rsidR="00CC020F" w:rsidRPr="009F2E18">
        <w:rPr>
          <w:rFonts w:asciiTheme="majorBidi" w:hAnsiTheme="majorBidi" w:cstheme="majorBidi"/>
          <w:sz w:val="24"/>
          <w:szCs w:val="24"/>
        </w:rPr>
        <w:t xml:space="preserve"> pupils in Lusaka. The data is presented accordance with the research questions</w:t>
      </w:r>
      <w:r w:rsidR="000516BE" w:rsidRPr="009F2E18">
        <w:rPr>
          <w:rFonts w:asciiTheme="majorBidi" w:hAnsiTheme="majorBidi" w:cstheme="majorBidi"/>
          <w:sz w:val="24"/>
          <w:szCs w:val="24"/>
        </w:rPr>
        <w:t xml:space="preserve">. Nevertheless, thematic approach has been used in reporting the findings. </w:t>
      </w:r>
    </w:p>
    <w:p w14:paraId="58E07237" w14:textId="77777777" w:rsidR="00CC020F" w:rsidRPr="009F2E18" w:rsidRDefault="00CC020F" w:rsidP="00DD368E">
      <w:pPr>
        <w:spacing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i</w:t>
      </w:r>
      <w:proofErr w:type="spellEnd"/>
      <w:r w:rsidRPr="009F2E18">
        <w:rPr>
          <w:rFonts w:asciiTheme="majorBidi" w:hAnsiTheme="majorBidi" w:cstheme="majorBidi"/>
          <w:sz w:val="24"/>
          <w:szCs w:val="24"/>
        </w:rPr>
        <w:t xml:space="preserve">) </w:t>
      </w:r>
      <w:r w:rsidR="003E2D48" w:rsidRPr="009F2E18">
        <w:rPr>
          <w:rFonts w:asciiTheme="majorBidi" w:hAnsiTheme="majorBidi" w:cstheme="majorBidi"/>
          <w:sz w:val="24"/>
          <w:szCs w:val="24"/>
        </w:rPr>
        <w:t xml:space="preserve">What are the effects of using </w:t>
      </w:r>
      <w:proofErr w:type="spellStart"/>
      <w:r w:rsidR="003E2D48" w:rsidRPr="009F2E18">
        <w:rPr>
          <w:rFonts w:asciiTheme="majorBidi" w:hAnsiTheme="majorBidi" w:cstheme="majorBidi"/>
          <w:sz w:val="24"/>
          <w:szCs w:val="24"/>
        </w:rPr>
        <w:t>Chinyanja</w:t>
      </w:r>
      <w:proofErr w:type="spellEnd"/>
      <w:r w:rsidR="003E2D48" w:rsidRPr="009F2E18">
        <w:rPr>
          <w:rFonts w:asciiTheme="majorBidi" w:hAnsiTheme="majorBidi" w:cstheme="majorBidi"/>
          <w:sz w:val="24"/>
          <w:szCs w:val="24"/>
        </w:rPr>
        <w:t xml:space="preserve"> as </w:t>
      </w:r>
      <w:proofErr w:type="spellStart"/>
      <w:r w:rsidR="003E2D48" w:rsidRPr="009F2E18">
        <w:rPr>
          <w:rFonts w:asciiTheme="majorBidi" w:hAnsiTheme="majorBidi" w:cstheme="majorBidi"/>
          <w:sz w:val="24"/>
          <w:szCs w:val="24"/>
        </w:rPr>
        <w:t>MoI</w:t>
      </w:r>
      <w:proofErr w:type="spellEnd"/>
      <w:r w:rsidR="003E2D48" w:rsidRPr="009F2E18">
        <w:rPr>
          <w:rFonts w:asciiTheme="majorBidi" w:hAnsiTheme="majorBidi" w:cstheme="majorBidi"/>
          <w:sz w:val="24"/>
          <w:szCs w:val="24"/>
        </w:rPr>
        <w:t xml:space="preserve"> on</w:t>
      </w:r>
      <w:r w:rsidRPr="009F2E18">
        <w:rPr>
          <w:rFonts w:asciiTheme="majorBidi" w:hAnsiTheme="majorBidi" w:cstheme="majorBidi"/>
          <w:sz w:val="24"/>
          <w:szCs w:val="24"/>
        </w:rPr>
        <w:t xml:space="preserve"> </w:t>
      </w:r>
      <w:r w:rsidR="003E2D48" w:rsidRPr="009F2E18">
        <w:rPr>
          <w:rFonts w:asciiTheme="majorBidi" w:hAnsiTheme="majorBidi" w:cstheme="majorBidi"/>
          <w:sz w:val="24"/>
          <w:szCs w:val="24"/>
        </w:rPr>
        <w:t xml:space="preserve">the </w:t>
      </w:r>
      <w:r w:rsidRPr="009F2E18">
        <w:rPr>
          <w:rFonts w:asciiTheme="majorBidi" w:hAnsiTheme="majorBidi" w:cstheme="majorBidi"/>
          <w:sz w:val="24"/>
          <w:szCs w:val="24"/>
        </w:rPr>
        <w:t xml:space="preserve">reading </w:t>
      </w:r>
      <w:r w:rsidR="003E2D48" w:rsidRPr="009F2E18">
        <w:rPr>
          <w:rFonts w:asciiTheme="majorBidi" w:hAnsiTheme="majorBidi" w:cstheme="majorBidi"/>
          <w:sz w:val="24"/>
          <w:szCs w:val="24"/>
        </w:rPr>
        <w:t xml:space="preserve">levels of the grade four (4) </w:t>
      </w:r>
      <w:r w:rsidRPr="009F2E18">
        <w:rPr>
          <w:rFonts w:asciiTheme="majorBidi" w:hAnsiTheme="majorBidi" w:cstheme="majorBidi"/>
          <w:sz w:val="24"/>
          <w:szCs w:val="24"/>
        </w:rPr>
        <w:t>in Lusaka District?</w:t>
      </w:r>
    </w:p>
    <w:p w14:paraId="358A86EA" w14:textId="77777777" w:rsidR="00CC020F" w:rsidRPr="009F2E18" w:rsidRDefault="00CC020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ii) What challenges, if any, could the teachers be faci</w:t>
      </w:r>
      <w:r w:rsidR="003E2D48" w:rsidRPr="009F2E18">
        <w:rPr>
          <w:rFonts w:asciiTheme="majorBidi" w:hAnsiTheme="majorBidi" w:cstheme="majorBidi"/>
          <w:sz w:val="24"/>
          <w:szCs w:val="24"/>
        </w:rPr>
        <w:t xml:space="preserve">ng when teaching reading using </w:t>
      </w:r>
      <w:proofErr w:type="spellStart"/>
      <w:r w:rsidR="003E2D48" w:rsidRPr="009F2E18">
        <w:rPr>
          <w:rFonts w:asciiTheme="majorBidi" w:hAnsiTheme="majorBidi" w:cstheme="majorBidi"/>
          <w:sz w:val="24"/>
          <w:szCs w:val="24"/>
        </w:rPr>
        <w:t>Chin</w:t>
      </w:r>
      <w:r w:rsidR="00BF495D" w:rsidRPr="009F2E18">
        <w:rPr>
          <w:rFonts w:asciiTheme="majorBidi" w:hAnsiTheme="majorBidi" w:cstheme="majorBidi"/>
          <w:sz w:val="24"/>
          <w:szCs w:val="24"/>
        </w:rPr>
        <w:t>yanja</w:t>
      </w:r>
      <w:proofErr w:type="spellEnd"/>
      <w:r w:rsidR="00BF495D" w:rsidRPr="009F2E18">
        <w:rPr>
          <w:rFonts w:asciiTheme="majorBidi" w:hAnsiTheme="majorBidi" w:cstheme="majorBidi"/>
          <w:sz w:val="24"/>
          <w:szCs w:val="24"/>
        </w:rPr>
        <w:t xml:space="preserve"> as </w:t>
      </w:r>
      <w:proofErr w:type="spellStart"/>
      <w:r w:rsidR="00BF495D" w:rsidRPr="009F2E18">
        <w:rPr>
          <w:rFonts w:asciiTheme="majorBidi" w:hAnsiTheme="majorBidi" w:cstheme="majorBidi"/>
          <w:sz w:val="24"/>
          <w:szCs w:val="24"/>
        </w:rPr>
        <w:t>MoI</w:t>
      </w:r>
      <w:proofErr w:type="spellEnd"/>
      <w:r w:rsidR="00BF495D" w:rsidRPr="009F2E18">
        <w:rPr>
          <w:rFonts w:asciiTheme="majorBidi" w:hAnsiTheme="majorBidi" w:cstheme="majorBidi"/>
          <w:sz w:val="24"/>
          <w:szCs w:val="24"/>
        </w:rPr>
        <w:t xml:space="preserve"> for grades four (</w:t>
      </w:r>
      <w:r w:rsidRPr="009F2E18">
        <w:rPr>
          <w:rFonts w:asciiTheme="majorBidi" w:hAnsiTheme="majorBidi" w:cstheme="majorBidi"/>
          <w:sz w:val="24"/>
          <w:szCs w:val="24"/>
        </w:rPr>
        <w:t>4</w:t>
      </w:r>
      <w:r w:rsidR="00BF495D" w:rsidRPr="009F2E18">
        <w:rPr>
          <w:rFonts w:asciiTheme="majorBidi" w:hAnsiTheme="majorBidi" w:cstheme="majorBidi"/>
          <w:sz w:val="24"/>
          <w:szCs w:val="24"/>
        </w:rPr>
        <w:t>)</w:t>
      </w:r>
      <w:r w:rsidRPr="009F2E18">
        <w:rPr>
          <w:rFonts w:asciiTheme="majorBidi" w:hAnsiTheme="majorBidi" w:cstheme="majorBidi"/>
          <w:sz w:val="24"/>
          <w:szCs w:val="24"/>
        </w:rPr>
        <w:t xml:space="preserve"> in Lusaka District? </w:t>
      </w:r>
    </w:p>
    <w:p w14:paraId="1E669E2B" w14:textId="77777777" w:rsidR="00CC020F" w:rsidRPr="009F2E18" w:rsidRDefault="00CC020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iii</w:t>
      </w:r>
      <w:r w:rsidR="00BF495D" w:rsidRPr="009F2E18">
        <w:rPr>
          <w:rFonts w:asciiTheme="majorBidi" w:hAnsiTheme="majorBidi" w:cstheme="majorBidi"/>
          <w:sz w:val="24"/>
          <w:szCs w:val="24"/>
        </w:rPr>
        <w:t>) How</w:t>
      </w:r>
      <w:r w:rsidRPr="009F2E18">
        <w:rPr>
          <w:rFonts w:asciiTheme="majorBidi" w:hAnsiTheme="majorBidi" w:cstheme="majorBidi"/>
          <w:sz w:val="24"/>
          <w:szCs w:val="24"/>
        </w:rPr>
        <w:t xml:space="preserve"> do parents perce</w:t>
      </w:r>
      <w:r w:rsidR="003E2D48" w:rsidRPr="009F2E18">
        <w:rPr>
          <w:rFonts w:asciiTheme="majorBidi" w:hAnsiTheme="majorBidi" w:cstheme="majorBidi"/>
          <w:sz w:val="24"/>
          <w:szCs w:val="24"/>
        </w:rPr>
        <w:t xml:space="preserve">ive the use of </w:t>
      </w:r>
      <w:proofErr w:type="spellStart"/>
      <w:r w:rsidR="003E2D48"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as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in Primary schools of Lusaka Districts?</w:t>
      </w:r>
    </w:p>
    <w:p w14:paraId="61CEA552" w14:textId="3FCBDBD6" w:rsidR="00CC020F" w:rsidRPr="009F2E18" w:rsidRDefault="001211EB" w:rsidP="00DD368E">
      <w:pPr>
        <w:spacing w:line="360" w:lineRule="auto"/>
        <w:jc w:val="both"/>
        <w:rPr>
          <w:rFonts w:asciiTheme="majorBidi" w:hAnsiTheme="majorBidi" w:cstheme="majorBidi"/>
          <w:sz w:val="24"/>
          <w:szCs w:val="24"/>
        </w:rPr>
      </w:pPr>
      <w:proofErr w:type="gramStart"/>
      <w:r w:rsidRPr="009F2E18">
        <w:rPr>
          <w:rFonts w:asciiTheme="majorBidi" w:hAnsiTheme="majorBidi" w:cstheme="majorBidi"/>
          <w:sz w:val="24"/>
          <w:szCs w:val="24"/>
        </w:rPr>
        <w:t>iv) Do</w:t>
      </w:r>
      <w:proofErr w:type="gramEnd"/>
      <w:r w:rsidR="00CC020F" w:rsidRPr="009F2E18">
        <w:rPr>
          <w:rFonts w:asciiTheme="majorBidi" w:hAnsiTheme="majorBidi" w:cstheme="majorBidi"/>
          <w:sz w:val="24"/>
          <w:szCs w:val="24"/>
        </w:rPr>
        <w:t xml:space="preserve"> parents have reading mat</w:t>
      </w:r>
      <w:r w:rsidR="003E2D48" w:rsidRPr="009F2E18">
        <w:rPr>
          <w:rFonts w:asciiTheme="majorBidi" w:hAnsiTheme="majorBidi" w:cstheme="majorBidi"/>
          <w:sz w:val="24"/>
          <w:szCs w:val="24"/>
        </w:rPr>
        <w:t xml:space="preserve">erials in </w:t>
      </w:r>
      <w:proofErr w:type="spellStart"/>
      <w:r w:rsidR="003E2D48" w:rsidRPr="009F2E18">
        <w:rPr>
          <w:rFonts w:asciiTheme="majorBidi" w:hAnsiTheme="majorBidi" w:cstheme="majorBidi"/>
          <w:sz w:val="24"/>
          <w:szCs w:val="24"/>
        </w:rPr>
        <w:t>Chin</w:t>
      </w:r>
      <w:r w:rsidR="00305BDC" w:rsidRPr="009F2E18">
        <w:rPr>
          <w:rFonts w:asciiTheme="majorBidi" w:hAnsiTheme="majorBidi" w:cstheme="majorBidi"/>
          <w:sz w:val="24"/>
          <w:szCs w:val="24"/>
        </w:rPr>
        <w:t>yanja</w:t>
      </w:r>
      <w:proofErr w:type="spellEnd"/>
      <w:r w:rsidR="00305BDC" w:rsidRPr="009F2E18">
        <w:rPr>
          <w:rFonts w:asciiTheme="majorBidi" w:hAnsiTheme="majorBidi" w:cstheme="majorBidi"/>
          <w:sz w:val="24"/>
          <w:szCs w:val="24"/>
        </w:rPr>
        <w:t xml:space="preserve"> in their homes?</w:t>
      </w:r>
    </w:p>
    <w:p w14:paraId="4FA9227D" w14:textId="77777777" w:rsidR="00CC020F" w:rsidRPr="009F2E18" w:rsidRDefault="00CC020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v)</w:t>
      </w:r>
      <w:r w:rsidR="00305BDC" w:rsidRPr="009F2E18">
        <w:rPr>
          <w:rFonts w:asciiTheme="majorBidi" w:hAnsiTheme="majorBidi" w:cstheme="majorBidi"/>
          <w:sz w:val="24"/>
          <w:szCs w:val="24"/>
        </w:rPr>
        <w:t xml:space="preserve"> What measures can be taken to address the challenges that tea</w:t>
      </w:r>
      <w:r w:rsidR="003E2D48" w:rsidRPr="009F2E18">
        <w:rPr>
          <w:rFonts w:asciiTheme="majorBidi" w:hAnsiTheme="majorBidi" w:cstheme="majorBidi"/>
          <w:sz w:val="24"/>
          <w:szCs w:val="24"/>
        </w:rPr>
        <w:t xml:space="preserve">chers may be encountering when </w:t>
      </w:r>
      <w:proofErr w:type="spellStart"/>
      <w:r w:rsidR="003E2D48" w:rsidRPr="009F2E18">
        <w:rPr>
          <w:rFonts w:asciiTheme="majorBidi" w:hAnsiTheme="majorBidi" w:cstheme="majorBidi"/>
          <w:sz w:val="24"/>
          <w:szCs w:val="24"/>
        </w:rPr>
        <w:t>Chin</w:t>
      </w:r>
      <w:r w:rsidR="00305BDC" w:rsidRPr="009F2E18">
        <w:rPr>
          <w:rFonts w:asciiTheme="majorBidi" w:hAnsiTheme="majorBidi" w:cstheme="majorBidi"/>
          <w:sz w:val="24"/>
          <w:szCs w:val="24"/>
        </w:rPr>
        <w:t>yanja</w:t>
      </w:r>
      <w:proofErr w:type="spellEnd"/>
      <w:r w:rsidR="00305BDC" w:rsidRPr="009F2E18">
        <w:rPr>
          <w:rFonts w:asciiTheme="majorBidi" w:hAnsiTheme="majorBidi" w:cstheme="majorBidi"/>
          <w:sz w:val="24"/>
          <w:szCs w:val="24"/>
        </w:rPr>
        <w:t xml:space="preserve"> is used as </w:t>
      </w:r>
      <w:proofErr w:type="spellStart"/>
      <w:r w:rsidR="00305BDC" w:rsidRPr="009F2E18">
        <w:rPr>
          <w:rFonts w:asciiTheme="majorBidi" w:hAnsiTheme="majorBidi" w:cstheme="majorBidi"/>
          <w:sz w:val="24"/>
          <w:szCs w:val="24"/>
        </w:rPr>
        <w:t>MoI</w:t>
      </w:r>
      <w:proofErr w:type="spellEnd"/>
      <w:r w:rsidR="00305BDC" w:rsidRPr="009F2E18">
        <w:rPr>
          <w:rFonts w:asciiTheme="majorBidi" w:hAnsiTheme="majorBidi" w:cstheme="majorBidi"/>
          <w:sz w:val="24"/>
          <w:szCs w:val="24"/>
        </w:rPr>
        <w:t xml:space="preserve"> for initial literacy?</w:t>
      </w:r>
    </w:p>
    <w:p w14:paraId="4CD80913" w14:textId="77777777" w:rsidR="009F2E18" w:rsidRPr="009F2E18" w:rsidRDefault="009F2E18" w:rsidP="009E5EB4">
      <w:pPr>
        <w:pStyle w:val="Heading3"/>
        <w:rPr>
          <w:rFonts w:asciiTheme="majorBidi" w:hAnsiTheme="majorBidi"/>
          <w:b/>
          <w:bCs/>
          <w:color w:val="auto"/>
        </w:rPr>
      </w:pPr>
      <w:bookmarkStart w:id="40" w:name="_Toc531647596"/>
    </w:p>
    <w:p w14:paraId="17BEA2B9" w14:textId="77777777" w:rsidR="009F2E18" w:rsidRPr="009F2E18" w:rsidRDefault="009F2E18" w:rsidP="009F2E18"/>
    <w:p w14:paraId="16E0EE61" w14:textId="77777777" w:rsidR="009F2E18" w:rsidRPr="009F2E18" w:rsidRDefault="009F2E18" w:rsidP="009E5EB4">
      <w:pPr>
        <w:pStyle w:val="Heading3"/>
        <w:rPr>
          <w:rFonts w:asciiTheme="majorBidi" w:hAnsiTheme="majorBidi"/>
          <w:b/>
          <w:bCs/>
          <w:color w:val="auto"/>
        </w:rPr>
      </w:pPr>
    </w:p>
    <w:p w14:paraId="4E25B5DC" w14:textId="77777777" w:rsidR="009F2E18" w:rsidRPr="009F2E18" w:rsidRDefault="009F2E18" w:rsidP="009E5EB4">
      <w:pPr>
        <w:pStyle w:val="Heading3"/>
        <w:rPr>
          <w:rFonts w:asciiTheme="majorBidi" w:hAnsiTheme="majorBidi"/>
          <w:b/>
          <w:bCs/>
          <w:color w:val="auto"/>
        </w:rPr>
      </w:pPr>
    </w:p>
    <w:p w14:paraId="7786907A" w14:textId="6F976DF4" w:rsidR="00305BDC" w:rsidRPr="009F2E18" w:rsidRDefault="00305BDC" w:rsidP="009E5EB4">
      <w:pPr>
        <w:pStyle w:val="Heading3"/>
        <w:rPr>
          <w:rFonts w:asciiTheme="majorBidi" w:hAnsiTheme="majorBidi"/>
          <w:b/>
          <w:bCs/>
          <w:color w:val="auto"/>
        </w:rPr>
      </w:pPr>
      <w:r w:rsidRPr="009F2E18">
        <w:rPr>
          <w:rFonts w:asciiTheme="majorBidi" w:hAnsiTheme="majorBidi"/>
          <w:b/>
          <w:bCs/>
          <w:color w:val="auto"/>
        </w:rPr>
        <w:t>4.1</w:t>
      </w:r>
      <w:r w:rsidR="001211EB" w:rsidRPr="009F2E18">
        <w:rPr>
          <w:rFonts w:asciiTheme="majorBidi" w:hAnsiTheme="majorBidi"/>
          <w:b/>
          <w:bCs/>
          <w:color w:val="auto"/>
        </w:rPr>
        <w:t>. What</w:t>
      </w:r>
      <w:r w:rsidR="002D258E" w:rsidRPr="009F2E18">
        <w:rPr>
          <w:rFonts w:asciiTheme="majorBidi" w:hAnsiTheme="majorBidi"/>
          <w:b/>
          <w:bCs/>
          <w:color w:val="auto"/>
        </w:rPr>
        <w:t xml:space="preserve"> are the effects of using </w:t>
      </w:r>
      <w:proofErr w:type="spellStart"/>
      <w:r w:rsidR="002D258E" w:rsidRPr="009F2E18">
        <w:rPr>
          <w:rFonts w:asciiTheme="majorBidi" w:hAnsiTheme="majorBidi"/>
          <w:b/>
          <w:bCs/>
          <w:color w:val="auto"/>
        </w:rPr>
        <w:t>Chin</w:t>
      </w:r>
      <w:r w:rsidR="005112E0" w:rsidRPr="009F2E18">
        <w:rPr>
          <w:rFonts w:asciiTheme="majorBidi" w:hAnsiTheme="majorBidi"/>
          <w:b/>
          <w:bCs/>
          <w:color w:val="auto"/>
        </w:rPr>
        <w:t>yanja</w:t>
      </w:r>
      <w:proofErr w:type="spellEnd"/>
      <w:r w:rsidR="005112E0" w:rsidRPr="009F2E18">
        <w:rPr>
          <w:rFonts w:asciiTheme="majorBidi" w:hAnsiTheme="majorBidi"/>
          <w:b/>
          <w:bCs/>
          <w:color w:val="auto"/>
        </w:rPr>
        <w:t xml:space="preserve"> as </w:t>
      </w:r>
      <w:proofErr w:type="spellStart"/>
      <w:r w:rsidR="005112E0" w:rsidRPr="009F2E18">
        <w:rPr>
          <w:rFonts w:asciiTheme="majorBidi" w:hAnsiTheme="majorBidi"/>
          <w:b/>
          <w:bCs/>
          <w:color w:val="auto"/>
        </w:rPr>
        <w:t>MoI</w:t>
      </w:r>
      <w:proofErr w:type="spellEnd"/>
      <w:r w:rsidR="005112E0" w:rsidRPr="009F2E18">
        <w:rPr>
          <w:rFonts w:asciiTheme="majorBidi" w:hAnsiTheme="majorBidi"/>
          <w:b/>
          <w:bCs/>
          <w:color w:val="auto"/>
        </w:rPr>
        <w:t xml:space="preserve"> on the </w:t>
      </w:r>
      <w:r w:rsidRPr="009F2E18">
        <w:rPr>
          <w:rFonts w:asciiTheme="majorBidi" w:hAnsiTheme="majorBidi"/>
          <w:b/>
          <w:bCs/>
          <w:color w:val="auto"/>
        </w:rPr>
        <w:t>reading</w:t>
      </w:r>
      <w:r w:rsidR="005112E0" w:rsidRPr="009F2E18">
        <w:rPr>
          <w:rFonts w:asciiTheme="majorBidi" w:hAnsiTheme="majorBidi"/>
          <w:b/>
          <w:bCs/>
          <w:color w:val="auto"/>
        </w:rPr>
        <w:t xml:space="preserve"> levels of grades </w:t>
      </w:r>
      <w:r w:rsidR="001211EB" w:rsidRPr="009F2E18">
        <w:rPr>
          <w:rFonts w:asciiTheme="majorBidi" w:hAnsiTheme="majorBidi"/>
          <w:b/>
          <w:bCs/>
          <w:color w:val="auto"/>
        </w:rPr>
        <w:t>four (</w:t>
      </w:r>
      <w:r w:rsidRPr="009F2E18">
        <w:rPr>
          <w:rFonts w:asciiTheme="majorBidi" w:hAnsiTheme="majorBidi"/>
          <w:b/>
          <w:bCs/>
          <w:color w:val="auto"/>
        </w:rPr>
        <w:t>4</w:t>
      </w:r>
      <w:r w:rsidR="005112E0" w:rsidRPr="009F2E18">
        <w:rPr>
          <w:rFonts w:asciiTheme="majorBidi" w:hAnsiTheme="majorBidi"/>
          <w:b/>
          <w:bCs/>
          <w:color w:val="auto"/>
        </w:rPr>
        <w:t>)</w:t>
      </w:r>
      <w:r w:rsidRPr="009F2E18">
        <w:rPr>
          <w:rFonts w:asciiTheme="majorBidi" w:hAnsiTheme="majorBidi"/>
          <w:b/>
          <w:bCs/>
          <w:color w:val="auto"/>
        </w:rPr>
        <w:t xml:space="preserve"> pupils in Lusaka District?</w:t>
      </w:r>
      <w:bookmarkEnd w:id="40"/>
    </w:p>
    <w:p w14:paraId="0F291335" w14:textId="77777777" w:rsidR="002C2533" w:rsidRPr="009F2E18" w:rsidRDefault="002C2533" w:rsidP="002C2533"/>
    <w:p w14:paraId="006183B2" w14:textId="77777777" w:rsidR="00305BDC" w:rsidRPr="009F2E18" w:rsidRDefault="002D258E" w:rsidP="009E5EB4">
      <w:pPr>
        <w:pStyle w:val="Heading3"/>
        <w:rPr>
          <w:rFonts w:asciiTheme="majorBidi" w:hAnsiTheme="majorBidi"/>
          <w:b/>
          <w:bCs/>
          <w:color w:val="auto"/>
        </w:rPr>
      </w:pPr>
      <w:bookmarkStart w:id="41" w:name="_Toc531647597"/>
      <w:r w:rsidRPr="009F2E18">
        <w:rPr>
          <w:rFonts w:asciiTheme="majorBidi" w:hAnsiTheme="majorBidi"/>
          <w:b/>
          <w:bCs/>
          <w:color w:val="auto"/>
        </w:rPr>
        <w:t xml:space="preserve">4.1.1. </w:t>
      </w:r>
      <w:r w:rsidR="00C12077" w:rsidRPr="009F2E18">
        <w:rPr>
          <w:rFonts w:asciiTheme="majorBidi" w:hAnsiTheme="majorBidi"/>
          <w:b/>
          <w:bCs/>
          <w:color w:val="auto"/>
        </w:rPr>
        <w:t>Mispronunciation</w:t>
      </w:r>
      <w:r w:rsidRPr="009F2E18">
        <w:rPr>
          <w:rFonts w:asciiTheme="majorBidi" w:hAnsiTheme="majorBidi"/>
          <w:b/>
          <w:bCs/>
          <w:color w:val="auto"/>
        </w:rPr>
        <w:t xml:space="preserve"> of </w:t>
      </w:r>
      <w:proofErr w:type="spellStart"/>
      <w:r w:rsidRPr="009F2E18">
        <w:rPr>
          <w:rFonts w:asciiTheme="majorBidi" w:hAnsiTheme="majorBidi"/>
          <w:b/>
          <w:bCs/>
          <w:color w:val="auto"/>
        </w:rPr>
        <w:t>Chin</w:t>
      </w:r>
      <w:r w:rsidR="00305BDC" w:rsidRPr="009F2E18">
        <w:rPr>
          <w:rFonts w:asciiTheme="majorBidi" w:hAnsiTheme="majorBidi"/>
          <w:b/>
          <w:bCs/>
          <w:color w:val="auto"/>
        </w:rPr>
        <w:t>yanja</w:t>
      </w:r>
      <w:proofErr w:type="spellEnd"/>
      <w:r w:rsidR="00305BDC" w:rsidRPr="009F2E18">
        <w:rPr>
          <w:rFonts w:asciiTheme="majorBidi" w:hAnsiTheme="majorBidi"/>
          <w:b/>
          <w:bCs/>
          <w:color w:val="auto"/>
        </w:rPr>
        <w:t xml:space="preserve"> words</w:t>
      </w:r>
      <w:bookmarkEnd w:id="41"/>
    </w:p>
    <w:p w14:paraId="7591EF9E" w14:textId="77777777" w:rsidR="002C2533" w:rsidRPr="009F2E18" w:rsidRDefault="002C2533" w:rsidP="002C2533"/>
    <w:p w14:paraId="38060261" w14:textId="77777777" w:rsidR="00305BDC" w:rsidRPr="009F2E18" w:rsidRDefault="00305BD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study revealed t</w:t>
      </w:r>
      <w:r w:rsidR="00BF495D" w:rsidRPr="009F2E18">
        <w:rPr>
          <w:rFonts w:asciiTheme="majorBidi" w:hAnsiTheme="majorBidi" w:cstheme="majorBidi"/>
          <w:sz w:val="24"/>
          <w:szCs w:val="24"/>
        </w:rPr>
        <w:t xml:space="preserve">hat the learners mispronounced </w:t>
      </w:r>
      <w:proofErr w:type="spellStart"/>
      <w:r w:rsidR="00BF495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words because of the interference of their mother tongue which is the language they have been using since from childhood.</w:t>
      </w:r>
      <w:r w:rsidR="00B51852" w:rsidRPr="009F2E18">
        <w:rPr>
          <w:rFonts w:asciiTheme="majorBidi" w:hAnsiTheme="majorBidi" w:cstheme="majorBidi"/>
          <w:sz w:val="24"/>
          <w:szCs w:val="24"/>
        </w:rPr>
        <w:t xml:space="preserve"> For example, the learners were saying “</w:t>
      </w:r>
      <w:proofErr w:type="spellStart"/>
      <w:r w:rsidR="00B51852" w:rsidRPr="009F2E18">
        <w:rPr>
          <w:rFonts w:asciiTheme="majorBidi" w:hAnsiTheme="majorBidi" w:cstheme="majorBidi"/>
          <w:sz w:val="24"/>
          <w:szCs w:val="24"/>
        </w:rPr>
        <w:t>mafurawazi</w:t>
      </w:r>
      <w:proofErr w:type="spellEnd"/>
      <w:r w:rsidR="00B51852" w:rsidRPr="009F2E18">
        <w:rPr>
          <w:rFonts w:asciiTheme="majorBidi" w:hAnsiTheme="majorBidi" w:cstheme="majorBidi"/>
          <w:sz w:val="24"/>
          <w:szCs w:val="24"/>
        </w:rPr>
        <w:t>” instead of saying “</w:t>
      </w:r>
      <w:proofErr w:type="spellStart"/>
      <w:r w:rsidR="00B51852" w:rsidRPr="009F2E18">
        <w:rPr>
          <w:rFonts w:asciiTheme="majorBidi" w:hAnsiTheme="majorBidi" w:cstheme="majorBidi"/>
          <w:sz w:val="24"/>
          <w:szCs w:val="24"/>
        </w:rPr>
        <w:t>Maluwa</w:t>
      </w:r>
      <w:proofErr w:type="spellEnd"/>
      <w:r w:rsidR="00B51852" w:rsidRPr="009F2E18">
        <w:rPr>
          <w:rFonts w:asciiTheme="majorBidi" w:hAnsiTheme="majorBidi" w:cstheme="majorBidi"/>
          <w:sz w:val="24"/>
          <w:szCs w:val="24"/>
        </w:rPr>
        <w:t xml:space="preserve">”. </w:t>
      </w:r>
      <w:r w:rsidR="00A72C74" w:rsidRPr="009F2E18">
        <w:rPr>
          <w:rFonts w:asciiTheme="majorBidi" w:hAnsiTheme="majorBidi" w:cstheme="majorBidi"/>
          <w:sz w:val="24"/>
          <w:szCs w:val="24"/>
        </w:rPr>
        <w:t>Learners were</w:t>
      </w:r>
      <w:r w:rsidR="00B51852" w:rsidRPr="009F2E18">
        <w:rPr>
          <w:rFonts w:asciiTheme="majorBidi" w:hAnsiTheme="majorBidi" w:cstheme="majorBidi"/>
          <w:sz w:val="24"/>
          <w:szCs w:val="24"/>
        </w:rPr>
        <w:t xml:space="preserve"> repla</w:t>
      </w:r>
      <w:r w:rsidR="00BF495D" w:rsidRPr="009F2E18">
        <w:rPr>
          <w:rFonts w:asciiTheme="majorBidi" w:hAnsiTheme="majorBidi" w:cstheme="majorBidi"/>
          <w:sz w:val="24"/>
          <w:szCs w:val="24"/>
        </w:rPr>
        <w:t xml:space="preserve">cing phonemes and syllables in </w:t>
      </w:r>
      <w:proofErr w:type="spellStart"/>
      <w:r w:rsidR="00BF495D" w:rsidRPr="009F2E18">
        <w:rPr>
          <w:rFonts w:asciiTheme="majorBidi" w:hAnsiTheme="majorBidi" w:cstheme="majorBidi"/>
          <w:sz w:val="24"/>
          <w:szCs w:val="24"/>
        </w:rPr>
        <w:t>Chin</w:t>
      </w:r>
      <w:r w:rsidR="00B51852" w:rsidRPr="009F2E18">
        <w:rPr>
          <w:rFonts w:asciiTheme="majorBidi" w:hAnsiTheme="majorBidi" w:cstheme="majorBidi"/>
          <w:sz w:val="24"/>
          <w:szCs w:val="24"/>
        </w:rPr>
        <w:t>yanja</w:t>
      </w:r>
      <w:proofErr w:type="spellEnd"/>
      <w:r w:rsidR="00B51852" w:rsidRPr="009F2E18">
        <w:rPr>
          <w:rFonts w:asciiTheme="majorBidi" w:hAnsiTheme="majorBidi" w:cstheme="majorBidi"/>
          <w:sz w:val="24"/>
          <w:szCs w:val="24"/>
        </w:rPr>
        <w:t xml:space="preserve"> words with those syllables and phonemes which are commonly used in their mother tongue. </w:t>
      </w:r>
    </w:p>
    <w:p w14:paraId="59961E5A" w14:textId="77777777" w:rsidR="00160139" w:rsidRPr="009F2E18" w:rsidRDefault="00B5185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Another example is the grammatical and variation of speech under one standard answer. For instance, ‘big’’, pupils were saying</w:t>
      </w:r>
      <w:r w:rsidR="00827636" w:rsidRPr="009F2E18">
        <w:rPr>
          <w:rFonts w:asciiTheme="majorBidi" w:hAnsiTheme="majorBidi" w:cstheme="majorBidi"/>
          <w:sz w:val="24"/>
          <w:szCs w:val="24"/>
        </w:rPr>
        <w:t xml:space="preserve"> ‘’</w:t>
      </w:r>
      <w:proofErr w:type="spellStart"/>
      <w:r w:rsidR="00827636" w:rsidRPr="009F2E18">
        <w:rPr>
          <w:rFonts w:asciiTheme="majorBidi" w:hAnsiTheme="majorBidi" w:cstheme="majorBidi"/>
          <w:sz w:val="24"/>
          <w:szCs w:val="24"/>
        </w:rPr>
        <w:t>lalikuru</w:t>
      </w:r>
      <w:proofErr w:type="spellEnd"/>
      <w:r w:rsidR="00827636" w:rsidRPr="009F2E18">
        <w:rPr>
          <w:rFonts w:asciiTheme="majorBidi" w:hAnsiTheme="majorBidi" w:cstheme="majorBidi"/>
          <w:sz w:val="24"/>
          <w:szCs w:val="24"/>
        </w:rPr>
        <w:t>’’ and ‘’</w:t>
      </w:r>
      <w:proofErr w:type="spellStart"/>
      <w:r w:rsidR="00827636" w:rsidRPr="009F2E18">
        <w:rPr>
          <w:rFonts w:asciiTheme="majorBidi" w:hAnsiTheme="majorBidi" w:cstheme="majorBidi"/>
          <w:sz w:val="24"/>
          <w:szCs w:val="24"/>
        </w:rPr>
        <w:t>cikuru</w:t>
      </w:r>
      <w:proofErr w:type="spellEnd"/>
      <w:r w:rsidR="00827636" w:rsidRPr="009F2E18">
        <w:rPr>
          <w:rFonts w:asciiTheme="majorBidi" w:hAnsiTheme="majorBidi" w:cstheme="majorBidi"/>
          <w:sz w:val="24"/>
          <w:szCs w:val="24"/>
        </w:rPr>
        <w:t>’’ both fall under’’-</w:t>
      </w:r>
      <w:proofErr w:type="spellStart"/>
      <w:r w:rsidR="00827636" w:rsidRPr="009F2E18">
        <w:rPr>
          <w:rFonts w:asciiTheme="majorBidi" w:hAnsiTheme="majorBidi" w:cstheme="majorBidi"/>
          <w:sz w:val="24"/>
          <w:szCs w:val="24"/>
        </w:rPr>
        <w:t>kuru</w:t>
      </w:r>
      <w:proofErr w:type="spellEnd"/>
      <w:r w:rsidR="00827636" w:rsidRPr="009F2E18">
        <w:rPr>
          <w:rFonts w:asciiTheme="majorBidi" w:hAnsiTheme="majorBidi" w:cstheme="majorBidi"/>
          <w:sz w:val="24"/>
          <w:szCs w:val="24"/>
        </w:rPr>
        <w:t xml:space="preserve">’’ </w:t>
      </w:r>
      <w:proofErr w:type="gramStart"/>
      <w:r w:rsidR="00827636" w:rsidRPr="009F2E18">
        <w:rPr>
          <w:rFonts w:asciiTheme="majorBidi" w:hAnsiTheme="majorBidi" w:cstheme="majorBidi"/>
          <w:sz w:val="24"/>
          <w:szCs w:val="24"/>
        </w:rPr>
        <w:t>but  ‘’</w:t>
      </w:r>
      <w:proofErr w:type="spellStart"/>
      <w:r w:rsidR="00827636" w:rsidRPr="009F2E18">
        <w:rPr>
          <w:rFonts w:asciiTheme="majorBidi" w:hAnsiTheme="majorBidi" w:cstheme="majorBidi"/>
          <w:sz w:val="24"/>
          <w:szCs w:val="24"/>
        </w:rPr>
        <w:t>lalitari</w:t>
      </w:r>
      <w:proofErr w:type="spellEnd"/>
      <w:r w:rsidR="00827636" w:rsidRPr="009F2E18">
        <w:rPr>
          <w:rFonts w:asciiTheme="majorBidi" w:hAnsiTheme="majorBidi" w:cstheme="majorBidi"/>
          <w:sz w:val="24"/>
          <w:szCs w:val="24"/>
        </w:rPr>
        <w:t>’’is</w:t>
      </w:r>
      <w:proofErr w:type="gramEnd"/>
      <w:r w:rsidR="00827636" w:rsidRPr="009F2E18">
        <w:rPr>
          <w:rFonts w:asciiTheme="majorBidi" w:hAnsiTheme="majorBidi" w:cstheme="majorBidi"/>
          <w:sz w:val="24"/>
          <w:szCs w:val="24"/>
        </w:rPr>
        <w:t xml:space="preserve"> an  entirely different answer. The different between ‘’</w:t>
      </w:r>
      <w:proofErr w:type="spellStart"/>
      <w:r w:rsidR="00827636" w:rsidRPr="009F2E18">
        <w:rPr>
          <w:rFonts w:asciiTheme="majorBidi" w:hAnsiTheme="majorBidi" w:cstheme="majorBidi"/>
          <w:sz w:val="24"/>
          <w:szCs w:val="24"/>
        </w:rPr>
        <w:t>lalikuru</w:t>
      </w:r>
      <w:proofErr w:type="spellEnd"/>
      <w:r w:rsidR="00827636" w:rsidRPr="009F2E18">
        <w:rPr>
          <w:rFonts w:asciiTheme="majorBidi" w:hAnsiTheme="majorBidi" w:cstheme="majorBidi"/>
          <w:sz w:val="24"/>
          <w:szCs w:val="24"/>
        </w:rPr>
        <w:t xml:space="preserve"> and ‘’</w:t>
      </w:r>
      <w:proofErr w:type="spellStart"/>
      <w:r w:rsidR="00827636" w:rsidRPr="009F2E18">
        <w:rPr>
          <w:rFonts w:asciiTheme="majorBidi" w:hAnsiTheme="majorBidi" w:cstheme="majorBidi"/>
          <w:sz w:val="24"/>
          <w:szCs w:val="24"/>
        </w:rPr>
        <w:t>cikuru</w:t>
      </w:r>
      <w:proofErr w:type="spellEnd"/>
      <w:r w:rsidR="00827636" w:rsidRPr="009F2E18">
        <w:rPr>
          <w:rFonts w:asciiTheme="majorBidi" w:hAnsiTheme="majorBidi" w:cstheme="majorBidi"/>
          <w:sz w:val="24"/>
          <w:szCs w:val="24"/>
        </w:rPr>
        <w:t>’’ is however, accounted for in determining the total number of answers</w:t>
      </w:r>
      <w:r w:rsidR="00160139" w:rsidRPr="009F2E18">
        <w:rPr>
          <w:rFonts w:asciiTheme="majorBidi" w:hAnsiTheme="majorBidi" w:cstheme="majorBidi"/>
          <w:sz w:val="24"/>
          <w:szCs w:val="24"/>
        </w:rPr>
        <w:t xml:space="preserve"> given for the item ‘big’’. Some of the</w:t>
      </w:r>
      <w:r w:rsidR="00827636" w:rsidRPr="009F2E18">
        <w:rPr>
          <w:rFonts w:asciiTheme="majorBidi" w:hAnsiTheme="majorBidi" w:cstheme="majorBidi"/>
          <w:sz w:val="24"/>
          <w:szCs w:val="24"/>
        </w:rPr>
        <w:t xml:space="preserve"> grammatical variations and variation</w:t>
      </w:r>
      <w:r w:rsidR="00160139" w:rsidRPr="009F2E18">
        <w:rPr>
          <w:rFonts w:asciiTheme="majorBidi" w:hAnsiTheme="majorBidi" w:cstheme="majorBidi"/>
          <w:sz w:val="24"/>
          <w:szCs w:val="24"/>
        </w:rPr>
        <w:t xml:space="preserve"> observed during class observation</w:t>
      </w:r>
      <w:r w:rsidR="00BF495D" w:rsidRPr="009F2E18">
        <w:rPr>
          <w:rFonts w:asciiTheme="majorBidi" w:hAnsiTheme="majorBidi" w:cstheme="majorBidi"/>
          <w:sz w:val="24"/>
          <w:szCs w:val="24"/>
        </w:rPr>
        <w:t xml:space="preserve"> were as follows</w:t>
      </w:r>
      <w:r w:rsidR="00160139" w:rsidRPr="009F2E18">
        <w:rPr>
          <w:rFonts w:asciiTheme="majorBidi" w:hAnsiTheme="majorBidi" w:cstheme="majorBidi"/>
          <w:sz w:val="24"/>
          <w:szCs w:val="24"/>
        </w:rPr>
        <w:t xml:space="preserve">: </w:t>
      </w:r>
    </w:p>
    <w:p w14:paraId="6F17461F" w14:textId="77777777" w:rsidR="00827636" w:rsidRPr="009F2E18" w:rsidRDefault="00827636" w:rsidP="006E4D17">
      <w:pPr>
        <w:spacing w:line="240" w:lineRule="auto"/>
        <w:jc w:val="both"/>
        <w:rPr>
          <w:rFonts w:asciiTheme="majorBidi" w:hAnsiTheme="majorBidi" w:cstheme="majorBidi"/>
          <w:sz w:val="24"/>
          <w:szCs w:val="24"/>
        </w:rPr>
      </w:pPr>
      <w:r w:rsidRPr="009F2E18">
        <w:rPr>
          <w:rFonts w:asciiTheme="majorBidi" w:hAnsiTheme="majorBidi" w:cstheme="majorBidi"/>
          <w:b/>
          <w:bCs/>
          <w:sz w:val="24"/>
          <w:szCs w:val="24"/>
        </w:rPr>
        <w:t>Item       Nyanja word      answer learner gave</w:t>
      </w:r>
    </w:p>
    <w:p w14:paraId="6AEA14E3" w14:textId="77777777" w:rsidR="00827636" w:rsidRPr="009F2E18" w:rsidRDefault="00827636" w:rsidP="006E4D17">
      <w:pPr>
        <w:spacing w:line="240" w:lineRule="auto"/>
        <w:jc w:val="both"/>
        <w:rPr>
          <w:rFonts w:asciiTheme="majorBidi" w:hAnsiTheme="majorBidi" w:cstheme="majorBidi"/>
          <w:i/>
          <w:iCs/>
          <w:sz w:val="24"/>
          <w:szCs w:val="24"/>
        </w:rPr>
      </w:pPr>
      <w:r w:rsidRPr="009F2E18">
        <w:rPr>
          <w:rFonts w:asciiTheme="majorBidi" w:hAnsiTheme="majorBidi" w:cstheme="majorBidi"/>
          <w:sz w:val="24"/>
          <w:szCs w:val="24"/>
        </w:rPr>
        <w:t xml:space="preserve">Fire          </w:t>
      </w:r>
      <w:proofErr w:type="spellStart"/>
      <w:r w:rsidRPr="009F2E18">
        <w:rPr>
          <w:rFonts w:asciiTheme="majorBidi" w:hAnsiTheme="majorBidi" w:cstheme="majorBidi"/>
          <w:i/>
          <w:iCs/>
          <w:sz w:val="24"/>
          <w:szCs w:val="24"/>
        </w:rPr>
        <w:t>moto</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muliro</w:t>
      </w:r>
      <w:proofErr w:type="spellEnd"/>
    </w:p>
    <w:p w14:paraId="31302B99" w14:textId="77777777" w:rsidR="00827636" w:rsidRPr="009F2E18" w:rsidRDefault="00827636" w:rsidP="006E4D17">
      <w:pPr>
        <w:spacing w:line="240" w:lineRule="auto"/>
        <w:jc w:val="both"/>
        <w:rPr>
          <w:rFonts w:asciiTheme="majorBidi" w:hAnsiTheme="majorBidi" w:cstheme="majorBidi"/>
          <w:i/>
          <w:iCs/>
          <w:sz w:val="24"/>
          <w:szCs w:val="24"/>
        </w:rPr>
      </w:pPr>
      <w:r w:rsidRPr="009F2E18">
        <w:rPr>
          <w:rFonts w:asciiTheme="majorBidi" w:hAnsiTheme="majorBidi" w:cstheme="majorBidi"/>
          <w:sz w:val="24"/>
          <w:szCs w:val="24"/>
        </w:rPr>
        <w:t>Flowers</w:t>
      </w:r>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maluwa</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mafurawazi</w:t>
      </w:r>
      <w:proofErr w:type="spellEnd"/>
    </w:p>
    <w:p w14:paraId="20054C0C" w14:textId="77777777" w:rsidR="00827636" w:rsidRPr="009F2E18" w:rsidRDefault="00160139" w:rsidP="006E4D17">
      <w:pPr>
        <w:spacing w:line="240" w:lineRule="auto"/>
        <w:jc w:val="both"/>
        <w:rPr>
          <w:rFonts w:asciiTheme="majorBidi" w:hAnsiTheme="majorBidi" w:cstheme="majorBidi"/>
          <w:sz w:val="24"/>
          <w:szCs w:val="24"/>
        </w:rPr>
      </w:pPr>
      <w:r w:rsidRPr="009F2E18">
        <w:rPr>
          <w:rFonts w:asciiTheme="majorBidi" w:hAnsiTheme="majorBidi" w:cstheme="majorBidi"/>
          <w:sz w:val="24"/>
          <w:szCs w:val="24"/>
        </w:rPr>
        <w:t xml:space="preserve">Rice           </w:t>
      </w:r>
      <w:proofErr w:type="spellStart"/>
      <w:r w:rsidRPr="009F2E18">
        <w:rPr>
          <w:rFonts w:asciiTheme="majorBidi" w:hAnsiTheme="majorBidi" w:cstheme="majorBidi"/>
          <w:i/>
          <w:iCs/>
          <w:sz w:val="24"/>
          <w:szCs w:val="24"/>
        </w:rPr>
        <w:t>mpunga</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laisi</w:t>
      </w:r>
      <w:proofErr w:type="spellEnd"/>
      <w:r w:rsidRPr="009F2E18">
        <w:rPr>
          <w:rFonts w:asciiTheme="majorBidi" w:hAnsiTheme="majorBidi" w:cstheme="majorBidi"/>
          <w:sz w:val="24"/>
          <w:szCs w:val="24"/>
        </w:rPr>
        <w:t xml:space="preserve"> </w:t>
      </w:r>
    </w:p>
    <w:p w14:paraId="06433C6F" w14:textId="77777777" w:rsidR="00160139" w:rsidRPr="009F2E18" w:rsidRDefault="00160139" w:rsidP="006E4D17">
      <w:pPr>
        <w:spacing w:line="240" w:lineRule="auto"/>
        <w:jc w:val="both"/>
        <w:rPr>
          <w:rFonts w:asciiTheme="majorBidi" w:hAnsiTheme="majorBidi" w:cstheme="majorBidi"/>
          <w:i/>
          <w:iCs/>
          <w:sz w:val="24"/>
          <w:szCs w:val="24"/>
        </w:rPr>
      </w:pPr>
      <w:r w:rsidRPr="009F2E18">
        <w:rPr>
          <w:rFonts w:asciiTheme="majorBidi" w:hAnsiTheme="majorBidi" w:cstheme="majorBidi"/>
          <w:sz w:val="24"/>
          <w:szCs w:val="24"/>
        </w:rPr>
        <w:t xml:space="preserve">Spoon        </w:t>
      </w:r>
      <w:proofErr w:type="spellStart"/>
      <w:r w:rsidRPr="009F2E18">
        <w:rPr>
          <w:rFonts w:asciiTheme="majorBidi" w:hAnsiTheme="majorBidi" w:cstheme="majorBidi"/>
          <w:i/>
          <w:iCs/>
          <w:sz w:val="24"/>
          <w:szCs w:val="24"/>
        </w:rPr>
        <w:t>cikombe</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sipuni</w:t>
      </w:r>
      <w:proofErr w:type="spellEnd"/>
    </w:p>
    <w:p w14:paraId="5C721A28" w14:textId="77777777" w:rsidR="00160139" w:rsidRPr="009F2E18" w:rsidRDefault="00160139" w:rsidP="006E4D17">
      <w:pPr>
        <w:spacing w:line="240" w:lineRule="auto"/>
        <w:jc w:val="both"/>
        <w:rPr>
          <w:rFonts w:asciiTheme="majorBidi" w:hAnsiTheme="majorBidi" w:cstheme="majorBidi"/>
          <w:i/>
          <w:iCs/>
          <w:sz w:val="24"/>
          <w:szCs w:val="24"/>
        </w:rPr>
      </w:pPr>
      <w:r w:rsidRPr="009F2E18">
        <w:rPr>
          <w:rFonts w:asciiTheme="majorBidi" w:hAnsiTheme="majorBidi" w:cstheme="majorBidi"/>
          <w:sz w:val="24"/>
          <w:szCs w:val="24"/>
        </w:rPr>
        <w:t>Table</w:t>
      </w:r>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gome</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thebulo</w:t>
      </w:r>
      <w:proofErr w:type="spellEnd"/>
      <w:r w:rsidRPr="009F2E18">
        <w:rPr>
          <w:rFonts w:asciiTheme="majorBidi" w:hAnsiTheme="majorBidi" w:cstheme="majorBidi"/>
          <w:i/>
          <w:iCs/>
          <w:sz w:val="24"/>
          <w:szCs w:val="24"/>
        </w:rPr>
        <w:t xml:space="preserve">   </w:t>
      </w:r>
    </w:p>
    <w:p w14:paraId="20625457" w14:textId="77777777" w:rsidR="00160139" w:rsidRPr="009F2E18" w:rsidRDefault="00160139" w:rsidP="006E4D17">
      <w:pPr>
        <w:spacing w:line="240" w:lineRule="auto"/>
        <w:jc w:val="both"/>
        <w:rPr>
          <w:rFonts w:asciiTheme="majorBidi" w:hAnsiTheme="majorBidi" w:cstheme="majorBidi"/>
          <w:i/>
          <w:iCs/>
          <w:sz w:val="24"/>
          <w:szCs w:val="24"/>
        </w:rPr>
      </w:pPr>
      <w:r w:rsidRPr="009F2E18">
        <w:rPr>
          <w:rFonts w:asciiTheme="majorBidi" w:hAnsiTheme="majorBidi" w:cstheme="majorBidi"/>
          <w:sz w:val="24"/>
          <w:szCs w:val="24"/>
        </w:rPr>
        <w:t>Room</w:t>
      </w:r>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cipinda</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lumu</w:t>
      </w:r>
      <w:proofErr w:type="spellEnd"/>
    </w:p>
    <w:p w14:paraId="774A3EFB" w14:textId="77777777" w:rsidR="00160139" w:rsidRPr="009F2E18" w:rsidRDefault="00160139" w:rsidP="006E4D17">
      <w:pPr>
        <w:spacing w:line="240" w:lineRule="auto"/>
        <w:jc w:val="both"/>
        <w:rPr>
          <w:rFonts w:asciiTheme="majorBidi" w:hAnsiTheme="majorBidi" w:cstheme="majorBidi"/>
          <w:i/>
          <w:iCs/>
          <w:sz w:val="24"/>
          <w:szCs w:val="24"/>
        </w:rPr>
      </w:pPr>
      <w:r w:rsidRPr="009F2E18">
        <w:rPr>
          <w:rFonts w:asciiTheme="majorBidi" w:hAnsiTheme="majorBidi" w:cstheme="majorBidi"/>
          <w:sz w:val="24"/>
          <w:szCs w:val="24"/>
        </w:rPr>
        <w:t xml:space="preserve">Milk </w:t>
      </w:r>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mkaka</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mereki</w:t>
      </w:r>
      <w:proofErr w:type="spellEnd"/>
    </w:p>
    <w:p w14:paraId="765F17EB" w14:textId="77777777" w:rsidR="00160139" w:rsidRPr="009F2E18" w:rsidRDefault="00160139" w:rsidP="006E4D17">
      <w:pPr>
        <w:spacing w:line="240" w:lineRule="auto"/>
        <w:jc w:val="both"/>
        <w:rPr>
          <w:rFonts w:asciiTheme="majorBidi" w:hAnsiTheme="majorBidi" w:cstheme="majorBidi"/>
          <w:i/>
          <w:iCs/>
          <w:sz w:val="24"/>
          <w:szCs w:val="24"/>
        </w:rPr>
      </w:pPr>
      <w:r w:rsidRPr="009F2E18">
        <w:rPr>
          <w:rFonts w:asciiTheme="majorBidi" w:hAnsiTheme="majorBidi" w:cstheme="majorBidi"/>
          <w:sz w:val="24"/>
          <w:szCs w:val="24"/>
        </w:rPr>
        <w:t>Pillow</w:t>
      </w:r>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msamiro</w:t>
      </w:r>
      <w:proofErr w:type="spellEnd"/>
      <w:r w:rsidRPr="009F2E18">
        <w:rPr>
          <w:rFonts w:asciiTheme="majorBidi" w:hAnsiTheme="majorBidi" w:cstheme="majorBidi"/>
          <w:i/>
          <w:iCs/>
          <w:sz w:val="24"/>
          <w:szCs w:val="24"/>
        </w:rPr>
        <w:t xml:space="preserve">            </w:t>
      </w:r>
      <w:proofErr w:type="spellStart"/>
      <w:r w:rsidRPr="009F2E18">
        <w:rPr>
          <w:rFonts w:asciiTheme="majorBidi" w:hAnsiTheme="majorBidi" w:cstheme="majorBidi"/>
          <w:i/>
          <w:iCs/>
          <w:sz w:val="24"/>
          <w:szCs w:val="24"/>
        </w:rPr>
        <w:t>piro</w:t>
      </w:r>
      <w:proofErr w:type="spellEnd"/>
    </w:p>
    <w:p w14:paraId="7174E325" w14:textId="72396FFD" w:rsidR="001C7076" w:rsidRPr="009F2E18" w:rsidRDefault="005A07A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These above words were compiled after observing learners in all the three schools in this study.</w:t>
      </w:r>
      <w:r w:rsidR="00827636" w:rsidRPr="009F2E18">
        <w:rPr>
          <w:rFonts w:asciiTheme="majorBidi" w:hAnsiTheme="majorBidi" w:cstheme="majorBidi"/>
          <w:sz w:val="24"/>
          <w:szCs w:val="24"/>
        </w:rPr>
        <w:t xml:space="preserve">  </w:t>
      </w:r>
    </w:p>
    <w:p w14:paraId="2C3B092A" w14:textId="77777777" w:rsidR="005A07A5" w:rsidRPr="009F2E18" w:rsidRDefault="005A07A5" w:rsidP="009E5EB4">
      <w:pPr>
        <w:pStyle w:val="Heading3"/>
        <w:rPr>
          <w:rFonts w:asciiTheme="majorBidi" w:hAnsiTheme="majorBidi"/>
          <w:b/>
          <w:bCs/>
          <w:color w:val="auto"/>
        </w:rPr>
      </w:pPr>
      <w:bookmarkStart w:id="42" w:name="_Toc531647598"/>
      <w:r w:rsidRPr="009F2E18">
        <w:rPr>
          <w:rFonts w:asciiTheme="majorBidi" w:hAnsiTheme="majorBidi"/>
          <w:b/>
          <w:bCs/>
          <w:color w:val="auto"/>
        </w:rPr>
        <w:t>4.1.2. Lack of understanding (semantic Challenge)</w:t>
      </w:r>
      <w:bookmarkEnd w:id="42"/>
    </w:p>
    <w:p w14:paraId="6FDB5A82" w14:textId="77777777" w:rsidR="004E2202" w:rsidRPr="009F2E18" w:rsidRDefault="004E220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study found out that </w:t>
      </w:r>
      <w:r w:rsidR="00BF495D" w:rsidRPr="009F2E18">
        <w:rPr>
          <w:rFonts w:asciiTheme="majorBidi" w:hAnsiTheme="majorBidi" w:cstheme="majorBidi"/>
          <w:sz w:val="24"/>
          <w:szCs w:val="24"/>
        </w:rPr>
        <w:t xml:space="preserve">most learners did not understand </w:t>
      </w:r>
      <w:proofErr w:type="spellStart"/>
      <w:r w:rsidR="00BF495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because they were coming from homes which were using other mother tongue for all manner of communication. The </w:t>
      </w:r>
      <w:r w:rsidR="00BF495D" w:rsidRPr="009F2E18">
        <w:rPr>
          <w:rFonts w:asciiTheme="majorBidi" w:hAnsiTheme="majorBidi" w:cstheme="majorBidi"/>
          <w:sz w:val="24"/>
          <w:szCs w:val="24"/>
        </w:rPr>
        <w:t xml:space="preserve">teacher would say something in </w:t>
      </w:r>
      <w:proofErr w:type="spellStart"/>
      <w:r w:rsidR="00BF495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but the learners would not respond according to the teacher’s expectation b</w:t>
      </w:r>
      <w:r w:rsidR="00BF495D" w:rsidRPr="009F2E18">
        <w:rPr>
          <w:rFonts w:asciiTheme="majorBidi" w:hAnsiTheme="majorBidi" w:cstheme="majorBidi"/>
          <w:sz w:val="24"/>
          <w:szCs w:val="24"/>
        </w:rPr>
        <w:t xml:space="preserve">ecause they did not understand </w:t>
      </w:r>
      <w:proofErr w:type="spellStart"/>
      <w:r w:rsidR="00BF495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At one school, the teacher called a learner to come in front but the learner did not go and was just looking at the teacher until another learner him in English, that the teacher was calling him. In order for learners to get something from the lessons, the</w:t>
      </w:r>
      <w:r w:rsidR="00BF495D" w:rsidRPr="009F2E18">
        <w:rPr>
          <w:rFonts w:asciiTheme="majorBidi" w:hAnsiTheme="majorBidi" w:cstheme="majorBidi"/>
          <w:sz w:val="24"/>
          <w:szCs w:val="24"/>
        </w:rPr>
        <w:t xml:space="preserve"> teacher had to translate from </w:t>
      </w:r>
      <w:proofErr w:type="spellStart"/>
      <w:r w:rsidR="00BF495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w:t>
      </w:r>
      <w:r w:rsidR="004967A1" w:rsidRPr="009F2E18">
        <w:rPr>
          <w:rFonts w:asciiTheme="majorBidi" w:hAnsiTheme="majorBidi" w:cstheme="majorBidi"/>
          <w:sz w:val="24"/>
          <w:szCs w:val="24"/>
        </w:rPr>
        <w:t>to English</w:t>
      </w:r>
      <w:r w:rsidR="009B62AB" w:rsidRPr="009F2E18">
        <w:rPr>
          <w:rFonts w:asciiTheme="majorBidi" w:hAnsiTheme="majorBidi" w:cstheme="majorBidi"/>
          <w:sz w:val="24"/>
          <w:szCs w:val="24"/>
        </w:rPr>
        <w:t xml:space="preserve"> and also from English </w:t>
      </w:r>
      <w:r w:rsidR="00BF495D" w:rsidRPr="009F2E18">
        <w:rPr>
          <w:rFonts w:asciiTheme="majorBidi" w:hAnsiTheme="majorBidi" w:cstheme="majorBidi"/>
          <w:sz w:val="24"/>
          <w:szCs w:val="24"/>
        </w:rPr>
        <w:t xml:space="preserve">and </w:t>
      </w:r>
      <w:proofErr w:type="spellStart"/>
      <w:r w:rsidR="00BF495D" w:rsidRPr="009F2E18">
        <w:rPr>
          <w:rFonts w:asciiTheme="majorBidi" w:hAnsiTheme="majorBidi" w:cstheme="majorBidi"/>
          <w:sz w:val="24"/>
          <w:szCs w:val="24"/>
        </w:rPr>
        <w:t>Chinyanja</w:t>
      </w:r>
      <w:proofErr w:type="spellEnd"/>
      <w:r w:rsidR="004967A1" w:rsidRPr="009F2E18">
        <w:rPr>
          <w:rFonts w:asciiTheme="majorBidi" w:hAnsiTheme="majorBidi" w:cstheme="majorBidi"/>
          <w:sz w:val="24"/>
          <w:szCs w:val="24"/>
        </w:rPr>
        <w:t>.</w:t>
      </w:r>
      <w:r w:rsidRPr="009F2E18">
        <w:rPr>
          <w:rFonts w:asciiTheme="majorBidi" w:hAnsiTheme="majorBidi" w:cstheme="majorBidi"/>
          <w:sz w:val="24"/>
          <w:szCs w:val="24"/>
        </w:rPr>
        <w:t xml:space="preserve"> </w:t>
      </w:r>
      <w:r w:rsidR="00CA75B7" w:rsidRPr="009F2E18">
        <w:rPr>
          <w:rFonts w:asciiTheme="majorBidi" w:hAnsiTheme="majorBidi" w:cstheme="majorBidi"/>
          <w:sz w:val="24"/>
          <w:szCs w:val="24"/>
        </w:rPr>
        <w:t>Teachers complained that translation consumed a lot of time of learning time. Learning time was reduced and wasted on trying to communicate as explained by one teacher:</w:t>
      </w:r>
    </w:p>
    <w:p w14:paraId="4D2C2DA7" w14:textId="72B62EF0" w:rsidR="00CA75B7" w:rsidRPr="009F2E18" w:rsidRDefault="00BF495D" w:rsidP="001211EB">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 xml:space="preserve">We have to translate from </w:t>
      </w:r>
      <w:proofErr w:type="spellStart"/>
      <w:r w:rsidRPr="009F2E18">
        <w:rPr>
          <w:rFonts w:asciiTheme="majorBidi" w:hAnsiTheme="majorBidi" w:cstheme="majorBidi"/>
          <w:iCs/>
          <w:sz w:val="24"/>
          <w:szCs w:val="24"/>
        </w:rPr>
        <w:t>Chin</w:t>
      </w:r>
      <w:r w:rsidR="00CA75B7" w:rsidRPr="009F2E18">
        <w:rPr>
          <w:rFonts w:asciiTheme="majorBidi" w:hAnsiTheme="majorBidi" w:cstheme="majorBidi"/>
          <w:iCs/>
          <w:sz w:val="24"/>
          <w:szCs w:val="24"/>
        </w:rPr>
        <w:t>yanja</w:t>
      </w:r>
      <w:proofErr w:type="spellEnd"/>
      <w:r w:rsidR="00CA75B7" w:rsidRPr="009F2E18">
        <w:rPr>
          <w:rFonts w:asciiTheme="majorBidi" w:hAnsiTheme="majorBidi" w:cstheme="majorBidi"/>
          <w:iCs/>
          <w:sz w:val="24"/>
          <w:szCs w:val="24"/>
        </w:rPr>
        <w:t xml:space="preserve"> to English all the time and this is time consuming. There</w:t>
      </w:r>
      <w:r w:rsidRPr="009F2E18">
        <w:rPr>
          <w:rFonts w:asciiTheme="majorBidi" w:hAnsiTheme="majorBidi" w:cstheme="majorBidi"/>
          <w:iCs/>
          <w:sz w:val="24"/>
          <w:szCs w:val="24"/>
        </w:rPr>
        <w:t xml:space="preserve"> are moments when you speak in </w:t>
      </w:r>
      <w:proofErr w:type="spellStart"/>
      <w:r w:rsidRPr="009F2E18">
        <w:rPr>
          <w:rFonts w:asciiTheme="majorBidi" w:hAnsiTheme="majorBidi" w:cstheme="majorBidi"/>
          <w:iCs/>
          <w:sz w:val="24"/>
          <w:szCs w:val="24"/>
        </w:rPr>
        <w:t>Chin</w:t>
      </w:r>
      <w:r w:rsidR="00CA75B7" w:rsidRPr="009F2E18">
        <w:rPr>
          <w:rFonts w:asciiTheme="majorBidi" w:hAnsiTheme="majorBidi" w:cstheme="majorBidi"/>
          <w:iCs/>
          <w:sz w:val="24"/>
          <w:szCs w:val="24"/>
        </w:rPr>
        <w:t>yanja</w:t>
      </w:r>
      <w:proofErr w:type="spellEnd"/>
      <w:r w:rsidR="00CA75B7" w:rsidRPr="009F2E18">
        <w:rPr>
          <w:rFonts w:asciiTheme="majorBidi" w:hAnsiTheme="majorBidi" w:cstheme="majorBidi"/>
          <w:iCs/>
          <w:sz w:val="24"/>
          <w:szCs w:val="24"/>
        </w:rPr>
        <w:t xml:space="preserve"> and all the pupils are looking at you and you do not know what to do. A 40 minutes lesson is reduced to 20 minutes as the other half of the period is spent on translating. What is interesting is that sometimes for wrong translation is done and </w:t>
      </w:r>
      <w:r w:rsidR="00DE634C" w:rsidRPr="009F2E18">
        <w:rPr>
          <w:rFonts w:asciiTheme="majorBidi" w:hAnsiTheme="majorBidi" w:cstheme="majorBidi"/>
          <w:iCs/>
          <w:sz w:val="24"/>
          <w:szCs w:val="24"/>
        </w:rPr>
        <w:t>a</w:t>
      </w:r>
      <w:r w:rsidRPr="009F2E18">
        <w:rPr>
          <w:rFonts w:asciiTheme="majorBidi" w:hAnsiTheme="majorBidi" w:cstheme="majorBidi"/>
          <w:iCs/>
          <w:sz w:val="24"/>
          <w:szCs w:val="24"/>
        </w:rPr>
        <w:t xml:space="preserve"> pupil who knows </w:t>
      </w:r>
      <w:proofErr w:type="spellStart"/>
      <w:r w:rsidRPr="009F2E18">
        <w:rPr>
          <w:rFonts w:asciiTheme="majorBidi" w:hAnsiTheme="majorBidi" w:cstheme="majorBidi"/>
          <w:iCs/>
          <w:sz w:val="24"/>
          <w:szCs w:val="24"/>
        </w:rPr>
        <w:t>Chin</w:t>
      </w:r>
      <w:r w:rsidR="00CA75B7" w:rsidRPr="009F2E18">
        <w:rPr>
          <w:rFonts w:asciiTheme="majorBidi" w:hAnsiTheme="majorBidi" w:cstheme="majorBidi"/>
          <w:iCs/>
          <w:sz w:val="24"/>
          <w:szCs w:val="24"/>
        </w:rPr>
        <w:t>yanja</w:t>
      </w:r>
      <w:proofErr w:type="spellEnd"/>
      <w:r w:rsidR="00CA75B7" w:rsidRPr="009F2E18">
        <w:rPr>
          <w:rFonts w:asciiTheme="majorBidi" w:hAnsiTheme="majorBidi" w:cstheme="majorBidi"/>
          <w:iCs/>
          <w:sz w:val="24"/>
          <w:szCs w:val="24"/>
        </w:rPr>
        <w:t xml:space="preserve"> better than you has to intervene and explain to the amusement of the rest of the class. </w:t>
      </w:r>
    </w:p>
    <w:p w14:paraId="32E04665" w14:textId="77777777" w:rsidR="00DE634C" w:rsidRPr="009F2E18" w:rsidRDefault="00CD7593"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study established that those learners were just repeating what the teacher was saying without really understanding. The literacy lesson that was observed in one of the participating school started with the teacher telling a story to the learners. Thereafter, questions were asked by the teacher. Very few earners were able to answer the questions showing that they had not understood. Most of the learners would put up their hands when a question </w:t>
      </w:r>
      <w:r w:rsidR="00544B28" w:rsidRPr="009F2E18">
        <w:rPr>
          <w:rFonts w:asciiTheme="majorBidi" w:hAnsiTheme="majorBidi" w:cstheme="majorBidi"/>
          <w:sz w:val="24"/>
          <w:szCs w:val="24"/>
        </w:rPr>
        <w:t>was asked but when pointed at to give an answer, they just kept quiet and smiled. Others would just say something in their mother tongue which was not in connection with the lesson and the teacher could not understand.</w:t>
      </w:r>
    </w:p>
    <w:p w14:paraId="60F96BA7" w14:textId="77777777" w:rsidR="001C7076" w:rsidRPr="009F2E18" w:rsidRDefault="001C7076" w:rsidP="00DD368E">
      <w:pPr>
        <w:spacing w:line="360" w:lineRule="auto"/>
        <w:jc w:val="both"/>
        <w:rPr>
          <w:rFonts w:asciiTheme="majorBidi" w:hAnsiTheme="majorBidi" w:cstheme="majorBidi"/>
          <w:b/>
          <w:bCs/>
          <w:sz w:val="24"/>
          <w:szCs w:val="24"/>
        </w:rPr>
      </w:pPr>
    </w:p>
    <w:p w14:paraId="5BA3D323" w14:textId="77777777" w:rsidR="001C7076" w:rsidRPr="009F2E18" w:rsidRDefault="001C7076" w:rsidP="00DD368E">
      <w:pPr>
        <w:spacing w:line="360" w:lineRule="auto"/>
        <w:jc w:val="both"/>
        <w:rPr>
          <w:rFonts w:asciiTheme="majorBidi" w:hAnsiTheme="majorBidi" w:cstheme="majorBidi"/>
          <w:b/>
          <w:bCs/>
          <w:sz w:val="24"/>
          <w:szCs w:val="24"/>
        </w:rPr>
      </w:pPr>
    </w:p>
    <w:p w14:paraId="077558F8" w14:textId="77777777" w:rsidR="009F2E18" w:rsidRPr="009F2E18" w:rsidRDefault="009F2E18" w:rsidP="00DD368E">
      <w:pPr>
        <w:spacing w:line="360" w:lineRule="auto"/>
        <w:jc w:val="both"/>
        <w:rPr>
          <w:rFonts w:asciiTheme="majorBidi" w:hAnsiTheme="majorBidi" w:cstheme="majorBidi"/>
          <w:b/>
          <w:bCs/>
          <w:sz w:val="24"/>
          <w:szCs w:val="24"/>
        </w:rPr>
      </w:pPr>
    </w:p>
    <w:p w14:paraId="36E7CE04" w14:textId="77777777" w:rsidR="00544B28" w:rsidRPr="009F2E18" w:rsidRDefault="00544B28" w:rsidP="009E5EB4">
      <w:pPr>
        <w:pStyle w:val="Heading3"/>
        <w:rPr>
          <w:rFonts w:asciiTheme="majorBidi" w:hAnsiTheme="majorBidi"/>
          <w:b/>
          <w:bCs/>
          <w:color w:val="auto"/>
        </w:rPr>
      </w:pPr>
      <w:bookmarkStart w:id="43" w:name="_Toc531647599"/>
      <w:r w:rsidRPr="009F2E18">
        <w:rPr>
          <w:rFonts w:asciiTheme="majorBidi" w:hAnsiTheme="majorBidi"/>
          <w:b/>
          <w:bCs/>
          <w:color w:val="auto"/>
        </w:rPr>
        <w:t xml:space="preserve">4.2. Which Challenges, if any could the teachers be encountering when teaching reading using Nyanja as </w:t>
      </w:r>
      <w:proofErr w:type="spellStart"/>
      <w:r w:rsidRPr="009F2E18">
        <w:rPr>
          <w:rFonts w:asciiTheme="majorBidi" w:hAnsiTheme="majorBidi"/>
          <w:b/>
          <w:bCs/>
          <w:color w:val="auto"/>
        </w:rPr>
        <w:t>Mo</w:t>
      </w:r>
      <w:r w:rsidR="00C94C21" w:rsidRPr="009F2E18">
        <w:rPr>
          <w:rFonts w:asciiTheme="majorBidi" w:hAnsiTheme="majorBidi"/>
          <w:b/>
          <w:bCs/>
          <w:color w:val="auto"/>
        </w:rPr>
        <w:t>I</w:t>
      </w:r>
      <w:proofErr w:type="spellEnd"/>
      <w:r w:rsidR="00C94C21" w:rsidRPr="009F2E18">
        <w:rPr>
          <w:rFonts w:asciiTheme="majorBidi" w:hAnsiTheme="majorBidi"/>
          <w:b/>
          <w:bCs/>
          <w:color w:val="auto"/>
        </w:rPr>
        <w:t xml:space="preserve"> for grades four (</w:t>
      </w:r>
      <w:r w:rsidRPr="009F2E18">
        <w:rPr>
          <w:rFonts w:asciiTheme="majorBidi" w:hAnsiTheme="majorBidi"/>
          <w:b/>
          <w:bCs/>
          <w:color w:val="auto"/>
        </w:rPr>
        <w:t>4</w:t>
      </w:r>
      <w:r w:rsidR="00C94C21" w:rsidRPr="009F2E18">
        <w:rPr>
          <w:rFonts w:asciiTheme="majorBidi" w:hAnsiTheme="majorBidi"/>
          <w:b/>
          <w:bCs/>
          <w:color w:val="auto"/>
        </w:rPr>
        <w:t>)</w:t>
      </w:r>
      <w:r w:rsidRPr="009F2E18">
        <w:rPr>
          <w:rFonts w:asciiTheme="majorBidi" w:hAnsiTheme="majorBidi"/>
          <w:b/>
          <w:bCs/>
          <w:color w:val="auto"/>
        </w:rPr>
        <w:t xml:space="preserve"> in Lusaka District?</w:t>
      </w:r>
      <w:bookmarkEnd w:id="43"/>
    </w:p>
    <w:p w14:paraId="42E5370A" w14:textId="77777777" w:rsidR="002C2533" w:rsidRPr="009F2E18" w:rsidRDefault="002C2533" w:rsidP="002C2533"/>
    <w:p w14:paraId="75D7434C" w14:textId="77777777" w:rsidR="00544B28" w:rsidRPr="009F2E18" w:rsidRDefault="00544B2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Regarding the second research question, interviews with teachers were conducted and classroom instruction observation was done which revealed the challenges which teachers were facing:</w:t>
      </w:r>
    </w:p>
    <w:p w14:paraId="5E3D9E43" w14:textId="77777777" w:rsidR="00544B28" w:rsidRPr="009F2E18" w:rsidRDefault="00544B28" w:rsidP="009E5EB4">
      <w:pPr>
        <w:pStyle w:val="Heading3"/>
        <w:rPr>
          <w:rFonts w:asciiTheme="majorBidi" w:hAnsiTheme="majorBidi"/>
          <w:b/>
          <w:bCs/>
          <w:color w:val="auto"/>
        </w:rPr>
      </w:pPr>
      <w:bookmarkStart w:id="44" w:name="_Toc531647600"/>
      <w:r w:rsidRPr="009F2E18">
        <w:rPr>
          <w:rFonts w:asciiTheme="majorBidi" w:hAnsiTheme="majorBidi"/>
          <w:b/>
          <w:bCs/>
          <w:color w:val="auto"/>
        </w:rPr>
        <w:t>4.2.1</w:t>
      </w:r>
      <w:r w:rsidR="00373167" w:rsidRPr="009F2E18">
        <w:rPr>
          <w:rFonts w:asciiTheme="majorBidi" w:hAnsiTheme="majorBidi"/>
          <w:b/>
          <w:bCs/>
          <w:color w:val="auto"/>
        </w:rPr>
        <w:t>. Inability</w:t>
      </w:r>
      <w:r w:rsidRPr="009F2E18">
        <w:rPr>
          <w:rFonts w:asciiTheme="majorBidi" w:hAnsiTheme="majorBidi"/>
          <w:b/>
          <w:bCs/>
          <w:color w:val="auto"/>
        </w:rPr>
        <w:t xml:space="preserve"> to know the learners</w:t>
      </w:r>
      <w:r w:rsidR="00373167" w:rsidRPr="009F2E18">
        <w:rPr>
          <w:rFonts w:asciiTheme="majorBidi" w:hAnsiTheme="majorBidi"/>
          <w:b/>
          <w:bCs/>
          <w:color w:val="auto"/>
        </w:rPr>
        <w:t>’ language.</w:t>
      </w:r>
      <w:bookmarkEnd w:id="44"/>
    </w:p>
    <w:p w14:paraId="6E7D5F42" w14:textId="77777777" w:rsidR="002C2533" w:rsidRPr="009F2E18" w:rsidRDefault="002C2533" w:rsidP="002C2533"/>
    <w:p w14:paraId="7CED60A7" w14:textId="77777777" w:rsidR="00373167" w:rsidRPr="009F2E18" w:rsidRDefault="0037316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Teachers complained that not knowing the language spoken by learners was a source of misunderstanding. Of all the gra</w:t>
      </w:r>
      <w:r w:rsidR="00DB222D" w:rsidRPr="009F2E18">
        <w:rPr>
          <w:rFonts w:asciiTheme="majorBidi" w:hAnsiTheme="majorBidi" w:cstheme="majorBidi"/>
          <w:sz w:val="24"/>
          <w:szCs w:val="24"/>
        </w:rPr>
        <w:t xml:space="preserve">des </w:t>
      </w:r>
      <w:r w:rsidR="00B91A7A" w:rsidRPr="009F2E18">
        <w:rPr>
          <w:rFonts w:asciiTheme="majorBidi" w:hAnsiTheme="majorBidi" w:cstheme="majorBidi"/>
          <w:sz w:val="24"/>
          <w:szCs w:val="24"/>
        </w:rPr>
        <w:t>four (</w:t>
      </w:r>
      <w:r w:rsidRPr="009F2E18">
        <w:rPr>
          <w:rFonts w:asciiTheme="majorBidi" w:hAnsiTheme="majorBidi" w:cstheme="majorBidi"/>
          <w:sz w:val="24"/>
          <w:szCs w:val="24"/>
        </w:rPr>
        <w:t>4</w:t>
      </w:r>
      <w:r w:rsidR="00DB222D" w:rsidRPr="009F2E18">
        <w:rPr>
          <w:rFonts w:asciiTheme="majorBidi" w:hAnsiTheme="majorBidi" w:cstheme="majorBidi"/>
          <w:sz w:val="24"/>
          <w:szCs w:val="24"/>
        </w:rPr>
        <w:t>)</w:t>
      </w:r>
      <w:r w:rsidRPr="009F2E18">
        <w:rPr>
          <w:rFonts w:asciiTheme="majorBidi" w:hAnsiTheme="majorBidi" w:cstheme="majorBidi"/>
          <w:sz w:val="24"/>
          <w:szCs w:val="24"/>
        </w:rPr>
        <w:t xml:space="preserve"> teachers in the participating scho</w:t>
      </w:r>
      <w:r w:rsidR="00187688" w:rsidRPr="009F2E18">
        <w:rPr>
          <w:rFonts w:asciiTheme="majorBidi" w:hAnsiTheme="majorBidi" w:cstheme="majorBidi"/>
          <w:sz w:val="24"/>
          <w:szCs w:val="24"/>
        </w:rPr>
        <w:t>ols, none of them was Nyanja</w:t>
      </w:r>
      <w:r w:rsidRPr="009F2E18">
        <w:rPr>
          <w:rFonts w:asciiTheme="majorBidi" w:hAnsiTheme="majorBidi" w:cstheme="majorBidi"/>
          <w:sz w:val="24"/>
          <w:szCs w:val="24"/>
        </w:rPr>
        <w:t xml:space="preserve"> by tribe.</w:t>
      </w:r>
      <w:r w:rsidR="00C94C21" w:rsidRPr="009F2E18">
        <w:rPr>
          <w:rFonts w:asciiTheme="majorBidi" w:hAnsiTheme="majorBidi" w:cstheme="majorBidi"/>
          <w:sz w:val="24"/>
          <w:szCs w:val="24"/>
        </w:rPr>
        <w:t xml:space="preserve"> Some of them knew a bit of </w:t>
      </w:r>
      <w:proofErr w:type="spellStart"/>
      <w:r w:rsidR="00C94C21" w:rsidRPr="009F2E18">
        <w:rPr>
          <w:rFonts w:asciiTheme="majorBidi" w:hAnsiTheme="majorBidi" w:cstheme="majorBidi"/>
          <w:sz w:val="24"/>
          <w:szCs w:val="24"/>
        </w:rPr>
        <w:t>Chin</w:t>
      </w:r>
      <w:r w:rsidR="00187688" w:rsidRPr="009F2E18">
        <w:rPr>
          <w:rFonts w:asciiTheme="majorBidi" w:hAnsiTheme="majorBidi" w:cstheme="majorBidi"/>
          <w:sz w:val="24"/>
          <w:szCs w:val="24"/>
        </w:rPr>
        <w:t>yanja</w:t>
      </w:r>
      <w:proofErr w:type="spellEnd"/>
      <w:r w:rsidR="00187688" w:rsidRPr="009F2E18">
        <w:rPr>
          <w:rFonts w:asciiTheme="majorBidi" w:hAnsiTheme="majorBidi" w:cstheme="majorBidi"/>
          <w:sz w:val="24"/>
          <w:szCs w:val="24"/>
        </w:rPr>
        <w:t xml:space="preserve"> because they had stayed in the area for some years. The teacher had to </w:t>
      </w:r>
      <w:r w:rsidR="002435DF" w:rsidRPr="009F2E18">
        <w:rPr>
          <w:rFonts w:asciiTheme="majorBidi" w:hAnsiTheme="majorBidi" w:cstheme="majorBidi"/>
          <w:sz w:val="24"/>
          <w:szCs w:val="24"/>
        </w:rPr>
        <w:t xml:space="preserve">be very attentive in order get what the </w:t>
      </w:r>
      <w:r w:rsidR="00A72C74" w:rsidRPr="009F2E18">
        <w:rPr>
          <w:rFonts w:asciiTheme="majorBidi" w:hAnsiTheme="majorBidi" w:cstheme="majorBidi"/>
          <w:sz w:val="24"/>
          <w:szCs w:val="24"/>
        </w:rPr>
        <w:t>leaners were</w:t>
      </w:r>
      <w:r w:rsidR="002435DF" w:rsidRPr="009F2E18">
        <w:rPr>
          <w:rFonts w:asciiTheme="majorBidi" w:hAnsiTheme="majorBidi" w:cstheme="majorBidi"/>
          <w:sz w:val="24"/>
          <w:szCs w:val="24"/>
        </w:rPr>
        <w:t xml:space="preserve"> saying.</w:t>
      </w:r>
      <w:r w:rsidR="00A72C74" w:rsidRPr="009F2E18">
        <w:rPr>
          <w:rFonts w:asciiTheme="majorBidi" w:hAnsiTheme="majorBidi" w:cstheme="majorBidi"/>
          <w:sz w:val="24"/>
          <w:szCs w:val="24"/>
        </w:rPr>
        <w:t xml:space="preserve"> Having the knowledge of the learners’ language was a great importance in the teaching and learning process as it made communication easier. The researcher observed that d</w:t>
      </w:r>
      <w:r w:rsidR="00983226" w:rsidRPr="009F2E18">
        <w:rPr>
          <w:rFonts w:asciiTheme="majorBidi" w:hAnsiTheme="majorBidi" w:cstheme="majorBidi"/>
          <w:sz w:val="24"/>
          <w:szCs w:val="24"/>
        </w:rPr>
        <w:t xml:space="preserve">uring lessons the teacher used </w:t>
      </w:r>
      <w:proofErr w:type="spellStart"/>
      <w:r w:rsidR="00983226" w:rsidRPr="009F2E18">
        <w:rPr>
          <w:rFonts w:asciiTheme="majorBidi" w:hAnsiTheme="majorBidi" w:cstheme="majorBidi"/>
          <w:sz w:val="24"/>
          <w:szCs w:val="24"/>
        </w:rPr>
        <w:t>Chin</w:t>
      </w:r>
      <w:r w:rsidR="00A72C74" w:rsidRPr="009F2E18">
        <w:rPr>
          <w:rFonts w:asciiTheme="majorBidi" w:hAnsiTheme="majorBidi" w:cstheme="majorBidi"/>
          <w:sz w:val="24"/>
          <w:szCs w:val="24"/>
        </w:rPr>
        <w:t>yanja</w:t>
      </w:r>
      <w:proofErr w:type="spellEnd"/>
      <w:r w:rsidR="00A72C74" w:rsidRPr="009F2E18">
        <w:rPr>
          <w:rFonts w:asciiTheme="majorBidi" w:hAnsiTheme="majorBidi" w:cstheme="majorBidi"/>
          <w:sz w:val="24"/>
          <w:szCs w:val="24"/>
        </w:rPr>
        <w:t xml:space="preserve"> throughout the lesson while most of the learners would respond to the </w:t>
      </w:r>
      <w:r w:rsidR="002E1A64" w:rsidRPr="009F2E18">
        <w:rPr>
          <w:rFonts w:asciiTheme="majorBidi" w:hAnsiTheme="majorBidi" w:cstheme="majorBidi"/>
          <w:sz w:val="24"/>
          <w:szCs w:val="24"/>
        </w:rPr>
        <w:t>teachers’</w:t>
      </w:r>
      <w:r w:rsidR="00A72C74" w:rsidRPr="009F2E18">
        <w:rPr>
          <w:rFonts w:asciiTheme="majorBidi" w:hAnsiTheme="majorBidi" w:cstheme="majorBidi"/>
          <w:sz w:val="24"/>
          <w:szCs w:val="24"/>
        </w:rPr>
        <w:t xml:space="preserve"> questions in their</w:t>
      </w:r>
      <w:r w:rsidR="002E1A64" w:rsidRPr="009F2E18">
        <w:rPr>
          <w:rFonts w:asciiTheme="majorBidi" w:hAnsiTheme="majorBidi" w:cstheme="majorBidi"/>
          <w:sz w:val="24"/>
          <w:szCs w:val="24"/>
        </w:rPr>
        <w:t xml:space="preserve"> mother tongue</w:t>
      </w:r>
      <w:r w:rsidR="00DB222D" w:rsidRPr="009F2E18">
        <w:rPr>
          <w:rFonts w:asciiTheme="majorBidi" w:hAnsiTheme="majorBidi" w:cstheme="majorBidi"/>
          <w:sz w:val="24"/>
          <w:szCs w:val="24"/>
        </w:rPr>
        <w:t xml:space="preserve"> and some in English</w:t>
      </w:r>
      <w:r w:rsidR="002E1A64" w:rsidRPr="009F2E18">
        <w:rPr>
          <w:rFonts w:asciiTheme="majorBidi" w:hAnsiTheme="majorBidi" w:cstheme="majorBidi"/>
          <w:sz w:val="24"/>
          <w:szCs w:val="24"/>
        </w:rPr>
        <w:t>. There was a barrier in communication between the teacher and the learners. Some of the things that learners were saying in class during lesson observations were as follows:</w:t>
      </w:r>
    </w:p>
    <w:p w14:paraId="39A1F196" w14:textId="77777777" w:rsidR="00502F43" w:rsidRPr="009F2E18" w:rsidRDefault="00502F43" w:rsidP="003E6C32">
      <w:pPr>
        <w:spacing w:before="240" w:after="0"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a</w:t>
      </w:r>
      <w:r w:rsidRPr="009F2E18">
        <w:rPr>
          <w:rFonts w:asciiTheme="majorBidi" w:hAnsiTheme="majorBidi" w:cstheme="majorBidi"/>
          <w:i/>
          <w:iCs/>
          <w:sz w:val="24"/>
          <w:szCs w:val="24"/>
        </w:rPr>
        <w:t>)</w:t>
      </w:r>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Ateacha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uyu</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saalemba</w:t>
      </w:r>
      <w:proofErr w:type="spellEnd"/>
      <w:r w:rsidRPr="009F2E18">
        <w:rPr>
          <w:rFonts w:asciiTheme="majorBidi" w:hAnsiTheme="majorBidi" w:cstheme="majorBidi"/>
          <w:sz w:val="24"/>
          <w:szCs w:val="24"/>
        </w:rPr>
        <w:t xml:space="preserve">      </w:t>
      </w:r>
      <w:r w:rsidR="006C7E04" w:rsidRPr="009F2E18">
        <w:rPr>
          <w:rFonts w:asciiTheme="majorBidi" w:hAnsiTheme="majorBidi" w:cstheme="majorBidi"/>
          <w:sz w:val="24"/>
          <w:szCs w:val="24"/>
        </w:rPr>
        <w:t xml:space="preserve">              </w:t>
      </w:r>
      <w:r w:rsidRPr="009F2E18">
        <w:rPr>
          <w:rFonts w:asciiTheme="majorBidi" w:hAnsiTheme="majorBidi" w:cstheme="majorBidi"/>
          <w:sz w:val="24"/>
          <w:szCs w:val="24"/>
        </w:rPr>
        <w:t>(Teacher, this one is not writing</w:t>
      </w:r>
      <w:r w:rsidR="00077F1F" w:rsidRPr="009F2E18">
        <w:rPr>
          <w:rFonts w:asciiTheme="majorBidi" w:hAnsiTheme="majorBidi" w:cstheme="majorBidi"/>
          <w:sz w:val="24"/>
          <w:szCs w:val="24"/>
        </w:rPr>
        <w:t>.)</w:t>
      </w:r>
    </w:p>
    <w:p w14:paraId="14BDD858" w14:textId="77777777" w:rsidR="00077F1F" w:rsidRPr="009F2E18" w:rsidRDefault="00077F1F" w:rsidP="003E6C32">
      <w:pPr>
        <w:spacing w:before="240" w:after="0"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b</w:t>
      </w:r>
      <w:r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Ateacha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nifuna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kuyenda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ku</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toileti</w:t>
      </w:r>
      <w:proofErr w:type="spellEnd"/>
      <w:r w:rsidR="006C7E04" w:rsidRPr="009F2E18">
        <w:rPr>
          <w:rFonts w:asciiTheme="majorBidi" w:hAnsiTheme="majorBidi" w:cstheme="majorBidi"/>
          <w:sz w:val="24"/>
          <w:szCs w:val="24"/>
        </w:rPr>
        <w:t xml:space="preserve">.  </w:t>
      </w:r>
      <w:r w:rsidRPr="009F2E18">
        <w:rPr>
          <w:rFonts w:asciiTheme="majorBidi" w:hAnsiTheme="majorBidi" w:cstheme="majorBidi"/>
          <w:sz w:val="24"/>
          <w:szCs w:val="24"/>
        </w:rPr>
        <w:t>(Teacher, I want to go to the toilet.)</w:t>
      </w:r>
    </w:p>
    <w:p w14:paraId="52215B12" w14:textId="77777777" w:rsidR="00077F1F" w:rsidRPr="009F2E18" w:rsidRDefault="00077F1F" w:rsidP="003E6C32">
      <w:pPr>
        <w:spacing w:before="240" w:after="0"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 xml:space="preserve">c)  </w:t>
      </w:r>
      <w:proofErr w:type="spellStart"/>
      <w:r w:rsidR="006C7E04" w:rsidRPr="009F2E18">
        <w:rPr>
          <w:rFonts w:asciiTheme="majorBidi" w:hAnsiTheme="majorBidi" w:cstheme="majorBidi"/>
          <w:i/>
          <w:iCs/>
          <w:sz w:val="24"/>
          <w:szCs w:val="24"/>
        </w:rPr>
        <w:t>Ateacha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uyu</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achinta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ndewu</w:t>
      </w:r>
      <w:proofErr w:type="spellEnd"/>
      <w:r w:rsidRPr="009F2E18">
        <w:rPr>
          <w:rFonts w:asciiTheme="majorBidi" w:hAnsiTheme="majorBidi" w:cstheme="majorBidi"/>
          <w:sz w:val="24"/>
          <w:szCs w:val="24"/>
        </w:rPr>
        <w:t xml:space="preserve">    </w:t>
      </w:r>
      <w:r w:rsidR="006C7E04"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 (Teacher, this one is fighting.)</w:t>
      </w:r>
    </w:p>
    <w:p w14:paraId="64AF96BB" w14:textId="77777777" w:rsidR="00077F1F" w:rsidRPr="009F2E18" w:rsidRDefault="00077F1F" w:rsidP="003E6C32">
      <w:pPr>
        <w:spacing w:before="240" w:after="0"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d</w:t>
      </w:r>
      <w:r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Ateacha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uyu</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apanga</w:t>
      </w:r>
      <w:proofErr w:type="spellEnd"/>
      <w:r w:rsidR="006C7E04"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chongo</w:t>
      </w:r>
      <w:proofErr w:type="spellEnd"/>
      <w:r w:rsidR="006C7E04" w:rsidRPr="009F2E18">
        <w:rPr>
          <w:rFonts w:asciiTheme="majorBidi" w:hAnsiTheme="majorBidi" w:cstheme="majorBidi"/>
          <w:sz w:val="24"/>
          <w:szCs w:val="24"/>
        </w:rPr>
        <w:t>.</w:t>
      </w:r>
      <w:r w:rsidRPr="009F2E18">
        <w:rPr>
          <w:rFonts w:asciiTheme="majorBidi" w:hAnsiTheme="majorBidi" w:cstheme="majorBidi"/>
          <w:sz w:val="24"/>
          <w:szCs w:val="24"/>
        </w:rPr>
        <w:t xml:space="preserve">     </w:t>
      </w:r>
      <w:r w:rsidR="006C7E04" w:rsidRPr="009F2E18">
        <w:rPr>
          <w:rFonts w:asciiTheme="majorBidi" w:hAnsiTheme="majorBidi" w:cstheme="majorBidi"/>
          <w:sz w:val="24"/>
          <w:szCs w:val="24"/>
        </w:rPr>
        <w:t xml:space="preserve">      </w:t>
      </w:r>
      <w:r w:rsidRPr="009F2E18">
        <w:rPr>
          <w:rFonts w:asciiTheme="majorBidi" w:hAnsiTheme="majorBidi" w:cstheme="majorBidi"/>
          <w:sz w:val="24"/>
          <w:szCs w:val="24"/>
        </w:rPr>
        <w:t>(Teacher, this one is making noise.)</w:t>
      </w:r>
    </w:p>
    <w:p w14:paraId="3F3671EE" w14:textId="77777777" w:rsidR="00077F1F" w:rsidRPr="009F2E18" w:rsidRDefault="00077F1F" w:rsidP="003E6C32">
      <w:pPr>
        <w:spacing w:before="240" w:after="0"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e</w:t>
      </w:r>
      <w:r w:rsidRPr="009F2E18">
        <w:rPr>
          <w:rFonts w:asciiTheme="majorBidi" w:hAnsiTheme="majorBidi" w:cstheme="majorBidi"/>
          <w:i/>
          <w:iCs/>
          <w:sz w:val="24"/>
          <w:szCs w:val="24"/>
        </w:rPr>
        <w:t xml:space="preserve">)    </w:t>
      </w:r>
      <w:proofErr w:type="spellStart"/>
      <w:r w:rsidR="006C7E04" w:rsidRPr="009F2E18">
        <w:rPr>
          <w:rFonts w:asciiTheme="majorBidi" w:hAnsiTheme="majorBidi" w:cstheme="majorBidi"/>
          <w:i/>
          <w:iCs/>
          <w:sz w:val="24"/>
          <w:szCs w:val="24"/>
        </w:rPr>
        <w:t>Nikumenya</w:t>
      </w:r>
      <w:proofErr w:type="spellEnd"/>
      <w:r w:rsidR="006C7E04" w:rsidRPr="009F2E18">
        <w:rPr>
          <w:rFonts w:asciiTheme="majorBidi" w:hAnsiTheme="majorBidi" w:cstheme="majorBidi"/>
          <w:i/>
          <w:iCs/>
          <w:sz w:val="24"/>
          <w:szCs w:val="24"/>
        </w:rPr>
        <w:t xml:space="preserve"> ewe.</w:t>
      </w:r>
      <w:r w:rsidRPr="009F2E18">
        <w:rPr>
          <w:rFonts w:asciiTheme="majorBidi" w:hAnsiTheme="majorBidi" w:cstheme="majorBidi"/>
          <w:sz w:val="24"/>
          <w:szCs w:val="24"/>
        </w:rPr>
        <w:t xml:space="preserve">    </w:t>
      </w:r>
      <w:r w:rsidR="006C7E04"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 (I will beat you.)</w:t>
      </w:r>
    </w:p>
    <w:p w14:paraId="53EBE6F5" w14:textId="77777777" w:rsidR="003E6C32" w:rsidRPr="009F2E18" w:rsidRDefault="003E6C32" w:rsidP="003E6C32">
      <w:pPr>
        <w:spacing w:before="240" w:after="0" w:line="240" w:lineRule="auto"/>
        <w:ind w:left="1440"/>
        <w:jc w:val="both"/>
        <w:rPr>
          <w:rFonts w:asciiTheme="majorBidi" w:hAnsiTheme="majorBidi" w:cstheme="majorBidi"/>
          <w:sz w:val="24"/>
          <w:szCs w:val="24"/>
        </w:rPr>
      </w:pPr>
    </w:p>
    <w:p w14:paraId="26BD83D1" w14:textId="77777777" w:rsidR="00077F1F" w:rsidRPr="009F2E18" w:rsidRDefault="00077F1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teacher could not understand what the learners were saying until other learners had to interpret the phrases for the teacher to understand.</w:t>
      </w:r>
    </w:p>
    <w:p w14:paraId="4F769FEC" w14:textId="77777777" w:rsidR="00077F1F" w:rsidRPr="009F2E18" w:rsidRDefault="00077F1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teachers interviewed said that children entered pre-school and grad</w:t>
      </w:r>
      <w:r w:rsidR="00983226" w:rsidRPr="009F2E18">
        <w:rPr>
          <w:rFonts w:asciiTheme="majorBidi" w:hAnsiTheme="majorBidi" w:cstheme="majorBidi"/>
          <w:sz w:val="24"/>
          <w:szCs w:val="24"/>
        </w:rPr>
        <w:t xml:space="preserve">e one without the knowledge of </w:t>
      </w:r>
      <w:proofErr w:type="spellStart"/>
      <w:r w:rsidR="00983226"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By the time the children were reaching grade two three and four, some of them were </w:t>
      </w:r>
      <w:r w:rsidR="00983226" w:rsidRPr="009F2E18">
        <w:rPr>
          <w:rFonts w:asciiTheme="majorBidi" w:hAnsiTheme="majorBidi" w:cstheme="majorBidi"/>
          <w:sz w:val="24"/>
          <w:szCs w:val="24"/>
        </w:rPr>
        <w:t xml:space="preserve">still struggling with learning </w:t>
      </w:r>
      <w:proofErr w:type="spellStart"/>
      <w:r w:rsidR="00983226"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w:t>
      </w:r>
      <w:r w:rsidR="00710D06" w:rsidRPr="009F2E18">
        <w:rPr>
          <w:rFonts w:asciiTheme="majorBidi" w:hAnsiTheme="majorBidi" w:cstheme="majorBidi"/>
          <w:sz w:val="24"/>
          <w:szCs w:val="24"/>
        </w:rPr>
        <w:t xml:space="preserve"> This means tha</w:t>
      </w:r>
      <w:r w:rsidR="00983226" w:rsidRPr="009F2E18">
        <w:rPr>
          <w:rFonts w:asciiTheme="majorBidi" w:hAnsiTheme="majorBidi" w:cstheme="majorBidi"/>
          <w:sz w:val="24"/>
          <w:szCs w:val="24"/>
        </w:rPr>
        <w:t xml:space="preserve">t all the lessons conducted in </w:t>
      </w:r>
      <w:proofErr w:type="spellStart"/>
      <w:r w:rsidR="00983226" w:rsidRPr="009F2E18">
        <w:rPr>
          <w:rFonts w:asciiTheme="majorBidi" w:hAnsiTheme="majorBidi" w:cstheme="majorBidi"/>
          <w:sz w:val="24"/>
          <w:szCs w:val="24"/>
        </w:rPr>
        <w:t>Chin</w:t>
      </w:r>
      <w:r w:rsidR="00710D06" w:rsidRPr="009F2E18">
        <w:rPr>
          <w:rFonts w:asciiTheme="majorBidi" w:hAnsiTheme="majorBidi" w:cstheme="majorBidi"/>
          <w:sz w:val="24"/>
          <w:szCs w:val="24"/>
        </w:rPr>
        <w:t>yanja</w:t>
      </w:r>
      <w:proofErr w:type="spellEnd"/>
      <w:r w:rsidR="00710D06" w:rsidRPr="009F2E18">
        <w:rPr>
          <w:rFonts w:asciiTheme="majorBidi" w:hAnsiTheme="majorBidi" w:cstheme="majorBidi"/>
          <w:sz w:val="24"/>
          <w:szCs w:val="24"/>
        </w:rPr>
        <w:t xml:space="preserve"> were not understood by the child and learning had not taken place. After learning </w:t>
      </w:r>
      <w:proofErr w:type="spellStart"/>
      <w:r w:rsidR="00983226" w:rsidRPr="009F2E18">
        <w:rPr>
          <w:rFonts w:asciiTheme="majorBidi" w:hAnsiTheme="majorBidi" w:cstheme="majorBidi"/>
          <w:sz w:val="24"/>
          <w:szCs w:val="24"/>
        </w:rPr>
        <w:t>Chin</w:t>
      </w:r>
      <w:r w:rsidR="00710D06"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w:t>
      </w:r>
      <w:r w:rsidR="00710D06" w:rsidRPr="009F2E18">
        <w:rPr>
          <w:rFonts w:asciiTheme="majorBidi" w:hAnsiTheme="majorBidi" w:cstheme="majorBidi"/>
          <w:sz w:val="24"/>
          <w:szCs w:val="24"/>
        </w:rPr>
        <w:t xml:space="preserve">that is when the child starts understanding the content in all the subjects. At one school, half the learners in class were made </w:t>
      </w:r>
      <w:r w:rsidR="00A73E95" w:rsidRPr="009F2E18">
        <w:rPr>
          <w:rFonts w:asciiTheme="majorBidi" w:hAnsiTheme="majorBidi" w:cstheme="majorBidi"/>
          <w:sz w:val="24"/>
          <w:szCs w:val="24"/>
        </w:rPr>
        <w:t>to sit</w:t>
      </w:r>
      <w:r w:rsidR="00710D06" w:rsidRPr="009F2E18">
        <w:rPr>
          <w:rFonts w:asciiTheme="majorBidi" w:hAnsiTheme="majorBidi" w:cstheme="majorBidi"/>
          <w:sz w:val="24"/>
          <w:szCs w:val="24"/>
        </w:rPr>
        <w:t xml:space="preserve"> on the floor in class even when desks were available. Where the teacher was asked why the children were made to sit on the floor, she said that it was because they were doing the remedial work as they did not break </w:t>
      </w:r>
      <w:r w:rsidR="00A73E95" w:rsidRPr="009F2E18">
        <w:rPr>
          <w:rFonts w:asciiTheme="majorBidi" w:hAnsiTheme="majorBidi" w:cstheme="majorBidi"/>
          <w:sz w:val="24"/>
          <w:szCs w:val="24"/>
        </w:rPr>
        <w:t>through (they</w:t>
      </w:r>
      <w:r w:rsidR="00710D06" w:rsidRPr="009F2E18">
        <w:rPr>
          <w:rFonts w:asciiTheme="majorBidi" w:hAnsiTheme="majorBidi" w:cstheme="majorBidi"/>
          <w:sz w:val="24"/>
          <w:szCs w:val="24"/>
        </w:rPr>
        <w:t xml:space="preserve"> were unable to read and write.)</w:t>
      </w:r>
    </w:p>
    <w:p w14:paraId="14E20704" w14:textId="77777777" w:rsidR="00160139" w:rsidRPr="009F2E18" w:rsidRDefault="0016013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All the t</w:t>
      </w:r>
      <w:r w:rsidR="00983226" w:rsidRPr="009F2E18">
        <w:rPr>
          <w:rFonts w:asciiTheme="majorBidi" w:hAnsiTheme="majorBidi" w:cstheme="majorBidi"/>
          <w:sz w:val="24"/>
          <w:szCs w:val="24"/>
        </w:rPr>
        <w:t>eachers interviewed in the four</w:t>
      </w:r>
      <w:r w:rsidRPr="009F2E18">
        <w:rPr>
          <w:rFonts w:asciiTheme="majorBidi" w:hAnsiTheme="majorBidi" w:cstheme="majorBidi"/>
          <w:sz w:val="24"/>
          <w:szCs w:val="24"/>
        </w:rPr>
        <w:t xml:space="preserve"> participating schools said that lack of knowledge of the learners’ language made teaching quiet difficult as communication was not effective. One teacher said that:</w:t>
      </w:r>
    </w:p>
    <w:p w14:paraId="3E33D59B" w14:textId="74F051A6" w:rsidR="00160139" w:rsidRPr="009F2E18" w:rsidRDefault="00160139" w:rsidP="00B14FDF">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 xml:space="preserve">Even when English was </w:t>
      </w:r>
      <w:proofErr w:type="spellStart"/>
      <w:r w:rsidRPr="009F2E18">
        <w:rPr>
          <w:rFonts w:asciiTheme="majorBidi" w:hAnsiTheme="majorBidi" w:cstheme="majorBidi"/>
          <w:iCs/>
          <w:sz w:val="24"/>
          <w:szCs w:val="24"/>
        </w:rPr>
        <w:t>MoI</w:t>
      </w:r>
      <w:proofErr w:type="spellEnd"/>
      <w:r w:rsidRPr="009F2E18">
        <w:rPr>
          <w:rFonts w:asciiTheme="majorBidi" w:hAnsiTheme="majorBidi" w:cstheme="majorBidi"/>
          <w:iCs/>
          <w:sz w:val="24"/>
          <w:szCs w:val="24"/>
        </w:rPr>
        <w:t>, explaining new concepts was done in the learners’ familiar language it made understanding very easy. But agony is when the teacher does not know the learners’ language to make things clearer.</w:t>
      </w:r>
    </w:p>
    <w:p w14:paraId="65967B24" w14:textId="77777777" w:rsidR="00DC6267" w:rsidRPr="009F2E18" w:rsidRDefault="0016013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At one school, the researcher found out that one grade four teacher did not know the familiar language of the learners which is mother tongue and did not know Nyanja which was medium of Instruction. The teacher was at a loss because they had no confidence as she could not express herself in medium of instruction. The school had only three teachers apart from the head teacher and deputy head teacher who also had classes to teach. They could not find a teacher who knew the familiar language of the learners. Among the three teachers, there was one who knew Nyanja very well and she also knew a bit of the children’s familiar language. </w:t>
      </w:r>
      <w:r w:rsidR="00DC6267" w:rsidRPr="009F2E18">
        <w:rPr>
          <w:rFonts w:asciiTheme="majorBidi" w:hAnsiTheme="majorBidi" w:cstheme="majorBidi"/>
          <w:sz w:val="24"/>
          <w:szCs w:val="24"/>
        </w:rPr>
        <w:t xml:space="preserve">Responses from the teachers about pupils’ different background indicated that some of the pupils were failing to read fluently in </w:t>
      </w:r>
      <w:proofErr w:type="spellStart"/>
      <w:r w:rsidR="00DC6267" w:rsidRPr="009F2E18">
        <w:rPr>
          <w:rFonts w:asciiTheme="majorBidi" w:hAnsiTheme="majorBidi" w:cstheme="majorBidi"/>
          <w:sz w:val="24"/>
          <w:szCs w:val="24"/>
        </w:rPr>
        <w:t>Chinyanja</w:t>
      </w:r>
      <w:proofErr w:type="spellEnd"/>
      <w:r w:rsidR="00DC6267" w:rsidRPr="009F2E18">
        <w:rPr>
          <w:rFonts w:asciiTheme="majorBidi" w:hAnsiTheme="majorBidi" w:cstheme="majorBidi"/>
          <w:sz w:val="24"/>
          <w:szCs w:val="24"/>
        </w:rPr>
        <w:t xml:space="preserve"> because of the different languages that they were exposed to at their homes. One teacher commented on the same issue:</w:t>
      </w:r>
    </w:p>
    <w:p w14:paraId="58FEFA21" w14:textId="3E402D2D" w:rsidR="00DC6267" w:rsidRPr="009F2E18" w:rsidRDefault="006E4D17" w:rsidP="00B14FDF">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Some</w:t>
      </w:r>
      <w:r w:rsidR="00DC6267" w:rsidRPr="009F2E18">
        <w:rPr>
          <w:rFonts w:asciiTheme="majorBidi" w:hAnsiTheme="majorBidi" w:cstheme="majorBidi"/>
          <w:iCs/>
          <w:sz w:val="24"/>
          <w:szCs w:val="24"/>
        </w:rPr>
        <w:t xml:space="preserve"> pupils do not speak </w:t>
      </w:r>
      <w:proofErr w:type="spellStart"/>
      <w:r w:rsidR="00DC6267" w:rsidRPr="009F2E18">
        <w:rPr>
          <w:rFonts w:asciiTheme="majorBidi" w:hAnsiTheme="majorBidi" w:cstheme="majorBidi"/>
          <w:iCs/>
          <w:sz w:val="24"/>
          <w:szCs w:val="24"/>
        </w:rPr>
        <w:t>Chinyanja</w:t>
      </w:r>
      <w:proofErr w:type="spellEnd"/>
      <w:r w:rsidR="00DC6267" w:rsidRPr="009F2E18">
        <w:rPr>
          <w:rFonts w:asciiTheme="majorBidi" w:hAnsiTheme="majorBidi" w:cstheme="majorBidi"/>
          <w:iCs/>
          <w:sz w:val="24"/>
          <w:szCs w:val="24"/>
        </w:rPr>
        <w:t xml:space="preserve"> at home because their parents are not Nyanja speakers. As a result, children are forced to speak and read the language spoken by their parents at home and, when they go out of the home they speak </w:t>
      </w:r>
      <w:proofErr w:type="spellStart"/>
      <w:r w:rsidR="00DC6267" w:rsidRPr="009F2E18">
        <w:rPr>
          <w:rFonts w:asciiTheme="majorBidi" w:hAnsiTheme="majorBidi" w:cstheme="majorBidi"/>
          <w:iCs/>
          <w:sz w:val="24"/>
          <w:szCs w:val="24"/>
        </w:rPr>
        <w:t>Chinyanja</w:t>
      </w:r>
      <w:proofErr w:type="spellEnd"/>
      <w:r w:rsidR="00DC6267" w:rsidRPr="009F2E18">
        <w:rPr>
          <w:rFonts w:asciiTheme="majorBidi" w:hAnsiTheme="majorBidi" w:cstheme="majorBidi"/>
          <w:iCs/>
          <w:sz w:val="24"/>
          <w:szCs w:val="24"/>
        </w:rPr>
        <w:t xml:space="preserve"> and English with friends. This brings confus</w:t>
      </w:r>
      <w:r w:rsidRPr="009F2E18">
        <w:rPr>
          <w:rFonts w:asciiTheme="majorBidi" w:hAnsiTheme="majorBidi" w:cstheme="majorBidi"/>
          <w:iCs/>
          <w:sz w:val="24"/>
          <w:szCs w:val="24"/>
        </w:rPr>
        <w:t>ion on the part of the child.</w:t>
      </w:r>
    </w:p>
    <w:p w14:paraId="48CEACF6" w14:textId="77777777" w:rsidR="00160139" w:rsidRPr="009F2E18" w:rsidRDefault="00311DC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Another teacher from school A said that he was </w:t>
      </w:r>
      <w:proofErr w:type="spellStart"/>
      <w:r w:rsidRPr="009F2E18">
        <w:rPr>
          <w:rFonts w:asciiTheme="majorBidi" w:hAnsiTheme="majorBidi" w:cstheme="majorBidi"/>
          <w:sz w:val="24"/>
          <w:szCs w:val="24"/>
        </w:rPr>
        <w:t>Lozi</w:t>
      </w:r>
      <w:proofErr w:type="spellEnd"/>
      <w:r w:rsidRPr="009F2E18">
        <w:rPr>
          <w:rFonts w:asciiTheme="majorBidi" w:hAnsiTheme="majorBidi" w:cstheme="majorBidi"/>
          <w:sz w:val="24"/>
          <w:szCs w:val="24"/>
        </w:rPr>
        <w:t xml:space="preserve"> by tribe, and therefore, he was not familiar with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and, most of the times he depended on the children when explaining certain words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The teacher further said that because of his not being competent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he preferred to teach literacy in English language than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for it was easier for him. </w:t>
      </w:r>
    </w:p>
    <w:p w14:paraId="3BCE4590" w14:textId="77777777" w:rsidR="00160139" w:rsidRPr="009F2E18" w:rsidRDefault="0016013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grade four teachers complained that the progress for the learners was slow because the language affected communication between the teacher and the learner. Teachers said that they had to consult for t</w:t>
      </w:r>
      <w:r w:rsidR="00F7225D" w:rsidRPr="009F2E18">
        <w:rPr>
          <w:rFonts w:asciiTheme="majorBidi" w:hAnsiTheme="majorBidi" w:cstheme="majorBidi"/>
          <w:sz w:val="24"/>
          <w:szCs w:val="24"/>
        </w:rPr>
        <w:t xml:space="preserve">hem to teach effectively using </w:t>
      </w:r>
      <w:proofErr w:type="spellStart"/>
      <w:r w:rsidR="00F7225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and they had to consult in order to understand what the learners were saying in their mother tongue. Sometimes, this consultation had   to done in the course of the lesson which meant that the teacher had to leave the learners in class and go consult from another person who understood better. It was mostly done through translations and interpretation. In addition, teacher complained that translation and interpretation consumed a lot of learning time because most of the activities needed interpretation. Learners ended up lagging behind all the times. The learners were always a year or over behind the normal grade level. </w:t>
      </w:r>
    </w:p>
    <w:p w14:paraId="734F8A3D" w14:textId="77777777" w:rsidR="00160139" w:rsidRPr="009F2E18" w:rsidRDefault="0098322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 grade four </w:t>
      </w:r>
      <w:r w:rsidR="00160139" w:rsidRPr="009F2E18">
        <w:rPr>
          <w:rFonts w:asciiTheme="majorBidi" w:hAnsiTheme="majorBidi" w:cstheme="majorBidi"/>
          <w:sz w:val="24"/>
          <w:szCs w:val="24"/>
        </w:rPr>
        <w:t>teacher of another of school admitted that she uses English when she fa</w:t>
      </w:r>
      <w:r w:rsidRPr="009F2E18">
        <w:rPr>
          <w:rFonts w:asciiTheme="majorBidi" w:hAnsiTheme="majorBidi" w:cstheme="majorBidi"/>
          <w:sz w:val="24"/>
          <w:szCs w:val="24"/>
        </w:rPr>
        <w:t xml:space="preserve">ils to find a suitable word in </w:t>
      </w:r>
      <w:proofErr w:type="spellStart"/>
      <w:r w:rsidRPr="009F2E18">
        <w:rPr>
          <w:rFonts w:asciiTheme="majorBidi" w:hAnsiTheme="majorBidi" w:cstheme="majorBidi"/>
          <w:sz w:val="24"/>
          <w:szCs w:val="24"/>
        </w:rPr>
        <w:t>Chin</w:t>
      </w:r>
      <w:r w:rsidR="00160139" w:rsidRPr="009F2E18">
        <w:rPr>
          <w:rFonts w:asciiTheme="majorBidi" w:hAnsiTheme="majorBidi" w:cstheme="majorBidi"/>
          <w:sz w:val="24"/>
          <w:szCs w:val="24"/>
        </w:rPr>
        <w:t>yanja</w:t>
      </w:r>
      <w:proofErr w:type="spellEnd"/>
      <w:r w:rsidR="00160139" w:rsidRPr="009F2E18">
        <w:rPr>
          <w:rFonts w:asciiTheme="majorBidi" w:hAnsiTheme="majorBidi" w:cstheme="majorBidi"/>
          <w:sz w:val="24"/>
          <w:szCs w:val="24"/>
        </w:rPr>
        <w:t>. She went on to condemn the language policy of using zonal language for instructio</w:t>
      </w:r>
      <w:r w:rsidRPr="009F2E18">
        <w:rPr>
          <w:rFonts w:asciiTheme="majorBidi" w:hAnsiTheme="majorBidi" w:cstheme="majorBidi"/>
          <w:sz w:val="24"/>
          <w:szCs w:val="24"/>
        </w:rPr>
        <w:t>n from pre-school to grade four</w:t>
      </w:r>
      <w:r w:rsidR="00160139" w:rsidRPr="009F2E18">
        <w:rPr>
          <w:rFonts w:asciiTheme="majorBidi" w:hAnsiTheme="majorBidi" w:cstheme="majorBidi"/>
          <w:sz w:val="24"/>
          <w:szCs w:val="24"/>
        </w:rPr>
        <w:t>. The interviewees said that:</w:t>
      </w:r>
    </w:p>
    <w:p w14:paraId="4D7739B3" w14:textId="3F11EFD7" w:rsidR="00160139" w:rsidRPr="009F2E18" w:rsidRDefault="00160139" w:rsidP="00B14FDF">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This familiar language medium of instruction is a waste of time and child comes from home with different mother tongu</w:t>
      </w:r>
      <w:r w:rsidR="008E744B" w:rsidRPr="009F2E18">
        <w:rPr>
          <w:rFonts w:asciiTheme="majorBidi" w:hAnsiTheme="majorBidi" w:cstheme="majorBidi"/>
          <w:iCs/>
          <w:sz w:val="24"/>
          <w:szCs w:val="24"/>
        </w:rPr>
        <w:t xml:space="preserve">e, of school, the child learns </w:t>
      </w:r>
      <w:proofErr w:type="spellStart"/>
      <w:r w:rsidR="008E744B" w:rsidRPr="009F2E18">
        <w:rPr>
          <w:rFonts w:asciiTheme="majorBidi" w:hAnsiTheme="majorBidi" w:cstheme="majorBidi"/>
          <w:iCs/>
          <w:sz w:val="24"/>
          <w:szCs w:val="24"/>
        </w:rPr>
        <w:t>Chin</w:t>
      </w:r>
      <w:r w:rsidRPr="009F2E18">
        <w:rPr>
          <w:rFonts w:asciiTheme="majorBidi" w:hAnsiTheme="majorBidi" w:cstheme="majorBidi"/>
          <w:iCs/>
          <w:sz w:val="24"/>
          <w:szCs w:val="24"/>
        </w:rPr>
        <w:t>yanja</w:t>
      </w:r>
      <w:proofErr w:type="spellEnd"/>
      <w:r w:rsidRPr="009F2E18">
        <w:rPr>
          <w:rFonts w:asciiTheme="majorBidi" w:hAnsiTheme="majorBidi" w:cstheme="majorBidi"/>
          <w:iCs/>
          <w:sz w:val="24"/>
          <w:szCs w:val="24"/>
        </w:rPr>
        <w:t>, then later on in grade five, the child changes to English. At the end of the three years of learning in English, in grade seven, a child has write an examination in English in all the subjects except the local language in the area. This is torturing children who can straight away learn through the medium of English so that at grade seven the children will be very competent in English.</w:t>
      </w:r>
      <w:r w:rsidR="008B147F" w:rsidRPr="009F2E18">
        <w:rPr>
          <w:rFonts w:asciiTheme="majorBidi" w:hAnsiTheme="majorBidi" w:cstheme="majorBidi"/>
          <w:iCs/>
          <w:sz w:val="24"/>
          <w:szCs w:val="24"/>
        </w:rPr>
        <w:t>’’</w:t>
      </w:r>
    </w:p>
    <w:p w14:paraId="71ED6576" w14:textId="77777777" w:rsidR="003D61BE" w:rsidRPr="009F2E18" w:rsidRDefault="003D61BE"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teacher went further to say that:</w:t>
      </w:r>
    </w:p>
    <w:p w14:paraId="3B5A4D1D" w14:textId="4F051327" w:rsidR="00C5789F" w:rsidRPr="009F2E18" w:rsidRDefault="003D61BE" w:rsidP="00B14FDF">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 xml:space="preserve">If English was </w:t>
      </w:r>
      <w:proofErr w:type="spellStart"/>
      <w:r w:rsidRPr="009F2E18">
        <w:rPr>
          <w:rFonts w:asciiTheme="majorBidi" w:hAnsiTheme="majorBidi" w:cstheme="majorBidi"/>
          <w:iCs/>
          <w:sz w:val="24"/>
          <w:szCs w:val="24"/>
        </w:rPr>
        <w:t>MoI</w:t>
      </w:r>
      <w:proofErr w:type="spellEnd"/>
      <w:r w:rsidRPr="009F2E18">
        <w:rPr>
          <w:rFonts w:asciiTheme="majorBidi" w:hAnsiTheme="majorBidi" w:cstheme="majorBidi"/>
          <w:iCs/>
          <w:sz w:val="24"/>
          <w:szCs w:val="24"/>
        </w:rPr>
        <w:t xml:space="preserve"> from grade one to tertiary learners would be very competent and the teachers would not complain of being posted to places where they do not understand the language of instruction as English is understood by every teacher in Zambia. As the policy is currently it would be better</w:t>
      </w:r>
      <w:r w:rsidR="00C5789F" w:rsidRPr="009F2E18">
        <w:rPr>
          <w:rFonts w:asciiTheme="majorBidi" w:hAnsiTheme="majorBidi" w:cstheme="majorBidi"/>
          <w:iCs/>
          <w:sz w:val="24"/>
          <w:szCs w:val="24"/>
        </w:rPr>
        <w:t xml:space="preserve"> to post teachers to places they have chosen to avoid problems with language though posting teachers anywhere is good for national unity. It takes some years for some people to a new language while others are too rigid to learn other people’s language.</w:t>
      </w:r>
    </w:p>
    <w:p w14:paraId="124D2515" w14:textId="77777777" w:rsidR="00160139" w:rsidRPr="009F2E18" w:rsidRDefault="00C5789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teacher was bitter about the language situation in Zambia. </w:t>
      </w:r>
      <w:r w:rsidR="003D61BE" w:rsidRPr="009F2E18">
        <w:rPr>
          <w:rFonts w:asciiTheme="majorBidi" w:hAnsiTheme="majorBidi" w:cstheme="majorBidi"/>
          <w:sz w:val="24"/>
          <w:szCs w:val="24"/>
        </w:rPr>
        <w:t>She accused the language planners of not being realistic and fair in the decisions they were making.</w:t>
      </w:r>
      <w:r w:rsidR="00160139" w:rsidRPr="009F2E18">
        <w:rPr>
          <w:rFonts w:asciiTheme="majorBidi" w:hAnsiTheme="majorBidi" w:cstheme="majorBidi"/>
          <w:sz w:val="24"/>
          <w:szCs w:val="24"/>
        </w:rPr>
        <w:t xml:space="preserve">    </w:t>
      </w:r>
    </w:p>
    <w:p w14:paraId="34945E69" w14:textId="77777777" w:rsidR="00077F1F" w:rsidRPr="009F2E18" w:rsidRDefault="00AC3CD8" w:rsidP="009E5EB4">
      <w:pPr>
        <w:pStyle w:val="Heading3"/>
        <w:rPr>
          <w:rFonts w:asciiTheme="majorBidi" w:hAnsiTheme="majorBidi"/>
          <w:b/>
          <w:bCs/>
          <w:color w:val="auto"/>
        </w:rPr>
      </w:pPr>
      <w:bookmarkStart w:id="45" w:name="_Toc531647601"/>
      <w:r w:rsidRPr="009F2E18">
        <w:rPr>
          <w:rFonts w:asciiTheme="majorBidi" w:hAnsiTheme="majorBidi"/>
          <w:b/>
          <w:bCs/>
          <w:color w:val="auto"/>
        </w:rPr>
        <w:t>4.2.2</w:t>
      </w:r>
      <w:r w:rsidR="00242F17" w:rsidRPr="009F2E18">
        <w:rPr>
          <w:rFonts w:asciiTheme="majorBidi" w:hAnsiTheme="majorBidi"/>
          <w:b/>
          <w:bCs/>
          <w:color w:val="auto"/>
        </w:rPr>
        <w:t>. Difficulties in Introducing New Phonemes</w:t>
      </w:r>
      <w:bookmarkEnd w:id="45"/>
    </w:p>
    <w:p w14:paraId="5ABC6501" w14:textId="77777777" w:rsidR="002C2533" w:rsidRPr="009F2E18" w:rsidRDefault="002C2533" w:rsidP="002C2533"/>
    <w:p w14:paraId="3AF6BC6F" w14:textId="774F226D" w:rsidR="009236C5" w:rsidRPr="009F2E18" w:rsidRDefault="009236C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study established that another problem that teacher faced was when they wanted to introduce the new </w:t>
      </w:r>
      <w:proofErr w:type="spellStart"/>
      <w:r w:rsidRPr="009F2E18">
        <w:rPr>
          <w:rFonts w:asciiTheme="majorBidi" w:hAnsiTheme="majorBidi" w:cstheme="majorBidi"/>
          <w:sz w:val="24"/>
          <w:szCs w:val="24"/>
        </w:rPr>
        <w:t>phenome</w:t>
      </w:r>
      <w:proofErr w:type="spellEnd"/>
      <w:r w:rsidRPr="009F2E18">
        <w:rPr>
          <w:rFonts w:asciiTheme="majorBidi" w:hAnsiTheme="majorBidi" w:cstheme="majorBidi"/>
          <w:sz w:val="24"/>
          <w:szCs w:val="24"/>
        </w:rPr>
        <w:t xml:space="preserve"> for the day. </w:t>
      </w:r>
      <w:r w:rsidR="0072039A" w:rsidRPr="009F2E18">
        <w:rPr>
          <w:rFonts w:asciiTheme="majorBidi" w:hAnsiTheme="majorBidi" w:cstheme="majorBidi"/>
          <w:sz w:val="24"/>
          <w:szCs w:val="24"/>
        </w:rPr>
        <w:t>A teacher</w:t>
      </w:r>
      <w:r w:rsidRPr="009F2E18">
        <w:rPr>
          <w:rFonts w:asciiTheme="majorBidi" w:hAnsiTheme="majorBidi" w:cstheme="majorBidi"/>
          <w:sz w:val="24"/>
          <w:szCs w:val="24"/>
        </w:rPr>
        <w:t xml:space="preserve"> could introduce the new </w:t>
      </w:r>
      <w:proofErr w:type="spellStart"/>
      <w:r w:rsidRPr="009F2E18">
        <w:rPr>
          <w:rFonts w:asciiTheme="majorBidi" w:hAnsiTheme="majorBidi" w:cstheme="majorBidi"/>
          <w:sz w:val="24"/>
          <w:szCs w:val="24"/>
        </w:rPr>
        <w:t>phenome</w:t>
      </w:r>
      <w:proofErr w:type="spellEnd"/>
      <w:r w:rsidRPr="009F2E18">
        <w:rPr>
          <w:rFonts w:asciiTheme="majorBidi" w:hAnsiTheme="majorBidi" w:cstheme="majorBidi"/>
          <w:sz w:val="24"/>
          <w:szCs w:val="24"/>
        </w:rPr>
        <w:t xml:space="preserve"> by asking learners to identity a picture and from the name given, a </w:t>
      </w:r>
      <w:proofErr w:type="spellStart"/>
      <w:r w:rsidRPr="009F2E18">
        <w:rPr>
          <w:rFonts w:asciiTheme="majorBidi" w:hAnsiTheme="majorBidi" w:cstheme="majorBidi"/>
          <w:sz w:val="24"/>
          <w:szCs w:val="24"/>
        </w:rPr>
        <w:t>phenome</w:t>
      </w:r>
      <w:proofErr w:type="spellEnd"/>
      <w:r w:rsidRPr="009F2E18">
        <w:rPr>
          <w:rFonts w:asciiTheme="majorBidi" w:hAnsiTheme="majorBidi" w:cstheme="majorBidi"/>
          <w:sz w:val="24"/>
          <w:szCs w:val="24"/>
        </w:rPr>
        <w:t xml:space="preserve"> could be introduced teacher’s expectation is that the children would</w:t>
      </w:r>
      <w:r w:rsidR="00D373A2" w:rsidRPr="009F2E18">
        <w:rPr>
          <w:rFonts w:asciiTheme="majorBidi" w:hAnsiTheme="majorBidi" w:cstheme="majorBidi"/>
          <w:sz w:val="24"/>
          <w:szCs w:val="24"/>
        </w:rPr>
        <w:t xml:space="preserve"> name the picture or object in </w:t>
      </w:r>
      <w:proofErr w:type="spellStart"/>
      <w:r w:rsidR="00D373A2"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is the medium of instruction</w:t>
      </w:r>
      <w:r w:rsidR="0072039A" w:rsidRPr="009F2E18">
        <w:rPr>
          <w:rFonts w:asciiTheme="majorBidi" w:hAnsiTheme="majorBidi" w:cstheme="majorBidi"/>
          <w:sz w:val="24"/>
          <w:szCs w:val="24"/>
        </w:rPr>
        <w:t xml:space="preserve">. At one particular school, the teacher narrated what happened day when she wanted to </w:t>
      </w:r>
      <w:r w:rsidR="001211EB" w:rsidRPr="009F2E18">
        <w:rPr>
          <w:rFonts w:asciiTheme="majorBidi" w:hAnsiTheme="majorBidi" w:cstheme="majorBidi"/>
          <w:sz w:val="24"/>
          <w:szCs w:val="24"/>
        </w:rPr>
        <w:t>introduce</w:t>
      </w:r>
      <w:r w:rsidR="0072039A" w:rsidRPr="009F2E18">
        <w:rPr>
          <w:rFonts w:asciiTheme="majorBidi" w:hAnsiTheme="majorBidi" w:cstheme="majorBidi"/>
          <w:sz w:val="24"/>
          <w:szCs w:val="24"/>
        </w:rPr>
        <w:t xml:space="preserve"> </w:t>
      </w:r>
      <w:proofErr w:type="spellStart"/>
      <w:r w:rsidR="0072039A" w:rsidRPr="009F2E18">
        <w:rPr>
          <w:rFonts w:asciiTheme="majorBidi" w:hAnsiTheme="majorBidi" w:cstheme="majorBidi"/>
          <w:sz w:val="24"/>
          <w:szCs w:val="24"/>
        </w:rPr>
        <w:t>phenome</w:t>
      </w:r>
      <w:proofErr w:type="spellEnd"/>
      <w:r w:rsidR="005E1C57" w:rsidRPr="009F2E18">
        <w:rPr>
          <w:rFonts w:asciiTheme="majorBidi" w:hAnsiTheme="majorBidi" w:cstheme="majorBidi"/>
          <w:sz w:val="24"/>
          <w:szCs w:val="24"/>
        </w:rPr>
        <w:t xml:space="preserve"> </w:t>
      </w:r>
      <w:r w:rsidR="0072039A" w:rsidRPr="009F2E18">
        <w:rPr>
          <w:rFonts w:asciiTheme="majorBidi" w:hAnsiTheme="majorBidi" w:cstheme="majorBidi"/>
          <w:sz w:val="24"/>
          <w:szCs w:val="24"/>
        </w:rPr>
        <w:t xml:space="preserve">/m/. She displayed a picture of a tree, asked learners to mention the name of object they were seeing in picture. All </w:t>
      </w:r>
      <w:r w:rsidR="004F7188" w:rsidRPr="009F2E18">
        <w:rPr>
          <w:rFonts w:asciiTheme="majorBidi" w:hAnsiTheme="majorBidi" w:cstheme="majorBidi"/>
          <w:sz w:val="24"/>
          <w:szCs w:val="24"/>
        </w:rPr>
        <w:t>the learners who were pointed at said they were seeing “</w:t>
      </w:r>
      <w:proofErr w:type="spellStart"/>
      <w:r w:rsidR="00D373A2" w:rsidRPr="009F2E18">
        <w:rPr>
          <w:rFonts w:asciiTheme="majorBidi" w:hAnsiTheme="majorBidi" w:cstheme="majorBidi"/>
          <w:i/>
          <w:iCs/>
          <w:sz w:val="24"/>
          <w:szCs w:val="24"/>
        </w:rPr>
        <w:t>chimute</w:t>
      </w:r>
      <w:r w:rsidR="004F7188" w:rsidRPr="009F2E18">
        <w:rPr>
          <w:rFonts w:asciiTheme="majorBidi" w:hAnsiTheme="majorBidi" w:cstheme="majorBidi"/>
          <w:i/>
          <w:iCs/>
          <w:sz w:val="24"/>
          <w:szCs w:val="24"/>
        </w:rPr>
        <w:t>ngo</w:t>
      </w:r>
      <w:proofErr w:type="spellEnd"/>
      <w:r w:rsidR="004F7188" w:rsidRPr="009F2E18">
        <w:rPr>
          <w:rFonts w:asciiTheme="majorBidi" w:hAnsiTheme="majorBidi" w:cstheme="majorBidi"/>
          <w:sz w:val="24"/>
          <w:szCs w:val="24"/>
        </w:rPr>
        <w:t xml:space="preserve">” which is the commonly used name for </w:t>
      </w:r>
      <w:r w:rsidR="00D373A2" w:rsidRPr="009F2E18">
        <w:rPr>
          <w:rFonts w:asciiTheme="majorBidi" w:hAnsiTheme="majorBidi" w:cstheme="majorBidi"/>
          <w:sz w:val="24"/>
          <w:szCs w:val="24"/>
        </w:rPr>
        <w:t>tree</w:t>
      </w:r>
      <w:r w:rsidR="004F7188" w:rsidRPr="009F2E18">
        <w:rPr>
          <w:rFonts w:asciiTheme="majorBidi" w:hAnsiTheme="majorBidi" w:cstheme="majorBidi"/>
          <w:sz w:val="24"/>
          <w:szCs w:val="24"/>
        </w:rPr>
        <w:t>. Teacher was expecting learners to say ‘</w:t>
      </w:r>
      <w:r w:rsidR="00D373A2" w:rsidRPr="009F2E18">
        <w:rPr>
          <w:rFonts w:asciiTheme="majorBidi" w:hAnsiTheme="majorBidi" w:cstheme="majorBidi"/>
          <w:i/>
          <w:iCs/>
          <w:sz w:val="24"/>
          <w:szCs w:val="24"/>
        </w:rPr>
        <w:t>’</w:t>
      </w:r>
      <w:proofErr w:type="spellStart"/>
      <w:r w:rsidR="00D373A2" w:rsidRPr="009F2E18">
        <w:rPr>
          <w:rFonts w:asciiTheme="majorBidi" w:hAnsiTheme="majorBidi" w:cstheme="majorBidi"/>
          <w:i/>
          <w:iCs/>
          <w:sz w:val="24"/>
          <w:szCs w:val="24"/>
        </w:rPr>
        <w:t>mute</w:t>
      </w:r>
      <w:r w:rsidR="004F7188" w:rsidRPr="009F2E18">
        <w:rPr>
          <w:rFonts w:asciiTheme="majorBidi" w:hAnsiTheme="majorBidi" w:cstheme="majorBidi"/>
          <w:i/>
          <w:iCs/>
          <w:sz w:val="24"/>
          <w:szCs w:val="24"/>
        </w:rPr>
        <w:t>ngo</w:t>
      </w:r>
      <w:proofErr w:type="spellEnd"/>
      <w:r w:rsidR="004F7188" w:rsidRPr="009F2E18">
        <w:rPr>
          <w:rFonts w:asciiTheme="majorBidi" w:hAnsiTheme="majorBidi" w:cstheme="majorBidi"/>
          <w:sz w:val="24"/>
          <w:szCs w:val="24"/>
        </w:rPr>
        <w:t xml:space="preserve">’’ </w:t>
      </w:r>
      <w:r w:rsidR="00D373A2" w:rsidRPr="009F2E18">
        <w:rPr>
          <w:rFonts w:asciiTheme="majorBidi" w:hAnsiTheme="majorBidi" w:cstheme="majorBidi"/>
          <w:sz w:val="24"/>
          <w:szCs w:val="24"/>
        </w:rPr>
        <w:t xml:space="preserve">which is a </w:t>
      </w:r>
      <w:proofErr w:type="spellStart"/>
      <w:r w:rsidR="00D373A2" w:rsidRPr="009F2E18">
        <w:rPr>
          <w:rFonts w:asciiTheme="majorBidi" w:hAnsiTheme="majorBidi" w:cstheme="majorBidi"/>
          <w:sz w:val="24"/>
          <w:szCs w:val="24"/>
        </w:rPr>
        <w:t>Chinyanja</w:t>
      </w:r>
      <w:proofErr w:type="spellEnd"/>
      <w:r w:rsidR="00D373A2" w:rsidRPr="009F2E18">
        <w:rPr>
          <w:rFonts w:asciiTheme="majorBidi" w:hAnsiTheme="majorBidi" w:cstheme="majorBidi"/>
          <w:sz w:val="24"/>
          <w:szCs w:val="24"/>
        </w:rPr>
        <w:t xml:space="preserve"> name for tree</w:t>
      </w:r>
      <w:r w:rsidR="004F7188" w:rsidRPr="009F2E18">
        <w:rPr>
          <w:rFonts w:asciiTheme="majorBidi" w:hAnsiTheme="majorBidi" w:cstheme="majorBidi"/>
          <w:sz w:val="24"/>
          <w:szCs w:val="24"/>
        </w:rPr>
        <w:t>.</w:t>
      </w:r>
    </w:p>
    <w:p w14:paraId="26A7C372" w14:textId="77777777" w:rsidR="008B7D4A" w:rsidRPr="009F2E18" w:rsidRDefault="008B7D4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teacher felt that her efforts were not yielding good results .Interaction between the teacher and the learner was not very effective. The teacher said that</w:t>
      </w:r>
      <w:r w:rsidR="005E1C57" w:rsidRPr="009F2E18">
        <w:rPr>
          <w:rFonts w:asciiTheme="majorBidi" w:hAnsiTheme="majorBidi" w:cstheme="majorBidi"/>
          <w:sz w:val="24"/>
          <w:szCs w:val="24"/>
        </w:rPr>
        <w:t>, she usually ended up using her</w:t>
      </w:r>
      <w:r w:rsidRPr="009F2E18">
        <w:rPr>
          <w:rFonts w:asciiTheme="majorBidi" w:hAnsiTheme="majorBidi" w:cstheme="majorBidi"/>
          <w:sz w:val="24"/>
          <w:szCs w:val="24"/>
        </w:rPr>
        <w:t xml:space="preserve"> language and avoid the confusion because of difference in vocabulary. The teacher would just give out information</w:t>
      </w:r>
      <w:r w:rsidR="00872C83" w:rsidRPr="009F2E18">
        <w:rPr>
          <w:rFonts w:asciiTheme="majorBidi" w:hAnsiTheme="majorBidi" w:cstheme="majorBidi"/>
          <w:sz w:val="24"/>
          <w:szCs w:val="24"/>
        </w:rPr>
        <w:t xml:space="preserve"> to learners who in turn just parroted without understanding difficult the desired words from learners proved to be difficult because there are so many situations when a teacher wanted learners to </w:t>
      </w:r>
      <w:r w:rsidR="00D373A2" w:rsidRPr="009F2E18">
        <w:rPr>
          <w:rFonts w:asciiTheme="majorBidi" w:hAnsiTheme="majorBidi" w:cstheme="majorBidi"/>
          <w:sz w:val="24"/>
          <w:szCs w:val="24"/>
        </w:rPr>
        <w:t xml:space="preserve">mention a particular object in </w:t>
      </w:r>
      <w:proofErr w:type="spellStart"/>
      <w:r w:rsidR="00D373A2" w:rsidRPr="009F2E18">
        <w:rPr>
          <w:rFonts w:asciiTheme="majorBidi" w:hAnsiTheme="majorBidi" w:cstheme="majorBidi"/>
          <w:sz w:val="24"/>
          <w:szCs w:val="24"/>
        </w:rPr>
        <w:t>Chin</w:t>
      </w:r>
      <w:r w:rsidR="00872C83" w:rsidRPr="009F2E18">
        <w:rPr>
          <w:rFonts w:asciiTheme="majorBidi" w:hAnsiTheme="majorBidi" w:cstheme="majorBidi"/>
          <w:sz w:val="24"/>
          <w:szCs w:val="24"/>
        </w:rPr>
        <w:t>yanja</w:t>
      </w:r>
      <w:proofErr w:type="spellEnd"/>
      <w:r w:rsidR="00872C83" w:rsidRPr="009F2E18">
        <w:rPr>
          <w:rFonts w:asciiTheme="majorBidi" w:hAnsiTheme="majorBidi" w:cstheme="majorBidi"/>
          <w:sz w:val="24"/>
          <w:szCs w:val="24"/>
        </w:rPr>
        <w:t xml:space="preserve"> but they ended up mentioning it in their mother tongue. This </w:t>
      </w:r>
      <w:r w:rsidR="00207C42" w:rsidRPr="009F2E18">
        <w:rPr>
          <w:rFonts w:asciiTheme="majorBidi" w:hAnsiTheme="majorBidi" w:cstheme="majorBidi"/>
          <w:sz w:val="24"/>
          <w:szCs w:val="24"/>
        </w:rPr>
        <w:t>in turn</w:t>
      </w:r>
      <w:r w:rsidR="00872C83" w:rsidRPr="009F2E18">
        <w:rPr>
          <w:rFonts w:asciiTheme="majorBidi" w:hAnsiTheme="majorBidi" w:cstheme="majorBidi"/>
          <w:sz w:val="24"/>
          <w:szCs w:val="24"/>
        </w:rPr>
        <w:t xml:space="preserve"> disturbed the flow of the lesson as </w:t>
      </w:r>
      <w:r w:rsidR="00207C42" w:rsidRPr="009F2E18">
        <w:rPr>
          <w:rFonts w:asciiTheme="majorBidi" w:hAnsiTheme="majorBidi" w:cstheme="majorBidi"/>
          <w:sz w:val="24"/>
          <w:szCs w:val="24"/>
        </w:rPr>
        <w:t>another</w:t>
      </w:r>
      <w:r w:rsidR="00872C83" w:rsidRPr="009F2E18">
        <w:rPr>
          <w:rFonts w:asciiTheme="majorBidi" w:hAnsiTheme="majorBidi" w:cstheme="majorBidi"/>
          <w:sz w:val="24"/>
          <w:szCs w:val="24"/>
        </w:rPr>
        <w:t xml:space="preserve"> was diverted to start ex</w:t>
      </w:r>
      <w:r w:rsidR="00D373A2" w:rsidRPr="009F2E18">
        <w:rPr>
          <w:rFonts w:asciiTheme="majorBidi" w:hAnsiTheme="majorBidi" w:cstheme="majorBidi"/>
          <w:sz w:val="24"/>
          <w:szCs w:val="24"/>
        </w:rPr>
        <w:t xml:space="preserve">plaining terms in </w:t>
      </w:r>
      <w:proofErr w:type="spellStart"/>
      <w:r w:rsidR="00D373A2" w:rsidRPr="009F2E18">
        <w:rPr>
          <w:rFonts w:asciiTheme="majorBidi" w:hAnsiTheme="majorBidi" w:cstheme="majorBidi"/>
          <w:sz w:val="24"/>
          <w:szCs w:val="24"/>
        </w:rPr>
        <w:t>Chin</w:t>
      </w:r>
      <w:r w:rsidR="00872C83" w:rsidRPr="009F2E18">
        <w:rPr>
          <w:rFonts w:asciiTheme="majorBidi" w:hAnsiTheme="majorBidi" w:cstheme="majorBidi"/>
          <w:sz w:val="24"/>
          <w:szCs w:val="24"/>
        </w:rPr>
        <w:t>yanja</w:t>
      </w:r>
      <w:proofErr w:type="spellEnd"/>
      <w:r w:rsidR="00872C83" w:rsidRPr="009F2E18">
        <w:rPr>
          <w:rFonts w:asciiTheme="majorBidi" w:hAnsiTheme="majorBidi" w:cstheme="majorBidi"/>
          <w:sz w:val="24"/>
          <w:szCs w:val="24"/>
        </w:rPr>
        <w:t xml:space="preserve"> and their mother tongue. </w:t>
      </w:r>
    </w:p>
    <w:p w14:paraId="0D01AD15" w14:textId="77777777" w:rsidR="008A7E7C" w:rsidRPr="009F2E18" w:rsidRDefault="008A7E7C" w:rsidP="009E5EB4">
      <w:pPr>
        <w:pStyle w:val="Heading3"/>
        <w:rPr>
          <w:rFonts w:asciiTheme="majorBidi" w:hAnsiTheme="majorBidi"/>
          <w:b/>
          <w:bCs/>
          <w:color w:val="auto"/>
        </w:rPr>
      </w:pPr>
      <w:bookmarkStart w:id="46" w:name="_Toc531647602"/>
      <w:r w:rsidRPr="009F2E18">
        <w:rPr>
          <w:rFonts w:asciiTheme="majorBidi" w:hAnsiTheme="majorBidi"/>
          <w:b/>
          <w:bCs/>
          <w:color w:val="auto"/>
        </w:rPr>
        <w:t>4.2.3. Lack of Teaching Materials</w:t>
      </w:r>
      <w:bookmarkEnd w:id="46"/>
    </w:p>
    <w:p w14:paraId="087BC549" w14:textId="77777777" w:rsidR="002C2533" w:rsidRPr="009F2E18" w:rsidRDefault="002C2533" w:rsidP="002C2533"/>
    <w:p w14:paraId="1459A8BE" w14:textId="77777777" w:rsidR="008A7E7C" w:rsidRPr="009F2E18" w:rsidRDefault="00D373A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All the teacher</w:t>
      </w:r>
      <w:r w:rsidR="00FE0608" w:rsidRPr="009F2E18">
        <w:rPr>
          <w:rFonts w:asciiTheme="majorBidi" w:hAnsiTheme="majorBidi" w:cstheme="majorBidi"/>
          <w:sz w:val="24"/>
          <w:szCs w:val="24"/>
        </w:rPr>
        <w:t xml:space="preserve">s’ teaching grade (four) </w:t>
      </w:r>
      <w:r w:rsidR="008A7E7C" w:rsidRPr="009F2E18">
        <w:rPr>
          <w:rFonts w:asciiTheme="majorBidi" w:hAnsiTheme="majorBidi" w:cstheme="majorBidi"/>
          <w:sz w:val="24"/>
          <w:szCs w:val="24"/>
        </w:rPr>
        <w:t xml:space="preserve">4 in </w:t>
      </w:r>
      <w:r w:rsidR="00FE0608" w:rsidRPr="009F2E18">
        <w:rPr>
          <w:rFonts w:asciiTheme="majorBidi" w:hAnsiTheme="majorBidi" w:cstheme="majorBidi"/>
          <w:sz w:val="24"/>
          <w:szCs w:val="24"/>
        </w:rPr>
        <w:t>the four</w:t>
      </w:r>
      <w:r w:rsidR="00DB194C" w:rsidRPr="009F2E18">
        <w:rPr>
          <w:rFonts w:asciiTheme="majorBidi" w:hAnsiTheme="majorBidi" w:cstheme="majorBidi"/>
          <w:sz w:val="24"/>
          <w:szCs w:val="24"/>
        </w:rPr>
        <w:t xml:space="preserve"> </w:t>
      </w:r>
      <w:r w:rsidR="008A7E7C" w:rsidRPr="009F2E18">
        <w:rPr>
          <w:rFonts w:asciiTheme="majorBidi" w:hAnsiTheme="majorBidi" w:cstheme="majorBidi"/>
          <w:sz w:val="24"/>
          <w:szCs w:val="24"/>
        </w:rPr>
        <w:t>participating school strongly brought out the issue of lack</w:t>
      </w:r>
      <w:r w:rsidR="00896ABF" w:rsidRPr="009F2E18">
        <w:rPr>
          <w:rFonts w:asciiTheme="majorBidi" w:hAnsiTheme="majorBidi" w:cstheme="majorBidi"/>
          <w:sz w:val="24"/>
          <w:szCs w:val="24"/>
        </w:rPr>
        <w:t xml:space="preserve"> of text books for teaching in </w:t>
      </w:r>
      <w:proofErr w:type="spellStart"/>
      <w:r w:rsidR="00896ABF" w:rsidRPr="009F2E18">
        <w:rPr>
          <w:rFonts w:asciiTheme="majorBidi" w:hAnsiTheme="majorBidi" w:cstheme="majorBidi"/>
          <w:sz w:val="24"/>
          <w:szCs w:val="24"/>
        </w:rPr>
        <w:t>Chin</w:t>
      </w:r>
      <w:r w:rsidR="008A7E7C" w:rsidRPr="009F2E18">
        <w:rPr>
          <w:rFonts w:asciiTheme="majorBidi" w:hAnsiTheme="majorBidi" w:cstheme="majorBidi"/>
          <w:sz w:val="24"/>
          <w:szCs w:val="24"/>
        </w:rPr>
        <w:t>yanja</w:t>
      </w:r>
      <w:proofErr w:type="spellEnd"/>
      <w:r w:rsidR="008A7E7C" w:rsidRPr="009F2E18">
        <w:rPr>
          <w:rFonts w:asciiTheme="majorBidi" w:hAnsiTheme="majorBidi" w:cstheme="majorBidi"/>
          <w:sz w:val="24"/>
          <w:szCs w:val="24"/>
        </w:rPr>
        <w:t xml:space="preserve">. One teacher said that as a teacher, teaching is not a problem when the necessary material is available. She explained </w:t>
      </w:r>
      <w:r w:rsidR="004E3FAB" w:rsidRPr="009F2E18">
        <w:rPr>
          <w:rFonts w:asciiTheme="majorBidi" w:hAnsiTheme="majorBidi" w:cstheme="majorBidi"/>
          <w:sz w:val="24"/>
          <w:szCs w:val="24"/>
        </w:rPr>
        <w:t>that the</w:t>
      </w:r>
      <w:r w:rsidR="00497467" w:rsidRPr="009F2E18">
        <w:rPr>
          <w:rFonts w:asciiTheme="majorBidi" w:hAnsiTheme="majorBidi" w:cstheme="majorBidi"/>
          <w:sz w:val="24"/>
          <w:szCs w:val="24"/>
        </w:rPr>
        <w:t xml:space="preserve"> school</w:t>
      </w:r>
      <w:r w:rsidR="004E3FAB" w:rsidRPr="009F2E18">
        <w:rPr>
          <w:rFonts w:asciiTheme="majorBidi" w:hAnsiTheme="majorBidi" w:cstheme="majorBidi"/>
          <w:sz w:val="24"/>
          <w:szCs w:val="24"/>
        </w:rPr>
        <w:t xml:space="preserve"> has enough literacy books but other subjects such as Science, Mathematics, Social Studies and technology Studies do not have a single book in stock. It is up to the teachers to translate information from old books and come up with the new curriculum. If books were available, </w:t>
      </w:r>
      <w:r w:rsidR="00896ABF" w:rsidRPr="009F2E18">
        <w:rPr>
          <w:rFonts w:asciiTheme="majorBidi" w:hAnsiTheme="majorBidi" w:cstheme="majorBidi"/>
          <w:sz w:val="24"/>
          <w:szCs w:val="24"/>
        </w:rPr>
        <w:t xml:space="preserve">the teacher could easily learn </w:t>
      </w:r>
      <w:proofErr w:type="spellStart"/>
      <w:r w:rsidR="00896ABF" w:rsidRPr="009F2E18">
        <w:rPr>
          <w:rFonts w:asciiTheme="majorBidi" w:hAnsiTheme="majorBidi" w:cstheme="majorBidi"/>
          <w:sz w:val="24"/>
          <w:szCs w:val="24"/>
        </w:rPr>
        <w:t>Chin</w:t>
      </w:r>
      <w:r w:rsidR="004E3FAB" w:rsidRPr="009F2E18">
        <w:rPr>
          <w:rFonts w:asciiTheme="majorBidi" w:hAnsiTheme="majorBidi" w:cstheme="majorBidi"/>
          <w:sz w:val="24"/>
          <w:szCs w:val="24"/>
        </w:rPr>
        <w:t>yanja</w:t>
      </w:r>
      <w:proofErr w:type="spellEnd"/>
      <w:r w:rsidR="004E3FAB" w:rsidRPr="009F2E18">
        <w:rPr>
          <w:rFonts w:asciiTheme="majorBidi" w:hAnsiTheme="majorBidi" w:cstheme="majorBidi"/>
          <w:sz w:val="24"/>
          <w:szCs w:val="24"/>
        </w:rPr>
        <w:t xml:space="preserve"> which is the language of instruction in Lusaka District. This in turn could make teaching easier for </w:t>
      </w:r>
      <w:r w:rsidR="00DB194C" w:rsidRPr="009F2E18">
        <w:rPr>
          <w:rFonts w:asciiTheme="majorBidi" w:hAnsiTheme="majorBidi" w:cstheme="majorBidi"/>
          <w:sz w:val="24"/>
          <w:szCs w:val="24"/>
        </w:rPr>
        <w:t>teachers. The</w:t>
      </w:r>
      <w:r w:rsidR="004E3FAB" w:rsidRPr="009F2E18">
        <w:rPr>
          <w:rFonts w:asciiTheme="majorBidi" w:hAnsiTheme="majorBidi" w:cstheme="majorBidi"/>
          <w:sz w:val="24"/>
          <w:szCs w:val="24"/>
        </w:rPr>
        <w:t xml:space="preserve"> teacher further</w:t>
      </w:r>
      <w:r w:rsidR="00DB194C" w:rsidRPr="009F2E18">
        <w:rPr>
          <w:rFonts w:asciiTheme="majorBidi" w:hAnsiTheme="majorBidi" w:cstheme="majorBidi"/>
          <w:sz w:val="24"/>
          <w:szCs w:val="24"/>
        </w:rPr>
        <w:t xml:space="preserve"> said that early exposure to books can help teachers</w:t>
      </w:r>
      <w:r w:rsidR="004E3FAB" w:rsidRPr="009F2E18">
        <w:rPr>
          <w:rFonts w:asciiTheme="majorBidi" w:hAnsiTheme="majorBidi" w:cstheme="majorBidi"/>
          <w:sz w:val="24"/>
          <w:szCs w:val="24"/>
        </w:rPr>
        <w:t xml:space="preserve"> </w:t>
      </w:r>
      <w:r w:rsidR="00DB194C" w:rsidRPr="009F2E18">
        <w:rPr>
          <w:rFonts w:asciiTheme="majorBidi" w:hAnsiTheme="majorBidi" w:cstheme="majorBidi"/>
          <w:sz w:val="24"/>
          <w:szCs w:val="24"/>
        </w:rPr>
        <w:t>a</w:t>
      </w:r>
      <w:r w:rsidR="00FE0608" w:rsidRPr="009F2E18">
        <w:rPr>
          <w:rFonts w:asciiTheme="majorBidi" w:hAnsiTheme="majorBidi" w:cstheme="majorBidi"/>
          <w:sz w:val="24"/>
          <w:szCs w:val="24"/>
        </w:rPr>
        <w:t xml:space="preserve">s well as the learner to learn </w:t>
      </w:r>
      <w:proofErr w:type="spellStart"/>
      <w:r w:rsidR="00FE0608" w:rsidRPr="009F2E18">
        <w:rPr>
          <w:rFonts w:asciiTheme="majorBidi" w:hAnsiTheme="majorBidi" w:cstheme="majorBidi"/>
          <w:sz w:val="24"/>
          <w:szCs w:val="24"/>
        </w:rPr>
        <w:t>Chin</w:t>
      </w:r>
      <w:r w:rsidR="00DB194C" w:rsidRPr="009F2E18">
        <w:rPr>
          <w:rFonts w:asciiTheme="majorBidi" w:hAnsiTheme="majorBidi" w:cstheme="majorBidi"/>
          <w:sz w:val="24"/>
          <w:szCs w:val="24"/>
        </w:rPr>
        <w:t>yanja</w:t>
      </w:r>
      <w:proofErr w:type="spellEnd"/>
      <w:r w:rsidR="00DB194C" w:rsidRPr="009F2E18">
        <w:rPr>
          <w:rFonts w:asciiTheme="majorBidi" w:hAnsiTheme="majorBidi" w:cstheme="majorBidi"/>
          <w:sz w:val="24"/>
          <w:szCs w:val="24"/>
        </w:rPr>
        <w:t xml:space="preserve"> faster since it is a Medium of Instruction.</w:t>
      </w:r>
      <w:r w:rsidR="00F7225D" w:rsidRPr="009F2E18">
        <w:rPr>
          <w:rFonts w:asciiTheme="majorBidi" w:hAnsiTheme="majorBidi" w:cstheme="majorBidi"/>
          <w:sz w:val="24"/>
          <w:szCs w:val="24"/>
        </w:rPr>
        <w:t xml:space="preserve"> One teacher said:</w:t>
      </w:r>
    </w:p>
    <w:p w14:paraId="4EAB37A5" w14:textId="568D8340" w:rsidR="00F7225D" w:rsidRPr="009F2E18" w:rsidRDefault="00F7225D" w:rsidP="00211F07">
      <w:pPr>
        <w:spacing w:line="240" w:lineRule="auto"/>
        <w:ind w:left="1440"/>
        <w:jc w:val="both"/>
        <w:rPr>
          <w:rFonts w:asciiTheme="majorBidi" w:hAnsiTheme="majorBidi" w:cstheme="majorBidi"/>
          <w:sz w:val="24"/>
          <w:szCs w:val="24"/>
        </w:rPr>
      </w:pPr>
      <w:r w:rsidRPr="009F2E18">
        <w:rPr>
          <w:rFonts w:asciiTheme="majorBidi" w:hAnsiTheme="majorBidi" w:cstheme="majorBidi"/>
          <w:iCs/>
          <w:sz w:val="24"/>
          <w:szCs w:val="24"/>
        </w:rPr>
        <w:t xml:space="preserve"> We are seven at this school and none of us has the </w:t>
      </w:r>
      <w:proofErr w:type="spellStart"/>
      <w:r w:rsidRPr="009F2E18">
        <w:rPr>
          <w:rFonts w:asciiTheme="majorBidi" w:hAnsiTheme="majorBidi" w:cstheme="majorBidi"/>
          <w:iCs/>
          <w:sz w:val="24"/>
          <w:szCs w:val="24"/>
        </w:rPr>
        <w:t>Chinyanja</w:t>
      </w:r>
      <w:proofErr w:type="spellEnd"/>
      <w:r w:rsidRPr="009F2E18">
        <w:rPr>
          <w:rFonts w:asciiTheme="majorBidi" w:hAnsiTheme="majorBidi" w:cstheme="majorBidi"/>
          <w:iCs/>
          <w:sz w:val="24"/>
          <w:szCs w:val="24"/>
        </w:rPr>
        <w:t xml:space="preserve"> teaching guide to use when planning for lessons. All the teachers who were trained to reading using the Zonal language got transferred </w:t>
      </w:r>
      <w:r w:rsidR="00A23563" w:rsidRPr="009F2E18">
        <w:rPr>
          <w:rFonts w:asciiTheme="majorBidi" w:hAnsiTheme="majorBidi" w:cstheme="majorBidi"/>
          <w:iCs/>
          <w:sz w:val="24"/>
          <w:szCs w:val="24"/>
        </w:rPr>
        <w:t>and,</w:t>
      </w:r>
      <w:r w:rsidRPr="009F2E18">
        <w:rPr>
          <w:rFonts w:asciiTheme="majorBidi" w:hAnsiTheme="majorBidi" w:cstheme="majorBidi"/>
          <w:iCs/>
          <w:sz w:val="24"/>
          <w:szCs w:val="24"/>
        </w:rPr>
        <w:t xml:space="preserve"> they all went away with their teaching aids leaving the school with nothing. This has made our work difficult and it has affected the teaching of reading in </w:t>
      </w:r>
      <w:proofErr w:type="spellStart"/>
      <w:r w:rsidRPr="009F2E18">
        <w:rPr>
          <w:rFonts w:asciiTheme="majorBidi" w:hAnsiTheme="majorBidi" w:cstheme="majorBidi"/>
          <w:iCs/>
          <w:sz w:val="24"/>
          <w:szCs w:val="24"/>
        </w:rPr>
        <w:t>Chinyanja</w:t>
      </w:r>
      <w:proofErr w:type="spellEnd"/>
      <w:r w:rsidR="006E4D17" w:rsidRPr="009F2E18">
        <w:rPr>
          <w:rFonts w:asciiTheme="majorBidi" w:hAnsiTheme="majorBidi" w:cstheme="majorBidi"/>
          <w:sz w:val="24"/>
          <w:szCs w:val="24"/>
        </w:rPr>
        <w:t>.</w:t>
      </w:r>
      <w:r w:rsidRPr="009F2E18">
        <w:rPr>
          <w:rFonts w:asciiTheme="majorBidi" w:hAnsiTheme="majorBidi" w:cstheme="majorBidi"/>
          <w:sz w:val="24"/>
          <w:szCs w:val="24"/>
        </w:rPr>
        <w:t xml:space="preserve"> </w:t>
      </w:r>
    </w:p>
    <w:p w14:paraId="19829EBE" w14:textId="77777777" w:rsidR="00F7225D" w:rsidRPr="009F2E18" w:rsidRDefault="00F7225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Commenting on the same issue, another teacher from a different school said that he has never used </w:t>
      </w:r>
      <w:r w:rsidR="00A23563" w:rsidRPr="009F2E18">
        <w:rPr>
          <w:rFonts w:asciiTheme="majorBidi" w:hAnsiTheme="majorBidi" w:cstheme="majorBidi"/>
          <w:sz w:val="24"/>
          <w:szCs w:val="24"/>
        </w:rPr>
        <w:t xml:space="preserve">any </w:t>
      </w:r>
      <w:proofErr w:type="spellStart"/>
      <w:r w:rsidR="00A23563" w:rsidRPr="009F2E18">
        <w:rPr>
          <w:rFonts w:asciiTheme="majorBidi" w:hAnsiTheme="majorBidi" w:cstheme="majorBidi"/>
          <w:sz w:val="24"/>
          <w:szCs w:val="24"/>
        </w:rPr>
        <w:t>Chinyanja</w:t>
      </w:r>
      <w:proofErr w:type="spellEnd"/>
      <w:r w:rsidR="00A23563" w:rsidRPr="009F2E18">
        <w:rPr>
          <w:rFonts w:asciiTheme="majorBidi" w:hAnsiTheme="majorBidi" w:cstheme="majorBidi"/>
          <w:sz w:val="24"/>
          <w:szCs w:val="24"/>
        </w:rPr>
        <w:t xml:space="preserve"> teaching guide from the time he was transferred to that school; he just used anything he thought could help him get information for the planning of lessons such as any language course books.</w:t>
      </w:r>
    </w:p>
    <w:p w14:paraId="4310A4C8" w14:textId="77777777" w:rsidR="00A23563" w:rsidRPr="009F2E18" w:rsidRDefault="00A23563"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One teacher from school </w:t>
      </w:r>
      <w:r w:rsidRPr="009F2E18">
        <w:rPr>
          <w:rFonts w:asciiTheme="majorBidi" w:hAnsiTheme="majorBidi" w:cstheme="majorBidi"/>
          <w:b/>
          <w:bCs/>
          <w:sz w:val="24"/>
          <w:szCs w:val="24"/>
        </w:rPr>
        <w:t>B</w:t>
      </w:r>
      <w:r w:rsidRPr="009F2E18">
        <w:rPr>
          <w:rFonts w:asciiTheme="majorBidi" w:hAnsiTheme="majorBidi" w:cstheme="majorBidi"/>
          <w:sz w:val="24"/>
          <w:szCs w:val="24"/>
        </w:rPr>
        <w:t xml:space="preserve"> said:</w:t>
      </w:r>
    </w:p>
    <w:p w14:paraId="708E6A9D" w14:textId="5C74A0BB" w:rsidR="00A23563" w:rsidRPr="009F2E18" w:rsidRDefault="00A23563" w:rsidP="00211F07">
      <w:pPr>
        <w:spacing w:line="240" w:lineRule="auto"/>
        <w:ind w:left="1440"/>
        <w:jc w:val="both"/>
        <w:rPr>
          <w:rFonts w:asciiTheme="majorBidi" w:hAnsiTheme="majorBidi" w:cstheme="majorBidi"/>
          <w:sz w:val="24"/>
          <w:szCs w:val="24"/>
        </w:rPr>
      </w:pPr>
      <w:r w:rsidRPr="009F2E18">
        <w:rPr>
          <w:rFonts w:asciiTheme="majorBidi" w:hAnsiTheme="majorBidi" w:cstheme="majorBidi"/>
          <w:iCs/>
          <w:sz w:val="24"/>
          <w:szCs w:val="24"/>
        </w:rPr>
        <w:t xml:space="preserve">The worst thing about literacy materials is that the </w:t>
      </w:r>
      <w:proofErr w:type="spellStart"/>
      <w:r w:rsidRPr="009F2E18">
        <w:rPr>
          <w:rFonts w:asciiTheme="majorBidi" w:hAnsiTheme="majorBidi" w:cstheme="majorBidi"/>
          <w:iCs/>
          <w:sz w:val="24"/>
          <w:szCs w:val="24"/>
        </w:rPr>
        <w:t>chinyanja</w:t>
      </w:r>
      <w:proofErr w:type="spellEnd"/>
      <w:r w:rsidRPr="009F2E18">
        <w:rPr>
          <w:rFonts w:asciiTheme="majorBidi" w:hAnsiTheme="majorBidi" w:cstheme="majorBidi"/>
          <w:iCs/>
          <w:sz w:val="24"/>
          <w:szCs w:val="24"/>
        </w:rPr>
        <w:t xml:space="preserve"> which is used in the books is difficult for both teachers and pupils to understand. This is because most of the words in these books are in</w:t>
      </w:r>
      <w:r w:rsidR="006E4D17" w:rsidRPr="009F2E18">
        <w:rPr>
          <w:rFonts w:asciiTheme="majorBidi" w:hAnsiTheme="majorBidi" w:cstheme="majorBidi"/>
          <w:iCs/>
          <w:sz w:val="24"/>
          <w:szCs w:val="24"/>
        </w:rPr>
        <w:t xml:space="preserve"> Chichewa and not in </w:t>
      </w:r>
      <w:proofErr w:type="spellStart"/>
      <w:r w:rsidR="006E4D17" w:rsidRPr="009F2E18">
        <w:rPr>
          <w:rFonts w:asciiTheme="majorBidi" w:hAnsiTheme="majorBidi" w:cstheme="majorBidi"/>
          <w:iCs/>
          <w:sz w:val="24"/>
          <w:szCs w:val="24"/>
        </w:rPr>
        <w:t>Chinyanja</w:t>
      </w:r>
      <w:proofErr w:type="spellEnd"/>
    </w:p>
    <w:p w14:paraId="229D00B3" w14:textId="77777777" w:rsidR="00F7225D" w:rsidRPr="009F2E18" w:rsidRDefault="00DF4851"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At school </w:t>
      </w:r>
      <w:r w:rsidRPr="009F2E18">
        <w:rPr>
          <w:rFonts w:asciiTheme="majorBidi" w:hAnsiTheme="majorBidi" w:cstheme="majorBidi"/>
          <w:b/>
          <w:bCs/>
          <w:sz w:val="24"/>
          <w:szCs w:val="24"/>
        </w:rPr>
        <w:t>C</w:t>
      </w:r>
      <w:r w:rsidRPr="009F2E18">
        <w:rPr>
          <w:rFonts w:asciiTheme="majorBidi" w:hAnsiTheme="majorBidi" w:cstheme="majorBidi"/>
          <w:sz w:val="24"/>
          <w:szCs w:val="24"/>
        </w:rPr>
        <w:t xml:space="preserve">, teachers said that pupils in grade three and four were reading English better compared to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because the school had enough readers in English compared to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However, teachers further explained that even if </w:t>
      </w:r>
      <w:r w:rsidR="00CA37AC" w:rsidRPr="009F2E18">
        <w:rPr>
          <w:rFonts w:asciiTheme="majorBidi" w:hAnsiTheme="majorBidi" w:cstheme="majorBidi"/>
          <w:sz w:val="24"/>
          <w:szCs w:val="24"/>
        </w:rPr>
        <w:t xml:space="preserve">they had more </w:t>
      </w:r>
      <w:proofErr w:type="spellStart"/>
      <w:r w:rsidR="00CA37AC" w:rsidRPr="009F2E18">
        <w:rPr>
          <w:rFonts w:asciiTheme="majorBidi" w:hAnsiTheme="majorBidi" w:cstheme="majorBidi"/>
          <w:sz w:val="24"/>
          <w:szCs w:val="24"/>
        </w:rPr>
        <w:t>chinyanja</w:t>
      </w:r>
      <w:proofErr w:type="spellEnd"/>
      <w:r w:rsidR="00CA37AC" w:rsidRPr="009F2E18">
        <w:rPr>
          <w:rFonts w:asciiTheme="majorBidi" w:hAnsiTheme="majorBidi" w:cstheme="majorBidi"/>
          <w:sz w:val="24"/>
          <w:szCs w:val="24"/>
        </w:rPr>
        <w:t xml:space="preserve"> readers,</w:t>
      </w:r>
      <w:r w:rsidRPr="009F2E18">
        <w:rPr>
          <w:rFonts w:asciiTheme="majorBidi" w:hAnsiTheme="majorBidi" w:cstheme="majorBidi"/>
          <w:sz w:val="24"/>
          <w:szCs w:val="24"/>
        </w:rPr>
        <w:t xml:space="preserve"> Pupils would still choose to read readers written in English. This implied that pupils had a negative attitude towards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Language. </w:t>
      </w:r>
    </w:p>
    <w:p w14:paraId="7C3089A6" w14:textId="77777777" w:rsidR="00311DC0" w:rsidRPr="009F2E18" w:rsidRDefault="00311DC0" w:rsidP="009E5EB4">
      <w:pPr>
        <w:pStyle w:val="Heading3"/>
        <w:rPr>
          <w:rFonts w:asciiTheme="majorBidi" w:hAnsiTheme="majorBidi"/>
          <w:b/>
          <w:bCs/>
          <w:color w:val="auto"/>
        </w:rPr>
      </w:pPr>
      <w:bookmarkStart w:id="47" w:name="_Toc531647603"/>
      <w:r w:rsidRPr="009F2E18">
        <w:rPr>
          <w:rFonts w:asciiTheme="majorBidi" w:hAnsiTheme="majorBidi"/>
          <w:b/>
          <w:bCs/>
          <w:color w:val="auto"/>
        </w:rPr>
        <w:t>4.2.</w:t>
      </w:r>
      <w:r w:rsidR="00E42D97" w:rsidRPr="009F2E18">
        <w:rPr>
          <w:rFonts w:asciiTheme="majorBidi" w:hAnsiTheme="majorBidi"/>
          <w:b/>
          <w:bCs/>
          <w:color w:val="auto"/>
        </w:rPr>
        <w:t>4. Absenteeism of pupils</w:t>
      </w:r>
      <w:bookmarkEnd w:id="47"/>
    </w:p>
    <w:p w14:paraId="0F4C46E8" w14:textId="77777777" w:rsidR="002C2533" w:rsidRPr="009F2E18" w:rsidRDefault="002C2533" w:rsidP="002C2533"/>
    <w:p w14:paraId="6D1D8F1A" w14:textId="77777777" w:rsidR="000734DE" w:rsidRPr="009F2E18" w:rsidRDefault="00E42D9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Absenteeism was also mentioned by teachers as one of the challenges they faced when teaching </w:t>
      </w:r>
    </w:p>
    <w:p w14:paraId="2207C492" w14:textId="77777777" w:rsidR="00E42D97" w:rsidRPr="009F2E18" w:rsidRDefault="00E42D97" w:rsidP="00DD368E">
      <w:pPr>
        <w:spacing w:line="360" w:lineRule="auto"/>
        <w:jc w:val="both"/>
        <w:rPr>
          <w:rFonts w:asciiTheme="majorBidi" w:hAnsiTheme="majorBidi" w:cstheme="majorBidi"/>
          <w:sz w:val="24"/>
          <w:szCs w:val="24"/>
        </w:rPr>
      </w:pPr>
      <w:proofErr w:type="gramStart"/>
      <w:r w:rsidRPr="009F2E18">
        <w:rPr>
          <w:rFonts w:asciiTheme="majorBidi" w:hAnsiTheme="majorBidi" w:cstheme="majorBidi"/>
          <w:sz w:val="24"/>
          <w:szCs w:val="24"/>
        </w:rPr>
        <w:t>reading</w:t>
      </w:r>
      <w:proofErr w:type="gramEnd"/>
      <w:r w:rsidRPr="009F2E18">
        <w:rPr>
          <w:rFonts w:asciiTheme="majorBidi" w:hAnsiTheme="majorBidi" w:cstheme="majorBidi"/>
          <w:sz w:val="24"/>
          <w:szCs w:val="24"/>
        </w:rPr>
        <w:t>. Most of the teachers interviewed indicated that pupils who were frequently absent from school lacked reading skills compared to those who were never absent. In addition, most of the pupils who were failing to read and write properly are those who did not attend class frequently. One teacher who associated absenteeism to the school location said:</w:t>
      </w:r>
    </w:p>
    <w:p w14:paraId="1F0CCCB7" w14:textId="6F28862B" w:rsidR="00E42D97" w:rsidRPr="009F2E18" w:rsidRDefault="009C114B" w:rsidP="00211F07">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Pupils</w:t>
      </w:r>
      <w:r w:rsidR="00E42D97" w:rsidRPr="009F2E18">
        <w:rPr>
          <w:rFonts w:asciiTheme="majorBidi" w:hAnsiTheme="majorBidi" w:cstheme="majorBidi"/>
          <w:iCs/>
          <w:sz w:val="24"/>
          <w:szCs w:val="24"/>
        </w:rPr>
        <w:t xml:space="preserve"> in schools which are located in densely populated areas tend to be the most affected when it comes to absenteeism and this is one of the causes for reading difficulties because they a</w:t>
      </w:r>
      <w:r w:rsidR="006E4D17" w:rsidRPr="009F2E18">
        <w:rPr>
          <w:rFonts w:asciiTheme="majorBidi" w:hAnsiTheme="majorBidi" w:cstheme="majorBidi"/>
          <w:iCs/>
          <w:sz w:val="24"/>
          <w:szCs w:val="24"/>
        </w:rPr>
        <w:t>re constantly missing lessons.</w:t>
      </w:r>
    </w:p>
    <w:p w14:paraId="3BE2D9B1" w14:textId="77777777" w:rsidR="009F2E18" w:rsidRPr="009F2E18" w:rsidRDefault="009F2E18" w:rsidP="00211F07">
      <w:pPr>
        <w:spacing w:line="240" w:lineRule="auto"/>
        <w:ind w:left="1440"/>
        <w:jc w:val="both"/>
        <w:rPr>
          <w:rFonts w:asciiTheme="majorBidi" w:hAnsiTheme="majorBidi" w:cstheme="majorBidi"/>
          <w:iCs/>
          <w:sz w:val="24"/>
          <w:szCs w:val="24"/>
        </w:rPr>
      </w:pPr>
    </w:p>
    <w:p w14:paraId="08C62C9A" w14:textId="77777777" w:rsidR="009F2E18" w:rsidRPr="009F2E18" w:rsidRDefault="009F2E18" w:rsidP="00211F07">
      <w:pPr>
        <w:spacing w:line="240" w:lineRule="auto"/>
        <w:ind w:left="1440"/>
        <w:jc w:val="both"/>
        <w:rPr>
          <w:rFonts w:asciiTheme="majorBidi" w:hAnsiTheme="majorBidi" w:cstheme="majorBidi"/>
          <w:iCs/>
          <w:sz w:val="24"/>
          <w:szCs w:val="24"/>
        </w:rPr>
      </w:pPr>
    </w:p>
    <w:p w14:paraId="49163A62" w14:textId="77777777" w:rsidR="00616BF8" w:rsidRPr="009F2E18" w:rsidRDefault="00616BF8" w:rsidP="009E5EB4">
      <w:pPr>
        <w:pStyle w:val="Heading3"/>
        <w:rPr>
          <w:rFonts w:asciiTheme="majorBidi" w:hAnsiTheme="majorBidi"/>
          <w:b/>
          <w:bCs/>
          <w:color w:val="auto"/>
        </w:rPr>
      </w:pPr>
      <w:bookmarkStart w:id="48" w:name="_Toc531647604"/>
      <w:r w:rsidRPr="009F2E18">
        <w:rPr>
          <w:rFonts w:asciiTheme="majorBidi" w:hAnsiTheme="majorBidi"/>
          <w:b/>
          <w:bCs/>
          <w:color w:val="auto"/>
        </w:rPr>
        <w:t xml:space="preserve">4.2.5. Lack of </w:t>
      </w:r>
      <w:proofErr w:type="spellStart"/>
      <w:r w:rsidRPr="009F2E18">
        <w:rPr>
          <w:rFonts w:asciiTheme="majorBidi" w:hAnsiTheme="majorBidi"/>
          <w:b/>
          <w:bCs/>
          <w:color w:val="auto"/>
        </w:rPr>
        <w:t>Chinyanja</w:t>
      </w:r>
      <w:proofErr w:type="spellEnd"/>
      <w:r w:rsidRPr="009F2E18">
        <w:rPr>
          <w:rFonts w:asciiTheme="majorBidi" w:hAnsiTheme="majorBidi"/>
          <w:b/>
          <w:bCs/>
          <w:color w:val="auto"/>
        </w:rPr>
        <w:t xml:space="preserve"> trained teachers</w:t>
      </w:r>
      <w:bookmarkEnd w:id="48"/>
    </w:p>
    <w:p w14:paraId="7C48ED65" w14:textId="77777777" w:rsidR="002C2533" w:rsidRPr="009F2E18" w:rsidRDefault="002C2533" w:rsidP="002C2533"/>
    <w:p w14:paraId="74CA9A64" w14:textId="77777777" w:rsidR="00616BF8" w:rsidRPr="009F2E18" w:rsidRDefault="00616BF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After the interviews with teachers, it was discovered that some teachers</w:t>
      </w:r>
      <w:r w:rsidR="002E2009" w:rsidRPr="009F2E18">
        <w:rPr>
          <w:rFonts w:asciiTheme="majorBidi" w:hAnsiTheme="majorBidi" w:cstheme="majorBidi"/>
          <w:sz w:val="24"/>
          <w:szCs w:val="24"/>
        </w:rPr>
        <w:t xml:space="preserve"> who were handling grade</w:t>
      </w:r>
      <w:r w:rsidRPr="009F2E18">
        <w:rPr>
          <w:rFonts w:asciiTheme="majorBidi" w:hAnsiTheme="majorBidi" w:cstheme="majorBidi"/>
          <w:sz w:val="24"/>
          <w:szCs w:val="24"/>
        </w:rPr>
        <w:t xml:space="preserve"> four were not conversant with the methodologies of teaching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One teacher said: </w:t>
      </w:r>
    </w:p>
    <w:p w14:paraId="1B91D189" w14:textId="6932751C" w:rsidR="00616BF8" w:rsidRPr="009F2E18" w:rsidRDefault="00616BF8" w:rsidP="00211F07">
      <w:pPr>
        <w:spacing w:line="240" w:lineRule="auto"/>
        <w:ind w:left="1440"/>
        <w:jc w:val="both"/>
        <w:rPr>
          <w:rFonts w:asciiTheme="majorBidi" w:hAnsiTheme="majorBidi" w:cstheme="majorBidi"/>
          <w:sz w:val="24"/>
          <w:szCs w:val="24"/>
        </w:rPr>
      </w:pPr>
      <w:r w:rsidRPr="009F2E18">
        <w:rPr>
          <w:rFonts w:asciiTheme="majorBidi" w:hAnsiTheme="majorBidi" w:cstheme="majorBidi"/>
          <w:iCs/>
          <w:sz w:val="24"/>
          <w:szCs w:val="24"/>
        </w:rPr>
        <w:t>I have never attended any training in Zonal language teaching training since I started work, I depend on the little knowledge that I acquired from my fellow teachers who were also train</w:t>
      </w:r>
      <w:r w:rsidR="009C114B" w:rsidRPr="009F2E18">
        <w:rPr>
          <w:rFonts w:asciiTheme="majorBidi" w:hAnsiTheme="majorBidi" w:cstheme="majorBidi"/>
          <w:iCs/>
          <w:sz w:val="24"/>
          <w:szCs w:val="24"/>
        </w:rPr>
        <w:t>ed through school-based.</w:t>
      </w:r>
    </w:p>
    <w:p w14:paraId="44203B21" w14:textId="77777777" w:rsidR="00616BF8" w:rsidRPr="009F2E18" w:rsidRDefault="00616BF8" w:rsidP="009E5EB4">
      <w:pPr>
        <w:pStyle w:val="Heading3"/>
        <w:rPr>
          <w:rFonts w:asciiTheme="majorBidi" w:hAnsiTheme="majorBidi"/>
          <w:b/>
          <w:bCs/>
          <w:color w:val="auto"/>
        </w:rPr>
      </w:pPr>
      <w:bookmarkStart w:id="49" w:name="_Toc531647605"/>
      <w:r w:rsidRPr="009F2E18">
        <w:rPr>
          <w:rFonts w:asciiTheme="majorBidi" w:hAnsiTheme="majorBidi"/>
          <w:b/>
          <w:bCs/>
          <w:color w:val="auto"/>
        </w:rPr>
        <w:t>4.2.6. Lack of Internal and External Monitoring</w:t>
      </w:r>
      <w:bookmarkEnd w:id="49"/>
    </w:p>
    <w:p w14:paraId="14C847F6" w14:textId="77777777" w:rsidR="002C2533" w:rsidRPr="009F2E18" w:rsidRDefault="002C2533" w:rsidP="002C2533"/>
    <w:p w14:paraId="238929F8" w14:textId="77777777" w:rsidR="009C7420" w:rsidRPr="009F2E18" w:rsidRDefault="00AD695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teachers complained about lack of internal and external monitoring. She said that from the time he was posted to that school in 2016, he has never been observed by either internal or external monitors. He further explained that monitoring, be it internal or external is good because it encourages proper planning and adoption of improved teaching practices. The teacher therefore said that being one of the teachers handling the literacy </w:t>
      </w:r>
      <w:proofErr w:type="spellStart"/>
      <w:r w:rsidRPr="009F2E18">
        <w:rPr>
          <w:rFonts w:asciiTheme="majorBidi" w:hAnsiTheme="majorBidi" w:cstheme="majorBidi"/>
          <w:sz w:val="24"/>
          <w:szCs w:val="24"/>
        </w:rPr>
        <w:t>programme</w:t>
      </w:r>
      <w:proofErr w:type="spellEnd"/>
      <w:r w:rsidRPr="009F2E18">
        <w:rPr>
          <w:rFonts w:asciiTheme="majorBidi" w:hAnsiTheme="majorBidi" w:cstheme="majorBidi"/>
          <w:sz w:val="24"/>
          <w:szCs w:val="24"/>
        </w:rPr>
        <w:t>, which is designed to improve the reading skills of pupils in the country, he needed to be observed at least once in a while so that he could improve her teaching practices. She further said that lack of monitoring leads to some teachers relaxing in their teaching and this affects the pupils’ reading progress.</w:t>
      </w:r>
    </w:p>
    <w:p w14:paraId="601BE5C9" w14:textId="77777777" w:rsidR="00E42D97" w:rsidRPr="009F2E18" w:rsidRDefault="00616BF8"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 xml:space="preserve"> </w:t>
      </w:r>
    </w:p>
    <w:p w14:paraId="294B2FEE" w14:textId="77777777" w:rsidR="000E6266" w:rsidRPr="009F2E18" w:rsidRDefault="00833D47" w:rsidP="009E5EB4">
      <w:pPr>
        <w:pStyle w:val="Heading3"/>
        <w:rPr>
          <w:rFonts w:asciiTheme="majorBidi" w:hAnsiTheme="majorBidi"/>
          <w:b/>
          <w:bCs/>
          <w:color w:val="auto"/>
        </w:rPr>
      </w:pPr>
      <w:bookmarkStart w:id="50" w:name="_Toc531647606"/>
      <w:r w:rsidRPr="009F2E18">
        <w:rPr>
          <w:rFonts w:asciiTheme="majorBidi" w:hAnsiTheme="majorBidi"/>
          <w:b/>
          <w:bCs/>
          <w:color w:val="auto"/>
        </w:rPr>
        <w:t>4.2.7</w:t>
      </w:r>
      <w:r w:rsidR="0021408C" w:rsidRPr="009F2E18">
        <w:rPr>
          <w:rFonts w:asciiTheme="majorBidi" w:hAnsiTheme="majorBidi"/>
          <w:b/>
          <w:bCs/>
          <w:color w:val="auto"/>
        </w:rPr>
        <w:t>. T</w:t>
      </w:r>
      <w:r w:rsidR="000E6266" w:rsidRPr="009F2E18">
        <w:rPr>
          <w:rFonts w:asciiTheme="majorBidi" w:hAnsiTheme="majorBidi"/>
          <w:b/>
          <w:bCs/>
          <w:color w:val="auto"/>
        </w:rPr>
        <w:t>he school managers’ views</w:t>
      </w:r>
      <w:r w:rsidR="0021408C" w:rsidRPr="009F2E18">
        <w:rPr>
          <w:rFonts w:asciiTheme="majorBidi" w:hAnsiTheme="majorBidi"/>
          <w:b/>
          <w:bCs/>
          <w:color w:val="auto"/>
        </w:rPr>
        <w:t>.</w:t>
      </w:r>
      <w:bookmarkEnd w:id="50"/>
    </w:p>
    <w:p w14:paraId="627D5D0A" w14:textId="77777777" w:rsidR="002C2533" w:rsidRPr="009F2E18" w:rsidRDefault="002C2533" w:rsidP="002C2533"/>
    <w:p w14:paraId="447A841E" w14:textId="77777777" w:rsidR="0021408C" w:rsidRPr="009F2E18" w:rsidRDefault="0021408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school managers’ view about the challenges teachers face when teaching reading using the Zonal language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one school head teacher said that: </w:t>
      </w:r>
    </w:p>
    <w:p w14:paraId="2B2B57C1" w14:textId="60F5B068" w:rsidR="0021408C" w:rsidRPr="009F2E18" w:rsidRDefault="0021408C" w:rsidP="007051FD">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 xml:space="preserve">The issue of education for </w:t>
      </w:r>
      <w:r w:rsidR="0006582A" w:rsidRPr="009F2E18">
        <w:rPr>
          <w:rFonts w:asciiTheme="majorBidi" w:hAnsiTheme="majorBidi" w:cstheme="majorBidi"/>
          <w:iCs/>
          <w:sz w:val="24"/>
          <w:szCs w:val="24"/>
        </w:rPr>
        <w:t>All (</w:t>
      </w:r>
      <w:r w:rsidRPr="009F2E18">
        <w:rPr>
          <w:rFonts w:asciiTheme="majorBidi" w:hAnsiTheme="majorBidi" w:cstheme="majorBidi"/>
          <w:iCs/>
          <w:sz w:val="24"/>
          <w:szCs w:val="24"/>
        </w:rPr>
        <w:t xml:space="preserve">EFA) attainment has resulted into over enrolment which is a challenge for </w:t>
      </w:r>
      <w:r w:rsidR="006E4D17" w:rsidRPr="009F2E18">
        <w:rPr>
          <w:rFonts w:asciiTheme="majorBidi" w:hAnsiTheme="majorBidi" w:cstheme="majorBidi"/>
          <w:iCs/>
          <w:sz w:val="24"/>
          <w:szCs w:val="24"/>
        </w:rPr>
        <w:t>us school</w:t>
      </w:r>
      <w:r w:rsidRPr="009F2E18">
        <w:rPr>
          <w:rFonts w:asciiTheme="majorBidi" w:hAnsiTheme="majorBidi" w:cstheme="majorBidi"/>
          <w:iCs/>
          <w:sz w:val="24"/>
          <w:szCs w:val="24"/>
        </w:rPr>
        <w:t xml:space="preserve"> managers because demand for school places is just too high. Due to over enrolment in schools, there is high pupil-teacher ratio which is negatively affecting the pupils’ reading performance because it is difficult to conduct remedial lessons with weaker pupils. Over enrolment and high pupil or teacher ratio therefore, are the majo</w:t>
      </w:r>
      <w:r w:rsidR="006E4D17" w:rsidRPr="009F2E18">
        <w:rPr>
          <w:rFonts w:asciiTheme="majorBidi" w:hAnsiTheme="majorBidi" w:cstheme="majorBidi"/>
          <w:iCs/>
          <w:sz w:val="24"/>
          <w:szCs w:val="24"/>
        </w:rPr>
        <w:t>r complaints from our teachers</w:t>
      </w:r>
    </w:p>
    <w:p w14:paraId="38D24D52" w14:textId="77777777" w:rsidR="002C5231" w:rsidRPr="009F2E18" w:rsidRDefault="002C5231" w:rsidP="00055BCD">
      <w:pPr>
        <w:spacing w:line="360" w:lineRule="auto"/>
        <w:rPr>
          <w:rFonts w:asciiTheme="majorBidi" w:hAnsiTheme="majorBidi" w:cstheme="majorBidi"/>
          <w:sz w:val="24"/>
          <w:szCs w:val="24"/>
        </w:rPr>
      </w:pPr>
      <w:r w:rsidRPr="009F2E18">
        <w:rPr>
          <w:rFonts w:asciiTheme="majorBidi" w:hAnsiTheme="majorBidi" w:cstheme="majorBidi"/>
          <w:sz w:val="24"/>
          <w:szCs w:val="24"/>
        </w:rPr>
        <w:t>Similarly, another school manager at a different school, blaming over enrolment on the concept of Millennium Development Goals (MDGs), was q</w:t>
      </w:r>
      <w:r w:rsidR="00055BCD" w:rsidRPr="009F2E18">
        <w:rPr>
          <w:rFonts w:asciiTheme="majorBidi" w:hAnsiTheme="majorBidi" w:cstheme="majorBidi"/>
          <w:sz w:val="24"/>
          <w:szCs w:val="24"/>
        </w:rPr>
        <w:t>uick t</w:t>
      </w:r>
      <w:r w:rsidRPr="009F2E18">
        <w:rPr>
          <w:rFonts w:asciiTheme="majorBidi" w:hAnsiTheme="majorBidi" w:cstheme="majorBidi"/>
          <w:sz w:val="24"/>
          <w:szCs w:val="24"/>
        </w:rPr>
        <w:t>o mention that:</w:t>
      </w:r>
    </w:p>
    <w:p w14:paraId="76ED2431" w14:textId="183C2131" w:rsidR="002C5231" w:rsidRPr="009F2E18" w:rsidRDefault="002C5231" w:rsidP="007051FD">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The issue of MDGs attainment by 2015 has spoiled the whole system. There are too many pupils in classes and therefore, teachers find it difficult to attend to individual pupils in one hour. For example, in my school,</w:t>
      </w:r>
      <w:r w:rsidR="00F03D48" w:rsidRPr="009F2E18">
        <w:rPr>
          <w:rFonts w:asciiTheme="majorBidi" w:hAnsiTheme="majorBidi" w:cstheme="majorBidi"/>
          <w:iCs/>
          <w:sz w:val="24"/>
          <w:szCs w:val="24"/>
        </w:rPr>
        <w:t xml:space="preserve"> in each class, there are about </w:t>
      </w:r>
      <w:r w:rsidRPr="009F2E18">
        <w:rPr>
          <w:rFonts w:asciiTheme="majorBidi" w:hAnsiTheme="majorBidi" w:cstheme="majorBidi"/>
          <w:iCs/>
          <w:sz w:val="24"/>
          <w:szCs w:val="24"/>
        </w:rPr>
        <w:t>90 to 100 pupils. With this situation, it is difficult for teachers to handle the classes</w:t>
      </w:r>
      <w:r w:rsidR="006A6AA2" w:rsidRPr="009F2E18">
        <w:rPr>
          <w:rFonts w:asciiTheme="majorBidi" w:hAnsiTheme="majorBidi" w:cstheme="majorBidi"/>
          <w:iCs/>
          <w:sz w:val="24"/>
          <w:szCs w:val="24"/>
        </w:rPr>
        <w:t xml:space="preserve"> properly without enough teaching and learning materials.</w:t>
      </w:r>
      <w:r w:rsidRPr="009F2E18">
        <w:rPr>
          <w:rFonts w:asciiTheme="majorBidi" w:hAnsiTheme="majorBidi" w:cstheme="majorBidi"/>
          <w:iCs/>
          <w:sz w:val="24"/>
          <w:szCs w:val="24"/>
        </w:rPr>
        <w:t xml:space="preserve"> </w:t>
      </w:r>
    </w:p>
    <w:p w14:paraId="0292711A" w14:textId="77777777" w:rsidR="0006582A" w:rsidRPr="009F2E18" w:rsidRDefault="00BA058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Commenting on the issue of teaching and learning materials, one prominent feature which came out from the school managers was the issue of inadequacy of teaching and learning materials in schools. One manager for example, said:</w:t>
      </w:r>
    </w:p>
    <w:p w14:paraId="4709AB51" w14:textId="0834AC41" w:rsidR="00BA0587" w:rsidRPr="009F2E18" w:rsidRDefault="00BA0587" w:rsidP="009C114B">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Since the introduction of the Zonal language in schools, teaching and learning materials have never been replaced. This poses a danger</w:t>
      </w:r>
      <w:r w:rsidR="00216FDB" w:rsidRPr="009F2E18">
        <w:rPr>
          <w:rFonts w:asciiTheme="majorBidi" w:hAnsiTheme="majorBidi" w:cstheme="majorBidi"/>
          <w:iCs/>
          <w:sz w:val="24"/>
          <w:szCs w:val="24"/>
        </w:rPr>
        <w:t xml:space="preserve"> to the future of the </w:t>
      </w:r>
      <w:proofErr w:type="spellStart"/>
      <w:r w:rsidR="00216FDB" w:rsidRPr="009F2E18">
        <w:rPr>
          <w:rFonts w:asciiTheme="majorBidi" w:hAnsiTheme="majorBidi" w:cstheme="majorBidi"/>
          <w:iCs/>
          <w:sz w:val="24"/>
          <w:szCs w:val="24"/>
        </w:rPr>
        <w:t>programme</w:t>
      </w:r>
      <w:proofErr w:type="spellEnd"/>
      <w:r w:rsidR="00216FDB" w:rsidRPr="009F2E18">
        <w:rPr>
          <w:rFonts w:asciiTheme="majorBidi" w:hAnsiTheme="majorBidi" w:cstheme="majorBidi"/>
          <w:iCs/>
          <w:sz w:val="24"/>
          <w:szCs w:val="24"/>
        </w:rPr>
        <w:t>, as there are signs of unsustainable since the MOE has never supplied</w:t>
      </w:r>
      <w:r w:rsidR="006E4D17" w:rsidRPr="009F2E18">
        <w:rPr>
          <w:rFonts w:asciiTheme="majorBidi" w:hAnsiTheme="majorBidi" w:cstheme="majorBidi"/>
          <w:iCs/>
          <w:sz w:val="24"/>
          <w:szCs w:val="24"/>
        </w:rPr>
        <w:t xml:space="preserve"> any new materials to school</w:t>
      </w:r>
      <w:r w:rsidR="009C114B" w:rsidRPr="009F2E18">
        <w:rPr>
          <w:rFonts w:asciiTheme="majorBidi" w:hAnsiTheme="majorBidi" w:cstheme="majorBidi"/>
          <w:iCs/>
          <w:sz w:val="24"/>
          <w:szCs w:val="24"/>
        </w:rPr>
        <w:t>s.</w:t>
      </w:r>
    </w:p>
    <w:p w14:paraId="58FE1719" w14:textId="77777777" w:rsidR="00216FDB" w:rsidRPr="009F2E18" w:rsidRDefault="00216FDB"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Commenting on the reading culture, all school managers complained that the pupils’ reading progress is at times hindered at home because of lack of the reading practices or habits at homes. One school manager for example, echoed:</w:t>
      </w:r>
    </w:p>
    <w:p w14:paraId="26C8EE4E" w14:textId="7161088B" w:rsidR="00216FDB" w:rsidRPr="009F2E18" w:rsidRDefault="00B821A8" w:rsidP="00C76A0E">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M</w:t>
      </w:r>
      <w:r w:rsidR="00216FDB" w:rsidRPr="009F2E18">
        <w:rPr>
          <w:rFonts w:asciiTheme="majorBidi" w:hAnsiTheme="majorBidi" w:cstheme="majorBidi"/>
          <w:iCs/>
          <w:sz w:val="24"/>
          <w:szCs w:val="24"/>
        </w:rPr>
        <w:t>ost of the homes</w:t>
      </w:r>
      <w:r w:rsidR="00F03D48" w:rsidRPr="009F2E18">
        <w:rPr>
          <w:rFonts w:asciiTheme="majorBidi" w:hAnsiTheme="majorBidi" w:cstheme="majorBidi"/>
          <w:iCs/>
          <w:sz w:val="24"/>
          <w:szCs w:val="24"/>
        </w:rPr>
        <w:t>,</w:t>
      </w:r>
      <w:r w:rsidR="00216FDB" w:rsidRPr="009F2E18">
        <w:rPr>
          <w:rFonts w:asciiTheme="majorBidi" w:hAnsiTheme="majorBidi" w:cstheme="majorBidi"/>
          <w:iCs/>
          <w:sz w:val="24"/>
          <w:szCs w:val="24"/>
        </w:rPr>
        <w:t xml:space="preserve"> where these pupils come from lack the reading culture. As a result, some of the pupils attending school are not encouraged to read because they came from the environments where people do not appreciate the importance of school. I therefore, blame the parents</w:t>
      </w:r>
      <w:r w:rsidRPr="009F2E18">
        <w:rPr>
          <w:rFonts w:asciiTheme="majorBidi" w:hAnsiTheme="majorBidi" w:cstheme="majorBidi"/>
          <w:iCs/>
          <w:sz w:val="24"/>
          <w:szCs w:val="24"/>
        </w:rPr>
        <w:t xml:space="preserve"> for not inculcating the reading </w:t>
      </w:r>
      <w:r w:rsidR="006E4D17" w:rsidRPr="009F2E18">
        <w:rPr>
          <w:rFonts w:asciiTheme="majorBidi" w:hAnsiTheme="majorBidi" w:cstheme="majorBidi"/>
          <w:iCs/>
          <w:sz w:val="24"/>
          <w:szCs w:val="24"/>
        </w:rPr>
        <w:t>practices into their children.</w:t>
      </w:r>
    </w:p>
    <w:p w14:paraId="056AE01C" w14:textId="77777777" w:rsidR="00BA0587" w:rsidRPr="009F2E18" w:rsidRDefault="00B821A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Similarly, another school manager who seemed to agree with the views expressed above had to say:</w:t>
      </w:r>
    </w:p>
    <w:p w14:paraId="7024475E" w14:textId="5718F206" w:rsidR="00B821A8" w:rsidRPr="009F2E18" w:rsidRDefault="00C264EF" w:rsidP="00C76A0E">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Pupils</w:t>
      </w:r>
      <w:r w:rsidR="00B821A8" w:rsidRPr="009F2E18">
        <w:rPr>
          <w:rFonts w:asciiTheme="majorBidi" w:hAnsiTheme="majorBidi" w:cstheme="majorBidi"/>
          <w:iCs/>
          <w:sz w:val="24"/>
          <w:szCs w:val="24"/>
        </w:rPr>
        <w:t xml:space="preserve"> who fail to read </w:t>
      </w:r>
      <w:r w:rsidRPr="009F2E18">
        <w:rPr>
          <w:rFonts w:asciiTheme="majorBidi" w:hAnsiTheme="majorBidi" w:cstheme="majorBidi"/>
          <w:iCs/>
          <w:sz w:val="24"/>
          <w:szCs w:val="24"/>
        </w:rPr>
        <w:t>come</w:t>
      </w:r>
      <w:r w:rsidR="00B821A8" w:rsidRPr="009F2E18">
        <w:rPr>
          <w:rFonts w:asciiTheme="majorBidi" w:hAnsiTheme="majorBidi" w:cstheme="majorBidi"/>
          <w:iCs/>
          <w:sz w:val="24"/>
          <w:szCs w:val="24"/>
        </w:rPr>
        <w:t xml:space="preserve"> from households </w:t>
      </w:r>
      <w:r w:rsidR="00714EC0" w:rsidRPr="009F2E18">
        <w:rPr>
          <w:rFonts w:asciiTheme="majorBidi" w:hAnsiTheme="majorBidi" w:cstheme="majorBidi"/>
          <w:iCs/>
          <w:sz w:val="24"/>
          <w:szCs w:val="24"/>
        </w:rPr>
        <w:t>and,</w:t>
      </w:r>
      <w:r w:rsidR="00B821A8" w:rsidRPr="009F2E18">
        <w:rPr>
          <w:rFonts w:asciiTheme="majorBidi" w:hAnsiTheme="majorBidi" w:cstheme="majorBidi"/>
          <w:iCs/>
          <w:sz w:val="24"/>
          <w:szCs w:val="24"/>
        </w:rPr>
        <w:t xml:space="preserve"> they are most likely to face reading difficulties than those who come from the high class because they are not exposed to a variety o</w:t>
      </w:r>
      <w:r w:rsidR="002B556B" w:rsidRPr="009F2E18">
        <w:rPr>
          <w:rFonts w:asciiTheme="majorBidi" w:hAnsiTheme="majorBidi" w:cstheme="majorBidi"/>
          <w:iCs/>
          <w:sz w:val="24"/>
          <w:szCs w:val="24"/>
        </w:rPr>
        <w:t>f reading materials.</w:t>
      </w:r>
    </w:p>
    <w:p w14:paraId="3AD2E001" w14:textId="77777777" w:rsidR="00DB194C" w:rsidRPr="009F2E18" w:rsidRDefault="00DB194C" w:rsidP="009E5EB4">
      <w:pPr>
        <w:pStyle w:val="Heading3"/>
        <w:rPr>
          <w:rFonts w:asciiTheme="majorBidi" w:hAnsiTheme="majorBidi"/>
          <w:b/>
          <w:bCs/>
          <w:color w:val="auto"/>
        </w:rPr>
      </w:pPr>
      <w:bookmarkStart w:id="51" w:name="_Toc531647607"/>
      <w:r w:rsidRPr="009F2E18">
        <w:rPr>
          <w:rFonts w:asciiTheme="majorBidi" w:hAnsiTheme="majorBidi"/>
          <w:b/>
          <w:bCs/>
          <w:color w:val="auto"/>
        </w:rPr>
        <w:t>4.3. How Do Parents Percei</w:t>
      </w:r>
      <w:r w:rsidR="00670215" w:rsidRPr="009F2E18">
        <w:rPr>
          <w:rFonts w:asciiTheme="majorBidi" w:hAnsiTheme="majorBidi"/>
          <w:b/>
          <w:bCs/>
          <w:color w:val="auto"/>
        </w:rPr>
        <w:t xml:space="preserve">ve the Use of </w:t>
      </w:r>
      <w:proofErr w:type="spellStart"/>
      <w:r w:rsidR="00670215" w:rsidRPr="009F2E18">
        <w:rPr>
          <w:rFonts w:asciiTheme="majorBidi" w:hAnsiTheme="majorBidi"/>
          <w:b/>
          <w:bCs/>
          <w:color w:val="auto"/>
        </w:rPr>
        <w:t>Chin</w:t>
      </w:r>
      <w:r w:rsidRPr="009F2E18">
        <w:rPr>
          <w:rFonts w:asciiTheme="majorBidi" w:hAnsiTheme="majorBidi"/>
          <w:b/>
          <w:bCs/>
          <w:color w:val="auto"/>
        </w:rPr>
        <w:t>yanja</w:t>
      </w:r>
      <w:proofErr w:type="spellEnd"/>
      <w:r w:rsidRPr="009F2E18">
        <w:rPr>
          <w:rFonts w:asciiTheme="majorBidi" w:hAnsiTheme="majorBidi"/>
          <w:b/>
          <w:bCs/>
          <w:color w:val="auto"/>
        </w:rPr>
        <w:t xml:space="preserve"> as </w:t>
      </w:r>
      <w:proofErr w:type="spellStart"/>
      <w:r w:rsidRPr="009F2E18">
        <w:rPr>
          <w:rFonts w:asciiTheme="majorBidi" w:hAnsiTheme="majorBidi"/>
          <w:b/>
          <w:bCs/>
          <w:color w:val="auto"/>
        </w:rPr>
        <w:t>MoI</w:t>
      </w:r>
      <w:proofErr w:type="spellEnd"/>
      <w:r w:rsidRPr="009F2E18">
        <w:rPr>
          <w:rFonts w:asciiTheme="majorBidi" w:hAnsiTheme="majorBidi"/>
          <w:b/>
          <w:bCs/>
          <w:color w:val="auto"/>
        </w:rPr>
        <w:t xml:space="preserve"> in Primary school of Lusaka District?</w:t>
      </w:r>
      <w:bookmarkEnd w:id="51"/>
    </w:p>
    <w:p w14:paraId="46E84DC5" w14:textId="77777777" w:rsidR="00DB194C" w:rsidRPr="009F2E18" w:rsidRDefault="00DB194C" w:rsidP="009E5EB4">
      <w:pPr>
        <w:pStyle w:val="Heading3"/>
        <w:rPr>
          <w:rFonts w:asciiTheme="majorBidi" w:hAnsiTheme="majorBidi"/>
          <w:b/>
          <w:bCs/>
          <w:color w:val="auto"/>
        </w:rPr>
      </w:pPr>
      <w:bookmarkStart w:id="52" w:name="_Toc531647608"/>
      <w:r w:rsidRPr="009F2E18">
        <w:rPr>
          <w:rFonts w:asciiTheme="majorBidi" w:hAnsiTheme="majorBidi"/>
          <w:b/>
          <w:bCs/>
          <w:color w:val="auto"/>
        </w:rPr>
        <w:t>4.3.1. Par</w:t>
      </w:r>
      <w:r w:rsidR="00670215" w:rsidRPr="009F2E18">
        <w:rPr>
          <w:rFonts w:asciiTheme="majorBidi" w:hAnsiTheme="majorBidi"/>
          <w:b/>
          <w:bCs/>
          <w:color w:val="auto"/>
        </w:rPr>
        <w:t xml:space="preserve">ents’ perception on the use of </w:t>
      </w:r>
      <w:proofErr w:type="spellStart"/>
      <w:r w:rsidR="00670215" w:rsidRPr="009F2E18">
        <w:rPr>
          <w:rFonts w:asciiTheme="majorBidi" w:hAnsiTheme="majorBidi"/>
          <w:b/>
          <w:bCs/>
          <w:color w:val="auto"/>
        </w:rPr>
        <w:t>Chin</w:t>
      </w:r>
      <w:r w:rsidRPr="009F2E18">
        <w:rPr>
          <w:rFonts w:asciiTheme="majorBidi" w:hAnsiTheme="majorBidi"/>
          <w:b/>
          <w:bCs/>
          <w:color w:val="auto"/>
        </w:rPr>
        <w:t>yanja</w:t>
      </w:r>
      <w:proofErr w:type="spellEnd"/>
      <w:r w:rsidRPr="009F2E18">
        <w:rPr>
          <w:rFonts w:asciiTheme="majorBidi" w:hAnsiTheme="majorBidi"/>
          <w:b/>
          <w:bCs/>
          <w:color w:val="auto"/>
        </w:rPr>
        <w:t xml:space="preserve"> as </w:t>
      </w:r>
      <w:proofErr w:type="spellStart"/>
      <w:r w:rsidRPr="009F2E18">
        <w:rPr>
          <w:rFonts w:asciiTheme="majorBidi" w:hAnsiTheme="majorBidi"/>
          <w:b/>
          <w:bCs/>
          <w:color w:val="auto"/>
        </w:rPr>
        <w:t>MoI</w:t>
      </w:r>
      <w:bookmarkEnd w:id="52"/>
      <w:proofErr w:type="spellEnd"/>
    </w:p>
    <w:p w14:paraId="7E673D11" w14:textId="77777777" w:rsidR="002C2533" w:rsidRPr="009F2E18" w:rsidRDefault="002C2533" w:rsidP="002C2533"/>
    <w:p w14:paraId="1BF9A2FD" w14:textId="77777777" w:rsidR="00C264EF" w:rsidRPr="009F2E18" w:rsidRDefault="00DB194C" w:rsidP="00C264EF">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Interviews with parents </w:t>
      </w:r>
      <w:r w:rsidR="00C72287" w:rsidRPr="009F2E18">
        <w:rPr>
          <w:rFonts w:asciiTheme="majorBidi" w:hAnsiTheme="majorBidi" w:cstheme="majorBidi"/>
          <w:sz w:val="24"/>
          <w:szCs w:val="24"/>
        </w:rPr>
        <w:t>revealed that most</w:t>
      </w:r>
      <w:r w:rsidR="00656858" w:rsidRPr="009F2E18">
        <w:rPr>
          <w:rFonts w:asciiTheme="majorBidi" w:hAnsiTheme="majorBidi" w:cstheme="majorBidi"/>
          <w:sz w:val="24"/>
          <w:szCs w:val="24"/>
        </w:rPr>
        <w:t xml:space="preserve"> of parents were in </w:t>
      </w:r>
      <w:r w:rsidR="002B435B" w:rsidRPr="009F2E18">
        <w:rPr>
          <w:rFonts w:asciiTheme="majorBidi" w:hAnsiTheme="majorBidi" w:cstheme="majorBidi"/>
          <w:sz w:val="24"/>
          <w:szCs w:val="24"/>
        </w:rPr>
        <w:t>favor</w:t>
      </w:r>
      <w:r w:rsidR="00137B00" w:rsidRPr="009F2E18">
        <w:rPr>
          <w:rFonts w:asciiTheme="majorBidi" w:hAnsiTheme="majorBidi" w:cstheme="majorBidi"/>
          <w:sz w:val="24"/>
          <w:szCs w:val="24"/>
        </w:rPr>
        <w:t xml:space="preserve"> of using</w:t>
      </w:r>
      <w:r w:rsidR="00670215" w:rsidRPr="009F2E18">
        <w:rPr>
          <w:rFonts w:asciiTheme="majorBidi" w:hAnsiTheme="majorBidi" w:cstheme="majorBidi"/>
          <w:sz w:val="24"/>
          <w:szCs w:val="24"/>
        </w:rPr>
        <w:t xml:space="preserve"> </w:t>
      </w:r>
      <w:proofErr w:type="spellStart"/>
      <w:r w:rsidR="00670215" w:rsidRPr="009F2E18">
        <w:rPr>
          <w:rFonts w:asciiTheme="majorBidi" w:hAnsiTheme="majorBidi" w:cstheme="majorBidi"/>
          <w:sz w:val="24"/>
          <w:szCs w:val="24"/>
        </w:rPr>
        <w:t>Chin</w:t>
      </w:r>
      <w:r w:rsidR="00656858" w:rsidRPr="009F2E18">
        <w:rPr>
          <w:rFonts w:asciiTheme="majorBidi" w:hAnsiTheme="majorBidi" w:cstheme="majorBidi"/>
          <w:sz w:val="24"/>
          <w:szCs w:val="24"/>
        </w:rPr>
        <w:t>yanja</w:t>
      </w:r>
      <w:proofErr w:type="spellEnd"/>
      <w:r w:rsidR="00656858" w:rsidRPr="009F2E18">
        <w:rPr>
          <w:rFonts w:asciiTheme="majorBidi" w:hAnsiTheme="majorBidi" w:cstheme="majorBidi"/>
          <w:sz w:val="24"/>
          <w:szCs w:val="24"/>
        </w:rPr>
        <w:t xml:space="preserve"> as </w:t>
      </w:r>
      <w:proofErr w:type="spellStart"/>
      <w:r w:rsidR="00656858" w:rsidRPr="009F2E18">
        <w:rPr>
          <w:rFonts w:asciiTheme="majorBidi" w:hAnsiTheme="majorBidi" w:cstheme="majorBidi"/>
          <w:sz w:val="24"/>
          <w:szCs w:val="24"/>
        </w:rPr>
        <w:t>MoI</w:t>
      </w:r>
      <w:proofErr w:type="spellEnd"/>
      <w:r w:rsidR="00656858" w:rsidRPr="009F2E18">
        <w:rPr>
          <w:rFonts w:asciiTheme="majorBidi" w:hAnsiTheme="majorBidi" w:cstheme="majorBidi"/>
          <w:sz w:val="24"/>
          <w:szCs w:val="24"/>
        </w:rPr>
        <w:t xml:space="preserve"> because they had different expectation from Ministry of General Education. One parent said that:</w:t>
      </w:r>
    </w:p>
    <w:p w14:paraId="6470B899" w14:textId="217544A3" w:rsidR="00DB194C" w:rsidRPr="009F2E18" w:rsidRDefault="00656858" w:rsidP="0059329A">
      <w:pPr>
        <w:spacing w:line="240" w:lineRule="auto"/>
        <w:ind w:left="1440"/>
        <w:rPr>
          <w:rFonts w:asciiTheme="majorBidi" w:hAnsiTheme="majorBidi" w:cstheme="majorBidi"/>
          <w:sz w:val="24"/>
          <w:szCs w:val="24"/>
        </w:rPr>
      </w:pPr>
      <w:r w:rsidRPr="009F2E18">
        <w:rPr>
          <w:rFonts w:asciiTheme="majorBidi" w:hAnsiTheme="majorBidi" w:cstheme="majorBidi"/>
          <w:sz w:val="24"/>
          <w:szCs w:val="24"/>
        </w:rPr>
        <w:t xml:space="preserve">I will only feel that my child is educated when he starts speaking </w:t>
      </w:r>
      <w:r w:rsidR="00C264EF" w:rsidRPr="009F2E18">
        <w:rPr>
          <w:rFonts w:asciiTheme="majorBidi" w:hAnsiTheme="majorBidi" w:cstheme="majorBidi"/>
          <w:sz w:val="24"/>
          <w:szCs w:val="24"/>
        </w:rPr>
        <w:t>English fluently.</w:t>
      </w:r>
      <w:r w:rsidR="0059329A" w:rsidRPr="009F2E18">
        <w:rPr>
          <w:rFonts w:asciiTheme="majorBidi" w:hAnsiTheme="majorBidi" w:cstheme="majorBidi"/>
          <w:sz w:val="24"/>
          <w:szCs w:val="24"/>
        </w:rPr>
        <w:t xml:space="preserve"> The idea</w:t>
      </w:r>
      <w:r w:rsidRPr="009F2E18">
        <w:rPr>
          <w:rFonts w:asciiTheme="majorBidi" w:hAnsiTheme="majorBidi" w:cstheme="majorBidi"/>
          <w:sz w:val="24"/>
          <w:szCs w:val="24"/>
        </w:rPr>
        <w:t xml:space="preserve"> of using Nyanja is not welcome here in Lusaka.  </w:t>
      </w:r>
      <w:r w:rsidR="005574B9" w:rsidRPr="009F2E18">
        <w:rPr>
          <w:rFonts w:asciiTheme="majorBidi" w:hAnsiTheme="majorBidi" w:cstheme="majorBidi"/>
          <w:sz w:val="24"/>
          <w:szCs w:val="24"/>
        </w:rPr>
        <w:t>It is</w:t>
      </w:r>
      <w:r w:rsidRPr="009F2E18">
        <w:rPr>
          <w:rFonts w:asciiTheme="majorBidi" w:hAnsiTheme="majorBidi" w:cstheme="majorBidi"/>
          <w:sz w:val="24"/>
          <w:szCs w:val="24"/>
        </w:rPr>
        <w:t xml:space="preserve"> even better to use their mother tongue.</w:t>
      </w:r>
    </w:p>
    <w:p w14:paraId="0D8EA3AD" w14:textId="77777777" w:rsidR="00C264EF" w:rsidRPr="009F2E18" w:rsidRDefault="00C264EF" w:rsidP="005574B9">
      <w:pPr>
        <w:spacing w:after="0" w:line="240" w:lineRule="auto"/>
        <w:jc w:val="center"/>
        <w:rPr>
          <w:rFonts w:asciiTheme="majorBidi" w:hAnsiTheme="majorBidi" w:cstheme="majorBidi"/>
          <w:b/>
          <w:bCs/>
          <w:sz w:val="24"/>
          <w:szCs w:val="24"/>
        </w:rPr>
      </w:pPr>
    </w:p>
    <w:p w14:paraId="5366AABC" w14:textId="77777777" w:rsidR="00DB194C" w:rsidRPr="009F2E18" w:rsidRDefault="002D28F3"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One of the parents shared the same view that English was the best medium of instruction in Lusaka. Another, parents said that:</w:t>
      </w:r>
    </w:p>
    <w:p w14:paraId="24B0D061" w14:textId="2C674506" w:rsidR="002D28F3" w:rsidRPr="009F2E18" w:rsidRDefault="002D28F3" w:rsidP="009F2E18">
      <w:pPr>
        <w:spacing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When our children start learning English in grade one, they will be very fluent and will speak like a white man. This will make us happy because we will know</w:t>
      </w:r>
      <w:r w:rsidR="00930796" w:rsidRPr="009F2E18">
        <w:rPr>
          <w:rFonts w:asciiTheme="majorBidi" w:hAnsiTheme="majorBidi" w:cstheme="majorBidi"/>
          <w:sz w:val="24"/>
          <w:szCs w:val="24"/>
        </w:rPr>
        <w:t xml:space="preserve"> that our children are learning.</w:t>
      </w:r>
    </w:p>
    <w:p w14:paraId="0BC20755" w14:textId="77777777" w:rsidR="008A7E7C" w:rsidRPr="009F2E18" w:rsidRDefault="0093079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It was the consensus of most </w:t>
      </w:r>
      <w:r w:rsidR="005B144F" w:rsidRPr="009F2E18">
        <w:rPr>
          <w:rFonts w:asciiTheme="majorBidi" w:hAnsiTheme="majorBidi" w:cstheme="majorBidi"/>
          <w:sz w:val="24"/>
          <w:szCs w:val="24"/>
        </w:rPr>
        <w:t xml:space="preserve">of the parents that the use of </w:t>
      </w:r>
      <w:proofErr w:type="spellStart"/>
      <w:r w:rsidR="005B144F"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as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has made children to lose interest in school because they feel that school was no longer interesting.</w:t>
      </w:r>
    </w:p>
    <w:p w14:paraId="2D9FF297" w14:textId="77777777" w:rsidR="00930796" w:rsidRPr="009F2E18" w:rsidRDefault="0093079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One parent with a different view said that:</w:t>
      </w:r>
    </w:p>
    <w:p w14:paraId="6C2A52DC" w14:textId="0A71694A" w:rsidR="00930796" w:rsidRPr="009F2E18" w:rsidRDefault="00930796" w:rsidP="009F20D0">
      <w:pPr>
        <w:spacing w:line="240" w:lineRule="auto"/>
        <w:ind w:left="1440"/>
        <w:jc w:val="lowKashida"/>
        <w:rPr>
          <w:rFonts w:asciiTheme="majorBidi" w:hAnsiTheme="majorBidi" w:cstheme="majorBidi"/>
          <w:sz w:val="24"/>
          <w:szCs w:val="24"/>
        </w:rPr>
      </w:pPr>
      <w:r w:rsidRPr="009F2E18">
        <w:rPr>
          <w:rFonts w:asciiTheme="majorBidi" w:hAnsiTheme="majorBidi" w:cstheme="majorBidi"/>
          <w:sz w:val="24"/>
          <w:szCs w:val="24"/>
        </w:rPr>
        <w:t xml:space="preserve">Teachers and people from the government are expert who know what is good for our </w:t>
      </w:r>
      <w:r w:rsidR="005574B9" w:rsidRPr="009F2E18">
        <w:rPr>
          <w:rFonts w:asciiTheme="majorBidi" w:hAnsiTheme="majorBidi" w:cstheme="majorBidi"/>
          <w:sz w:val="24"/>
          <w:szCs w:val="24"/>
        </w:rPr>
        <w:t xml:space="preserve">   </w:t>
      </w:r>
      <w:r w:rsidRPr="009F2E18">
        <w:rPr>
          <w:rFonts w:asciiTheme="majorBidi" w:hAnsiTheme="majorBidi" w:cstheme="majorBidi"/>
          <w:sz w:val="24"/>
          <w:szCs w:val="24"/>
        </w:rPr>
        <w:t>ch</w:t>
      </w:r>
      <w:r w:rsidR="005B144F" w:rsidRPr="009F2E18">
        <w:rPr>
          <w:rFonts w:asciiTheme="majorBidi" w:hAnsiTheme="majorBidi" w:cstheme="majorBidi"/>
          <w:sz w:val="24"/>
          <w:szCs w:val="24"/>
        </w:rPr>
        <w:t xml:space="preserve">ildren. If they say that using </w:t>
      </w:r>
      <w:proofErr w:type="spellStart"/>
      <w:r w:rsidR="005B144F"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as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is the best way for them to learn, then we just have to follow because</w:t>
      </w:r>
      <w:r w:rsidR="002C5AEA" w:rsidRPr="009F2E18">
        <w:rPr>
          <w:rFonts w:asciiTheme="majorBidi" w:hAnsiTheme="majorBidi" w:cstheme="majorBidi"/>
          <w:sz w:val="24"/>
          <w:szCs w:val="24"/>
        </w:rPr>
        <w:t xml:space="preserve"> they have experience and reasons from their decisions. Our duty as parents is</w:t>
      </w:r>
      <w:r w:rsidR="001D46E3" w:rsidRPr="009F2E18">
        <w:rPr>
          <w:rFonts w:asciiTheme="majorBidi" w:hAnsiTheme="majorBidi" w:cstheme="majorBidi"/>
          <w:sz w:val="24"/>
          <w:szCs w:val="24"/>
        </w:rPr>
        <w:t xml:space="preserve"> to support them and encourage our children to go to school. It is only unfortunate that we cann</w:t>
      </w:r>
      <w:r w:rsidR="005B144F" w:rsidRPr="009F2E18">
        <w:rPr>
          <w:rFonts w:asciiTheme="majorBidi" w:hAnsiTheme="majorBidi" w:cstheme="majorBidi"/>
          <w:sz w:val="24"/>
          <w:szCs w:val="24"/>
        </w:rPr>
        <w:t xml:space="preserve">ot assist them with reading in </w:t>
      </w:r>
      <w:proofErr w:type="spellStart"/>
      <w:r w:rsidR="005B144F" w:rsidRPr="009F2E18">
        <w:rPr>
          <w:rFonts w:asciiTheme="majorBidi" w:hAnsiTheme="majorBidi" w:cstheme="majorBidi"/>
          <w:sz w:val="24"/>
          <w:szCs w:val="24"/>
        </w:rPr>
        <w:t>Chin</w:t>
      </w:r>
      <w:r w:rsidR="001D46E3" w:rsidRPr="009F2E18">
        <w:rPr>
          <w:rFonts w:asciiTheme="majorBidi" w:hAnsiTheme="majorBidi" w:cstheme="majorBidi"/>
          <w:sz w:val="24"/>
          <w:szCs w:val="24"/>
        </w:rPr>
        <w:t>yanja</w:t>
      </w:r>
      <w:proofErr w:type="spellEnd"/>
      <w:r w:rsidR="001D46E3" w:rsidRPr="009F2E18">
        <w:rPr>
          <w:rFonts w:asciiTheme="majorBidi" w:hAnsiTheme="majorBidi" w:cstheme="majorBidi"/>
          <w:sz w:val="24"/>
          <w:szCs w:val="24"/>
        </w:rPr>
        <w:t xml:space="preserve"> because it is not our language.</w:t>
      </w:r>
    </w:p>
    <w:p w14:paraId="2EB9B11E" w14:textId="77777777" w:rsidR="001D46E3" w:rsidRPr="009F2E18" w:rsidRDefault="001D46E3"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One other parent aired her views when she said that:</w:t>
      </w:r>
    </w:p>
    <w:p w14:paraId="24CC94A8" w14:textId="6E9E4B93" w:rsidR="001D46E3" w:rsidRPr="009F2E18" w:rsidRDefault="001D46E3" w:rsidP="00211F07">
      <w:pPr>
        <w:spacing w:line="240" w:lineRule="auto"/>
        <w:ind w:left="1440"/>
        <w:jc w:val="both"/>
        <w:rPr>
          <w:rFonts w:asciiTheme="majorBidi" w:hAnsiTheme="majorBidi" w:cstheme="majorBidi"/>
          <w:iCs/>
          <w:sz w:val="24"/>
          <w:szCs w:val="24"/>
        </w:rPr>
      </w:pPr>
      <w:r w:rsidRPr="009F2E18">
        <w:rPr>
          <w:rFonts w:asciiTheme="majorBidi" w:hAnsiTheme="majorBidi" w:cstheme="majorBidi"/>
          <w:iCs/>
          <w:sz w:val="24"/>
          <w:szCs w:val="24"/>
        </w:rPr>
        <w:t>Most of the activities in the community</w:t>
      </w:r>
      <w:r w:rsidR="008424DF" w:rsidRPr="009F2E18">
        <w:rPr>
          <w:rFonts w:asciiTheme="majorBidi" w:hAnsiTheme="majorBidi" w:cstheme="majorBidi"/>
          <w:iCs/>
          <w:sz w:val="24"/>
          <w:szCs w:val="24"/>
        </w:rPr>
        <w:t xml:space="preserve"> are carried out in different mother tongue. People in church use different mother tongue for preaching and they also have Bibles and hymn books written in different mother tongue which they are able to read very well. At the market and other places, different mother tongues are used when communicating to the one another. Community meetings are addressed in Lusaka. It is only at school tha</w:t>
      </w:r>
      <w:r w:rsidR="0091218E" w:rsidRPr="009F2E18">
        <w:rPr>
          <w:rFonts w:asciiTheme="majorBidi" w:hAnsiTheme="majorBidi" w:cstheme="majorBidi"/>
          <w:iCs/>
          <w:sz w:val="24"/>
          <w:szCs w:val="24"/>
        </w:rPr>
        <w:t xml:space="preserve">t children are required to use </w:t>
      </w:r>
      <w:proofErr w:type="spellStart"/>
      <w:r w:rsidR="0091218E" w:rsidRPr="009F2E18">
        <w:rPr>
          <w:rFonts w:asciiTheme="majorBidi" w:hAnsiTheme="majorBidi" w:cstheme="majorBidi"/>
          <w:iCs/>
          <w:sz w:val="24"/>
          <w:szCs w:val="24"/>
        </w:rPr>
        <w:t>Chin</w:t>
      </w:r>
      <w:r w:rsidR="008424DF" w:rsidRPr="009F2E18">
        <w:rPr>
          <w:rFonts w:asciiTheme="majorBidi" w:hAnsiTheme="majorBidi" w:cstheme="majorBidi"/>
          <w:iCs/>
          <w:sz w:val="24"/>
          <w:szCs w:val="24"/>
        </w:rPr>
        <w:t>yanja</w:t>
      </w:r>
      <w:proofErr w:type="spellEnd"/>
      <w:r w:rsidR="008424DF" w:rsidRPr="009F2E18">
        <w:rPr>
          <w:rFonts w:asciiTheme="majorBidi" w:hAnsiTheme="majorBidi" w:cstheme="majorBidi"/>
          <w:iCs/>
          <w:sz w:val="24"/>
          <w:szCs w:val="24"/>
        </w:rPr>
        <w:t>. The government should look into this because it is a problem.</w:t>
      </w:r>
    </w:p>
    <w:p w14:paraId="576FB2D1" w14:textId="77777777" w:rsidR="001735E6" w:rsidRPr="009F2E18" w:rsidRDefault="001735E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views</w:t>
      </w:r>
      <w:r w:rsidR="0091218E" w:rsidRPr="009F2E18">
        <w:rPr>
          <w:rFonts w:asciiTheme="majorBidi" w:hAnsiTheme="majorBidi" w:cstheme="majorBidi"/>
          <w:sz w:val="24"/>
          <w:szCs w:val="24"/>
        </w:rPr>
        <w:t xml:space="preserve"> of parents towards the use of </w:t>
      </w:r>
      <w:proofErr w:type="spellStart"/>
      <w:r w:rsidR="0091218E"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as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were mostly neg</w:t>
      </w:r>
      <w:r w:rsidR="0091218E" w:rsidRPr="009F2E18">
        <w:rPr>
          <w:rFonts w:asciiTheme="majorBidi" w:hAnsiTheme="majorBidi" w:cstheme="majorBidi"/>
          <w:sz w:val="24"/>
          <w:szCs w:val="24"/>
        </w:rPr>
        <w:t xml:space="preserve">ative. </w:t>
      </w:r>
      <w:r w:rsidRPr="009F2E18">
        <w:rPr>
          <w:rFonts w:asciiTheme="majorBidi" w:hAnsiTheme="majorBidi" w:cstheme="majorBidi"/>
          <w:sz w:val="24"/>
          <w:szCs w:val="24"/>
        </w:rPr>
        <w:t xml:space="preserve">English were being recommended as best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in Lusaka District.</w:t>
      </w:r>
    </w:p>
    <w:p w14:paraId="732BE832" w14:textId="77777777" w:rsidR="001735E6" w:rsidRPr="009F2E18" w:rsidRDefault="001735E6" w:rsidP="009E5EB4">
      <w:pPr>
        <w:pStyle w:val="Heading3"/>
        <w:rPr>
          <w:rFonts w:asciiTheme="majorBidi" w:hAnsiTheme="majorBidi"/>
          <w:color w:val="auto"/>
        </w:rPr>
      </w:pPr>
      <w:bookmarkStart w:id="53" w:name="_Toc531647609"/>
      <w:r w:rsidRPr="009F2E18">
        <w:rPr>
          <w:rFonts w:asciiTheme="majorBidi" w:hAnsiTheme="majorBidi"/>
          <w:b/>
          <w:bCs/>
          <w:color w:val="auto"/>
        </w:rPr>
        <w:t>4.3.2. Difficulties faced by parents in helping their children with homework in literacy such as reading</w:t>
      </w:r>
      <w:r w:rsidRPr="009F2E18">
        <w:rPr>
          <w:rFonts w:asciiTheme="majorBidi" w:hAnsiTheme="majorBidi"/>
          <w:color w:val="auto"/>
        </w:rPr>
        <w:t>.</w:t>
      </w:r>
      <w:bookmarkEnd w:id="53"/>
    </w:p>
    <w:p w14:paraId="7677B20F" w14:textId="77777777" w:rsidR="00FE2524" w:rsidRPr="009F2E18" w:rsidRDefault="00FE2524"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interviews with parents revealed that parents were facing a lot of challenges in helping their children with homework. Most of the parents who participated in the interviews said that they were not able to help with homework at all due to various reasons such as being that they did not know enough Nyanja for them to help with homework. One parent said that she could read Bemba and if the homework was in Bemba, then she could h</w:t>
      </w:r>
      <w:r w:rsidR="006606DB" w:rsidRPr="009F2E18">
        <w:rPr>
          <w:rFonts w:asciiTheme="majorBidi" w:hAnsiTheme="majorBidi" w:cstheme="majorBidi"/>
          <w:sz w:val="24"/>
          <w:szCs w:val="24"/>
        </w:rPr>
        <w:t xml:space="preserve">elp. Reading and understanding </w:t>
      </w:r>
      <w:proofErr w:type="spellStart"/>
      <w:r w:rsidR="006606DB"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was a challenge.</w:t>
      </w:r>
    </w:p>
    <w:p w14:paraId="68F6D8DE" w14:textId="77777777" w:rsidR="00524C2A" w:rsidRPr="009F2E18" w:rsidRDefault="00FE2524"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Another </w:t>
      </w:r>
      <w:r w:rsidR="00524C2A" w:rsidRPr="009F2E18">
        <w:rPr>
          <w:rFonts w:asciiTheme="majorBidi" w:hAnsiTheme="majorBidi" w:cstheme="majorBidi"/>
          <w:sz w:val="24"/>
          <w:szCs w:val="24"/>
        </w:rPr>
        <w:t>parent said</w:t>
      </w:r>
      <w:r w:rsidRPr="009F2E18">
        <w:rPr>
          <w:rFonts w:asciiTheme="majorBidi" w:hAnsiTheme="majorBidi" w:cstheme="majorBidi"/>
          <w:sz w:val="24"/>
          <w:szCs w:val="24"/>
        </w:rPr>
        <w:t>:</w:t>
      </w:r>
    </w:p>
    <w:p w14:paraId="60EA9A62" w14:textId="70BBE688" w:rsidR="00FE2524" w:rsidRPr="009F2E18" w:rsidRDefault="00FE2524" w:rsidP="00EA31A7">
      <w:pPr>
        <w:spacing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It is</w:t>
      </w:r>
      <w:r w:rsidR="004118DC" w:rsidRPr="009F2E18">
        <w:rPr>
          <w:rFonts w:asciiTheme="majorBidi" w:hAnsiTheme="majorBidi" w:cstheme="majorBidi"/>
          <w:sz w:val="24"/>
          <w:szCs w:val="24"/>
        </w:rPr>
        <w:t xml:space="preserve"> the duty of the teacher to help children. That is why we take them to school. </w:t>
      </w:r>
      <w:r w:rsidR="005574B9" w:rsidRPr="009F2E18">
        <w:rPr>
          <w:rFonts w:asciiTheme="majorBidi" w:hAnsiTheme="majorBidi" w:cstheme="majorBidi"/>
          <w:sz w:val="24"/>
          <w:szCs w:val="24"/>
        </w:rPr>
        <w:t xml:space="preserve">   </w:t>
      </w:r>
      <w:r w:rsidR="004118DC" w:rsidRPr="009F2E18">
        <w:rPr>
          <w:rFonts w:asciiTheme="majorBidi" w:hAnsiTheme="majorBidi" w:cstheme="majorBidi"/>
          <w:sz w:val="24"/>
          <w:szCs w:val="24"/>
        </w:rPr>
        <w:t>Our duty as parents is buy school uniforms f</w:t>
      </w:r>
      <w:r w:rsidR="00524C2A" w:rsidRPr="009F2E18">
        <w:rPr>
          <w:rFonts w:asciiTheme="majorBidi" w:hAnsiTheme="majorBidi" w:cstheme="majorBidi"/>
          <w:sz w:val="24"/>
          <w:szCs w:val="24"/>
        </w:rPr>
        <w:t>or them and to pay school fees.</w:t>
      </w:r>
    </w:p>
    <w:p w14:paraId="2331845C" w14:textId="77777777" w:rsidR="004118DC" w:rsidRPr="009F2E18" w:rsidRDefault="004118D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Teachers were experts in teaching and so they should not push back their work to parents who did not know anything. Let teachers do the work they were trained and employed for.</w:t>
      </w:r>
    </w:p>
    <w:p w14:paraId="3DAF8055" w14:textId="77777777" w:rsidR="004118DC" w:rsidRPr="009F2E18" w:rsidRDefault="004118D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Some other parents said that they were busy looking for food for the family and by the time they were reaching home, they were exhausted and could not help with homework.</w:t>
      </w:r>
    </w:p>
    <w:p w14:paraId="0E784C13" w14:textId="77777777" w:rsidR="00EA31A7" w:rsidRPr="009F2E18" w:rsidRDefault="004118DC" w:rsidP="00EA31A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One parent said that children were suffering at school because they went home with a lot of complaints. </w:t>
      </w:r>
      <w:r w:rsidR="002D791E" w:rsidRPr="009F2E18">
        <w:rPr>
          <w:rFonts w:asciiTheme="majorBidi" w:hAnsiTheme="majorBidi" w:cstheme="majorBidi"/>
          <w:sz w:val="24"/>
          <w:szCs w:val="24"/>
        </w:rPr>
        <w:t xml:space="preserve">This parent said the exact words that a child used when he </w:t>
      </w:r>
      <w:r w:rsidR="00EA31A7" w:rsidRPr="009F2E18">
        <w:rPr>
          <w:rFonts w:asciiTheme="majorBidi" w:hAnsiTheme="majorBidi" w:cstheme="majorBidi"/>
          <w:sz w:val="24"/>
          <w:szCs w:val="24"/>
        </w:rPr>
        <w:t>went home one day after school:</w:t>
      </w:r>
    </w:p>
    <w:p w14:paraId="413134F0" w14:textId="380B3890" w:rsidR="002D791E" w:rsidRPr="009F2E18" w:rsidRDefault="0063663D" w:rsidP="00EA31A7">
      <w:pPr>
        <w:spacing w:line="240" w:lineRule="auto"/>
        <w:ind w:left="1440"/>
        <w:jc w:val="both"/>
        <w:rPr>
          <w:rFonts w:asciiTheme="majorBidi" w:hAnsiTheme="majorBidi" w:cstheme="majorBidi"/>
          <w:sz w:val="24"/>
          <w:szCs w:val="24"/>
        </w:rPr>
      </w:pPr>
      <w:r w:rsidRPr="009F2E18">
        <w:rPr>
          <w:rFonts w:asciiTheme="majorBidi" w:hAnsiTheme="majorBidi" w:cstheme="majorBidi"/>
          <w:i/>
          <w:iCs/>
          <w:sz w:val="24"/>
          <w:szCs w:val="24"/>
        </w:rPr>
        <w:t xml:space="preserve"> </w:t>
      </w:r>
      <w:r w:rsidR="002D791E" w:rsidRPr="009F2E18">
        <w:rPr>
          <w:rFonts w:asciiTheme="majorBidi" w:hAnsiTheme="majorBidi" w:cstheme="majorBidi"/>
          <w:sz w:val="24"/>
          <w:szCs w:val="24"/>
        </w:rPr>
        <w:t>I don’t understand what the teacher says and so I don’t want to go to school. Pleas</w:t>
      </w:r>
      <w:r w:rsidR="005E2BF9" w:rsidRPr="009F2E18">
        <w:rPr>
          <w:rFonts w:asciiTheme="majorBidi" w:hAnsiTheme="majorBidi" w:cstheme="majorBidi"/>
          <w:sz w:val="24"/>
          <w:szCs w:val="24"/>
        </w:rPr>
        <w:t>e, just let me remain at home and</w:t>
      </w:r>
      <w:r w:rsidR="002D791E" w:rsidRPr="009F2E18">
        <w:rPr>
          <w:rFonts w:asciiTheme="majorBidi" w:hAnsiTheme="majorBidi" w:cstheme="majorBidi"/>
          <w:sz w:val="24"/>
          <w:szCs w:val="24"/>
        </w:rPr>
        <w:t xml:space="preserve"> watch car</w:t>
      </w:r>
      <w:r w:rsidR="005E2BF9" w:rsidRPr="009F2E18">
        <w:rPr>
          <w:rFonts w:asciiTheme="majorBidi" w:hAnsiTheme="majorBidi" w:cstheme="majorBidi"/>
          <w:sz w:val="24"/>
          <w:szCs w:val="24"/>
        </w:rPr>
        <w:t xml:space="preserve">toons. The teacher always uses </w:t>
      </w:r>
      <w:proofErr w:type="spellStart"/>
      <w:r w:rsidR="005E2BF9" w:rsidRPr="009F2E18">
        <w:rPr>
          <w:rFonts w:asciiTheme="majorBidi" w:hAnsiTheme="majorBidi" w:cstheme="majorBidi"/>
          <w:sz w:val="24"/>
          <w:szCs w:val="24"/>
        </w:rPr>
        <w:t>Chin</w:t>
      </w:r>
      <w:r w:rsidR="002D791E" w:rsidRPr="009F2E18">
        <w:rPr>
          <w:rFonts w:asciiTheme="majorBidi" w:hAnsiTheme="majorBidi" w:cstheme="majorBidi"/>
          <w:sz w:val="24"/>
          <w:szCs w:val="24"/>
        </w:rPr>
        <w:t>yanja</w:t>
      </w:r>
      <w:proofErr w:type="spellEnd"/>
      <w:r w:rsidR="002D791E" w:rsidRPr="009F2E18">
        <w:rPr>
          <w:rFonts w:asciiTheme="majorBidi" w:hAnsiTheme="majorBidi" w:cstheme="majorBidi"/>
          <w:sz w:val="24"/>
          <w:szCs w:val="24"/>
        </w:rPr>
        <w:t xml:space="preserve"> which I don’t </w:t>
      </w:r>
      <w:r w:rsidRPr="009F2E18">
        <w:rPr>
          <w:rFonts w:asciiTheme="majorBidi" w:hAnsiTheme="majorBidi" w:cstheme="majorBidi"/>
          <w:sz w:val="24"/>
          <w:szCs w:val="24"/>
        </w:rPr>
        <w:t xml:space="preserve">        </w:t>
      </w:r>
      <w:r w:rsidR="002D791E" w:rsidRPr="009F2E18">
        <w:rPr>
          <w:rFonts w:asciiTheme="majorBidi" w:hAnsiTheme="majorBidi" w:cstheme="majorBidi"/>
          <w:sz w:val="24"/>
          <w:szCs w:val="24"/>
        </w:rPr>
        <w:t>understand. I thought I was going to learn</w:t>
      </w:r>
      <w:r w:rsidR="005E2BF9" w:rsidRPr="009F2E18">
        <w:rPr>
          <w:rFonts w:asciiTheme="majorBidi" w:hAnsiTheme="majorBidi" w:cstheme="majorBidi"/>
          <w:sz w:val="24"/>
          <w:szCs w:val="24"/>
        </w:rPr>
        <w:t xml:space="preserve"> English at school. Where will </w:t>
      </w:r>
      <w:proofErr w:type="spellStart"/>
      <w:r w:rsidR="005E2BF9" w:rsidRPr="009F2E18">
        <w:rPr>
          <w:rFonts w:asciiTheme="majorBidi" w:hAnsiTheme="majorBidi" w:cstheme="majorBidi"/>
          <w:sz w:val="24"/>
          <w:szCs w:val="24"/>
        </w:rPr>
        <w:t>Chin</w:t>
      </w:r>
      <w:r w:rsidR="002D791E" w:rsidRPr="009F2E18">
        <w:rPr>
          <w:rFonts w:asciiTheme="majorBidi" w:hAnsiTheme="majorBidi" w:cstheme="majorBidi"/>
          <w:sz w:val="24"/>
          <w:szCs w:val="24"/>
        </w:rPr>
        <w:t>yanja</w:t>
      </w:r>
      <w:proofErr w:type="spellEnd"/>
      <w:r w:rsidR="002D791E" w:rsidRPr="009F2E18">
        <w:rPr>
          <w:rFonts w:asciiTheme="majorBidi" w:hAnsiTheme="majorBidi" w:cstheme="majorBidi"/>
          <w:sz w:val="24"/>
          <w:szCs w:val="24"/>
        </w:rPr>
        <w:t xml:space="preserve"> take me?</w:t>
      </w:r>
    </w:p>
    <w:p w14:paraId="17C8A9DD" w14:textId="77777777" w:rsidR="00524C2A" w:rsidRPr="009F2E18" w:rsidRDefault="00524C2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parent said that he had to force the child to go to school every day because the child did not seem to have interest in school because of the language that teacher was using which the child did not know. </w:t>
      </w:r>
    </w:p>
    <w:p w14:paraId="0829527D" w14:textId="77777777" w:rsidR="00524C2A" w:rsidRPr="009F2E18" w:rsidRDefault="00524C2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 parent who was also a teacher was the only one who agreed that he was helping with the homework </w:t>
      </w:r>
      <w:r w:rsidR="005F6209" w:rsidRPr="009F2E18">
        <w:rPr>
          <w:rFonts w:asciiTheme="majorBidi" w:hAnsiTheme="majorBidi" w:cstheme="majorBidi"/>
          <w:sz w:val="24"/>
          <w:szCs w:val="24"/>
        </w:rPr>
        <w:t>without any difficulties.</w:t>
      </w:r>
      <w:r w:rsidRPr="009F2E18">
        <w:rPr>
          <w:rFonts w:asciiTheme="majorBidi" w:hAnsiTheme="majorBidi" w:cstheme="majorBidi"/>
          <w:sz w:val="24"/>
          <w:szCs w:val="24"/>
        </w:rPr>
        <w:t xml:space="preserve"> </w:t>
      </w:r>
      <w:r w:rsidR="008159DC" w:rsidRPr="009F2E18">
        <w:rPr>
          <w:rFonts w:asciiTheme="majorBidi" w:hAnsiTheme="majorBidi" w:cstheme="majorBidi"/>
          <w:sz w:val="24"/>
          <w:szCs w:val="24"/>
        </w:rPr>
        <w:t>She had no problem with the language of instruction, she was actually very happy and she recommended the Ministry</w:t>
      </w:r>
      <w:r w:rsidR="00E37F16" w:rsidRPr="009F2E18">
        <w:rPr>
          <w:rFonts w:asciiTheme="majorBidi" w:hAnsiTheme="majorBidi" w:cstheme="majorBidi"/>
          <w:sz w:val="24"/>
          <w:szCs w:val="24"/>
        </w:rPr>
        <w:t xml:space="preserve"> for the Language policy. </w:t>
      </w:r>
      <w:r w:rsidR="00474B94" w:rsidRPr="009F2E18">
        <w:rPr>
          <w:rFonts w:asciiTheme="majorBidi" w:hAnsiTheme="majorBidi" w:cstheme="majorBidi"/>
          <w:sz w:val="24"/>
          <w:szCs w:val="24"/>
        </w:rPr>
        <w:t xml:space="preserve"> Other parents said that they helped in Mathematics</w:t>
      </w:r>
      <w:r w:rsidR="000B1CBF" w:rsidRPr="009F2E18">
        <w:rPr>
          <w:rFonts w:asciiTheme="majorBidi" w:hAnsiTheme="majorBidi" w:cstheme="majorBidi"/>
          <w:sz w:val="24"/>
          <w:szCs w:val="24"/>
        </w:rPr>
        <w:t xml:space="preserve"> homework because it </w:t>
      </w:r>
      <w:r w:rsidR="00252805" w:rsidRPr="009F2E18">
        <w:rPr>
          <w:rFonts w:asciiTheme="majorBidi" w:hAnsiTheme="majorBidi" w:cstheme="majorBidi"/>
          <w:sz w:val="24"/>
          <w:szCs w:val="24"/>
        </w:rPr>
        <w:t xml:space="preserve">did not have a lot of words in </w:t>
      </w:r>
      <w:proofErr w:type="spellStart"/>
      <w:r w:rsidR="00252805" w:rsidRPr="009F2E18">
        <w:rPr>
          <w:rFonts w:asciiTheme="majorBidi" w:hAnsiTheme="majorBidi" w:cstheme="majorBidi"/>
          <w:sz w:val="24"/>
          <w:szCs w:val="24"/>
        </w:rPr>
        <w:t>Chin</w:t>
      </w:r>
      <w:r w:rsidR="000B1CBF" w:rsidRPr="009F2E18">
        <w:rPr>
          <w:rFonts w:asciiTheme="majorBidi" w:hAnsiTheme="majorBidi" w:cstheme="majorBidi"/>
          <w:sz w:val="24"/>
          <w:szCs w:val="24"/>
        </w:rPr>
        <w:t>yanja</w:t>
      </w:r>
      <w:proofErr w:type="spellEnd"/>
      <w:r w:rsidR="000B1CBF" w:rsidRPr="009F2E18">
        <w:rPr>
          <w:rFonts w:asciiTheme="majorBidi" w:hAnsiTheme="majorBidi" w:cstheme="majorBidi"/>
          <w:sz w:val="24"/>
          <w:szCs w:val="24"/>
        </w:rPr>
        <w:t xml:space="preserve"> and signs which they could easily understand and interpret.</w:t>
      </w:r>
    </w:p>
    <w:p w14:paraId="344E38AA" w14:textId="77777777" w:rsidR="000B1CBF" w:rsidRPr="009F2E18" w:rsidRDefault="000B1CB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research further indicated that their children were learning quite alright but most of them were forced to continue going to school claiming that they were not getting what the teacher was teaching. They s</w:t>
      </w:r>
      <w:r w:rsidR="00252805" w:rsidRPr="009F2E18">
        <w:rPr>
          <w:rFonts w:asciiTheme="majorBidi" w:hAnsiTheme="majorBidi" w:cstheme="majorBidi"/>
          <w:sz w:val="24"/>
          <w:szCs w:val="24"/>
        </w:rPr>
        <w:t xml:space="preserve">aid that the teacher was using </w:t>
      </w:r>
      <w:proofErr w:type="spellStart"/>
      <w:r w:rsidR="00252805"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for teaching all the subjects which the children did not understand well. Some children complained to their parents that they felt like strangers when they were at school because</w:t>
      </w:r>
      <w:r w:rsidR="00012DE6" w:rsidRPr="009F2E18">
        <w:rPr>
          <w:rFonts w:asciiTheme="majorBidi" w:hAnsiTheme="majorBidi" w:cstheme="majorBidi"/>
          <w:sz w:val="24"/>
          <w:szCs w:val="24"/>
        </w:rPr>
        <w:t xml:space="preserve"> the language was strange. Parents wanted their children to learn English when they went to school instead of introducing them to another local language. Another parent indicated that they wanted their children to l</w:t>
      </w:r>
      <w:r w:rsidR="00252805" w:rsidRPr="009F2E18">
        <w:rPr>
          <w:rFonts w:asciiTheme="majorBidi" w:hAnsiTheme="majorBidi" w:cstheme="majorBidi"/>
          <w:sz w:val="24"/>
          <w:szCs w:val="24"/>
        </w:rPr>
        <w:t xml:space="preserve">earn in English instead of </w:t>
      </w:r>
      <w:proofErr w:type="spellStart"/>
      <w:r w:rsidR="00252805" w:rsidRPr="009F2E18">
        <w:rPr>
          <w:rFonts w:asciiTheme="majorBidi" w:hAnsiTheme="majorBidi" w:cstheme="majorBidi"/>
          <w:sz w:val="24"/>
          <w:szCs w:val="24"/>
        </w:rPr>
        <w:t>Chin</w:t>
      </w:r>
      <w:r w:rsidR="00012DE6" w:rsidRPr="009F2E18">
        <w:rPr>
          <w:rFonts w:asciiTheme="majorBidi" w:hAnsiTheme="majorBidi" w:cstheme="majorBidi"/>
          <w:sz w:val="24"/>
          <w:szCs w:val="24"/>
        </w:rPr>
        <w:t>yanja</w:t>
      </w:r>
      <w:proofErr w:type="spellEnd"/>
      <w:r w:rsidR="00012DE6" w:rsidRPr="009F2E18">
        <w:rPr>
          <w:rFonts w:asciiTheme="majorBidi" w:hAnsiTheme="majorBidi" w:cstheme="majorBidi"/>
          <w:sz w:val="24"/>
          <w:szCs w:val="24"/>
        </w:rPr>
        <w:t>. They went further to say that English was the main reason their children were going to school.</w:t>
      </w:r>
    </w:p>
    <w:p w14:paraId="37E08E87" w14:textId="77777777" w:rsidR="00601579" w:rsidRPr="009F2E18" w:rsidRDefault="00601579" w:rsidP="009E5EB4">
      <w:pPr>
        <w:pStyle w:val="Heading3"/>
        <w:rPr>
          <w:rFonts w:asciiTheme="majorBidi" w:hAnsiTheme="majorBidi"/>
          <w:b/>
          <w:bCs/>
          <w:color w:val="auto"/>
        </w:rPr>
      </w:pPr>
      <w:bookmarkStart w:id="54" w:name="_Toc531647610"/>
      <w:r w:rsidRPr="009F2E18">
        <w:rPr>
          <w:rFonts w:asciiTheme="majorBidi" w:hAnsiTheme="majorBidi"/>
          <w:color w:val="auto"/>
        </w:rPr>
        <w:t xml:space="preserve">4.3.3. </w:t>
      </w:r>
      <w:r w:rsidRPr="009F2E18">
        <w:rPr>
          <w:rFonts w:asciiTheme="majorBidi" w:hAnsiTheme="majorBidi"/>
          <w:b/>
          <w:bCs/>
          <w:color w:val="auto"/>
        </w:rPr>
        <w:t>Difficulties in providing</w:t>
      </w:r>
      <w:r w:rsidR="009E452C" w:rsidRPr="009F2E18">
        <w:rPr>
          <w:rFonts w:asciiTheme="majorBidi" w:hAnsiTheme="majorBidi"/>
          <w:b/>
          <w:bCs/>
          <w:color w:val="auto"/>
        </w:rPr>
        <w:t xml:space="preserve"> and supplying Zonal language (</w:t>
      </w:r>
      <w:proofErr w:type="spellStart"/>
      <w:r w:rsidR="009E452C" w:rsidRPr="009F2E18">
        <w:rPr>
          <w:rFonts w:asciiTheme="majorBidi" w:hAnsiTheme="majorBidi"/>
          <w:b/>
          <w:bCs/>
          <w:color w:val="auto"/>
        </w:rPr>
        <w:t>Chin</w:t>
      </w:r>
      <w:r w:rsidRPr="009F2E18">
        <w:rPr>
          <w:rFonts w:asciiTheme="majorBidi" w:hAnsiTheme="majorBidi"/>
          <w:b/>
          <w:bCs/>
          <w:color w:val="auto"/>
        </w:rPr>
        <w:t>yanja</w:t>
      </w:r>
      <w:proofErr w:type="spellEnd"/>
      <w:r w:rsidRPr="009F2E18">
        <w:rPr>
          <w:rFonts w:asciiTheme="majorBidi" w:hAnsiTheme="majorBidi"/>
          <w:b/>
          <w:bCs/>
          <w:color w:val="auto"/>
        </w:rPr>
        <w:t>) reading materials</w:t>
      </w:r>
      <w:bookmarkEnd w:id="54"/>
    </w:p>
    <w:p w14:paraId="3A2DCA24" w14:textId="77777777" w:rsidR="002C2533" w:rsidRPr="009F2E18" w:rsidRDefault="002C2533" w:rsidP="002C2533"/>
    <w:p w14:paraId="3CC8906F" w14:textId="77777777" w:rsidR="009E452C" w:rsidRPr="009F2E18" w:rsidRDefault="009E452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views gathered through interview with parents indicated that pupils were having difficulties in reading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because they parents did not provide extra reading materials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in their homes. This was simply because their mother tongue was not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and did not have enough finances to buy their children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materials such as readers and story books.</w:t>
      </w:r>
    </w:p>
    <w:p w14:paraId="7559BF6C" w14:textId="77777777" w:rsidR="009E452C" w:rsidRPr="009F2E18" w:rsidRDefault="009E452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However, the parent blamed the government for not providing enough library facilities for school going children to use in order to improve on their reading practices.</w:t>
      </w:r>
    </w:p>
    <w:p w14:paraId="0F118EEB" w14:textId="77777777" w:rsidR="009E452C" w:rsidRPr="009F2E18" w:rsidRDefault="009E452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Technology was also mentioned by some parents as one of the challenge for teaching reading</w:t>
      </w:r>
      <w:r w:rsidR="00011A08" w:rsidRPr="009F2E18">
        <w:rPr>
          <w:rFonts w:asciiTheme="majorBidi" w:hAnsiTheme="majorBidi" w:cstheme="majorBidi"/>
          <w:sz w:val="24"/>
          <w:szCs w:val="24"/>
        </w:rPr>
        <w:t xml:space="preserve"> in school going children. One parent said:</w:t>
      </w:r>
    </w:p>
    <w:p w14:paraId="2FA48A70" w14:textId="00B1A5FC" w:rsidR="00011A08" w:rsidRPr="009F2E18" w:rsidRDefault="00011A08" w:rsidP="00EA31A7">
      <w:pPr>
        <w:spacing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Technology has contributed to the challenges of teaching reading among our children in terms of internet connectivity which is available both on computer and mobile phones. Instead of reading books, our children spend most of their time watching Television. H</w:t>
      </w:r>
      <w:r w:rsidR="00A05CE8" w:rsidRPr="009F2E18">
        <w:rPr>
          <w:rFonts w:asciiTheme="majorBidi" w:hAnsiTheme="majorBidi" w:cstheme="majorBidi"/>
          <w:sz w:val="24"/>
          <w:szCs w:val="24"/>
        </w:rPr>
        <w:t>ow do you expect them to read?</w:t>
      </w:r>
      <w:r w:rsidRPr="009F2E18">
        <w:rPr>
          <w:rFonts w:asciiTheme="majorBidi" w:hAnsiTheme="majorBidi" w:cstheme="majorBidi"/>
          <w:sz w:val="24"/>
          <w:szCs w:val="24"/>
        </w:rPr>
        <w:t xml:space="preserve"> </w:t>
      </w:r>
    </w:p>
    <w:p w14:paraId="565FC5F3" w14:textId="77777777" w:rsidR="00011A08" w:rsidRPr="009F2E18" w:rsidRDefault="00011A0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parent further said that </w:t>
      </w:r>
      <w:r w:rsidR="00252805" w:rsidRPr="009F2E18">
        <w:rPr>
          <w:rFonts w:asciiTheme="majorBidi" w:hAnsiTheme="majorBidi" w:cstheme="majorBidi"/>
          <w:sz w:val="24"/>
          <w:szCs w:val="24"/>
        </w:rPr>
        <w:t>television (</w:t>
      </w:r>
      <w:r w:rsidRPr="009F2E18">
        <w:rPr>
          <w:rFonts w:asciiTheme="majorBidi" w:hAnsiTheme="majorBidi" w:cstheme="majorBidi"/>
          <w:sz w:val="24"/>
          <w:szCs w:val="24"/>
        </w:rPr>
        <w:t>TV</w:t>
      </w:r>
      <w:r w:rsidR="00252805" w:rsidRPr="009F2E18">
        <w:rPr>
          <w:rFonts w:asciiTheme="majorBidi" w:hAnsiTheme="majorBidi" w:cstheme="majorBidi"/>
          <w:sz w:val="24"/>
          <w:szCs w:val="24"/>
        </w:rPr>
        <w:t>)</w:t>
      </w:r>
      <w:r w:rsidRPr="009F2E18">
        <w:rPr>
          <w:rFonts w:asciiTheme="majorBidi" w:hAnsiTheme="majorBidi" w:cstheme="majorBidi"/>
          <w:sz w:val="24"/>
          <w:szCs w:val="24"/>
        </w:rPr>
        <w:t xml:space="preserve"> and internet are not bad. However, some parents do not control the way their children use these facilities. Others have even put these facilities in their children’s bedroom in the name of being liberal thereby cutting further time on reading practice.</w:t>
      </w:r>
    </w:p>
    <w:p w14:paraId="3566459C" w14:textId="77777777" w:rsidR="00A05CE8" w:rsidRPr="009F2E18" w:rsidRDefault="00D33E94" w:rsidP="00A05CE8">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Another parent </w:t>
      </w:r>
      <w:r w:rsidR="00143AB2" w:rsidRPr="009F2E18">
        <w:rPr>
          <w:rFonts w:asciiTheme="majorBidi" w:hAnsiTheme="majorBidi" w:cstheme="majorBidi"/>
          <w:sz w:val="24"/>
          <w:szCs w:val="24"/>
        </w:rPr>
        <w:t xml:space="preserve">in school </w:t>
      </w:r>
      <w:r w:rsidR="00143AB2" w:rsidRPr="009F2E18">
        <w:rPr>
          <w:rFonts w:asciiTheme="majorBidi" w:hAnsiTheme="majorBidi" w:cstheme="majorBidi"/>
          <w:b/>
          <w:bCs/>
          <w:sz w:val="24"/>
          <w:szCs w:val="24"/>
        </w:rPr>
        <w:t>D</w:t>
      </w:r>
      <w:r w:rsidR="00876BEC" w:rsidRPr="009F2E18">
        <w:rPr>
          <w:rFonts w:asciiTheme="majorBidi" w:hAnsiTheme="majorBidi" w:cstheme="majorBidi"/>
          <w:sz w:val="24"/>
          <w:szCs w:val="24"/>
        </w:rPr>
        <w:t xml:space="preserve"> </w:t>
      </w:r>
      <w:r w:rsidRPr="009F2E18">
        <w:rPr>
          <w:rFonts w:asciiTheme="majorBidi" w:hAnsiTheme="majorBidi" w:cstheme="majorBidi"/>
          <w:sz w:val="24"/>
          <w:szCs w:val="24"/>
        </w:rPr>
        <w:t>said that</w:t>
      </w:r>
      <w:r w:rsidR="00A05CE8" w:rsidRPr="009F2E18">
        <w:rPr>
          <w:rFonts w:asciiTheme="majorBidi" w:hAnsiTheme="majorBidi" w:cstheme="majorBidi"/>
          <w:sz w:val="24"/>
          <w:szCs w:val="24"/>
        </w:rPr>
        <w:t>;</w:t>
      </w:r>
    </w:p>
    <w:p w14:paraId="4E1061CB" w14:textId="046CA7D6" w:rsidR="00601579" w:rsidRPr="009F2E18" w:rsidRDefault="00700779" w:rsidP="00EA31A7">
      <w:pPr>
        <w:spacing w:line="240" w:lineRule="auto"/>
        <w:ind w:left="1440"/>
        <w:jc w:val="both"/>
        <w:rPr>
          <w:rFonts w:asciiTheme="majorBidi" w:hAnsiTheme="majorBidi" w:cstheme="majorBidi"/>
          <w:sz w:val="24"/>
          <w:szCs w:val="24"/>
        </w:rPr>
      </w:pPr>
      <w:r w:rsidRPr="009F2E18">
        <w:rPr>
          <w:rFonts w:asciiTheme="majorBidi" w:hAnsiTheme="majorBidi" w:cstheme="majorBidi"/>
          <w:sz w:val="24"/>
          <w:szCs w:val="24"/>
        </w:rPr>
        <w:t xml:space="preserve"> My</w:t>
      </w:r>
      <w:r w:rsidR="00D33E94" w:rsidRPr="009F2E18">
        <w:rPr>
          <w:rFonts w:asciiTheme="majorBidi" w:hAnsiTheme="majorBidi" w:cstheme="majorBidi"/>
          <w:sz w:val="24"/>
          <w:szCs w:val="24"/>
        </w:rPr>
        <w:t xml:space="preserve"> child has difficulties</w:t>
      </w:r>
      <w:r w:rsidRPr="009F2E18">
        <w:rPr>
          <w:rFonts w:asciiTheme="majorBidi" w:hAnsiTheme="majorBidi" w:cstheme="majorBidi"/>
          <w:sz w:val="24"/>
          <w:szCs w:val="24"/>
        </w:rPr>
        <w:t xml:space="preserve"> in reading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due to provincial</w:t>
      </w:r>
      <w:r w:rsidR="00D33E94" w:rsidRPr="009F2E18">
        <w:rPr>
          <w:rFonts w:asciiTheme="majorBidi" w:hAnsiTheme="majorBidi" w:cstheme="majorBidi"/>
          <w:sz w:val="24"/>
          <w:szCs w:val="24"/>
        </w:rPr>
        <w:t xml:space="preserve"> transfer</w:t>
      </w:r>
      <w:r w:rsidRPr="009F2E18">
        <w:rPr>
          <w:rFonts w:asciiTheme="majorBidi" w:hAnsiTheme="majorBidi" w:cstheme="majorBidi"/>
          <w:sz w:val="24"/>
          <w:szCs w:val="24"/>
        </w:rPr>
        <w:t>s</w:t>
      </w:r>
      <w:r w:rsidR="00D33E94" w:rsidRPr="009F2E18">
        <w:rPr>
          <w:rFonts w:asciiTheme="majorBidi" w:hAnsiTheme="majorBidi" w:cstheme="majorBidi"/>
          <w:sz w:val="24"/>
          <w:szCs w:val="24"/>
        </w:rPr>
        <w:t xml:space="preserve">. She further said that her child started school in North-western province where they taught him in </w:t>
      </w:r>
      <w:proofErr w:type="spellStart"/>
      <w:r w:rsidR="00D33E94" w:rsidRPr="009F2E18">
        <w:rPr>
          <w:rFonts w:asciiTheme="majorBidi" w:hAnsiTheme="majorBidi" w:cstheme="majorBidi"/>
          <w:sz w:val="24"/>
          <w:szCs w:val="24"/>
        </w:rPr>
        <w:t>Lunda</w:t>
      </w:r>
      <w:proofErr w:type="spellEnd"/>
      <w:r w:rsidR="00D33E94" w:rsidRPr="009F2E18">
        <w:rPr>
          <w:rFonts w:asciiTheme="majorBidi" w:hAnsiTheme="majorBidi" w:cstheme="majorBidi"/>
          <w:sz w:val="24"/>
          <w:szCs w:val="24"/>
        </w:rPr>
        <w:t xml:space="preserve"> and then later went to Western Province. There the child was taught using </w:t>
      </w:r>
      <w:proofErr w:type="spellStart"/>
      <w:r w:rsidR="00D33E94" w:rsidRPr="009F2E18">
        <w:rPr>
          <w:rFonts w:asciiTheme="majorBidi" w:hAnsiTheme="majorBidi" w:cstheme="majorBidi"/>
          <w:sz w:val="24"/>
          <w:szCs w:val="24"/>
        </w:rPr>
        <w:t>Lozi</w:t>
      </w:r>
      <w:proofErr w:type="spellEnd"/>
      <w:r w:rsidR="00D33E94" w:rsidRPr="009F2E18">
        <w:rPr>
          <w:rFonts w:asciiTheme="majorBidi" w:hAnsiTheme="majorBidi" w:cstheme="majorBidi"/>
          <w:sz w:val="24"/>
          <w:szCs w:val="24"/>
        </w:rPr>
        <w:t xml:space="preserve"> as medium of instruction. Now,</w:t>
      </w:r>
      <w:r w:rsidRPr="009F2E18">
        <w:rPr>
          <w:rFonts w:asciiTheme="majorBidi" w:hAnsiTheme="majorBidi" w:cstheme="majorBidi"/>
          <w:sz w:val="24"/>
          <w:szCs w:val="24"/>
        </w:rPr>
        <w:t xml:space="preserve"> in Lusaka, </w:t>
      </w:r>
      <w:r w:rsidR="00D33E94" w:rsidRPr="009F2E18">
        <w:rPr>
          <w:rFonts w:asciiTheme="majorBidi" w:hAnsiTheme="majorBidi" w:cstheme="majorBidi"/>
          <w:sz w:val="24"/>
          <w:szCs w:val="24"/>
        </w:rPr>
        <w:t xml:space="preserve">the child is in grade three and he is taught in </w:t>
      </w:r>
      <w:proofErr w:type="spellStart"/>
      <w:r w:rsidR="00D33E94" w:rsidRPr="009F2E18">
        <w:rPr>
          <w:rFonts w:asciiTheme="majorBidi" w:hAnsiTheme="majorBidi" w:cstheme="majorBidi"/>
          <w:sz w:val="24"/>
          <w:szCs w:val="24"/>
        </w:rPr>
        <w:t>Chinyanja</w:t>
      </w:r>
      <w:proofErr w:type="spellEnd"/>
      <w:r w:rsidR="00D33E94" w:rsidRPr="009F2E18">
        <w:rPr>
          <w:rFonts w:asciiTheme="majorBidi" w:hAnsiTheme="majorBidi" w:cstheme="majorBidi"/>
          <w:sz w:val="24"/>
          <w:szCs w:val="24"/>
        </w:rPr>
        <w:t>. However, when the child is home, he uses Tonga</w:t>
      </w:r>
      <w:r w:rsidRPr="009F2E18">
        <w:rPr>
          <w:rFonts w:asciiTheme="majorBidi" w:hAnsiTheme="majorBidi" w:cstheme="majorBidi"/>
          <w:sz w:val="24"/>
          <w:szCs w:val="24"/>
        </w:rPr>
        <w:t xml:space="preserve"> and we do</w:t>
      </w:r>
      <w:r w:rsidR="00876BEC" w:rsidRPr="009F2E18">
        <w:rPr>
          <w:rFonts w:asciiTheme="majorBidi" w:hAnsiTheme="majorBidi" w:cstheme="majorBidi"/>
          <w:sz w:val="24"/>
          <w:szCs w:val="24"/>
        </w:rPr>
        <w:t xml:space="preserve"> not want him to read </w:t>
      </w:r>
      <w:proofErr w:type="spellStart"/>
      <w:r w:rsidR="00876BEC" w:rsidRPr="009F2E18">
        <w:rPr>
          <w:rFonts w:asciiTheme="majorBidi" w:hAnsiTheme="majorBidi" w:cstheme="majorBidi"/>
          <w:sz w:val="24"/>
          <w:szCs w:val="24"/>
        </w:rPr>
        <w:t>Chinyanja</w:t>
      </w:r>
      <w:proofErr w:type="spellEnd"/>
      <w:r w:rsidR="00876BEC" w:rsidRPr="009F2E18">
        <w:rPr>
          <w:rFonts w:asciiTheme="majorBidi" w:hAnsiTheme="majorBidi" w:cstheme="majorBidi"/>
          <w:sz w:val="24"/>
          <w:szCs w:val="24"/>
        </w:rPr>
        <w:t xml:space="preserve"> books at </w:t>
      </w:r>
      <w:r w:rsidRPr="009F2E18">
        <w:rPr>
          <w:rFonts w:asciiTheme="majorBidi" w:hAnsiTheme="majorBidi" w:cstheme="majorBidi"/>
          <w:sz w:val="24"/>
          <w:szCs w:val="24"/>
        </w:rPr>
        <w:t xml:space="preserve">home, instead </w:t>
      </w:r>
      <w:proofErr w:type="spellStart"/>
      <w:r w:rsidRPr="009F2E18">
        <w:rPr>
          <w:rFonts w:asciiTheme="majorBidi" w:hAnsiTheme="majorBidi" w:cstheme="majorBidi"/>
          <w:sz w:val="24"/>
          <w:szCs w:val="24"/>
        </w:rPr>
        <w:t>i</w:t>
      </w:r>
      <w:proofErr w:type="spellEnd"/>
      <w:r w:rsidR="00876BEC" w:rsidRPr="009F2E18">
        <w:rPr>
          <w:rFonts w:asciiTheme="majorBidi" w:hAnsiTheme="majorBidi" w:cstheme="majorBidi"/>
          <w:sz w:val="24"/>
          <w:szCs w:val="24"/>
        </w:rPr>
        <w:t xml:space="preserve"> </w:t>
      </w:r>
      <w:r w:rsidRPr="009F2E18">
        <w:rPr>
          <w:rFonts w:asciiTheme="majorBidi" w:hAnsiTheme="majorBidi" w:cstheme="majorBidi"/>
          <w:sz w:val="24"/>
          <w:szCs w:val="24"/>
        </w:rPr>
        <w:t>force</w:t>
      </w:r>
      <w:r w:rsidR="00876BEC" w:rsidRPr="009F2E18">
        <w:rPr>
          <w:rFonts w:asciiTheme="majorBidi" w:hAnsiTheme="majorBidi" w:cstheme="majorBidi"/>
          <w:sz w:val="24"/>
          <w:szCs w:val="24"/>
        </w:rPr>
        <w:t xml:space="preserve"> him to read English and Tonga Stories.</w:t>
      </w:r>
    </w:p>
    <w:p w14:paraId="10CFCC00" w14:textId="77777777" w:rsidR="009F2E18" w:rsidRPr="009F2E18" w:rsidRDefault="009F2E18" w:rsidP="00EA31A7">
      <w:pPr>
        <w:spacing w:line="240" w:lineRule="auto"/>
        <w:ind w:left="1440"/>
        <w:jc w:val="both"/>
        <w:rPr>
          <w:rFonts w:asciiTheme="majorBidi" w:hAnsiTheme="majorBidi" w:cstheme="majorBidi"/>
          <w:sz w:val="24"/>
          <w:szCs w:val="24"/>
        </w:rPr>
      </w:pPr>
    </w:p>
    <w:p w14:paraId="65847E16" w14:textId="77777777" w:rsidR="00012DE6" w:rsidRPr="009F2E18" w:rsidRDefault="00012DE6" w:rsidP="009E5EB4">
      <w:pPr>
        <w:pStyle w:val="Heading3"/>
        <w:rPr>
          <w:rFonts w:asciiTheme="majorBidi" w:hAnsiTheme="majorBidi"/>
          <w:b/>
          <w:bCs/>
          <w:color w:val="auto"/>
        </w:rPr>
      </w:pPr>
      <w:bookmarkStart w:id="55" w:name="_Toc531647611"/>
      <w:r w:rsidRPr="009F2E18">
        <w:rPr>
          <w:rFonts w:asciiTheme="majorBidi" w:hAnsiTheme="majorBidi"/>
          <w:b/>
          <w:bCs/>
          <w:color w:val="auto"/>
        </w:rPr>
        <w:t xml:space="preserve">4.4. </w:t>
      </w:r>
      <w:r w:rsidR="00601579" w:rsidRPr="009F2E18">
        <w:rPr>
          <w:rFonts w:asciiTheme="majorBidi" w:hAnsiTheme="majorBidi"/>
          <w:b/>
          <w:bCs/>
          <w:color w:val="auto"/>
        </w:rPr>
        <w:t>What</w:t>
      </w:r>
      <w:r w:rsidRPr="009F2E18">
        <w:rPr>
          <w:rFonts w:asciiTheme="majorBidi" w:hAnsiTheme="majorBidi"/>
          <w:b/>
          <w:bCs/>
          <w:color w:val="auto"/>
        </w:rPr>
        <w:t xml:space="preserve"> measures can be taken to addr</w:t>
      </w:r>
      <w:r w:rsidR="00DF19BD" w:rsidRPr="009F2E18">
        <w:rPr>
          <w:rFonts w:asciiTheme="majorBidi" w:hAnsiTheme="majorBidi"/>
          <w:b/>
          <w:bCs/>
          <w:color w:val="auto"/>
        </w:rPr>
        <w:t>ess the challenges that teachers</w:t>
      </w:r>
      <w:r w:rsidRPr="009F2E18">
        <w:rPr>
          <w:rFonts w:asciiTheme="majorBidi" w:hAnsiTheme="majorBidi"/>
          <w:b/>
          <w:bCs/>
          <w:color w:val="auto"/>
        </w:rPr>
        <w:t xml:space="preserve"> may </w:t>
      </w:r>
      <w:r w:rsidR="00601579" w:rsidRPr="009F2E18">
        <w:rPr>
          <w:rFonts w:asciiTheme="majorBidi" w:hAnsiTheme="majorBidi"/>
          <w:b/>
          <w:bCs/>
          <w:color w:val="auto"/>
        </w:rPr>
        <w:t>be encountering</w:t>
      </w:r>
      <w:r w:rsidR="003E787A" w:rsidRPr="009F2E18">
        <w:rPr>
          <w:rFonts w:asciiTheme="majorBidi" w:hAnsiTheme="majorBidi"/>
          <w:b/>
          <w:bCs/>
          <w:color w:val="auto"/>
        </w:rPr>
        <w:t xml:space="preserve"> when </w:t>
      </w:r>
      <w:proofErr w:type="spellStart"/>
      <w:r w:rsidR="003E787A" w:rsidRPr="009F2E18">
        <w:rPr>
          <w:rFonts w:asciiTheme="majorBidi" w:hAnsiTheme="majorBidi"/>
          <w:b/>
          <w:bCs/>
          <w:color w:val="auto"/>
        </w:rPr>
        <w:t>Chin</w:t>
      </w:r>
      <w:r w:rsidRPr="009F2E18">
        <w:rPr>
          <w:rFonts w:asciiTheme="majorBidi" w:hAnsiTheme="majorBidi"/>
          <w:b/>
          <w:bCs/>
          <w:color w:val="auto"/>
        </w:rPr>
        <w:t>yanja</w:t>
      </w:r>
      <w:proofErr w:type="spellEnd"/>
      <w:r w:rsidRPr="009F2E18">
        <w:rPr>
          <w:rFonts w:asciiTheme="majorBidi" w:hAnsiTheme="majorBidi"/>
          <w:b/>
          <w:bCs/>
          <w:color w:val="auto"/>
        </w:rPr>
        <w:t xml:space="preserve"> is used as </w:t>
      </w:r>
      <w:proofErr w:type="spellStart"/>
      <w:r w:rsidRPr="009F2E18">
        <w:rPr>
          <w:rFonts w:asciiTheme="majorBidi" w:hAnsiTheme="majorBidi"/>
          <w:b/>
          <w:bCs/>
          <w:color w:val="auto"/>
        </w:rPr>
        <w:t>MoI</w:t>
      </w:r>
      <w:proofErr w:type="spellEnd"/>
      <w:r w:rsidRPr="009F2E18">
        <w:rPr>
          <w:rFonts w:asciiTheme="majorBidi" w:hAnsiTheme="majorBidi"/>
          <w:b/>
          <w:bCs/>
          <w:color w:val="auto"/>
        </w:rPr>
        <w:t xml:space="preserve"> for initial literacy?</w:t>
      </w:r>
      <w:bookmarkEnd w:id="55"/>
    </w:p>
    <w:p w14:paraId="09B087D2" w14:textId="77777777" w:rsidR="002C2533" w:rsidRPr="009F2E18" w:rsidRDefault="002C2533" w:rsidP="002C2533"/>
    <w:p w14:paraId="26E60DED" w14:textId="77777777" w:rsidR="009C35A9" w:rsidRPr="009F2E18" w:rsidRDefault="009C35A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Findings reveal</w:t>
      </w:r>
      <w:r w:rsidR="003E787A" w:rsidRPr="009F2E18">
        <w:rPr>
          <w:rFonts w:asciiTheme="majorBidi" w:hAnsiTheme="majorBidi" w:cstheme="majorBidi"/>
          <w:sz w:val="24"/>
          <w:szCs w:val="24"/>
        </w:rPr>
        <w:t>ed</w:t>
      </w:r>
      <w:r w:rsidRPr="009F2E18">
        <w:rPr>
          <w:rFonts w:asciiTheme="majorBidi" w:hAnsiTheme="majorBidi" w:cstheme="majorBidi"/>
          <w:sz w:val="24"/>
          <w:szCs w:val="24"/>
        </w:rPr>
        <w:t xml:space="preserve"> that there are a number of measures that can be taken in order to address the challenges being faced by teachers, learner and parents. One teacher explained that;</w:t>
      </w:r>
    </w:p>
    <w:p w14:paraId="62B10135" w14:textId="0E0C7E1A" w:rsidR="009C35A9" w:rsidRPr="009F2E18" w:rsidRDefault="009C35A9" w:rsidP="00A05CE8">
      <w:pPr>
        <w:spacing w:line="240" w:lineRule="auto"/>
        <w:ind w:left="1440"/>
        <w:jc w:val="both"/>
        <w:rPr>
          <w:rFonts w:asciiTheme="majorBidi" w:hAnsiTheme="majorBidi" w:cstheme="majorBidi"/>
          <w:i/>
          <w:iCs/>
          <w:sz w:val="24"/>
          <w:szCs w:val="24"/>
        </w:rPr>
      </w:pPr>
      <w:r w:rsidRPr="009F2E18">
        <w:rPr>
          <w:rFonts w:asciiTheme="majorBidi" w:hAnsiTheme="majorBidi" w:cstheme="majorBidi"/>
          <w:sz w:val="24"/>
          <w:szCs w:val="24"/>
        </w:rPr>
        <w:t xml:space="preserve">The Ministry of Education should carry out a survey and  allocate languages of  instruction accordingly so that they meet the  language needs of specific areas, where there are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speaking people,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should be adopted as medium of Instruction and where people used English, then English should be </w:t>
      </w:r>
      <w:r w:rsidR="00A05CE8" w:rsidRPr="009F2E18">
        <w:rPr>
          <w:rFonts w:asciiTheme="majorBidi" w:hAnsiTheme="majorBidi" w:cstheme="majorBidi"/>
          <w:sz w:val="24"/>
          <w:szCs w:val="24"/>
        </w:rPr>
        <w:t>made as medium of instruction</w:t>
      </w:r>
      <w:r w:rsidR="00A05CE8" w:rsidRPr="009F2E18">
        <w:rPr>
          <w:rFonts w:asciiTheme="majorBidi" w:hAnsiTheme="majorBidi" w:cstheme="majorBidi"/>
          <w:i/>
          <w:iCs/>
          <w:sz w:val="24"/>
          <w:szCs w:val="24"/>
        </w:rPr>
        <w:t>.</w:t>
      </w:r>
    </w:p>
    <w:p w14:paraId="3B882C5D" w14:textId="77777777" w:rsidR="00AB648C" w:rsidRPr="009F2E18" w:rsidRDefault="00AB648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respondents also said that teachers should be trained in different zonal languages so that they should even be posted to their areas of specialization. This would reduce the issue of misunderstanding between the teacher and the learner. On the other hand, one respondent said that;</w:t>
      </w:r>
    </w:p>
    <w:p w14:paraId="721ACB04" w14:textId="5E424BE9" w:rsidR="00AB648C" w:rsidRPr="009F2E18" w:rsidRDefault="002215D8" w:rsidP="00A05CE8">
      <w:pPr>
        <w:spacing w:line="240" w:lineRule="auto"/>
        <w:ind w:left="1440"/>
        <w:jc w:val="both"/>
        <w:rPr>
          <w:rFonts w:asciiTheme="majorBidi" w:hAnsiTheme="majorBidi" w:cstheme="majorBidi"/>
          <w:i/>
          <w:iCs/>
          <w:sz w:val="24"/>
          <w:szCs w:val="24"/>
        </w:rPr>
      </w:pPr>
      <w:r w:rsidRPr="009F2E18">
        <w:rPr>
          <w:rFonts w:asciiTheme="majorBidi" w:hAnsiTheme="majorBidi" w:cstheme="majorBidi"/>
          <w:sz w:val="24"/>
          <w:szCs w:val="24"/>
        </w:rPr>
        <w:t>We</w:t>
      </w:r>
      <w:r w:rsidR="00AB648C" w:rsidRPr="009F2E18">
        <w:rPr>
          <w:rFonts w:asciiTheme="majorBidi" w:hAnsiTheme="majorBidi" w:cstheme="majorBidi"/>
          <w:sz w:val="24"/>
          <w:szCs w:val="24"/>
        </w:rPr>
        <w:t xml:space="preserve"> </w:t>
      </w:r>
      <w:r w:rsidR="00A05CE8" w:rsidRPr="009F2E18">
        <w:rPr>
          <w:rFonts w:asciiTheme="majorBidi" w:hAnsiTheme="majorBidi" w:cstheme="majorBidi"/>
          <w:sz w:val="24"/>
          <w:szCs w:val="24"/>
        </w:rPr>
        <w:t>are, ‘One</w:t>
      </w:r>
      <w:r w:rsidR="00AB648C" w:rsidRPr="009F2E18">
        <w:rPr>
          <w:rFonts w:asciiTheme="majorBidi" w:hAnsiTheme="majorBidi" w:cstheme="majorBidi"/>
          <w:sz w:val="24"/>
          <w:szCs w:val="24"/>
        </w:rPr>
        <w:t xml:space="preserve"> Zambia and One Nation’. Children should be encouraged to learn other languages just the way they learn English. This will bring unity in our country. As parents, it is our duty to encourage o</w:t>
      </w:r>
      <w:r w:rsidR="00A05CE8" w:rsidRPr="009F2E18">
        <w:rPr>
          <w:rFonts w:asciiTheme="majorBidi" w:hAnsiTheme="majorBidi" w:cstheme="majorBidi"/>
          <w:sz w:val="24"/>
          <w:szCs w:val="24"/>
        </w:rPr>
        <w:t>ur children to be open minded</w:t>
      </w:r>
      <w:r w:rsidR="00A05CE8" w:rsidRPr="009F2E18">
        <w:rPr>
          <w:rFonts w:asciiTheme="majorBidi" w:hAnsiTheme="majorBidi" w:cstheme="majorBidi"/>
          <w:i/>
          <w:iCs/>
          <w:sz w:val="24"/>
          <w:szCs w:val="24"/>
        </w:rPr>
        <w:t>.</w:t>
      </w:r>
    </w:p>
    <w:p w14:paraId="08EB537D" w14:textId="77777777" w:rsidR="00B77676" w:rsidRPr="009F2E18" w:rsidRDefault="00B7767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Another issue that was brought up by most parents had to do with illiteracy. Parents </w:t>
      </w:r>
      <w:r w:rsidR="002215D8" w:rsidRPr="009F2E18">
        <w:rPr>
          <w:rFonts w:asciiTheme="majorBidi" w:hAnsiTheme="majorBidi" w:cstheme="majorBidi"/>
          <w:sz w:val="24"/>
          <w:szCs w:val="24"/>
        </w:rPr>
        <w:t>requested for evening classes so that they could learn and be able to assist their children with homework and other school work. They said that it was embarrassing to see young children read while the elder people cannot read.</w:t>
      </w:r>
    </w:p>
    <w:p w14:paraId="46EE9FC7" w14:textId="77777777" w:rsidR="002215D8" w:rsidRPr="009F2E18" w:rsidRDefault="002215D8" w:rsidP="009E5EB4">
      <w:pPr>
        <w:pStyle w:val="Heading1"/>
        <w:rPr>
          <w:rFonts w:asciiTheme="majorBidi" w:hAnsiTheme="majorBidi"/>
          <w:color w:val="auto"/>
          <w:sz w:val="24"/>
          <w:szCs w:val="24"/>
        </w:rPr>
      </w:pPr>
      <w:bookmarkStart w:id="56" w:name="_Toc531647612"/>
      <w:r w:rsidRPr="009F2E18">
        <w:rPr>
          <w:rFonts w:asciiTheme="majorBidi" w:hAnsiTheme="majorBidi"/>
          <w:color w:val="auto"/>
          <w:sz w:val="24"/>
          <w:szCs w:val="24"/>
        </w:rPr>
        <w:t>CONCLUSION</w:t>
      </w:r>
      <w:bookmarkEnd w:id="56"/>
    </w:p>
    <w:p w14:paraId="4B746611" w14:textId="77777777" w:rsidR="002215D8" w:rsidRPr="009F2E18" w:rsidRDefault="002215D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presented in chapter four show that the use of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as a medium of instruction in Lusaka District has a number of challenges for the teacher when teaching reading to the grade one to four learn</w:t>
      </w:r>
      <w:r w:rsidR="003E787A" w:rsidRPr="009F2E18">
        <w:rPr>
          <w:rFonts w:asciiTheme="majorBidi" w:hAnsiTheme="majorBidi" w:cstheme="majorBidi"/>
          <w:sz w:val="24"/>
          <w:szCs w:val="24"/>
        </w:rPr>
        <w:t xml:space="preserve">ers. This is seen in the mid-term </w:t>
      </w:r>
      <w:r w:rsidRPr="009F2E18">
        <w:rPr>
          <w:rFonts w:asciiTheme="majorBidi" w:hAnsiTheme="majorBidi" w:cstheme="majorBidi"/>
          <w:sz w:val="24"/>
          <w:szCs w:val="24"/>
        </w:rPr>
        <w:t>assessment results and the classroom observation. It is not only the teachers who are faced with challenges b</w:t>
      </w:r>
      <w:r w:rsidR="000B45DE" w:rsidRPr="009F2E18">
        <w:rPr>
          <w:rFonts w:asciiTheme="majorBidi" w:hAnsiTheme="majorBidi" w:cstheme="majorBidi"/>
          <w:sz w:val="24"/>
          <w:szCs w:val="24"/>
        </w:rPr>
        <w:t xml:space="preserve">ut the learners, </w:t>
      </w:r>
      <w:r w:rsidRPr="009F2E18">
        <w:rPr>
          <w:rFonts w:asciiTheme="majorBidi" w:hAnsiTheme="majorBidi" w:cstheme="majorBidi"/>
          <w:sz w:val="24"/>
          <w:szCs w:val="24"/>
        </w:rPr>
        <w:t>and parents too. The next chapter discusses the findings of the study.</w:t>
      </w:r>
    </w:p>
    <w:p w14:paraId="4B7C6CAC" w14:textId="77777777" w:rsidR="000B1CBF" w:rsidRPr="009F2E18" w:rsidRDefault="000B1CBF" w:rsidP="00DD368E">
      <w:pPr>
        <w:spacing w:line="360" w:lineRule="auto"/>
        <w:jc w:val="both"/>
        <w:rPr>
          <w:rFonts w:asciiTheme="majorBidi" w:hAnsiTheme="majorBidi" w:cstheme="majorBidi"/>
          <w:sz w:val="24"/>
          <w:szCs w:val="24"/>
        </w:rPr>
      </w:pPr>
    </w:p>
    <w:p w14:paraId="7F61DBCC" w14:textId="77777777" w:rsidR="001E7654" w:rsidRPr="009F2E18" w:rsidRDefault="001E7654" w:rsidP="00DD368E">
      <w:pPr>
        <w:spacing w:line="360" w:lineRule="auto"/>
        <w:jc w:val="both"/>
        <w:rPr>
          <w:rFonts w:asciiTheme="majorBidi" w:hAnsiTheme="majorBidi" w:cstheme="majorBidi"/>
          <w:b/>
          <w:bCs/>
          <w:sz w:val="24"/>
          <w:szCs w:val="24"/>
        </w:rPr>
      </w:pPr>
    </w:p>
    <w:p w14:paraId="5E852F70" w14:textId="77777777" w:rsidR="001E7654" w:rsidRPr="009F2E18" w:rsidRDefault="001E7654" w:rsidP="009E5EB4">
      <w:pPr>
        <w:pStyle w:val="Heading1"/>
        <w:rPr>
          <w:rFonts w:asciiTheme="majorBidi" w:hAnsiTheme="majorBidi"/>
          <w:color w:val="auto"/>
          <w:sz w:val="24"/>
          <w:szCs w:val="24"/>
        </w:rPr>
      </w:pPr>
      <w:bookmarkStart w:id="57" w:name="_Toc531647613"/>
      <w:r w:rsidRPr="009F2E18">
        <w:rPr>
          <w:rFonts w:asciiTheme="majorBidi" w:hAnsiTheme="majorBidi"/>
          <w:color w:val="auto"/>
          <w:sz w:val="24"/>
          <w:szCs w:val="24"/>
        </w:rPr>
        <w:t>Chapter 5: DISCUSSION OF FINDINGS</w:t>
      </w:r>
      <w:bookmarkEnd w:id="57"/>
    </w:p>
    <w:p w14:paraId="5457345E" w14:textId="77777777" w:rsidR="002C2533" w:rsidRPr="009F2E18" w:rsidRDefault="002C2533" w:rsidP="002C2533"/>
    <w:p w14:paraId="3679B899" w14:textId="77777777" w:rsidR="00247D52" w:rsidRPr="009F2E18" w:rsidRDefault="00C773A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chapte</w:t>
      </w:r>
      <w:r w:rsidR="00A02725" w:rsidRPr="009F2E18">
        <w:rPr>
          <w:rFonts w:asciiTheme="majorBidi" w:hAnsiTheme="majorBidi" w:cstheme="majorBidi"/>
          <w:sz w:val="24"/>
          <w:szCs w:val="24"/>
        </w:rPr>
        <w:t xml:space="preserve">r discussion the findings pertaining to the teachers’ perspectives on the effects of using </w:t>
      </w:r>
      <w:proofErr w:type="spellStart"/>
      <w:r w:rsidR="00A02725" w:rsidRPr="009F2E18">
        <w:rPr>
          <w:rFonts w:asciiTheme="majorBidi" w:hAnsiTheme="majorBidi" w:cstheme="majorBidi"/>
          <w:sz w:val="24"/>
          <w:szCs w:val="24"/>
        </w:rPr>
        <w:t>Chinyanja</w:t>
      </w:r>
      <w:proofErr w:type="spellEnd"/>
      <w:r w:rsidR="00A02725" w:rsidRPr="009F2E18">
        <w:rPr>
          <w:rFonts w:asciiTheme="majorBidi" w:hAnsiTheme="majorBidi" w:cstheme="majorBidi"/>
          <w:sz w:val="24"/>
          <w:szCs w:val="24"/>
        </w:rPr>
        <w:t xml:space="preserve"> as a medium of instruction on reading levels of grade four learners in selected government primary schools in Lusaka.</w:t>
      </w:r>
      <w:r w:rsidRPr="009F2E18">
        <w:rPr>
          <w:rFonts w:asciiTheme="majorBidi" w:hAnsiTheme="majorBidi" w:cstheme="majorBidi"/>
          <w:sz w:val="24"/>
          <w:szCs w:val="24"/>
        </w:rPr>
        <w:t xml:space="preserve"> The findings are discussed in accordance with the research questions that answered the study and the themes that were generated from the questions. </w:t>
      </w:r>
    </w:p>
    <w:p w14:paraId="76ABA869" w14:textId="77777777" w:rsidR="0005603A" w:rsidRPr="009F2E18" w:rsidRDefault="0005603A" w:rsidP="009E5EB4">
      <w:pPr>
        <w:pStyle w:val="Heading3"/>
        <w:rPr>
          <w:rFonts w:asciiTheme="majorBidi" w:hAnsiTheme="majorBidi"/>
          <w:b/>
          <w:bCs/>
          <w:color w:val="auto"/>
        </w:rPr>
      </w:pPr>
      <w:bookmarkStart w:id="58" w:name="_Toc531647614"/>
      <w:r w:rsidRPr="009F2E18">
        <w:rPr>
          <w:rFonts w:asciiTheme="majorBidi" w:hAnsiTheme="majorBidi"/>
          <w:b/>
          <w:bCs/>
          <w:color w:val="auto"/>
        </w:rPr>
        <w:t xml:space="preserve">5.1. Challenges teacher face when teaching reading using </w:t>
      </w:r>
      <w:proofErr w:type="spellStart"/>
      <w:r w:rsidRPr="009F2E18">
        <w:rPr>
          <w:rFonts w:asciiTheme="majorBidi" w:hAnsiTheme="majorBidi"/>
          <w:b/>
          <w:bCs/>
          <w:color w:val="auto"/>
        </w:rPr>
        <w:t>Chinyanja</w:t>
      </w:r>
      <w:proofErr w:type="spellEnd"/>
      <w:r w:rsidRPr="009F2E18">
        <w:rPr>
          <w:rFonts w:asciiTheme="majorBidi" w:hAnsiTheme="majorBidi"/>
          <w:b/>
          <w:bCs/>
          <w:color w:val="auto"/>
        </w:rPr>
        <w:t xml:space="preserve"> as a Medium of</w:t>
      </w:r>
      <w:r w:rsidR="00E47EE4" w:rsidRPr="009F2E18">
        <w:rPr>
          <w:rFonts w:asciiTheme="majorBidi" w:hAnsiTheme="majorBidi"/>
          <w:b/>
          <w:bCs/>
          <w:color w:val="auto"/>
        </w:rPr>
        <w:t xml:space="preserve"> instruction to the grade</w:t>
      </w:r>
      <w:r w:rsidRPr="009F2E18">
        <w:rPr>
          <w:rFonts w:asciiTheme="majorBidi" w:hAnsiTheme="majorBidi"/>
          <w:b/>
          <w:bCs/>
          <w:color w:val="auto"/>
        </w:rPr>
        <w:t xml:space="preserve"> four.</w:t>
      </w:r>
      <w:bookmarkEnd w:id="58"/>
    </w:p>
    <w:p w14:paraId="3080D304" w14:textId="77777777" w:rsidR="002C2533" w:rsidRPr="009F2E18" w:rsidRDefault="002C2533" w:rsidP="002C2533"/>
    <w:p w14:paraId="3268B463" w14:textId="77777777" w:rsidR="0005603A" w:rsidRPr="009F2E18" w:rsidRDefault="0005603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w:t>
      </w:r>
      <w:r w:rsidRPr="009F2E18">
        <w:rPr>
          <w:rFonts w:asciiTheme="majorBidi" w:hAnsiTheme="majorBidi" w:cstheme="majorBidi"/>
          <w:b/>
          <w:bCs/>
          <w:sz w:val="24"/>
          <w:szCs w:val="24"/>
        </w:rPr>
        <w:t xml:space="preserve"> </w:t>
      </w:r>
      <w:r w:rsidRPr="009F2E18">
        <w:rPr>
          <w:rFonts w:asciiTheme="majorBidi" w:hAnsiTheme="majorBidi" w:cstheme="majorBidi"/>
          <w:sz w:val="24"/>
          <w:szCs w:val="24"/>
        </w:rPr>
        <w:t>following discussion is on the findings from the school managers, teachers, pupils and parents. The researcher used thematic approach to integrate the discussion of finding from the various sources into one coherent whole.</w:t>
      </w:r>
    </w:p>
    <w:p w14:paraId="75DD17B2" w14:textId="77777777" w:rsidR="0005603A" w:rsidRPr="009F2E18" w:rsidRDefault="00E6605E" w:rsidP="00997D35">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researcher’s findings of the study indicated that the major</w:t>
      </w:r>
      <w:r w:rsidR="00997D35" w:rsidRPr="009F2E18">
        <w:rPr>
          <w:rFonts w:asciiTheme="majorBidi" w:hAnsiTheme="majorBidi" w:cstheme="majorBidi"/>
          <w:sz w:val="24"/>
          <w:szCs w:val="24"/>
        </w:rPr>
        <w:t xml:space="preserve">ity of the respondents from four </w:t>
      </w:r>
      <w:r w:rsidRPr="009F2E18">
        <w:rPr>
          <w:rFonts w:asciiTheme="majorBidi" w:hAnsiTheme="majorBidi" w:cstheme="majorBidi"/>
          <w:sz w:val="24"/>
          <w:szCs w:val="24"/>
        </w:rPr>
        <w:t xml:space="preserve">groups indicated that there were several </w:t>
      </w:r>
      <w:r w:rsidR="003F54FC" w:rsidRPr="009F2E18">
        <w:rPr>
          <w:rFonts w:asciiTheme="majorBidi" w:hAnsiTheme="majorBidi" w:cstheme="majorBidi"/>
          <w:sz w:val="24"/>
          <w:szCs w:val="24"/>
        </w:rPr>
        <w:t>challenge</w:t>
      </w:r>
      <w:r w:rsidRPr="009F2E18">
        <w:rPr>
          <w:rFonts w:asciiTheme="majorBidi" w:hAnsiTheme="majorBidi" w:cstheme="majorBidi"/>
          <w:sz w:val="24"/>
          <w:szCs w:val="24"/>
        </w:rPr>
        <w:t xml:space="preserve"> that the teachers where facing when teaching reading </w:t>
      </w:r>
      <w:r w:rsidR="003F54FC" w:rsidRPr="009F2E18">
        <w:rPr>
          <w:rFonts w:asciiTheme="majorBidi" w:hAnsiTheme="majorBidi" w:cstheme="majorBidi"/>
          <w:sz w:val="24"/>
          <w:szCs w:val="24"/>
        </w:rPr>
        <w:t xml:space="preserve">to the grade one to four using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as a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and among which were:</w:t>
      </w:r>
      <w:r w:rsidR="003F54FC" w:rsidRPr="009F2E18">
        <w:rPr>
          <w:rFonts w:asciiTheme="majorBidi" w:hAnsiTheme="majorBidi" w:cstheme="majorBidi"/>
          <w:sz w:val="24"/>
          <w:szCs w:val="24"/>
        </w:rPr>
        <w:t xml:space="preserve"> lack of understanding, mispronunciation, inability to know the learners’ language, inadequate  teaching and learning materials, lack of </w:t>
      </w:r>
      <w:proofErr w:type="spellStart"/>
      <w:r w:rsidR="003F54FC" w:rsidRPr="009F2E18">
        <w:rPr>
          <w:rFonts w:asciiTheme="majorBidi" w:hAnsiTheme="majorBidi" w:cstheme="majorBidi"/>
          <w:sz w:val="24"/>
          <w:szCs w:val="24"/>
        </w:rPr>
        <w:t>chinyanja</w:t>
      </w:r>
      <w:proofErr w:type="spellEnd"/>
      <w:r w:rsidR="003F54FC" w:rsidRPr="009F2E18">
        <w:rPr>
          <w:rFonts w:asciiTheme="majorBidi" w:hAnsiTheme="majorBidi" w:cstheme="majorBidi"/>
          <w:sz w:val="24"/>
          <w:szCs w:val="24"/>
        </w:rPr>
        <w:t xml:space="preserve"> trained teachers, lack of internal and external monitoring, over enrolment, teacher-pupil ratio, </w:t>
      </w:r>
      <w:r w:rsidR="00F40567" w:rsidRPr="009F2E18">
        <w:rPr>
          <w:rFonts w:asciiTheme="majorBidi" w:hAnsiTheme="majorBidi" w:cstheme="majorBidi"/>
          <w:sz w:val="24"/>
          <w:szCs w:val="24"/>
        </w:rPr>
        <w:t xml:space="preserve">library facilities, absenteeism, parents transfers, teacher and pupil transfer, school location, teachers and pupils attitudes towards reading </w:t>
      </w:r>
      <w:proofErr w:type="spellStart"/>
      <w:r w:rsidR="00F40567" w:rsidRPr="009F2E18">
        <w:rPr>
          <w:rFonts w:asciiTheme="majorBidi" w:hAnsiTheme="majorBidi" w:cstheme="majorBidi"/>
          <w:sz w:val="24"/>
          <w:szCs w:val="24"/>
        </w:rPr>
        <w:t>chinyanja</w:t>
      </w:r>
      <w:proofErr w:type="spellEnd"/>
      <w:r w:rsidR="00F40567" w:rsidRPr="009F2E18">
        <w:rPr>
          <w:rFonts w:asciiTheme="majorBidi" w:hAnsiTheme="majorBidi" w:cstheme="majorBidi"/>
          <w:sz w:val="24"/>
          <w:szCs w:val="24"/>
        </w:rPr>
        <w:t>, teachers and pupils language background, home environment, language of instruction, lack of external monitoring, and lack of the reading culture in most homes.</w:t>
      </w:r>
      <w:r w:rsidR="003F54FC" w:rsidRPr="009F2E18">
        <w:rPr>
          <w:rFonts w:asciiTheme="majorBidi" w:hAnsiTheme="majorBidi" w:cstheme="majorBidi"/>
          <w:sz w:val="24"/>
          <w:szCs w:val="24"/>
        </w:rPr>
        <w:t xml:space="preserve"> </w:t>
      </w:r>
    </w:p>
    <w:p w14:paraId="3DE310C9" w14:textId="7F1A0E8B" w:rsidR="00F40567" w:rsidRPr="009F2E18" w:rsidRDefault="00F4056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above findings seem to suggest that all the respondents were aware of the challenges teachers face when teaching reading using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as a medium of</w:t>
      </w:r>
      <w:r w:rsidR="000709CD" w:rsidRPr="009F2E18">
        <w:rPr>
          <w:rFonts w:asciiTheme="majorBidi" w:hAnsiTheme="majorBidi" w:cstheme="majorBidi"/>
          <w:sz w:val="24"/>
          <w:szCs w:val="24"/>
        </w:rPr>
        <w:t xml:space="preserve"> instruction to the </w:t>
      </w:r>
      <w:r w:rsidR="00695F21" w:rsidRPr="009F2E18">
        <w:rPr>
          <w:rFonts w:asciiTheme="majorBidi" w:hAnsiTheme="majorBidi" w:cstheme="majorBidi"/>
          <w:sz w:val="24"/>
          <w:szCs w:val="24"/>
        </w:rPr>
        <w:t>grade four</w:t>
      </w:r>
      <w:r w:rsidRPr="009F2E18">
        <w:rPr>
          <w:rFonts w:asciiTheme="majorBidi" w:hAnsiTheme="majorBidi" w:cstheme="majorBidi"/>
          <w:sz w:val="24"/>
          <w:szCs w:val="24"/>
        </w:rPr>
        <w:t xml:space="preserve"> as they were able to mention some of them. In order to be focused in the discussion, the findings have been grouped into variables thought to </w:t>
      </w:r>
      <w:r w:rsidR="00CF3F50" w:rsidRPr="009F2E18">
        <w:rPr>
          <w:rFonts w:asciiTheme="majorBidi" w:hAnsiTheme="majorBidi" w:cstheme="majorBidi"/>
          <w:sz w:val="24"/>
          <w:szCs w:val="24"/>
        </w:rPr>
        <w:t xml:space="preserve">influence the teaching of reading using </w:t>
      </w:r>
      <w:proofErr w:type="spellStart"/>
      <w:r w:rsidR="00CF3F50" w:rsidRPr="009F2E18">
        <w:rPr>
          <w:rFonts w:asciiTheme="majorBidi" w:hAnsiTheme="majorBidi" w:cstheme="majorBidi"/>
          <w:sz w:val="24"/>
          <w:szCs w:val="24"/>
        </w:rPr>
        <w:t>chinyanja</w:t>
      </w:r>
      <w:proofErr w:type="spellEnd"/>
      <w:r w:rsidR="00CF3F50" w:rsidRPr="009F2E18">
        <w:rPr>
          <w:rFonts w:asciiTheme="majorBidi" w:hAnsiTheme="majorBidi" w:cstheme="majorBidi"/>
          <w:sz w:val="24"/>
          <w:szCs w:val="24"/>
        </w:rPr>
        <w:t xml:space="preserve"> as </w:t>
      </w:r>
      <w:proofErr w:type="spellStart"/>
      <w:r w:rsidR="00CF3F50" w:rsidRPr="009F2E18">
        <w:rPr>
          <w:rFonts w:asciiTheme="majorBidi" w:hAnsiTheme="majorBidi" w:cstheme="majorBidi"/>
          <w:sz w:val="24"/>
          <w:szCs w:val="24"/>
        </w:rPr>
        <w:t>MoI</w:t>
      </w:r>
      <w:proofErr w:type="spellEnd"/>
      <w:r w:rsidR="00CF3F50" w:rsidRPr="009F2E18">
        <w:rPr>
          <w:rFonts w:asciiTheme="majorBidi" w:hAnsiTheme="majorBidi" w:cstheme="majorBidi"/>
          <w:sz w:val="24"/>
          <w:szCs w:val="24"/>
        </w:rPr>
        <w:t xml:space="preserve"> in to;</w:t>
      </w:r>
      <w:r w:rsidR="00CF3F50" w:rsidRPr="009F2E18">
        <w:rPr>
          <w:rFonts w:asciiTheme="majorBidi" w:hAnsiTheme="majorBidi" w:cstheme="majorBidi"/>
          <w:b/>
          <w:bCs/>
          <w:sz w:val="24"/>
          <w:szCs w:val="24"/>
        </w:rPr>
        <w:t xml:space="preserve"> teacher,</w:t>
      </w:r>
      <w:r w:rsidR="00CF3F50" w:rsidRPr="009F2E18">
        <w:rPr>
          <w:rFonts w:asciiTheme="majorBidi" w:hAnsiTheme="majorBidi" w:cstheme="majorBidi"/>
          <w:sz w:val="24"/>
          <w:szCs w:val="24"/>
        </w:rPr>
        <w:t xml:space="preserve"> </w:t>
      </w:r>
      <w:r w:rsidR="00CF3F50" w:rsidRPr="009F2E18">
        <w:rPr>
          <w:rFonts w:asciiTheme="majorBidi" w:hAnsiTheme="majorBidi" w:cstheme="majorBidi"/>
          <w:b/>
          <w:bCs/>
          <w:sz w:val="24"/>
          <w:szCs w:val="24"/>
        </w:rPr>
        <w:t>school, pupil and family related challenges</w:t>
      </w:r>
      <w:r w:rsidR="00CF3F50" w:rsidRPr="009F2E18">
        <w:rPr>
          <w:rFonts w:asciiTheme="majorBidi" w:hAnsiTheme="majorBidi" w:cstheme="majorBidi"/>
          <w:sz w:val="24"/>
          <w:szCs w:val="24"/>
        </w:rPr>
        <w:t xml:space="preserve">. </w:t>
      </w:r>
    </w:p>
    <w:p w14:paraId="4B07B214" w14:textId="77777777" w:rsidR="00CF3F50" w:rsidRPr="009F2E18" w:rsidRDefault="00CF3F50" w:rsidP="009E5EB4">
      <w:pPr>
        <w:pStyle w:val="Heading3"/>
        <w:rPr>
          <w:rFonts w:asciiTheme="majorBidi" w:hAnsiTheme="majorBidi"/>
          <w:b/>
          <w:bCs/>
          <w:color w:val="auto"/>
        </w:rPr>
      </w:pPr>
      <w:bookmarkStart w:id="59" w:name="_Toc531647615"/>
      <w:r w:rsidRPr="009F2E18">
        <w:rPr>
          <w:rFonts w:asciiTheme="majorBidi" w:hAnsiTheme="majorBidi"/>
          <w:b/>
          <w:bCs/>
          <w:color w:val="auto"/>
        </w:rPr>
        <w:t>5.1.1. Teacher Related Challenges</w:t>
      </w:r>
      <w:bookmarkEnd w:id="59"/>
    </w:p>
    <w:p w14:paraId="014798EA" w14:textId="77777777" w:rsidR="00DE08D9" w:rsidRPr="009F2E18" w:rsidRDefault="00CF3F50"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(a)</w:t>
      </w:r>
      <w:r w:rsidR="00DE08D9" w:rsidRPr="009F2E18">
        <w:rPr>
          <w:rFonts w:asciiTheme="majorBidi" w:hAnsiTheme="majorBidi" w:cstheme="majorBidi"/>
          <w:b/>
          <w:bCs/>
          <w:sz w:val="24"/>
          <w:szCs w:val="24"/>
        </w:rPr>
        <w:t xml:space="preserve"> Lack of teacher training (pre and in-service) in Zonal language</w:t>
      </w:r>
    </w:p>
    <w:p w14:paraId="32C1EED9" w14:textId="77777777" w:rsidR="00DE08D9" w:rsidRPr="009F2E18" w:rsidRDefault="00E0345B"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w:t>
      </w:r>
      <w:r w:rsidR="00DE08D9" w:rsidRPr="009F2E18">
        <w:rPr>
          <w:rFonts w:asciiTheme="majorBidi" w:hAnsiTheme="majorBidi" w:cstheme="majorBidi"/>
          <w:sz w:val="24"/>
          <w:szCs w:val="24"/>
        </w:rPr>
        <w:t>h</w:t>
      </w:r>
      <w:r w:rsidRPr="009F2E18">
        <w:rPr>
          <w:rFonts w:asciiTheme="majorBidi" w:hAnsiTheme="majorBidi" w:cstheme="majorBidi"/>
          <w:sz w:val="24"/>
          <w:szCs w:val="24"/>
        </w:rPr>
        <w:t xml:space="preserve">e quality of teaching plays a critical role in pupil’s reading progression. When teachers lack sufficient subject matter knowledge to teach pupils adequately in one particular subject area, pupils are </w:t>
      </w:r>
      <w:r w:rsidR="002250E8" w:rsidRPr="009F2E18">
        <w:rPr>
          <w:rFonts w:asciiTheme="majorBidi" w:hAnsiTheme="majorBidi" w:cstheme="majorBidi"/>
          <w:sz w:val="24"/>
          <w:szCs w:val="24"/>
        </w:rPr>
        <w:t>disadvantaged (</w:t>
      </w:r>
      <w:r w:rsidRPr="009F2E18">
        <w:rPr>
          <w:rFonts w:asciiTheme="majorBidi" w:hAnsiTheme="majorBidi" w:cstheme="majorBidi"/>
          <w:sz w:val="24"/>
          <w:szCs w:val="24"/>
        </w:rPr>
        <w:t>EFA</w:t>
      </w:r>
      <w:r w:rsidR="002250E8" w:rsidRPr="009F2E18">
        <w:rPr>
          <w:rFonts w:asciiTheme="majorBidi" w:hAnsiTheme="majorBidi" w:cstheme="majorBidi"/>
          <w:sz w:val="24"/>
          <w:szCs w:val="24"/>
        </w:rPr>
        <w:t>, 1992</w:t>
      </w:r>
      <w:r w:rsidRPr="009F2E18">
        <w:rPr>
          <w:rFonts w:asciiTheme="majorBidi" w:hAnsiTheme="majorBidi" w:cstheme="majorBidi"/>
          <w:sz w:val="24"/>
          <w:szCs w:val="24"/>
        </w:rPr>
        <w:t>).</w:t>
      </w:r>
    </w:p>
    <w:p w14:paraId="54F4CA42" w14:textId="77777777" w:rsidR="00E0345B" w:rsidRPr="009F2E18" w:rsidRDefault="00E0345B"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Views expressed above seems to agree with the findings in the study that lack of teacher training (pre and in- service) in Zonal Languages resulted in challenges when teaching reading to the pupils.</w:t>
      </w:r>
    </w:p>
    <w:p w14:paraId="4E0019A2" w14:textId="77777777" w:rsidR="002250E8" w:rsidRPr="009F2E18" w:rsidRDefault="002250E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seem to suggest that most of the teachers of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have not attended any Zonal language training; instead they just depended on the knowledge from their fellow teach</w:t>
      </w:r>
      <w:r w:rsidR="00B00C45" w:rsidRPr="009F2E18">
        <w:rPr>
          <w:rFonts w:asciiTheme="majorBidi" w:hAnsiTheme="majorBidi" w:cstheme="majorBidi"/>
          <w:sz w:val="24"/>
          <w:szCs w:val="24"/>
        </w:rPr>
        <w:t>ers who had an idea about Zonal language. This suggests that teachers failed to follow the Zonal language to teach literacy because they lacked sufficient knowledge and experience about Zonal language due to lack of training.</w:t>
      </w:r>
    </w:p>
    <w:p w14:paraId="74E4414D" w14:textId="77777777" w:rsidR="00666F40" w:rsidRPr="009F2E18" w:rsidRDefault="00666F4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While the researcher may agree with the views expressed above that lack of teacher training in Zonal language resulted in pupils reading progression. It is also important to </w:t>
      </w:r>
      <w:r w:rsidR="001B51D0" w:rsidRPr="009F2E18">
        <w:rPr>
          <w:rFonts w:asciiTheme="majorBidi" w:hAnsiTheme="majorBidi" w:cstheme="majorBidi"/>
          <w:sz w:val="24"/>
          <w:szCs w:val="24"/>
        </w:rPr>
        <w:t>note that</w:t>
      </w:r>
      <w:r w:rsidRPr="009F2E18">
        <w:rPr>
          <w:rFonts w:asciiTheme="majorBidi" w:hAnsiTheme="majorBidi" w:cstheme="majorBidi"/>
          <w:sz w:val="24"/>
          <w:szCs w:val="24"/>
        </w:rPr>
        <w:t xml:space="preserve"> the </w:t>
      </w:r>
      <w:proofErr w:type="spellStart"/>
      <w:r w:rsidRPr="009F2E18">
        <w:rPr>
          <w:rFonts w:asciiTheme="majorBidi" w:hAnsiTheme="majorBidi" w:cstheme="majorBidi"/>
          <w:sz w:val="24"/>
          <w:szCs w:val="24"/>
        </w:rPr>
        <w:t>Chinyanja</w:t>
      </w:r>
      <w:proofErr w:type="spellEnd"/>
      <w:r w:rsidR="000709CD" w:rsidRPr="009F2E18">
        <w:rPr>
          <w:rFonts w:asciiTheme="majorBidi" w:hAnsiTheme="majorBidi" w:cstheme="majorBidi"/>
          <w:sz w:val="24"/>
          <w:szCs w:val="24"/>
        </w:rPr>
        <w:t xml:space="preserve"> teachers’ guide (</w:t>
      </w:r>
      <w:r w:rsidRPr="009F2E18">
        <w:rPr>
          <w:rFonts w:asciiTheme="majorBidi" w:hAnsiTheme="majorBidi" w:cstheme="majorBidi"/>
          <w:sz w:val="24"/>
          <w:szCs w:val="24"/>
        </w:rPr>
        <w:t>TG</w:t>
      </w:r>
      <w:r w:rsidR="000709CD" w:rsidRPr="009F2E18">
        <w:rPr>
          <w:rFonts w:asciiTheme="majorBidi" w:hAnsiTheme="majorBidi" w:cstheme="majorBidi"/>
          <w:sz w:val="24"/>
          <w:szCs w:val="24"/>
        </w:rPr>
        <w:t>)</w:t>
      </w:r>
      <w:r w:rsidRPr="009F2E18">
        <w:rPr>
          <w:rFonts w:asciiTheme="majorBidi" w:hAnsiTheme="majorBidi" w:cstheme="majorBidi"/>
          <w:sz w:val="24"/>
          <w:szCs w:val="24"/>
        </w:rPr>
        <w:t xml:space="preserve"> is a unique book in that it contains lesson procedures that explain exactly what the teachers and learners should be doing for the entire hour-long lesson. The argument here is that</w:t>
      </w:r>
      <w:r w:rsidR="001B51D0" w:rsidRPr="009F2E18">
        <w:rPr>
          <w:rFonts w:asciiTheme="majorBidi" w:hAnsiTheme="majorBidi" w:cstheme="majorBidi"/>
          <w:sz w:val="24"/>
          <w:szCs w:val="24"/>
        </w:rPr>
        <w:t xml:space="preserve"> teachers can easily read and apply these procedures in class even without undergoing any Zonal language training. The situation therefore seems to suggest that teachers’ negative attitudes towards Zonal language might have contributed to the challenges when teaching reading.</w:t>
      </w:r>
      <w:r w:rsidRPr="009F2E18">
        <w:rPr>
          <w:rFonts w:asciiTheme="majorBidi" w:hAnsiTheme="majorBidi" w:cstheme="majorBidi"/>
          <w:sz w:val="24"/>
          <w:szCs w:val="24"/>
        </w:rPr>
        <w:t xml:space="preserve"> </w:t>
      </w:r>
    </w:p>
    <w:p w14:paraId="73AA24ED" w14:textId="77777777" w:rsidR="005D2790" w:rsidRPr="009F2E18" w:rsidRDefault="005D279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Further, the findings suggest that lack of pedagogical proficiency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teaching for some teachers and lack of teachers’ proficiency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might have resulted contributed to the challenges in teaching reading to the grade one to four learners.</w:t>
      </w:r>
    </w:p>
    <w:p w14:paraId="61577EF9" w14:textId="77777777" w:rsidR="00F51A0C" w:rsidRPr="009F2E18" w:rsidRDefault="005D2790" w:rsidP="00FD3EA0">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Such findings go further to conclude that some schools no longer conducted school- based training and teachers’- groups meeting under SPRINT</w:t>
      </w:r>
      <w:r w:rsidR="00FD3EA0"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(School </w:t>
      </w:r>
      <w:proofErr w:type="spellStart"/>
      <w:r w:rsidRPr="009F2E18">
        <w:rPr>
          <w:rFonts w:asciiTheme="majorBidi" w:hAnsiTheme="majorBidi" w:cstheme="majorBidi"/>
          <w:sz w:val="24"/>
          <w:szCs w:val="24"/>
        </w:rPr>
        <w:t>Programme</w:t>
      </w:r>
      <w:proofErr w:type="spellEnd"/>
      <w:r w:rsidRPr="009F2E18">
        <w:rPr>
          <w:rFonts w:asciiTheme="majorBidi" w:hAnsiTheme="majorBidi" w:cstheme="majorBidi"/>
          <w:sz w:val="24"/>
          <w:szCs w:val="24"/>
        </w:rPr>
        <w:t xml:space="preserve"> of in –service for the Term) which is intended to up-date the teachers with the new procedures. This was in sharp contrast to what is outlined in the 2002 Read On Literacy hand book that </w:t>
      </w:r>
      <w:r w:rsidR="007F2A10" w:rsidRPr="009F2E18">
        <w:rPr>
          <w:rFonts w:asciiTheme="majorBidi" w:hAnsiTheme="majorBidi" w:cstheme="majorBidi"/>
          <w:sz w:val="24"/>
          <w:szCs w:val="24"/>
        </w:rPr>
        <w:t>‘</w:t>
      </w:r>
      <w:r w:rsidR="00F51A0C" w:rsidRPr="009F2E18">
        <w:rPr>
          <w:rFonts w:asciiTheme="majorBidi" w:hAnsiTheme="majorBidi" w:cstheme="majorBidi"/>
          <w:sz w:val="24"/>
          <w:szCs w:val="24"/>
        </w:rPr>
        <w:t>Due to numbers of teachers involved at the primary level, the read on course is being implemented mainly through school- based training and teachers’ –Group meetings(MOE,2002:194).</w:t>
      </w:r>
    </w:p>
    <w:p w14:paraId="74AEFF6E" w14:textId="77777777" w:rsidR="00F51A0C" w:rsidRPr="009F2E18" w:rsidRDefault="00F51A0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implication of not conducting school-based training is that teachers are not up –dated with the new procedures and hence, some tend to lack pedagogical proficiency and this ends up affecting the teaching of reading using the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as a medium of instruction to the grade one to four.</w:t>
      </w:r>
    </w:p>
    <w:p w14:paraId="788A0B27" w14:textId="77777777" w:rsidR="005D2790" w:rsidRPr="009F2E18" w:rsidRDefault="00F51A0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In conclusion, the relationship between pupil reading progression and teacher characteristics suc</w:t>
      </w:r>
      <w:r w:rsidR="00642B4B" w:rsidRPr="009F2E18">
        <w:rPr>
          <w:rFonts w:asciiTheme="majorBidi" w:hAnsiTheme="majorBidi" w:cstheme="majorBidi"/>
          <w:sz w:val="24"/>
          <w:szCs w:val="24"/>
        </w:rPr>
        <w:t>h as training in Zonal language methodology and experience seems to suggest that teachers’ subject knowledge and qualifications influence learners’ reading progression.</w:t>
      </w:r>
      <w:r w:rsidR="005D2790" w:rsidRPr="009F2E18">
        <w:rPr>
          <w:rFonts w:asciiTheme="majorBidi" w:hAnsiTheme="majorBidi" w:cstheme="majorBidi"/>
          <w:sz w:val="24"/>
          <w:szCs w:val="24"/>
        </w:rPr>
        <w:t xml:space="preserve"> </w:t>
      </w:r>
    </w:p>
    <w:p w14:paraId="62DAE275" w14:textId="77777777" w:rsidR="00247D52" w:rsidRPr="009F2E18" w:rsidRDefault="005D279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 </w:t>
      </w:r>
      <w:r w:rsidR="00642B4B" w:rsidRPr="009F2E18">
        <w:rPr>
          <w:rFonts w:asciiTheme="majorBidi" w:hAnsiTheme="majorBidi" w:cstheme="majorBidi"/>
          <w:b/>
          <w:bCs/>
          <w:sz w:val="24"/>
          <w:szCs w:val="24"/>
        </w:rPr>
        <w:t xml:space="preserve">(b) </w:t>
      </w:r>
      <w:r w:rsidR="00247D52" w:rsidRPr="009F2E18">
        <w:rPr>
          <w:rFonts w:asciiTheme="majorBidi" w:hAnsiTheme="majorBidi" w:cstheme="majorBidi"/>
          <w:b/>
          <w:bCs/>
          <w:sz w:val="24"/>
          <w:szCs w:val="24"/>
        </w:rPr>
        <w:t>Lack of</w:t>
      </w:r>
      <w:r w:rsidR="00732AEA" w:rsidRPr="009F2E18">
        <w:rPr>
          <w:rFonts w:asciiTheme="majorBidi" w:hAnsiTheme="majorBidi" w:cstheme="majorBidi"/>
          <w:b/>
          <w:bCs/>
          <w:sz w:val="24"/>
          <w:szCs w:val="24"/>
        </w:rPr>
        <w:t xml:space="preserve"> understanding and comprehension</w:t>
      </w:r>
    </w:p>
    <w:p w14:paraId="022E961F" w14:textId="77777777" w:rsidR="00247D52" w:rsidRPr="009F2E18" w:rsidRDefault="00247D5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study found out that learners had diff</w:t>
      </w:r>
      <w:r w:rsidR="00BA7A8D" w:rsidRPr="009F2E18">
        <w:rPr>
          <w:rFonts w:asciiTheme="majorBidi" w:hAnsiTheme="majorBidi" w:cstheme="majorBidi"/>
          <w:sz w:val="24"/>
          <w:szCs w:val="24"/>
        </w:rPr>
        <w:t xml:space="preserve">iculties in understanding when </w:t>
      </w:r>
      <w:proofErr w:type="spellStart"/>
      <w:r w:rsidR="00BA7A8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was used as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This was because most of the learners were coming from homes where different mother tongues were used.</w:t>
      </w:r>
    </w:p>
    <w:p w14:paraId="5041E127" w14:textId="77777777" w:rsidR="00247D52" w:rsidRPr="009F2E18" w:rsidRDefault="00247D5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All manner of communication was done in </w:t>
      </w:r>
      <w:r w:rsidR="00E658EE" w:rsidRPr="009F2E18">
        <w:rPr>
          <w:rFonts w:asciiTheme="majorBidi" w:hAnsiTheme="majorBidi" w:cstheme="majorBidi"/>
          <w:sz w:val="24"/>
          <w:szCs w:val="24"/>
        </w:rPr>
        <w:t>borrowed Nyanja</w:t>
      </w:r>
      <w:r w:rsidR="00941546" w:rsidRPr="009F2E18">
        <w:rPr>
          <w:rFonts w:asciiTheme="majorBidi" w:hAnsiTheme="majorBidi" w:cstheme="majorBidi"/>
          <w:sz w:val="24"/>
          <w:szCs w:val="24"/>
        </w:rPr>
        <w:t xml:space="preserve"> and English. The use of these languages was that the children were exposed to when they were born. These languages are their mother tongu</w:t>
      </w:r>
      <w:r w:rsidR="00BA7A8D" w:rsidRPr="009F2E18">
        <w:rPr>
          <w:rFonts w:asciiTheme="majorBidi" w:hAnsiTheme="majorBidi" w:cstheme="majorBidi"/>
          <w:sz w:val="24"/>
          <w:szCs w:val="24"/>
        </w:rPr>
        <w:t xml:space="preserve">e. The children only encounter </w:t>
      </w:r>
      <w:proofErr w:type="spellStart"/>
      <w:r w:rsidR="00BA7A8D" w:rsidRPr="009F2E18">
        <w:rPr>
          <w:rFonts w:asciiTheme="majorBidi" w:hAnsiTheme="majorBidi" w:cstheme="majorBidi"/>
          <w:sz w:val="24"/>
          <w:szCs w:val="24"/>
        </w:rPr>
        <w:t>Chin</w:t>
      </w:r>
      <w:r w:rsidR="00941546" w:rsidRPr="009F2E18">
        <w:rPr>
          <w:rFonts w:asciiTheme="majorBidi" w:hAnsiTheme="majorBidi" w:cstheme="majorBidi"/>
          <w:sz w:val="24"/>
          <w:szCs w:val="24"/>
        </w:rPr>
        <w:t>yanja</w:t>
      </w:r>
      <w:proofErr w:type="spellEnd"/>
      <w:r w:rsidR="00941546" w:rsidRPr="009F2E18">
        <w:rPr>
          <w:rFonts w:asciiTheme="majorBidi" w:hAnsiTheme="majorBidi" w:cstheme="majorBidi"/>
          <w:sz w:val="24"/>
          <w:szCs w:val="24"/>
        </w:rPr>
        <w:t xml:space="preserve"> when they entered school in pre-school or grade one at the age of six to nine years. Learners found i</w:t>
      </w:r>
      <w:r w:rsidR="00BA7A8D" w:rsidRPr="009F2E18">
        <w:rPr>
          <w:rFonts w:asciiTheme="majorBidi" w:hAnsiTheme="majorBidi" w:cstheme="majorBidi"/>
          <w:sz w:val="24"/>
          <w:szCs w:val="24"/>
        </w:rPr>
        <w:t xml:space="preserve">t very difficult to understand </w:t>
      </w:r>
      <w:proofErr w:type="spellStart"/>
      <w:r w:rsidR="00BA7A8D" w:rsidRPr="009F2E18">
        <w:rPr>
          <w:rFonts w:asciiTheme="majorBidi" w:hAnsiTheme="majorBidi" w:cstheme="majorBidi"/>
          <w:sz w:val="24"/>
          <w:szCs w:val="24"/>
        </w:rPr>
        <w:t>Chin</w:t>
      </w:r>
      <w:r w:rsidR="00941546" w:rsidRPr="009F2E18">
        <w:rPr>
          <w:rFonts w:asciiTheme="majorBidi" w:hAnsiTheme="majorBidi" w:cstheme="majorBidi"/>
          <w:sz w:val="24"/>
          <w:szCs w:val="24"/>
        </w:rPr>
        <w:t>yanja</w:t>
      </w:r>
      <w:proofErr w:type="spellEnd"/>
      <w:r w:rsidR="00316CE9" w:rsidRPr="009F2E18">
        <w:rPr>
          <w:rFonts w:asciiTheme="majorBidi" w:hAnsiTheme="majorBidi" w:cstheme="majorBidi"/>
          <w:sz w:val="24"/>
          <w:szCs w:val="24"/>
        </w:rPr>
        <w:t>. This was because these languages  were not mutually intelligible which meant that there were  very few differences between these languages’ vocabulary, when learners did not understand, then learning was not taking place effectively a</w:t>
      </w:r>
      <w:r w:rsidR="00BA7A8D" w:rsidRPr="009F2E18">
        <w:rPr>
          <w:rFonts w:asciiTheme="majorBidi" w:hAnsiTheme="majorBidi" w:cstheme="majorBidi"/>
          <w:sz w:val="24"/>
          <w:szCs w:val="24"/>
        </w:rPr>
        <w:t>s this was seen from the mid-term</w:t>
      </w:r>
      <w:r w:rsidR="00316CE9" w:rsidRPr="009F2E18">
        <w:rPr>
          <w:rFonts w:asciiTheme="majorBidi" w:hAnsiTheme="majorBidi" w:cstheme="majorBidi"/>
          <w:sz w:val="24"/>
          <w:szCs w:val="24"/>
        </w:rPr>
        <w:t xml:space="preserve"> assessment in class observations conducted.</w:t>
      </w:r>
      <w:r w:rsidR="00941546" w:rsidRPr="009F2E18">
        <w:rPr>
          <w:rFonts w:asciiTheme="majorBidi" w:hAnsiTheme="majorBidi" w:cstheme="majorBidi"/>
          <w:sz w:val="24"/>
          <w:szCs w:val="24"/>
        </w:rPr>
        <w:t xml:space="preserve"> </w:t>
      </w:r>
      <w:r w:rsidR="00BA7A8D" w:rsidRPr="009F2E18">
        <w:rPr>
          <w:rFonts w:asciiTheme="majorBidi" w:hAnsiTheme="majorBidi" w:cstheme="majorBidi"/>
          <w:sz w:val="24"/>
          <w:szCs w:val="24"/>
        </w:rPr>
        <w:t xml:space="preserve"> </w:t>
      </w:r>
      <w:proofErr w:type="spellStart"/>
      <w:r w:rsidR="00BA7A8D" w:rsidRPr="009F2E18">
        <w:rPr>
          <w:rFonts w:asciiTheme="majorBidi" w:hAnsiTheme="majorBidi" w:cstheme="majorBidi"/>
          <w:sz w:val="24"/>
          <w:szCs w:val="24"/>
        </w:rPr>
        <w:t>Chin</w:t>
      </w:r>
      <w:r w:rsidR="00316CE9" w:rsidRPr="009F2E18">
        <w:rPr>
          <w:rFonts w:asciiTheme="majorBidi" w:hAnsiTheme="majorBidi" w:cstheme="majorBidi"/>
          <w:sz w:val="24"/>
          <w:szCs w:val="24"/>
        </w:rPr>
        <w:t>yanja</w:t>
      </w:r>
      <w:proofErr w:type="spellEnd"/>
      <w:r w:rsidR="00316CE9" w:rsidRPr="009F2E18">
        <w:rPr>
          <w:rFonts w:asciiTheme="majorBidi" w:hAnsiTheme="majorBidi" w:cstheme="majorBidi"/>
          <w:sz w:val="24"/>
          <w:szCs w:val="24"/>
        </w:rPr>
        <w:t xml:space="preserve"> was a second language to the learners. Thus, learners may not be competent as good as English. Learning through the medium of second language puts a learner at a disadvantage as they will not get anything </w:t>
      </w:r>
      <w:r w:rsidR="0068575C" w:rsidRPr="009F2E18">
        <w:rPr>
          <w:rFonts w:asciiTheme="majorBidi" w:hAnsiTheme="majorBidi" w:cstheme="majorBidi"/>
          <w:sz w:val="24"/>
          <w:szCs w:val="24"/>
        </w:rPr>
        <w:t>from the lessons taught. It delays the process of learning</w:t>
      </w:r>
      <w:proofErr w:type="gramStart"/>
      <w:r w:rsidR="0068575C" w:rsidRPr="009F2E18">
        <w:rPr>
          <w:rFonts w:asciiTheme="majorBidi" w:hAnsiTheme="majorBidi" w:cstheme="majorBidi"/>
          <w:sz w:val="24"/>
          <w:szCs w:val="24"/>
        </w:rPr>
        <w:t>.(</w:t>
      </w:r>
      <w:proofErr w:type="gramEnd"/>
      <w:r w:rsidR="0068575C" w:rsidRPr="009F2E18">
        <w:rPr>
          <w:rFonts w:asciiTheme="majorBidi" w:hAnsiTheme="majorBidi" w:cstheme="majorBidi"/>
          <w:sz w:val="24"/>
          <w:szCs w:val="24"/>
        </w:rPr>
        <w:t xml:space="preserve">Benson:2002). Is quoted in </w:t>
      </w:r>
      <w:r w:rsidR="00732AEA" w:rsidRPr="009F2E18">
        <w:rPr>
          <w:rFonts w:asciiTheme="majorBidi" w:hAnsiTheme="majorBidi" w:cstheme="majorBidi"/>
          <w:sz w:val="24"/>
          <w:szCs w:val="24"/>
        </w:rPr>
        <w:t>Ball (</w:t>
      </w:r>
      <w:r w:rsidR="0068575C" w:rsidRPr="009F2E18">
        <w:rPr>
          <w:rFonts w:asciiTheme="majorBidi" w:hAnsiTheme="majorBidi" w:cstheme="majorBidi"/>
          <w:sz w:val="24"/>
          <w:szCs w:val="24"/>
        </w:rPr>
        <w:t xml:space="preserve">2011:24) saying that” children as may be established as the most efficient language for early literacy and content in the curriculum. This should be done simultaneously with the teaching of initial literacy skills. </w:t>
      </w:r>
    </w:p>
    <w:p w14:paraId="0A67705D" w14:textId="77777777" w:rsidR="00EC4EA4" w:rsidRPr="009F2E18" w:rsidRDefault="00EC4EA4"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researcher also </w:t>
      </w:r>
      <w:r w:rsidR="003E1A86" w:rsidRPr="009F2E18">
        <w:rPr>
          <w:rFonts w:asciiTheme="majorBidi" w:hAnsiTheme="majorBidi" w:cstheme="majorBidi"/>
          <w:sz w:val="24"/>
          <w:szCs w:val="24"/>
        </w:rPr>
        <w:t>found it</w:t>
      </w:r>
      <w:r w:rsidRPr="009F2E18">
        <w:rPr>
          <w:rFonts w:asciiTheme="majorBidi" w:hAnsiTheme="majorBidi" w:cstheme="majorBidi"/>
          <w:sz w:val="24"/>
          <w:szCs w:val="24"/>
        </w:rPr>
        <w:t xml:space="preserve"> difficult to acquire the initial literacy because o</w:t>
      </w:r>
      <w:r w:rsidR="00BA7A8D" w:rsidRPr="009F2E18">
        <w:rPr>
          <w:rFonts w:asciiTheme="majorBidi" w:hAnsiTheme="majorBidi" w:cstheme="majorBidi"/>
          <w:sz w:val="24"/>
          <w:szCs w:val="24"/>
        </w:rPr>
        <w:t xml:space="preserve">f not being able to understand </w:t>
      </w:r>
      <w:proofErr w:type="spellStart"/>
      <w:r w:rsidR="00BA7A8D"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Initial literacy skills are learnt once and as such, </w:t>
      </w:r>
      <w:r w:rsidR="00BA7A8D" w:rsidRPr="009F2E18">
        <w:rPr>
          <w:rFonts w:asciiTheme="majorBidi" w:hAnsiTheme="majorBidi" w:cstheme="majorBidi"/>
          <w:sz w:val="24"/>
          <w:szCs w:val="24"/>
        </w:rPr>
        <w:t>Pride (</w:t>
      </w:r>
      <w:r w:rsidRPr="009F2E18">
        <w:rPr>
          <w:rFonts w:asciiTheme="majorBidi" w:hAnsiTheme="majorBidi" w:cstheme="majorBidi"/>
          <w:sz w:val="24"/>
          <w:szCs w:val="24"/>
        </w:rPr>
        <w:t>1995)</w:t>
      </w:r>
      <w:r w:rsidR="003E1A86" w:rsidRPr="009F2E18">
        <w:rPr>
          <w:rFonts w:asciiTheme="majorBidi" w:hAnsiTheme="majorBidi" w:cstheme="majorBidi"/>
          <w:sz w:val="24"/>
          <w:szCs w:val="24"/>
        </w:rPr>
        <w:t xml:space="preserve"> advises that literacy should be learnt in a known language so that the skills are carefully mastered. Learners should be able to understand languages which are not native to them and this agrees with  Schroeder(2014) in </w:t>
      </w:r>
      <w:proofErr w:type="spellStart"/>
      <w:r w:rsidR="003E1A86" w:rsidRPr="009F2E18">
        <w:rPr>
          <w:rFonts w:asciiTheme="majorBidi" w:hAnsiTheme="majorBidi" w:cstheme="majorBidi"/>
          <w:sz w:val="24"/>
          <w:szCs w:val="24"/>
        </w:rPr>
        <w:t>Mubanga</w:t>
      </w:r>
      <w:proofErr w:type="spellEnd"/>
      <w:r w:rsidR="003E1A86" w:rsidRPr="009F2E18">
        <w:rPr>
          <w:rFonts w:asciiTheme="majorBidi" w:hAnsiTheme="majorBidi" w:cstheme="majorBidi"/>
          <w:sz w:val="24"/>
          <w:szCs w:val="24"/>
        </w:rPr>
        <w:t xml:space="preserve"> (2012) who says that were languages are not native to pupils, many of them fail to speak or fully un</w:t>
      </w:r>
      <w:r w:rsidR="00642B4B" w:rsidRPr="009F2E18">
        <w:rPr>
          <w:rFonts w:asciiTheme="majorBidi" w:hAnsiTheme="majorBidi" w:cstheme="majorBidi"/>
          <w:sz w:val="24"/>
          <w:szCs w:val="24"/>
        </w:rPr>
        <w:t xml:space="preserve">derstand them. </w:t>
      </w:r>
    </w:p>
    <w:p w14:paraId="3D4E4613" w14:textId="77777777" w:rsidR="001166F4" w:rsidRPr="009F2E18" w:rsidRDefault="001166F4" w:rsidP="009E5EB4">
      <w:pPr>
        <w:pStyle w:val="Heading3"/>
        <w:rPr>
          <w:rFonts w:asciiTheme="majorBidi" w:hAnsiTheme="majorBidi"/>
          <w:b/>
          <w:bCs/>
          <w:color w:val="auto"/>
        </w:rPr>
      </w:pPr>
      <w:bookmarkStart w:id="60" w:name="_Toc531647616"/>
      <w:r w:rsidRPr="009F2E18">
        <w:rPr>
          <w:rFonts w:asciiTheme="majorBidi" w:hAnsiTheme="majorBidi"/>
          <w:b/>
          <w:bCs/>
          <w:color w:val="auto"/>
        </w:rPr>
        <w:t>5.1.2 School Related Challenges</w:t>
      </w:r>
      <w:bookmarkEnd w:id="60"/>
    </w:p>
    <w:p w14:paraId="3EC137EE" w14:textId="77777777" w:rsidR="002C2533" w:rsidRPr="009F2E18" w:rsidRDefault="002C2533" w:rsidP="002C2533"/>
    <w:p w14:paraId="7EE319C5" w14:textId="77777777" w:rsidR="001166F4" w:rsidRPr="009F2E18" w:rsidRDefault="001166F4"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School condition such as lack of teaching and learning materials, lack of classroom libraries and reading resources, the use of the same teachers’ guide, over enrolment making group work difficult, high pupil/ teacher ratio, lack of supervision of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teachers by relevant </w:t>
      </w:r>
      <w:r w:rsidR="00034B94" w:rsidRPr="009F2E18">
        <w:rPr>
          <w:rFonts w:asciiTheme="majorBidi" w:hAnsiTheme="majorBidi" w:cstheme="majorBidi"/>
          <w:sz w:val="24"/>
          <w:szCs w:val="24"/>
        </w:rPr>
        <w:t>authorities (</w:t>
      </w:r>
      <w:r w:rsidRPr="009F2E18">
        <w:rPr>
          <w:rFonts w:asciiTheme="majorBidi" w:hAnsiTheme="majorBidi" w:cstheme="majorBidi"/>
          <w:sz w:val="24"/>
          <w:szCs w:val="24"/>
        </w:rPr>
        <w:t>both at school level or DEBS offices) contributed to the challenges when teach</w:t>
      </w:r>
      <w:r w:rsidR="00BA7A8D" w:rsidRPr="009F2E18">
        <w:rPr>
          <w:rFonts w:asciiTheme="majorBidi" w:hAnsiTheme="majorBidi" w:cstheme="majorBidi"/>
          <w:sz w:val="24"/>
          <w:szCs w:val="24"/>
        </w:rPr>
        <w:t xml:space="preserve">ing reading to the grades </w:t>
      </w:r>
      <w:r w:rsidRPr="009F2E18">
        <w:rPr>
          <w:rFonts w:asciiTheme="majorBidi" w:hAnsiTheme="majorBidi" w:cstheme="majorBidi"/>
          <w:sz w:val="24"/>
          <w:szCs w:val="24"/>
        </w:rPr>
        <w:t xml:space="preserve">four. </w:t>
      </w:r>
    </w:p>
    <w:p w14:paraId="696096B8" w14:textId="77777777" w:rsidR="00034B94" w:rsidRPr="009F2E18" w:rsidRDefault="00034B94"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 xml:space="preserve">(a) </w:t>
      </w:r>
      <w:r w:rsidR="00E87E90" w:rsidRPr="009F2E18">
        <w:rPr>
          <w:rFonts w:asciiTheme="majorBidi" w:hAnsiTheme="majorBidi" w:cstheme="majorBidi"/>
          <w:b/>
          <w:bCs/>
          <w:sz w:val="24"/>
          <w:szCs w:val="24"/>
        </w:rPr>
        <w:t>Lack</w:t>
      </w:r>
      <w:r w:rsidRPr="009F2E18">
        <w:rPr>
          <w:rFonts w:asciiTheme="majorBidi" w:hAnsiTheme="majorBidi" w:cstheme="majorBidi"/>
          <w:b/>
          <w:bCs/>
          <w:sz w:val="24"/>
          <w:szCs w:val="24"/>
        </w:rPr>
        <w:t xml:space="preserve"> of classroom libraries and reading resources</w:t>
      </w:r>
    </w:p>
    <w:p w14:paraId="3983104C" w14:textId="77777777" w:rsidR="006F5546" w:rsidRPr="009F2E18" w:rsidRDefault="006F554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On the question of reading </w:t>
      </w:r>
      <w:r w:rsidR="00654603" w:rsidRPr="009F2E18">
        <w:rPr>
          <w:rFonts w:asciiTheme="majorBidi" w:hAnsiTheme="majorBidi" w:cstheme="majorBidi"/>
          <w:sz w:val="24"/>
          <w:szCs w:val="24"/>
        </w:rPr>
        <w:t>materials,</w:t>
      </w:r>
      <w:r w:rsidRPr="009F2E18">
        <w:rPr>
          <w:rFonts w:asciiTheme="majorBidi" w:hAnsiTheme="majorBidi" w:cstheme="majorBidi"/>
          <w:sz w:val="24"/>
          <w:szCs w:val="24"/>
        </w:rPr>
        <w:t xml:space="preserve"> findings have shown that some schools in Lusaka District never established class libraries except for a few. This was in sharp with contrast to the Ministry of Education’s PRP expectations outlined in the 2002 Read on Course hand book which states that, all Read on Course classrooms should have class libraries.</w:t>
      </w:r>
    </w:p>
    <w:p w14:paraId="74150C52" w14:textId="77777777" w:rsidR="006F5546" w:rsidRPr="009F2E18" w:rsidRDefault="006F554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suggest that the absence of libraries in classroom impacted negatively on the pupils’ reading progression because they were not exposed to a range of reading materials. This is in agreement with </w:t>
      </w:r>
      <w:r w:rsidR="00654603" w:rsidRPr="009F2E18">
        <w:rPr>
          <w:rFonts w:asciiTheme="majorBidi" w:hAnsiTheme="majorBidi" w:cstheme="majorBidi"/>
          <w:sz w:val="24"/>
          <w:szCs w:val="24"/>
        </w:rPr>
        <w:t>Sharma (</w:t>
      </w:r>
      <w:r w:rsidRPr="009F2E18">
        <w:rPr>
          <w:rFonts w:asciiTheme="majorBidi" w:hAnsiTheme="majorBidi" w:cstheme="majorBidi"/>
          <w:sz w:val="24"/>
          <w:szCs w:val="24"/>
        </w:rPr>
        <w:t xml:space="preserve">1976) who states that to know about the world and its environment, a child </w:t>
      </w:r>
      <w:r w:rsidR="00E255F6" w:rsidRPr="009F2E18">
        <w:rPr>
          <w:rFonts w:asciiTheme="majorBidi" w:hAnsiTheme="majorBidi" w:cstheme="majorBidi"/>
          <w:sz w:val="24"/>
          <w:szCs w:val="24"/>
        </w:rPr>
        <w:t xml:space="preserve">helps himself through reading </w:t>
      </w:r>
      <w:r w:rsidR="00654603" w:rsidRPr="009F2E18">
        <w:rPr>
          <w:rFonts w:asciiTheme="majorBidi" w:hAnsiTheme="majorBidi" w:cstheme="majorBidi"/>
          <w:sz w:val="24"/>
          <w:szCs w:val="24"/>
        </w:rPr>
        <w:t>books,</w:t>
      </w:r>
      <w:r w:rsidR="00E255F6" w:rsidRPr="009F2E18">
        <w:rPr>
          <w:rFonts w:asciiTheme="majorBidi" w:hAnsiTheme="majorBidi" w:cstheme="majorBidi"/>
          <w:sz w:val="24"/>
          <w:szCs w:val="24"/>
        </w:rPr>
        <w:t xml:space="preserve"> newspaper, and other magazines.</w:t>
      </w:r>
      <w:r w:rsidRPr="009F2E18">
        <w:rPr>
          <w:rFonts w:asciiTheme="majorBidi" w:hAnsiTheme="majorBidi" w:cstheme="majorBidi"/>
          <w:sz w:val="24"/>
          <w:szCs w:val="24"/>
        </w:rPr>
        <w:t xml:space="preserve"> </w:t>
      </w:r>
    </w:p>
    <w:p w14:paraId="6686A863" w14:textId="77777777" w:rsidR="00654603" w:rsidRPr="009F2E18" w:rsidRDefault="00654603"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implication of not having libraries in classrooms is that pupils are not exposed to a range of reading materials and opportunities to practice reading and this may affect their reading progression. </w:t>
      </w:r>
      <w:proofErr w:type="spellStart"/>
      <w:r w:rsidRPr="009F2E18">
        <w:rPr>
          <w:rFonts w:asciiTheme="majorBidi" w:hAnsiTheme="majorBidi" w:cstheme="majorBidi"/>
          <w:sz w:val="24"/>
          <w:szCs w:val="24"/>
        </w:rPr>
        <w:t>Chouldhurg</w:t>
      </w:r>
      <w:proofErr w:type="spellEnd"/>
      <w:r w:rsidRPr="009F2E18">
        <w:rPr>
          <w:rFonts w:asciiTheme="majorBidi" w:hAnsiTheme="majorBidi" w:cstheme="majorBidi"/>
          <w:sz w:val="24"/>
          <w:szCs w:val="24"/>
        </w:rPr>
        <w:t xml:space="preserve"> (1990:87) states that’’ the reading habit is best formed at young impressionable age in school, but once formed, it can last one’s life. Young children acquire reading skills through a variety of activities and experiences within different contexts.’’</w:t>
      </w:r>
    </w:p>
    <w:p w14:paraId="56F6CEE1" w14:textId="77777777" w:rsidR="00654603" w:rsidRPr="009F2E18" w:rsidRDefault="00654603"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Additionally, if pupils are</w:t>
      </w:r>
      <w:r w:rsidR="00062373" w:rsidRPr="009F2E18">
        <w:rPr>
          <w:rFonts w:asciiTheme="majorBidi" w:hAnsiTheme="majorBidi" w:cstheme="majorBidi"/>
          <w:sz w:val="24"/>
          <w:szCs w:val="24"/>
        </w:rPr>
        <w:t xml:space="preserve"> denied an opportunity to read a variety of books, they may lose the enthusiasm to read. This assumption is supported by Guthrie and Anderson (1999) who state that less successful reading experiences produce a lessened interest in voluntary reading, while successful reading experiences encourage a person to read.</w:t>
      </w:r>
    </w:p>
    <w:p w14:paraId="556B83AD" w14:textId="77777777" w:rsidR="00062373" w:rsidRPr="009F2E18" w:rsidRDefault="00062373" w:rsidP="00DD368E">
      <w:pPr>
        <w:spacing w:line="360" w:lineRule="auto"/>
        <w:jc w:val="both"/>
        <w:rPr>
          <w:rFonts w:asciiTheme="majorBidi" w:hAnsiTheme="majorBidi" w:cstheme="majorBidi"/>
          <w:sz w:val="24"/>
          <w:szCs w:val="24"/>
        </w:rPr>
      </w:pPr>
    </w:p>
    <w:p w14:paraId="18A759F1" w14:textId="77777777" w:rsidR="00034B94" w:rsidRPr="009F2E18" w:rsidRDefault="00062373" w:rsidP="00DD368E">
      <w:pPr>
        <w:spacing w:line="360" w:lineRule="auto"/>
        <w:jc w:val="both"/>
        <w:rPr>
          <w:rFonts w:asciiTheme="majorBidi" w:hAnsiTheme="majorBidi" w:cstheme="majorBidi"/>
          <w:sz w:val="24"/>
          <w:szCs w:val="24"/>
        </w:rPr>
      </w:pPr>
      <w:r w:rsidRPr="009F2E18">
        <w:rPr>
          <w:rFonts w:asciiTheme="majorBidi" w:hAnsiTheme="majorBidi" w:cstheme="majorBidi"/>
          <w:b/>
          <w:bCs/>
          <w:sz w:val="24"/>
          <w:szCs w:val="24"/>
        </w:rPr>
        <w:t>(b)Lack of Learning and teaching Materials</w:t>
      </w:r>
    </w:p>
    <w:p w14:paraId="67324113" w14:textId="77777777" w:rsidR="00062373" w:rsidRPr="009F2E18" w:rsidRDefault="003F7E0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EFA (</w:t>
      </w:r>
      <w:r w:rsidR="00062373" w:rsidRPr="009F2E18">
        <w:rPr>
          <w:rFonts w:asciiTheme="majorBidi" w:hAnsiTheme="majorBidi" w:cstheme="majorBidi"/>
          <w:sz w:val="24"/>
          <w:szCs w:val="24"/>
        </w:rPr>
        <w:t>1992)</w:t>
      </w:r>
      <w:r w:rsidR="007672AF" w:rsidRPr="009F2E18">
        <w:rPr>
          <w:rFonts w:asciiTheme="majorBidi" w:hAnsiTheme="majorBidi" w:cstheme="majorBidi"/>
          <w:sz w:val="24"/>
          <w:szCs w:val="24"/>
        </w:rPr>
        <w:t xml:space="preserve"> advises that learning resources are key ingredients for learning. Learning materials that are known to enhance pupil reading progression are text books and teachers’ guides.</w:t>
      </w:r>
    </w:p>
    <w:p w14:paraId="0DF75D88" w14:textId="77777777" w:rsidR="005225C0" w:rsidRPr="009F2E18" w:rsidRDefault="005225C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On the same issue of learning resources, </w:t>
      </w:r>
      <w:r w:rsidR="003F7E0C" w:rsidRPr="009F2E18">
        <w:rPr>
          <w:rFonts w:asciiTheme="majorBidi" w:hAnsiTheme="majorBidi" w:cstheme="majorBidi"/>
          <w:sz w:val="24"/>
          <w:szCs w:val="24"/>
        </w:rPr>
        <w:t>Dean (</w:t>
      </w:r>
      <w:r w:rsidRPr="009F2E18">
        <w:rPr>
          <w:rFonts w:asciiTheme="majorBidi" w:hAnsiTheme="majorBidi" w:cstheme="majorBidi"/>
          <w:sz w:val="24"/>
          <w:szCs w:val="24"/>
        </w:rPr>
        <w:t>1997) states that in designing and producing teaching and learning materials; we need to remember that the materials produced must be motivating to the learners and, not so easy that there is no challenge.</w:t>
      </w:r>
    </w:p>
    <w:p w14:paraId="65CBE5E6" w14:textId="77777777" w:rsidR="005225C0" w:rsidRPr="009F2E18" w:rsidRDefault="005225C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Findings from the other studies in East Africa have also revealed that pupils who had most learning resources such as pencils, pens, exercise books, notebooks, erasers and rulers were estimated to achieve better in reading than pupils who had hardly any learning materials(</w:t>
      </w:r>
      <w:hyperlink r:id="rId10" w:history="1">
        <w:r w:rsidRPr="009F2E18">
          <w:rPr>
            <w:rStyle w:val="Hyperlink"/>
            <w:rFonts w:asciiTheme="majorBidi" w:hAnsiTheme="majorBidi" w:cstheme="majorBidi"/>
            <w:color w:val="auto"/>
            <w:sz w:val="24"/>
            <w:szCs w:val="24"/>
          </w:rPr>
          <w:t>http://www.sn.apc.org/fred/quest/eng-lit read.htm</w:t>
        </w:r>
      </w:hyperlink>
      <w:r w:rsidRPr="009F2E18">
        <w:rPr>
          <w:rFonts w:asciiTheme="majorBidi" w:hAnsiTheme="majorBidi" w:cstheme="majorBidi"/>
          <w:sz w:val="24"/>
          <w:szCs w:val="24"/>
        </w:rPr>
        <w:t>).</w:t>
      </w:r>
    </w:p>
    <w:p w14:paraId="5A3F8AEF" w14:textId="77777777" w:rsidR="005225C0" w:rsidRPr="009F2E18" w:rsidRDefault="005225C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seem to suggest that due to lack of teaching and learning materials in some schools, </w:t>
      </w:r>
      <w:r w:rsidR="003F7E0C" w:rsidRPr="009F2E18">
        <w:rPr>
          <w:rFonts w:asciiTheme="majorBidi" w:hAnsiTheme="majorBidi" w:cstheme="majorBidi"/>
          <w:sz w:val="24"/>
          <w:szCs w:val="24"/>
        </w:rPr>
        <w:t xml:space="preserve">there was a mismatch between the learner’s ability and the lesson content in </w:t>
      </w:r>
      <w:proofErr w:type="spellStart"/>
      <w:r w:rsidR="003F7E0C" w:rsidRPr="009F2E18">
        <w:rPr>
          <w:rFonts w:asciiTheme="majorBidi" w:hAnsiTheme="majorBidi" w:cstheme="majorBidi"/>
          <w:sz w:val="24"/>
          <w:szCs w:val="24"/>
        </w:rPr>
        <w:t>Chinyanja</w:t>
      </w:r>
      <w:proofErr w:type="spellEnd"/>
      <w:r w:rsidR="003F7E0C" w:rsidRPr="009F2E18">
        <w:rPr>
          <w:rFonts w:asciiTheme="majorBidi" w:hAnsiTheme="majorBidi" w:cstheme="majorBidi"/>
          <w:sz w:val="24"/>
          <w:szCs w:val="24"/>
        </w:rPr>
        <w:t>. This is contrary to Dean (1997) who states that if children are to learn well the tasks they are asked to undertake</w:t>
      </w:r>
      <w:r w:rsidR="00547ECC" w:rsidRPr="009F2E18">
        <w:rPr>
          <w:rFonts w:asciiTheme="majorBidi" w:hAnsiTheme="majorBidi" w:cstheme="majorBidi"/>
          <w:sz w:val="24"/>
          <w:szCs w:val="24"/>
        </w:rPr>
        <w:t xml:space="preserve"> and those they choose for themselves must match their learning needs, being difficult enough to challenge but within their capacity.</w:t>
      </w:r>
    </w:p>
    <w:p w14:paraId="52C1DF9F" w14:textId="77777777" w:rsidR="00547ECC" w:rsidRPr="009F2E18" w:rsidRDefault="00547EC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findings suggest that some teachers failed to plan suitable learning activities for the pupils because they did not have enough text books and other instructional materials to use.</w:t>
      </w:r>
    </w:p>
    <w:p w14:paraId="72ACA6B5" w14:textId="77777777" w:rsidR="000B2877" w:rsidRPr="009F2E18" w:rsidRDefault="0099483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While the researcher may agree with the views above, it can still be argued that non- availability of resources in schools cannot be used as an excuse for teachers’ failure to teach Zonal language. Schools will always have some materials, and if they are inadequate, teachers can either obtain or generate them from the local community through improvisation. This can happen if teachers are motivated enough to teach the curriculum. Therefore, rather than putting the blame on the MOGE for not constantly supplying teaching and learning materials in schools, teachers too, should be creative enough so that they can be able to obtain the teaching and learning resources from the surrounding environment such as posters, magazines, newspaper, and pamphlets from other disciplines. The researcher therefore tends to differ with the teachers’ view that the MOGE is obliged to provide all the teaching and learning materials</w:t>
      </w:r>
      <w:r w:rsidR="000B2877" w:rsidRPr="009F2E18">
        <w:rPr>
          <w:rFonts w:asciiTheme="majorBidi" w:hAnsiTheme="majorBidi" w:cstheme="majorBidi"/>
          <w:sz w:val="24"/>
          <w:szCs w:val="24"/>
        </w:rPr>
        <w:t xml:space="preserve"> for them to use when planning the lessons. Instead, teachers should make sure that they use materials obtained from many sources as this will expose pupils to a range of reading materials.</w:t>
      </w:r>
    </w:p>
    <w:p w14:paraId="648466B0" w14:textId="77777777" w:rsidR="00547ECC" w:rsidRPr="009F2E18" w:rsidRDefault="000B287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Analyzing the data according to schools, the findings have shown that schools that are located in densely populated areas reported severe shortage of teaching and learning materials compared to those which are located in sparsely populated areas. It was not very clear as to whether the schools in densely populated areas received fewer teaching and learning materials as opposed to their counterparts. However, during the time the teachers were being trained in Zonal language, the people involved in the production and supplying of materials ensured that these materials were adequate and relevant to the environment in which children lived. The Zonal language materials that were provided were classified according to the following categories: Course materials and reading resources </w:t>
      </w:r>
    </w:p>
    <w:p w14:paraId="46644E5F" w14:textId="77777777" w:rsidR="000B2877" w:rsidRPr="009F2E18" w:rsidRDefault="000B287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On the other hand, the distribution of teaching and learning materials to schools depended on the size of the school (MOE, 2002). The findings therefore hypothesized that the shortage of teaching and learning materials in schools located in densely populated areas was due to theft and vandalism.</w:t>
      </w:r>
    </w:p>
    <w:p w14:paraId="111F6396" w14:textId="77777777" w:rsidR="003330C2" w:rsidRPr="009F2E18" w:rsidRDefault="003330C2"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(c) Over enrolment</w:t>
      </w:r>
    </w:p>
    <w:p w14:paraId="7C3C397F" w14:textId="77777777" w:rsidR="007A38FC" w:rsidRPr="009F2E18" w:rsidRDefault="003330C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findings have shown that over enrolment was an</w:t>
      </w:r>
      <w:r w:rsidR="007A38FC" w:rsidRPr="009F2E18">
        <w:rPr>
          <w:rFonts w:asciiTheme="majorBidi" w:hAnsiTheme="majorBidi" w:cstheme="majorBidi"/>
          <w:sz w:val="24"/>
          <w:szCs w:val="24"/>
        </w:rPr>
        <w:t xml:space="preserve">other challenge which teachers face when teaching reading using </w:t>
      </w:r>
      <w:proofErr w:type="spellStart"/>
      <w:r w:rsidR="007A38FC" w:rsidRPr="009F2E18">
        <w:rPr>
          <w:rFonts w:asciiTheme="majorBidi" w:hAnsiTheme="majorBidi" w:cstheme="majorBidi"/>
          <w:sz w:val="24"/>
          <w:szCs w:val="24"/>
        </w:rPr>
        <w:t>Chinyanja</w:t>
      </w:r>
      <w:proofErr w:type="spellEnd"/>
      <w:r w:rsidR="007A38FC" w:rsidRPr="009F2E18">
        <w:rPr>
          <w:rFonts w:asciiTheme="majorBidi" w:hAnsiTheme="majorBidi" w:cstheme="majorBidi"/>
          <w:sz w:val="24"/>
          <w:szCs w:val="24"/>
        </w:rPr>
        <w:t xml:space="preserve"> as the Medium of Instruction to the grade one to four. According to the respondents’ views the findings seem to suggest that over enrolment contributed</w:t>
      </w:r>
      <w:r w:rsidR="007A4152" w:rsidRPr="009F2E18">
        <w:rPr>
          <w:rFonts w:asciiTheme="majorBidi" w:hAnsiTheme="majorBidi" w:cstheme="majorBidi"/>
          <w:sz w:val="24"/>
          <w:szCs w:val="24"/>
        </w:rPr>
        <w:t xml:space="preserve"> to high pupil or </w:t>
      </w:r>
      <w:r w:rsidR="007A38FC" w:rsidRPr="009F2E18">
        <w:rPr>
          <w:rFonts w:asciiTheme="majorBidi" w:hAnsiTheme="majorBidi" w:cstheme="majorBidi"/>
          <w:sz w:val="24"/>
          <w:szCs w:val="24"/>
        </w:rPr>
        <w:t>teacher ratio which in turn denied the pupils’ chance for remediation and collaborative practice.</w:t>
      </w:r>
    </w:p>
    <w:p w14:paraId="2D76AC55" w14:textId="77777777" w:rsidR="00263CBD" w:rsidRPr="009F2E18" w:rsidRDefault="007A38F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 The findings further suggest that due to over enrolment in some schools; it was not possible for teachers to teach reading effectively in classes which were overcrowded to MDGs.</w:t>
      </w:r>
      <w:r w:rsidR="003330C2"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This seems to suggest that there is ignorance on the </w:t>
      </w:r>
      <w:r w:rsidR="006D1CD4" w:rsidRPr="009F2E18">
        <w:rPr>
          <w:rFonts w:asciiTheme="majorBidi" w:hAnsiTheme="majorBidi" w:cstheme="majorBidi"/>
          <w:sz w:val="24"/>
          <w:szCs w:val="24"/>
        </w:rPr>
        <w:t>p</w:t>
      </w:r>
      <w:r w:rsidR="008B4F55" w:rsidRPr="009F2E18">
        <w:rPr>
          <w:rFonts w:asciiTheme="majorBidi" w:hAnsiTheme="majorBidi" w:cstheme="majorBidi"/>
          <w:sz w:val="24"/>
          <w:szCs w:val="24"/>
        </w:rPr>
        <w:t xml:space="preserve">art of some respondents about the concept of MDGs. The argument here is that there is no direct link between the MDGs and the size of the class. The concept of MDGs is one of the framework within which the policy environment that guides education in Zambia has been developed. The Zambian government is committed to the Universal Declaration of Human Rights of 1948 which include article 26 which states that ‘’ everyone has the right to education, which shall be free, at least in the elementary and </w:t>
      </w:r>
      <w:r w:rsidR="00263CBD" w:rsidRPr="009F2E18">
        <w:rPr>
          <w:rFonts w:asciiTheme="majorBidi" w:hAnsiTheme="majorBidi" w:cstheme="majorBidi"/>
          <w:sz w:val="24"/>
          <w:szCs w:val="24"/>
        </w:rPr>
        <w:t>fundamental stages, and which shall be directed to the full development of the human personality and to the strengthening of respect for human rights and fundamental freedoms</w:t>
      </w:r>
      <w:r w:rsidR="007A4152" w:rsidRPr="009F2E18">
        <w:rPr>
          <w:rFonts w:asciiTheme="majorBidi" w:hAnsiTheme="majorBidi" w:cstheme="majorBidi"/>
          <w:sz w:val="24"/>
          <w:szCs w:val="24"/>
        </w:rPr>
        <w:t>” (</w:t>
      </w:r>
      <w:r w:rsidR="00263CBD" w:rsidRPr="009F2E18">
        <w:rPr>
          <w:rFonts w:asciiTheme="majorBidi" w:hAnsiTheme="majorBidi" w:cstheme="majorBidi"/>
          <w:sz w:val="24"/>
          <w:szCs w:val="24"/>
        </w:rPr>
        <w:t>NIF, 2007:20).</w:t>
      </w:r>
    </w:p>
    <w:p w14:paraId="3CBE01A3" w14:textId="77777777" w:rsidR="003330C2" w:rsidRPr="009F2E18" w:rsidRDefault="00263CB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 However, some respondents said that over enrolment is as a result</w:t>
      </w:r>
      <w:r w:rsidR="003330C2" w:rsidRPr="009F2E18">
        <w:rPr>
          <w:rFonts w:asciiTheme="majorBidi" w:hAnsiTheme="majorBidi" w:cstheme="majorBidi"/>
          <w:sz w:val="24"/>
          <w:szCs w:val="24"/>
        </w:rPr>
        <w:t xml:space="preserve"> </w:t>
      </w:r>
      <w:r w:rsidRPr="009F2E18">
        <w:rPr>
          <w:rFonts w:asciiTheme="majorBidi" w:hAnsiTheme="majorBidi" w:cstheme="majorBidi"/>
          <w:sz w:val="24"/>
          <w:szCs w:val="24"/>
        </w:rPr>
        <w:t>of the attainment of the EFA goals. This situation suggests that the rapid growth in enrollment is primarily attributed to the Zambian Policy of free education at Grades 1 to 7.</w:t>
      </w:r>
    </w:p>
    <w:p w14:paraId="60518C00" w14:textId="77777777" w:rsidR="00263CBD" w:rsidRPr="009F2E18" w:rsidRDefault="00DE4163"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conclusion drawn from these findings is that access to schooling and equity issues seem to be more urgent concerns of our educational policy at the expense of quality. The argument here is that sending children to school is good but if the government has just committed itself to strive to achieve EFA in terms of increased</w:t>
      </w:r>
      <w:r w:rsidR="0055392F" w:rsidRPr="009F2E18">
        <w:rPr>
          <w:rFonts w:asciiTheme="majorBidi" w:hAnsiTheme="majorBidi" w:cstheme="majorBidi"/>
          <w:sz w:val="24"/>
          <w:szCs w:val="24"/>
        </w:rPr>
        <w:t xml:space="preserve"> </w:t>
      </w:r>
      <w:r w:rsidRPr="009F2E18">
        <w:rPr>
          <w:rFonts w:asciiTheme="majorBidi" w:hAnsiTheme="majorBidi" w:cstheme="majorBidi"/>
          <w:sz w:val="24"/>
          <w:szCs w:val="24"/>
        </w:rPr>
        <w:t>enrollment</w:t>
      </w:r>
      <w:r w:rsidR="0055392F" w:rsidRPr="009F2E18">
        <w:rPr>
          <w:rFonts w:asciiTheme="majorBidi" w:hAnsiTheme="majorBidi" w:cstheme="majorBidi"/>
          <w:sz w:val="24"/>
          <w:szCs w:val="24"/>
        </w:rPr>
        <w:t xml:space="preserve"> through the provision of additional educational facilities or schools and the expansion of the existing ones only as it is stated in NIF, 2007, and not to think what kind of education children will receive, then it is irrelevant.</w:t>
      </w:r>
    </w:p>
    <w:p w14:paraId="3374C846" w14:textId="77777777" w:rsidR="004F1ABB" w:rsidRPr="009F2E18" w:rsidRDefault="00B2159B" w:rsidP="009E5EB4">
      <w:pPr>
        <w:pStyle w:val="Heading3"/>
        <w:rPr>
          <w:rFonts w:asciiTheme="majorBidi" w:hAnsiTheme="majorBidi"/>
          <w:b/>
          <w:bCs/>
          <w:color w:val="auto"/>
        </w:rPr>
      </w:pPr>
      <w:bookmarkStart w:id="61" w:name="_Toc531647617"/>
      <w:r w:rsidRPr="009F2E18">
        <w:rPr>
          <w:rFonts w:asciiTheme="majorBidi" w:hAnsiTheme="majorBidi"/>
          <w:b/>
          <w:bCs/>
          <w:color w:val="auto"/>
        </w:rPr>
        <w:t>5.1.3.</w:t>
      </w:r>
      <w:r w:rsidR="001166F4" w:rsidRPr="009F2E18">
        <w:rPr>
          <w:rFonts w:asciiTheme="majorBidi" w:hAnsiTheme="majorBidi"/>
          <w:b/>
          <w:bCs/>
          <w:color w:val="auto"/>
        </w:rPr>
        <w:t xml:space="preserve"> </w:t>
      </w:r>
      <w:r w:rsidR="007A4152" w:rsidRPr="009F2E18">
        <w:rPr>
          <w:rFonts w:asciiTheme="majorBidi" w:hAnsiTheme="majorBidi"/>
          <w:b/>
          <w:bCs/>
          <w:color w:val="auto"/>
        </w:rPr>
        <w:t>(</w:t>
      </w:r>
      <w:proofErr w:type="gramStart"/>
      <w:r w:rsidR="007A4152" w:rsidRPr="009F2E18">
        <w:rPr>
          <w:rFonts w:asciiTheme="majorBidi" w:hAnsiTheme="majorBidi"/>
          <w:b/>
          <w:bCs/>
          <w:color w:val="auto"/>
        </w:rPr>
        <w:t>d</w:t>
      </w:r>
      <w:proofErr w:type="gramEnd"/>
      <w:r w:rsidR="007A4152" w:rsidRPr="009F2E18">
        <w:rPr>
          <w:rFonts w:asciiTheme="majorBidi" w:hAnsiTheme="majorBidi"/>
          <w:b/>
          <w:bCs/>
          <w:color w:val="auto"/>
        </w:rPr>
        <w:t xml:space="preserve">) Teacher / </w:t>
      </w:r>
      <w:r w:rsidR="004F1ABB" w:rsidRPr="009F2E18">
        <w:rPr>
          <w:rFonts w:asciiTheme="majorBidi" w:hAnsiTheme="majorBidi"/>
          <w:b/>
          <w:bCs/>
          <w:color w:val="auto"/>
        </w:rPr>
        <w:t>pupil ratio</w:t>
      </w:r>
      <w:bookmarkEnd w:id="61"/>
    </w:p>
    <w:p w14:paraId="2233EAF7" w14:textId="77777777" w:rsidR="0079509E" w:rsidRPr="009F2E18" w:rsidRDefault="004F1ABB"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For Zambia, the latest literature from the FDNP- term Review has revealed that there has been a drop in teacher/pupil ratios. The drop in the pupil-teacher ratios was attributed to the teacher recruitment and deployment exercise that had be</w:t>
      </w:r>
      <w:r w:rsidR="0079509E" w:rsidRPr="009F2E18">
        <w:rPr>
          <w:rFonts w:asciiTheme="majorBidi" w:hAnsiTheme="majorBidi" w:cstheme="majorBidi"/>
          <w:sz w:val="24"/>
          <w:szCs w:val="24"/>
        </w:rPr>
        <w:t>en done for a numbers of years.</w:t>
      </w:r>
    </w:p>
    <w:p w14:paraId="3CC9CEC9" w14:textId="77777777" w:rsidR="00E609EF" w:rsidRPr="009F2E18" w:rsidRDefault="00E609E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Views expressed in the above statement seem to suggest that the teacher/pupil ratios have been reduced and this signified smaller classes, which should enable teachers to pay more attention to individual pupils and thus contributing to improving their reading progression.</w:t>
      </w:r>
    </w:p>
    <w:p w14:paraId="250ED2AF" w14:textId="77777777" w:rsidR="00E609EF" w:rsidRPr="009F2E18" w:rsidRDefault="00E609E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While the researcher may</w:t>
      </w:r>
      <w:r w:rsidR="0053786C" w:rsidRPr="009F2E18">
        <w:rPr>
          <w:rFonts w:asciiTheme="majorBidi" w:hAnsiTheme="majorBidi" w:cstheme="majorBidi"/>
          <w:sz w:val="24"/>
          <w:szCs w:val="24"/>
        </w:rPr>
        <w:t xml:space="preserve"> agree with the views expressed above, it is important to note that the views expressed by respondents tend to differ with the literature from the National Policy which has shown the strides that the MOE has been making in reducing the teacher /pupil ratios. This is because the majority of respondents agreed that due to over enrolment in schools; there was a problem of high teacher/pupil ratio which contributed to the challenges in teaching reading using </w:t>
      </w:r>
      <w:proofErr w:type="spellStart"/>
      <w:r w:rsidR="0053786C" w:rsidRPr="009F2E18">
        <w:rPr>
          <w:rFonts w:asciiTheme="majorBidi" w:hAnsiTheme="majorBidi" w:cstheme="majorBidi"/>
          <w:sz w:val="24"/>
          <w:szCs w:val="24"/>
        </w:rPr>
        <w:t>Chinyanja</w:t>
      </w:r>
      <w:proofErr w:type="spellEnd"/>
      <w:r w:rsidR="0053786C" w:rsidRPr="009F2E18">
        <w:rPr>
          <w:rFonts w:asciiTheme="majorBidi" w:hAnsiTheme="majorBidi" w:cstheme="majorBidi"/>
          <w:sz w:val="24"/>
          <w:szCs w:val="24"/>
        </w:rPr>
        <w:t xml:space="preserve"> as </w:t>
      </w:r>
      <w:proofErr w:type="spellStart"/>
      <w:r w:rsidR="0053786C" w:rsidRPr="009F2E18">
        <w:rPr>
          <w:rFonts w:asciiTheme="majorBidi" w:hAnsiTheme="majorBidi" w:cstheme="majorBidi"/>
          <w:sz w:val="24"/>
          <w:szCs w:val="24"/>
        </w:rPr>
        <w:t>MoI</w:t>
      </w:r>
      <w:proofErr w:type="spellEnd"/>
      <w:r w:rsidR="0053786C" w:rsidRPr="009F2E18">
        <w:rPr>
          <w:rFonts w:asciiTheme="majorBidi" w:hAnsiTheme="majorBidi" w:cstheme="majorBidi"/>
          <w:sz w:val="24"/>
          <w:szCs w:val="24"/>
        </w:rPr>
        <w:t>.</w:t>
      </w:r>
    </w:p>
    <w:p w14:paraId="44B53900" w14:textId="77777777" w:rsidR="0053786C" w:rsidRPr="009F2E18" w:rsidRDefault="0053786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view expressed by respondents seem to agree with the general picture which can be drawn from the findings of this research that high </w:t>
      </w:r>
      <w:r w:rsidR="000E00CB" w:rsidRPr="009F2E18">
        <w:rPr>
          <w:rFonts w:asciiTheme="majorBidi" w:hAnsiTheme="majorBidi" w:cstheme="majorBidi"/>
          <w:sz w:val="24"/>
          <w:szCs w:val="24"/>
        </w:rPr>
        <w:t>pupil/teacher ration signified big classes and , pupils there therefore had fewer contact hours with teachers because schools had double and triple shifts of classes and even, quadruple sessions which consequently led to shortened teaching-learning hours. It is important to note, that while the MOE is striving to reduce the pupil/teacher ratios, the finding of this study show that the pupil/teacher ratios in schools are still high.</w:t>
      </w:r>
    </w:p>
    <w:p w14:paraId="77587C07" w14:textId="77777777" w:rsidR="000E00CB" w:rsidRPr="009F2E18" w:rsidRDefault="000E00CB" w:rsidP="00DD368E">
      <w:pPr>
        <w:spacing w:line="360" w:lineRule="auto"/>
        <w:jc w:val="both"/>
        <w:rPr>
          <w:rFonts w:asciiTheme="majorBidi" w:hAnsiTheme="majorBidi" w:cstheme="majorBidi"/>
          <w:b/>
          <w:bCs/>
          <w:sz w:val="24"/>
          <w:szCs w:val="24"/>
        </w:rPr>
      </w:pPr>
      <w:r w:rsidRPr="009F2E18">
        <w:rPr>
          <w:rFonts w:asciiTheme="majorBidi" w:hAnsiTheme="majorBidi" w:cstheme="majorBidi"/>
          <w:sz w:val="24"/>
          <w:szCs w:val="24"/>
        </w:rPr>
        <w:t>(</w:t>
      </w:r>
      <w:r w:rsidRPr="009F2E18">
        <w:rPr>
          <w:rFonts w:asciiTheme="majorBidi" w:hAnsiTheme="majorBidi" w:cstheme="majorBidi"/>
          <w:b/>
          <w:bCs/>
          <w:sz w:val="24"/>
          <w:szCs w:val="24"/>
        </w:rPr>
        <w:t>e) Lack of supervision of Zonal Language Teachers by relevant authorities</w:t>
      </w:r>
    </w:p>
    <w:p w14:paraId="189B203E" w14:textId="77777777" w:rsidR="000E00CB" w:rsidRPr="009F2E18" w:rsidRDefault="009C7DF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of the study have shown that lack of supervision and monitoring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teachers by relevant authorities have negatively affected the pupils reading progression. The general picture drawn from the findings of this research is that the level of both internal and external monitoring taking place in schools seems to be unsatisfactory; it appeared to be unplanned, irregular and ad hoc. Furthermore, there were no written schedules, no Ministry records of visits made in schools and infrequent attempts to monitor the teachers for the past years by monitors who themselves have had no training in Zonal language teaching.</w:t>
      </w:r>
    </w:p>
    <w:p w14:paraId="12309C34" w14:textId="77777777" w:rsidR="009C7DF6" w:rsidRPr="009F2E18" w:rsidRDefault="001A12F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findings of the study furthe</w:t>
      </w:r>
      <w:r w:rsidR="000D3F4B" w:rsidRPr="009F2E18">
        <w:rPr>
          <w:rFonts w:asciiTheme="majorBidi" w:hAnsiTheme="majorBidi" w:cstheme="majorBidi"/>
          <w:sz w:val="24"/>
          <w:szCs w:val="24"/>
        </w:rPr>
        <w:t>r suggest that the teachers were not motivated by not been monitored by those in higher positions. The MOE therefore, should make sure that effective and frequent monitoring is conducted in schools to ensure quality education. This is in agreement with the views expressed by</w:t>
      </w:r>
      <w:r w:rsidR="00552515" w:rsidRPr="009F2E18">
        <w:rPr>
          <w:rFonts w:asciiTheme="majorBidi" w:hAnsiTheme="majorBidi" w:cstheme="majorBidi"/>
          <w:sz w:val="24"/>
          <w:szCs w:val="24"/>
        </w:rPr>
        <w:t xml:space="preserve"> </w:t>
      </w:r>
      <w:proofErr w:type="spellStart"/>
      <w:r w:rsidR="00552515" w:rsidRPr="009F2E18">
        <w:rPr>
          <w:rFonts w:asciiTheme="majorBidi" w:hAnsiTheme="majorBidi" w:cstheme="majorBidi"/>
          <w:sz w:val="24"/>
          <w:szCs w:val="24"/>
        </w:rPr>
        <w:t>Fordman</w:t>
      </w:r>
      <w:proofErr w:type="spellEnd"/>
      <w:r w:rsidR="00552515" w:rsidRPr="009F2E18">
        <w:rPr>
          <w:rFonts w:asciiTheme="majorBidi" w:hAnsiTheme="majorBidi" w:cstheme="majorBidi"/>
          <w:sz w:val="24"/>
          <w:szCs w:val="24"/>
        </w:rPr>
        <w:t xml:space="preserve"> that supervision of teachers is critical for any </w:t>
      </w:r>
      <w:proofErr w:type="spellStart"/>
      <w:r w:rsidR="00552515" w:rsidRPr="009F2E18">
        <w:rPr>
          <w:rFonts w:asciiTheme="majorBidi" w:hAnsiTheme="majorBidi" w:cstheme="majorBidi"/>
          <w:sz w:val="24"/>
          <w:szCs w:val="24"/>
        </w:rPr>
        <w:t>programme</w:t>
      </w:r>
      <w:proofErr w:type="spellEnd"/>
      <w:r w:rsidR="00552515" w:rsidRPr="009F2E18">
        <w:rPr>
          <w:rFonts w:asciiTheme="majorBidi" w:hAnsiTheme="majorBidi" w:cstheme="majorBidi"/>
          <w:sz w:val="24"/>
          <w:szCs w:val="24"/>
        </w:rPr>
        <w:t xml:space="preserve"> designed to improve the quality of education. The two critical determiners of effective teaching therefore, are supervision and support.</w:t>
      </w:r>
    </w:p>
    <w:p w14:paraId="6DE53AC6" w14:textId="77777777" w:rsidR="00552515" w:rsidRPr="009F2E18" w:rsidRDefault="0055251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While the researcher may agree with the views stated above </w:t>
      </w:r>
      <w:r w:rsidR="00D575D5" w:rsidRPr="009F2E18">
        <w:rPr>
          <w:rFonts w:asciiTheme="majorBidi" w:hAnsiTheme="majorBidi" w:cstheme="majorBidi"/>
          <w:sz w:val="24"/>
          <w:szCs w:val="24"/>
        </w:rPr>
        <w:t>and,</w:t>
      </w:r>
      <w:r w:rsidRPr="009F2E18">
        <w:rPr>
          <w:rFonts w:asciiTheme="majorBidi" w:hAnsiTheme="majorBidi" w:cstheme="majorBidi"/>
          <w:sz w:val="24"/>
          <w:szCs w:val="24"/>
        </w:rPr>
        <w:t xml:space="preserve"> those expressed by respondents, there is also need to realize that supervision and monitoring may not have an impact on the teaching of reading. The argument here is that supervision by the people in authority </w:t>
      </w:r>
      <w:r w:rsidR="00DF24EF" w:rsidRPr="009F2E18">
        <w:rPr>
          <w:rFonts w:asciiTheme="majorBidi" w:hAnsiTheme="majorBidi" w:cstheme="majorBidi"/>
          <w:sz w:val="24"/>
          <w:szCs w:val="24"/>
        </w:rPr>
        <w:t xml:space="preserve">that is at school level and DEBS offices may not have an impact on teaching reading because it is not everyone who is in inspectorate offices who are trained in Teaching Zonal language. </w:t>
      </w:r>
      <w:r w:rsidR="00D575D5" w:rsidRPr="009F2E18">
        <w:rPr>
          <w:rFonts w:asciiTheme="majorBidi" w:hAnsiTheme="majorBidi" w:cstheme="majorBidi"/>
          <w:sz w:val="24"/>
          <w:szCs w:val="24"/>
        </w:rPr>
        <w:t>Moreover</w:t>
      </w:r>
      <w:r w:rsidR="00DF24EF" w:rsidRPr="009F2E18">
        <w:rPr>
          <w:rFonts w:asciiTheme="majorBidi" w:hAnsiTheme="majorBidi" w:cstheme="majorBidi"/>
          <w:sz w:val="24"/>
          <w:szCs w:val="24"/>
        </w:rPr>
        <w:t xml:space="preserve">, some people in the inspectorate offices may not have even heard about Zonal language. </w:t>
      </w:r>
    </w:p>
    <w:p w14:paraId="0E0CAD80" w14:textId="77777777" w:rsidR="00E609EF" w:rsidRPr="009F2E18" w:rsidRDefault="00D575D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In conclusion, the monitoring systems are needed to improving the reading standard among school going children may not be the main factor because the teachers are the key players in improving the educational standards and not the monitors.  Moreover, if well trained in literacy and supervision will teacher supervisors become a critical factor.</w:t>
      </w:r>
    </w:p>
    <w:p w14:paraId="1768CCD0" w14:textId="77777777" w:rsidR="00546302" w:rsidRPr="009F2E18" w:rsidRDefault="00546302" w:rsidP="00DD368E">
      <w:pPr>
        <w:spacing w:line="360" w:lineRule="auto"/>
        <w:jc w:val="both"/>
        <w:rPr>
          <w:rFonts w:asciiTheme="majorBidi" w:hAnsiTheme="majorBidi" w:cstheme="majorBidi"/>
          <w:sz w:val="24"/>
          <w:szCs w:val="24"/>
        </w:rPr>
      </w:pPr>
    </w:p>
    <w:p w14:paraId="2A85FBB7" w14:textId="77777777" w:rsidR="00546302" w:rsidRPr="009F2E18" w:rsidRDefault="00546302" w:rsidP="00DD368E">
      <w:pPr>
        <w:spacing w:line="360" w:lineRule="auto"/>
        <w:jc w:val="both"/>
        <w:rPr>
          <w:rFonts w:asciiTheme="majorBidi" w:hAnsiTheme="majorBidi" w:cstheme="majorBidi"/>
          <w:sz w:val="24"/>
          <w:szCs w:val="24"/>
        </w:rPr>
      </w:pPr>
    </w:p>
    <w:p w14:paraId="71165F23" w14:textId="77777777" w:rsidR="00B2159B" w:rsidRPr="009F2E18" w:rsidRDefault="00B2159B" w:rsidP="009E5EB4">
      <w:pPr>
        <w:pStyle w:val="Heading3"/>
        <w:rPr>
          <w:rFonts w:asciiTheme="majorBidi" w:hAnsiTheme="majorBidi"/>
          <w:b/>
          <w:bCs/>
          <w:color w:val="auto"/>
        </w:rPr>
      </w:pPr>
      <w:bookmarkStart w:id="62" w:name="_Toc531647618"/>
      <w:r w:rsidRPr="009F2E18">
        <w:rPr>
          <w:rFonts w:asciiTheme="majorBidi" w:hAnsiTheme="majorBidi"/>
          <w:b/>
          <w:bCs/>
          <w:color w:val="auto"/>
        </w:rPr>
        <w:t>5.1.3. Family Related Challenges</w:t>
      </w:r>
      <w:bookmarkEnd w:id="62"/>
    </w:p>
    <w:p w14:paraId="2A735F8E" w14:textId="77777777" w:rsidR="002C2533" w:rsidRPr="009F2E18" w:rsidRDefault="002C2533" w:rsidP="00DD368E">
      <w:pPr>
        <w:spacing w:line="360" w:lineRule="auto"/>
        <w:jc w:val="both"/>
        <w:rPr>
          <w:rFonts w:asciiTheme="majorBidi" w:hAnsiTheme="majorBidi" w:cstheme="majorBidi"/>
          <w:sz w:val="24"/>
          <w:szCs w:val="24"/>
        </w:rPr>
      </w:pPr>
    </w:p>
    <w:p w14:paraId="024CC2BF" w14:textId="77777777" w:rsidR="00B2159B" w:rsidRPr="009F2E18" w:rsidRDefault="00B2159B"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findings of this study have revealed that parents’</w:t>
      </w:r>
      <w:r w:rsidR="00FF5294" w:rsidRPr="009F2E18">
        <w:rPr>
          <w:rFonts w:asciiTheme="majorBidi" w:hAnsiTheme="majorBidi" w:cstheme="majorBidi"/>
          <w:sz w:val="24"/>
          <w:szCs w:val="24"/>
        </w:rPr>
        <w:t xml:space="preserve"> transfers, home language and literacy environment , school location and lack of reading culture in most homes are the most frequently reported family related challenges that contribute to the difficulties teacher face when teaching reading using </w:t>
      </w:r>
      <w:proofErr w:type="spellStart"/>
      <w:r w:rsidR="00FF5294" w:rsidRPr="009F2E18">
        <w:rPr>
          <w:rFonts w:asciiTheme="majorBidi" w:hAnsiTheme="majorBidi" w:cstheme="majorBidi"/>
          <w:sz w:val="24"/>
          <w:szCs w:val="24"/>
        </w:rPr>
        <w:t>Chinyanja</w:t>
      </w:r>
      <w:proofErr w:type="spellEnd"/>
      <w:r w:rsidR="00FF5294" w:rsidRPr="009F2E18">
        <w:rPr>
          <w:rFonts w:asciiTheme="majorBidi" w:hAnsiTheme="majorBidi" w:cstheme="majorBidi"/>
          <w:sz w:val="24"/>
          <w:szCs w:val="24"/>
        </w:rPr>
        <w:t xml:space="preserve"> as a medium of instruction to the grade one to four. </w:t>
      </w:r>
    </w:p>
    <w:p w14:paraId="55D7C4C5" w14:textId="77777777" w:rsidR="00BD557A" w:rsidRPr="009F2E18" w:rsidRDefault="00BD557A"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(a) Teachers and pupils language background</w:t>
      </w:r>
    </w:p>
    <w:p w14:paraId="51A499ED" w14:textId="77777777" w:rsidR="00BD557A" w:rsidRPr="009F2E18" w:rsidRDefault="00BD557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research in the area of family risk factors that contribute to children’s reading difficulties have demonstrated that the more children know the language </w:t>
      </w:r>
      <w:r w:rsidR="00754D19" w:rsidRPr="009F2E18">
        <w:rPr>
          <w:rFonts w:asciiTheme="majorBidi" w:hAnsiTheme="majorBidi" w:cstheme="majorBidi"/>
          <w:sz w:val="24"/>
          <w:szCs w:val="24"/>
        </w:rPr>
        <w:t>literacy before they begin formal schooling, the better equipped children are to succeed in reading (</w:t>
      </w:r>
      <w:hyperlink r:id="rId11" w:history="1">
        <w:r w:rsidR="00754D19" w:rsidRPr="009F2E18">
          <w:rPr>
            <w:rStyle w:val="Hyperlink"/>
            <w:rFonts w:asciiTheme="majorBidi" w:hAnsiTheme="majorBidi" w:cstheme="majorBidi"/>
            <w:color w:val="auto"/>
            <w:sz w:val="24"/>
            <w:szCs w:val="24"/>
          </w:rPr>
          <w:t>www.ncrel,org/sdrs/areas/issues/content/cntarest/</w:t>
        </w:r>
      </w:hyperlink>
      <w:r w:rsidR="00754D19" w:rsidRPr="009F2E18">
        <w:rPr>
          <w:rFonts w:asciiTheme="majorBidi" w:hAnsiTheme="majorBidi" w:cstheme="majorBidi"/>
          <w:sz w:val="24"/>
          <w:szCs w:val="24"/>
        </w:rPr>
        <w:t xml:space="preserve"> reading/li.100.htm.) this suggested that a strong literacy background and the languages spoken at home influence the pupils reading performance.</w:t>
      </w:r>
    </w:p>
    <w:p w14:paraId="32B1FA35" w14:textId="77777777" w:rsidR="00754D19" w:rsidRPr="009F2E18" w:rsidRDefault="00754D1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 similar view was expressed in interviews with teachers and classroom observations. The findings revealed that most of the pupils and teachers were not conversant with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because they were exposed to different types of languages due to different background.</w:t>
      </w:r>
    </w:p>
    <w:p w14:paraId="70D88650" w14:textId="77777777" w:rsidR="00754D19" w:rsidRPr="009F2E18" w:rsidRDefault="00754D1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two points given above have established that the family is the starting point of the child’s education as it lays the foundation for the child’s successes in reading. However, </w:t>
      </w:r>
      <w:r w:rsidR="0019634C" w:rsidRPr="009F2E18">
        <w:rPr>
          <w:rFonts w:asciiTheme="majorBidi" w:hAnsiTheme="majorBidi" w:cstheme="majorBidi"/>
          <w:sz w:val="24"/>
          <w:szCs w:val="24"/>
        </w:rPr>
        <w:t xml:space="preserve">we can assume that if the teacher and pupils are exposed to different language backgrounds at home, then they should exhibit some measure of competence in different languages including </w:t>
      </w:r>
      <w:proofErr w:type="spellStart"/>
      <w:r w:rsidR="0019634C" w:rsidRPr="009F2E18">
        <w:rPr>
          <w:rFonts w:asciiTheme="majorBidi" w:hAnsiTheme="majorBidi" w:cstheme="majorBidi"/>
          <w:sz w:val="24"/>
          <w:szCs w:val="24"/>
        </w:rPr>
        <w:t>Chinyanja</w:t>
      </w:r>
      <w:proofErr w:type="spellEnd"/>
      <w:r w:rsidR="0019634C" w:rsidRPr="009F2E18">
        <w:rPr>
          <w:rFonts w:asciiTheme="majorBidi" w:hAnsiTheme="majorBidi" w:cstheme="majorBidi"/>
          <w:sz w:val="24"/>
          <w:szCs w:val="24"/>
        </w:rPr>
        <w:t xml:space="preserve"> because they are all transparent language with a similar sound system.</w:t>
      </w:r>
    </w:p>
    <w:p w14:paraId="3DA59AB5" w14:textId="77777777" w:rsidR="0019634C" w:rsidRPr="009F2E18" w:rsidRDefault="0019634C"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(b)Regular Parents’ Transfer</w:t>
      </w:r>
    </w:p>
    <w:p w14:paraId="152CDE1C" w14:textId="77777777" w:rsidR="00EE13A6" w:rsidRPr="009F2E18" w:rsidRDefault="00EE13A6"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of the study show that regular parents’ transfers have an effect on the pupils’ reading progression. Some views expressed by pupils through the </w:t>
      </w:r>
      <w:r w:rsidR="00FD5FE3" w:rsidRPr="009F2E18">
        <w:rPr>
          <w:rFonts w:asciiTheme="majorBidi" w:hAnsiTheme="majorBidi" w:cstheme="majorBidi"/>
          <w:sz w:val="24"/>
          <w:szCs w:val="24"/>
        </w:rPr>
        <w:t xml:space="preserve">interviews showed that most of the pupils did not start school from Lusaka. The most notable thing was that majority of pupils claimed to have started Grade one from Lusaka District and later they were transferred to Lusaka where the </w:t>
      </w:r>
      <w:r w:rsidR="0067747D" w:rsidRPr="009F2E18">
        <w:rPr>
          <w:rFonts w:asciiTheme="majorBidi" w:hAnsiTheme="majorBidi" w:cstheme="majorBidi"/>
          <w:sz w:val="24"/>
          <w:szCs w:val="24"/>
        </w:rPr>
        <w:t xml:space="preserve">local language is </w:t>
      </w:r>
      <w:proofErr w:type="spellStart"/>
      <w:r w:rsidR="0067747D" w:rsidRPr="009F2E18">
        <w:rPr>
          <w:rFonts w:asciiTheme="majorBidi" w:hAnsiTheme="majorBidi" w:cstheme="majorBidi"/>
          <w:sz w:val="24"/>
          <w:szCs w:val="24"/>
        </w:rPr>
        <w:t>Chinyanja</w:t>
      </w:r>
      <w:proofErr w:type="spellEnd"/>
      <w:r w:rsidR="0067747D" w:rsidRPr="009F2E18">
        <w:rPr>
          <w:rFonts w:asciiTheme="majorBidi" w:hAnsiTheme="majorBidi" w:cstheme="majorBidi"/>
          <w:sz w:val="24"/>
          <w:szCs w:val="24"/>
        </w:rPr>
        <w:t>.</w:t>
      </w:r>
    </w:p>
    <w:p w14:paraId="75518F2B" w14:textId="77777777" w:rsidR="0067747D" w:rsidRPr="009F2E18" w:rsidRDefault="0067747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Therefore, the researcher tends to differ with the arguments raised above by respondents because it is assumed that the once the children breakthrough in any Zambian language at Grade One, they can read any Zambian language they may be exposed to at the higher grade although they may not understand it. However, the problem of parents’ transfers goes beyond the parents’ powers because transfers are inevitable as long as someone remains in formal employment. This problem also calls for the need to make parents aware of the negative effect transfers have on their children’s reading progression so that they can put some interventions in place to help the children out.</w:t>
      </w:r>
    </w:p>
    <w:p w14:paraId="54EE4AE6" w14:textId="77777777" w:rsidR="004465CF" w:rsidRPr="009F2E18" w:rsidRDefault="0019634C"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 xml:space="preserve">(c) Parents Attitudes towards </w:t>
      </w:r>
      <w:proofErr w:type="spellStart"/>
      <w:r w:rsidRPr="009F2E18">
        <w:rPr>
          <w:rFonts w:asciiTheme="majorBidi" w:hAnsiTheme="majorBidi" w:cstheme="majorBidi"/>
          <w:b/>
          <w:bCs/>
          <w:sz w:val="24"/>
          <w:szCs w:val="24"/>
        </w:rPr>
        <w:t>Chinyanja</w:t>
      </w:r>
      <w:proofErr w:type="spellEnd"/>
    </w:p>
    <w:p w14:paraId="54BC3125" w14:textId="77777777" w:rsidR="004465CF" w:rsidRPr="009F2E18" w:rsidRDefault="004465C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revealed that out of the parents who were interviewed, the majority of them preferred their children to be taught in English language to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This implied that despite the teaching of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being emphasized in schools, some of the parents have negative attitudes towards it.</w:t>
      </w:r>
    </w:p>
    <w:p w14:paraId="52B63F3E" w14:textId="77777777" w:rsidR="004465CF" w:rsidRPr="009F2E18" w:rsidRDefault="004465C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This further suggests that parents felt that acquiring English language was more prestigious than acquiring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because this would make their children find descent jobs. Some parents therefore, thought that English was the most ideal language to use both in schools and homes.</w:t>
      </w:r>
    </w:p>
    <w:p w14:paraId="34A50F75" w14:textId="77777777" w:rsidR="00526BD2" w:rsidRPr="009F2E18" w:rsidRDefault="0019634C"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(d) Poor reading culture and home environment</w:t>
      </w:r>
    </w:p>
    <w:p w14:paraId="3B4EBE7E" w14:textId="77777777" w:rsidR="00C4145E" w:rsidRPr="009F2E18" w:rsidRDefault="00526BD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Reading culture and home environment factors were also associated with the challenges in teaching reading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to the grade one to four while some efforts in improving reading standards among school going children being observed by MOE and schools official, there is little monitoring or none at all by the parents or guardians.</w:t>
      </w:r>
    </w:p>
    <w:p w14:paraId="56EEAA15" w14:textId="77777777" w:rsidR="00526BD2" w:rsidRPr="009F2E18" w:rsidRDefault="00526BD2"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 xml:space="preserve"> </w:t>
      </w:r>
      <w:r w:rsidRPr="009F2E18">
        <w:rPr>
          <w:rFonts w:asciiTheme="majorBidi" w:hAnsiTheme="majorBidi" w:cstheme="majorBidi"/>
          <w:sz w:val="24"/>
          <w:szCs w:val="24"/>
        </w:rPr>
        <w:t xml:space="preserve">The children in Lusaka District schools lacked parental involvement in their education, according to Tom and </w:t>
      </w:r>
      <w:r w:rsidR="00930D6F" w:rsidRPr="009F2E18">
        <w:rPr>
          <w:rFonts w:asciiTheme="majorBidi" w:hAnsiTheme="majorBidi" w:cstheme="majorBidi"/>
          <w:sz w:val="24"/>
          <w:szCs w:val="24"/>
        </w:rPr>
        <w:t>Chan (</w:t>
      </w:r>
      <w:r w:rsidRPr="009F2E18">
        <w:rPr>
          <w:rFonts w:asciiTheme="majorBidi" w:hAnsiTheme="majorBidi" w:cstheme="majorBidi"/>
          <w:sz w:val="24"/>
          <w:szCs w:val="24"/>
        </w:rPr>
        <w:t xml:space="preserve">2009), parental involvement in homework instill a positive attitude regarding homework and school learning. Learners had to develop good work habits and are able to regulate themselves in terms of school work. Parental involvement promotes learning but it is lacking in Lusaka parents, thereby disadvantaging the children. </w:t>
      </w:r>
      <w:proofErr w:type="spellStart"/>
      <w:proofErr w:type="gramStart"/>
      <w:r w:rsidRPr="009F2E18">
        <w:rPr>
          <w:rFonts w:asciiTheme="majorBidi" w:hAnsiTheme="majorBidi" w:cstheme="majorBidi"/>
          <w:sz w:val="24"/>
          <w:szCs w:val="24"/>
        </w:rPr>
        <w:t>Kernan</w:t>
      </w:r>
      <w:proofErr w:type="spellEnd"/>
      <w:r w:rsidRPr="009F2E18">
        <w:rPr>
          <w:rFonts w:asciiTheme="majorBidi" w:hAnsiTheme="majorBidi" w:cstheme="majorBidi"/>
          <w:sz w:val="24"/>
          <w:szCs w:val="24"/>
        </w:rPr>
        <w:t>(</w:t>
      </w:r>
      <w:proofErr w:type="gramEnd"/>
      <w:r w:rsidRPr="009F2E18">
        <w:rPr>
          <w:rFonts w:asciiTheme="majorBidi" w:hAnsiTheme="majorBidi" w:cstheme="majorBidi"/>
          <w:sz w:val="24"/>
          <w:szCs w:val="24"/>
        </w:rPr>
        <w:t>2012) also agrees that there is robust evidence which link  the home learning environment, including parent behavior and attitudes, to children ‘s learning outcomes. It is important to encourage parents to be involved in their children’s learning and this can be done by making the language of instruction user friendly (use familiar language). This will greatly promote parental involvement in homework.</w:t>
      </w:r>
    </w:p>
    <w:p w14:paraId="1CFFDE51" w14:textId="77777777" w:rsidR="00526BD2" w:rsidRPr="009F2E18" w:rsidRDefault="00526BD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socio- cultural theory requires the involvement of parents and other more knowledgeable people to be involved in the learning process for positive results. Parents and other caregivers are tools which children internalize what they learn.</w:t>
      </w:r>
    </w:p>
    <w:p w14:paraId="1F00987A" w14:textId="77777777" w:rsidR="00C4145E" w:rsidRPr="009F2E18" w:rsidRDefault="00C4145E"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Technology was also mentioned by some parents as one of the hindrance to the reading culture in school going children. Some parents felt parents felt that </w:t>
      </w:r>
      <w:r w:rsidR="007A4152" w:rsidRPr="009F2E18">
        <w:rPr>
          <w:rFonts w:asciiTheme="majorBidi" w:hAnsiTheme="majorBidi" w:cstheme="majorBidi"/>
          <w:sz w:val="24"/>
          <w:szCs w:val="24"/>
        </w:rPr>
        <w:t>television (</w:t>
      </w:r>
      <w:r w:rsidRPr="009F2E18">
        <w:rPr>
          <w:rFonts w:asciiTheme="majorBidi" w:hAnsiTheme="majorBidi" w:cstheme="majorBidi"/>
          <w:sz w:val="24"/>
          <w:szCs w:val="24"/>
        </w:rPr>
        <w:t>TV</w:t>
      </w:r>
      <w:r w:rsidR="007A4152" w:rsidRPr="009F2E18">
        <w:rPr>
          <w:rFonts w:asciiTheme="majorBidi" w:hAnsiTheme="majorBidi" w:cstheme="majorBidi"/>
          <w:sz w:val="24"/>
          <w:szCs w:val="24"/>
        </w:rPr>
        <w:t>)</w:t>
      </w:r>
      <w:r w:rsidRPr="009F2E18">
        <w:rPr>
          <w:rFonts w:asciiTheme="majorBidi" w:hAnsiTheme="majorBidi" w:cstheme="majorBidi"/>
          <w:sz w:val="24"/>
          <w:szCs w:val="24"/>
        </w:rPr>
        <w:t xml:space="preserve"> and internet contributes to the challenges in teaching reading.</w:t>
      </w:r>
    </w:p>
    <w:p w14:paraId="74E64BFF" w14:textId="77777777" w:rsidR="00526BD2" w:rsidRPr="009F2E18" w:rsidRDefault="00526BD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 </w:t>
      </w:r>
      <w:r w:rsidR="00C4145E" w:rsidRPr="009F2E18">
        <w:rPr>
          <w:rFonts w:asciiTheme="majorBidi" w:hAnsiTheme="majorBidi" w:cstheme="majorBidi"/>
          <w:sz w:val="24"/>
          <w:szCs w:val="24"/>
        </w:rPr>
        <w:t xml:space="preserve">Technology literacy skills are not bad since they open up opportunities for active participation in the </w:t>
      </w:r>
      <w:r w:rsidR="00841C6D" w:rsidRPr="009F2E18">
        <w:rPr>
          <w:rFonts w:asciiTheme="majorBidi" w:hAnsiTheme="majorBidi" w:cstheme="majorBidi"/>
          <w:sz w:val="24"/>
          <w:szCs w:val="24"/>
        </w:rPr>
        <w:t xml:space="preserve">emerging” </w:t>
      </w:r>
      <w:r w:rsidR="00C4145E" w:rsidRPr="009F2E18">
        <w:rPr>
          <w:rFonts w:asciiTheme="majorBidi" w:hAnsiTheme="majorBidi" w:cstheme="majorBidi"/>
          <w:sz w:val="24"/>
          <w:szCs w:val="24"/>
        </w:rPr>
        <w:t xml:space="preserve">knowledge societies.’’ In knowledge societies, with new technologies and the growth of the internet as a public network, the work of modern businesses, </w:t>
      </w:r>
      <w:r w:rsidR="00841C6D" w:rsidRPr="009F2E18">
        <w:rPr>
          <w:rFonts w:asciiTheme="majorBidi" w:hAnsiTheme="majorBidi" w:cstheme="majorBidi"/>
          <w:sz w:val="24"/>
          <w:szCs w:val="24"/>
        </w:rPr>
        <w:t>governments,</w:t>
      </w:r>
      <w:r w:rsidR="00C4145E" w:rsidRPr="009F2E18">
        <w:rPr>
          <w:rFonts w:asciiTheme="majorBidi" w:hAnsiTheme="majorBidi" w:cstheme="majorBidi"/>
          <w:sz w:val="24"/>
          <w:szCs w:val="24"/>
        </w:rPr>
        <w:t xml:space="preserve"> health systems and institutions is made possible because of the capacity to generate written information</w:t>
      </w:r>
      <w:r w:rsidR="00841C6D" w:rsidRPr="009F2E18">
        <w:rPr>
          <w:rFonts w:asciiTheme="majorBidi" w:hAnsiTheme="majorBidi" w:cstheme="majorBidi"/>
          <w:sz w:val="24"/>
          <w:szCs w:val="24"/>
        </w:rPr>
        <w:t xml:space="preserve"> and communicate it quickly to others, no matter where they are in the world. Therefore, access to technology and other electronic equipment such as TV, computers and Video games is not bad because it is joyous and makes life easier especially in term of communication. However, some children are abusing these facilities.</w:t>
      </w:r>
    </w:p>
    <w:p w14:paraId="41FE6102" w14:textId="77777777" w:rsidR="007832F3" w:rsidRPr="009F2E18" w:rsidRDefault="00C1307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general picture coming from the findings is that most of the homes lacked a reading culture. Therefore, most of the pupils attending school were not encouraged to read because they came from the environments where people did not appreciate the importance of reading</w:t>
      </w:r>
      <w:r w:rsidR="007832F3" w:rsidRPr="009F2E18">
        <w:rPr>
          <w:rFonts w:asciiTheme="majorBidi" w:hAnsiTheme="majorBidi" w:cstheme="majorBidi"/>
          <w:sz w:val="24"/>
          <w:szCs w:val="24"/>
        </w:rPr>
        <w:t>. In addition, access to new technology and other electronic equipment such as TV, computers and video games have contributed to pupils’ reading difficulties in school.</w:t>
      </w:r>
    </w:p>
    <w:p w14:paraId="56DC6ECE" w14:textId="77777777" w:rsidR="007832F3" w:rsidRPr="009F2E18" w:rsidRDefault="007832F3"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One conclusion we can draw from these findings is that the parents or guardians are not</w:t>
      </w:r>
    </w:p>
    <w:p w14:paraId="6193AFF2" w14:textId="77777777" w:rsidR="00526BD2" w:rsidRPr="009F2E18" w:rsidRDefault="007832F3" w:rsidP="00DD368E">
      <w:pPr>
        <w:autoSpaceDE w:val="0"/>
        <w:autoSpaceDN w:val="0"/>
        <w:adjustRightInd w:val="0"/>
        <w:spacing w:after="0" w:line="360" w:lineRule="auto"/>
        <w:rPr>
          <w:rFonts w:asciiTheme="majorBidi" w:hAnsiTheme="majorBidi" w:cstheme="majorBidi"/>
          <w:sz w:val="24"/>
          <w:szCs w:val="24"/>
        </w:rPr>
      </w:pPr>
      <w:proofErr w:type="gramStart"/>
      <w:r w:rsidRPr="009F2E18">
        <w:rPr>
          <w:rFonts w:asciiTheme="majorBidi" w:hAnsiTheme="majorBidi" w:cstheme="majorBidi"/>
          <w:sz w:val="24"/>
          <w:szCs w:val="24"/>
        </w:rPr>
        <w:t>helping</w:t>
      </w:r>
      <w:proofErr w:type="gramEnd"/>
      <w:r w:rsidRPr="009F2E18">
        <w:rPr>
          <w:rFonts w:asciiTheme="majorBidi" w:hAnsiTheme="majorBidi" w:cstheme="majorBidi"/>
          <w:sz w:val="24"/>
          <w:szCs w:val="24"/>
        </w:rPr>
        <w:t xml:space="preserve"> the teachers to inculcate the reading practices into their children. However, even if we seem to put the blame on the parents and guardians, there may be need to acknowledge that some parents or guardians collaborate with teachers by reinforcing literacy </w:t>
      </w:r>
      <w:proofErr w:type="spellStart"/>
      <w:r w:rsidRPr="009F2E18">
        <w:rPr>
          <w:rFonts w:asciiTheme="majorBidi" w:hAnsiTheme="majorBidi" w:cstheme="majorBidi"/>
          <w:sz w:val="24"/>
          <w:szCs w:val="24"/>
        </w:rPr>
        <w:t>programmes</w:t>
      </w:r>
      <w:proofErr w:type="spellEnd"/>
      <w:r w:rsidRPr="009F2E18">
        <w:rPr>
          <w:rFonts w:asciiTheme="majorBidi" w:hAnsiTheme="majorBidi" w:cstheme="majorBidi"/>
          <w:sz w:val="24"/>
          <w:szCs w:val="24"/>
        </w:rPr>
        <w:t xml:space="preserve"> at home such as the read on course. This was shown by the few parents who said that they were helping their children to read at home and they were discouraging them to use internet. The implication of the lack of the reading practices in homes is that the children are not exposed to many reading materials and, they lack practice and enthusiasm about reading.</w:t>
      </w:r>
    </w:p>
    <w:p w14:paraId="79D1D251" w14:textId="77777777" w:rsidR="00FB39FB" w:rsidRPr="009F2E18" w:rsidRDefault="00FB39FB" w:rsidP="00DD368E">
      <w:pPr>
        <w:autoSpaceDE w:val="0"/>
        <w:autoSpaceDN w:val="0"/>
        <w:adjustRightInd w:val="0"/>
        <w:spacing w:after="0" w:line="360" w:lineRule="auto"/>
        <w:rPr>
          <w:rFonts w:asciiTheme="majorBidi" w:hAnsiTheme="majorBidi" w:cstheme="majorBidi"/>
          <w:sz w:val="24"/>
          <w:szCs w:val="24"/>
        </w:rPr>
      </w:pPr>
    </w:p>
    <w:p w14:paraId="017E73DA" w14:textId="77777777" w:rsidR="0019634C" w:rsidRPr="009F2E18" w:rsidRDefault="0019634C" w:rsidP="00C12077">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(e)Family Status and School Location</w:t>
      </w:r>
    </w:p>
    <w:p w14:paraId="6B2F2093" w14:textId="77777777" w:rsidR="00AC43FE" w:rsidRPr="009F2E18" w:rsidRDefault="00AC43FE" w:rsidP="00C12077">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findings of the study have shown that some pupils failed to read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because of the location of the school they came from. Such views suggest that pupils who came from poor households are most likely to face reading difficulties than those who came from the high income households. These findings support the World Bank (2004) report which states that pupils from rural or remote areas and from families with low socio-economic status are more likely to repeat school years or grades because they cannot read .One would agree with the respondents who argued that pupils from poor households face more difficulties in reading as compared to those from the high class. This is because after the interviews with the parents, it seemed that pupils from schools A and B which were located in densely populated areas belonged to poor households and, these were the most disadvantaged because their parents were not fully involved in supporting them. What came out clearly in the findings is that some parents of these children spend most of their time on the streets selling tomatoes and vegetables and hence, they have no time to assist their children to read because they always get back home late.</w:t>
      </w:r>
    </w:p>
    <w:p w14:paraId="0A0191F5" w14:textId="77777777" w:rsidR="00AC43FE" w:rsidRPr="009F2E18" w:rsidRDefault="00AC43FE" w:rsidP="00C12077">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The conclusion from these findings is that, the majority of respondents from the three groups seem to agree that there is a relationship between family related factors and the reading progression of pupils. This is in agreement with some researches which suggest that there is strong correlation between parents’ education, study aids at home, and financial position of the family and the reading achievements of the children (</w:t>
      </w:r>
      <w:proofErr w:type="spellStart"/>
      <w:r w:rsidRPr="009F2E18">
        <w:rPr>
          <w:rFonts w:asciiTheme="majorBidi" w:hAnsiTheme="majorBidi" w:cstheme="majorBidi"/>
          <w:sz w:val="24"/>
          <w:szCs w:val="24"/>
        </w:rPr>
        <w:t>Kulpoo</w:t>
      </w:r>
      <w:proofErr w:type="spellEnd"/>
      <w:r w:rsidRPr="009F2E18">
        <w:rPr>
          <w:rFonts w:asciiTheme="majorBidi" w:hAnsiTheme="majorBidi" w:cstheme="majorBidi"/>
          <w:sz w:val="24"/>
          <w:szCs w:val="24"/>
        </w:rPr>
        <w:t xml:space="preserve">, 1998; Milner, Milner, </w:t>
      </w:r>
      <w:proofErr w:type="spellStart"/>
      <w:r w:rsidRPr="009F2E18">
        <w:rPr>
          <w:rFonts w:asciiTheme="majorBidi" w:hAnsiTheme="majorBidi" w:cstheme="majorBidi"/>
          <w:sz w:val="24"/>
          <w:szCs w:val="24"/>
        </w:rPr>
        <w:t>Chimombo</w:t>
      </w:r>
      <w:proofErr w:type="spellEnd"/>
      <w:r w:rsidRPr="009F2E18">
        <w:rPr>
          <w:rFonts w:asciiTheme="majorBidi" w:hAnsiTheme="majorBidi" w:cstheme="majorBidi"/>
          <w:sz w:val="24"/>
          <w:szCs w:val="24"/>
        </w:rPr>
        <w:t xml:space="preserve">, Banda and </w:t>
      </w:r>
      <w:proofErr w:type="spellStart"/>
      <w:r w:rsidRPr="009F2E18">
        <w:rPr>
          <w:rFonts w:asciiTheme="majorBidi" w:hAnsiTheme="majorBidi" w:cstheme="majorBidi"/>
          <w:sz w:val="24"/>
          <w:szCs w:val="24"/>
        </w:rPr>
        <w:t>Mchikoma</w:t>
      </w:r>
      <w:proofErr w:type="spellEnd"/>
      <w:r w:rsidRPr="009F2E18">
        <w:rPr>
          <w:rFonts w:asciiTheme="majorBidi" w:hAnsiTheme="majorBidi" w:cstheme="majorBidi"/>
          <w:sz w:val="24"/>
          <w:szCs w:val="24"/>
        </w:rPr>
        <w:t xml:space="preserve"> 2001; Griffin 2000 reported in Nguyen et al., 2005).</w:t>
      </w:r>
    </w:p>
    <w:p w14:paraId="794907E4" w14:textId="77777777" w:rsidR="007832F3" w:rsidRPr="009F2E18" w:rsidRDefault="007832F3" w:rsidP="00C12077">
      <w:pPr>
        <w:autoSpaceDE w:val="0"/>
        <w:autoSpaceDN w:val="0"/>
        <w:adjustRightInd w:val="0"/>
        <w:spacing w:after="0" w:line="360" w:lineRule="auto"/>
        <w:jc w:val="both"/>
        <w:rPr>
          <w:rFonts w:asciiTheme="majorBidi" w:hAnsiTheme="majorBidi" w:cstheme="majorBidi"/>
          <w:b/>
          <w:bCs/>
          <w:sz w:val="24"/>
          <w:szCs w:val="24"/>
        </w:rPr>
      </w:pPr>
    </w:p>
    <w:p w14:paraId="01C0B642" w14:textId="77777777" w:rsidR="0019634C" w:rsidRPr="009F2E18" w:rsidRDefault="0019634C" w:rsidP="009E5EB4">
      <w:pPr>
        <w:pStyle w:val="Heading3"/>
        <w:rPr>
          <w:rFonts w:asciiTheme="majorBidi" w:hAnsiTheme="majorBidi"/>
          <w:b/>
          <w:bCs/>
          <w:color w:val="auto"/>
        </w:rPr>
      </w:pPr>
      <w:bookmarkStart w:id="63" w:name="_Toc531647619"/>
      <w:r w:rsidRPr="009F2E18">
        <w:rPr>
          <w:rFonts w:asciiTheme="majorBidi" w:hAnsiTheme="majorBidi"/>
          <w:b/>
          <w:bCs/>
          <w:color w:val="auto"/>
        </w:rPr>
        <w:t>5.1.4. Pupil Related challenges.</w:t>
      </w:r>
      <w:bookmarkEnd w:id="63"/>
    </w:p>
    <w:p w14:paraId="27259E6F" w14:textId="77777777" w:rsidR="002C2533" w:rsidRPr="009F2E18" w:rsidRDefault="002C2533" w:rsidP="00C12077">
      <w:pPr>
        <w:spacing w:line="360" w:lineRule="auto"/>
        <w:jc w:val="both"/>
        <w:rPr>
          <w:rFonts w:asciiTheme="majorBidi" w:hAnsiTheme="majorBidi" w:cstheme="majorBidi"/>
          <w:b/>
          <w:bCs/>
          <w:sz w:val="24"/>
          <w:szCs w:val="24"/>
        </w:rPr>
      </w:pPr>
    </w:p>
    <w:p w14:paraId="591CC257" w14:textId="77777777" w:rsidR="0019634C" w:rsidRPr="009F2E18" w:rsidRDefault="0019634C" w:rsidP="00C12077">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(a) Pupils’ transfers</w:t>
      </w:r>
    </w:p>
    <w:p w14:paraId="3F585E92" w14:textId="77777777" w:rsidR="008F24A7" w:rsidRPr="009F2E18" w:rsidRDefault="004A250E" w:rsidP="00C1207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Pupils’ transfers also seem to have an impact on the pupils’ reading achievement. The views gathered through classroom observation and </w:t>
      </w:r>
      <w:r w:rsidR="008F24A7" w:rsidRPr="009F2E18">
        <w:rPr>
          <w:rFonts w:asciiTheme="majorBidi" w:hAnsiTheme="majorBidi" w:cstheme="majorBidi"/>
          <w:sz w:val="24"/>
          <w:szCs w:val="24"/>
        </w:rPr>
        <w:t>interaction with pupils seems</w:t>
      </w:r>
      <w:r w:rsidRPr="009F2E18">
        <w:rPr>
          <w:rFonts w:asciiTheme="majorBidi" w:hAnsiTheme="majorBidi" w:cstheme="majorBidi"/>
          <w:sz w:val="24"/>
          <w:szCs w:val="24"/>
        </w:rPr>
        <w:t xml:space="preserve"> to suggest that there is a relationship between transfers and</w:t>
      </w:r>
      <w:r w:rsidR="008F24A7" w:rsidRPr="009F2E18">
        <w:rPr>
          <w:rFonts w:asciiTheme="majorBidi" w:hAnsiTheme="majorBidi" w:cstheme="majorBidi"/>
          <w:sz w:val="24"/>
          <w:szCs w:val="24"/>
        </w:rPr>
        <w:t xml:space="preserve"> pupils’ reading progression especially in </w:t>
      </w:r>
      <w:proofErr w:type="spellStart"/>
      <w:r w:rsidR="008F24A7" w:rsidRPr="009F2E18">
        <w:rPr>
          <w:rFonts w:asciiTheme="majorBidi" w:hAnsiTheme="majorBidi" w:cstheme="majorBidi"/>
          <w:sz w:val="24"/>
          <w:szCs w:val="24"/>
        </w:rPr>
        <w:t>Chinyanja</w:t>
      </w:r>
      <w:proofErr w:type="spellEnd"/>
      <w:r w:rsidR="008F24A7" w:rsidRPr="009F2E18">
        <w:rPr>
          <w:rFonts w:asciiTheme="majorBidi" w:hAnsiTheme="majorBidi" w:cstheme="majorBidi"/>
          <w:sz w:val="24"/>
          <w:szCs w:val="24"/>
        </w:rPr>
        <w:t xml:space="preserve"> language. The majority of respondents from schools A and B claimed that they could not read </w:t>
      </w:r>
      <w:proofErr w:type="spellStart"/>
      <w:r w:rsidR="008F24A7" w:rsidRPr="009F2E18">
        <w:rPr>
          <w:rFonts w:asciiTheme="majorBidi" w:hAnsiTheme="majorBidi" w:cstheme="majorBidi"/>
          <w:sz w:val="24"/>
          <w:szCs w:val="24"/>
        </w:rPr>
        <w:t>Chinyanja</w:t>
      </w:r>
      <w:proofErr w:type="spellEnd"/>
      <w:r w:rsidR="008F24A7" w:rsidRPr="009F2E18">
        <w:rPr>
          <w:rFonts w:asciiTheme="majorBidi" w:hAnsiTheme="majorBidi" w:cstheme="majorBidi"/>
          <w:sz w:val="24"/>
          <w:szCs w:val="24"/>
        </w:rPr>
        <w:t xml:space="preserve"> properly because they came on transfer and, that they were not learning </w:t>
      </w:r>
      <w:proofErr w:type="spellStart"/>
      <w:r w:rsidR="008F24A7" w:rsidRPr="009F2E18">
        <w:rPr>
          <w:rFonts w:asciiTheme="majorBidi" w:hAnsiTheme="majorBidi" w:cstheme="majorBidi"/>
          <w:sz w:val="24"/>
          <w:szCs w:val="24"/>
        </w:rPr>
        <w:t>Chinyanja</w:t>
      </w:r>
      <w:proofErr w:type="spellEnd"/>
      <w:r w:rsidR="008F24A7" w:rsidRPr="009F2E18">
        <w:rPr>
          <w:rFonts w:asciiTheme="majorBidi" w:hAnsiTheme="majorBidi" w:cstheme="majorBidi"/>
          <w:sz w:val="24"/>
          <w:szCs w:val="24"/>
        </w:rPr>
        <w:t xml:space="preserve"> where they came from.</w:t>
      </w:r>
    </w:p>
    <w:p w14:paraId="3C30E526" w14:textId="77777777" w:rsidR="008F24A7" w:rsidRPr="009F2E18" w:rsidRDefault="008F24A7" w:rsidP="00C1207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situation described above seems to suggest that pupil transfer vary in the way they impact on pupils reading progression. The assumption is that pupils in schools which are located in sparely populated area were more subjected to transfers than the pupils in schools which are located in densely populated areas.</w:t>
      </w:r>
    </w:p>
    <w:p w14:paraId="3AD3C20A" w14:textId="77777777" w:rsidR="0019634C" w:rsidRPr="009F2E18" w:rsidRDefault="008F24A7" w:rsidP="00C12077">
      <w:pPr>
        <w:spacing w:line="360" w:lineRule="auto"/>
        <w:jc w:val="both"/>
        <w:rPr>
          <w:rFonts w:asciiTheme="majorBidi" w:hAnsiTheme="majorBidi" w:cstheme="majorBidi"/>
          <w:b/>
          <w:bCs/>
          <w:sz w:val="24"/>
          <w:szCs w:val="24"/>
        </w:rPr>
      </w:pPr>
      <w:r w:rsidRPr="009F2E18">
        <w:rPr>
          <w:rFonts w:asciiTheme="majorBidi" w:hAnsiTheme="majorBidi" w:cstheme="majorBidi"/>
          <w:sz w:val="24"/>
          <w:szCs w:val="24"/>
        </w:rPr>
        <w:t xml:space="preserve"> </w:t>
      </w:r>
      <w:r w:rsidR="00DF3AD3" w:rsidRPr="009F2E18">
        <w:rPr>
          <w:rFonts w:asciiTheme="majorBidi" w:hAnsiTheme="majorBidi" w:cstheme="majorBidi"/>
          <w:b/>
          <w:bCs/>
          <w:sz w:val="24"/>
          <w:szCs w:val="24"/>
        </w:rPr>
        <w:t xml:space="preserve">(b) Pupils’ attitudes towards </w:t>
      </w:r>
      <w:proofErr w:type="spellStart"/>
      <w:r w:rsidR="00DF3AD3" w:rsidRPr="009F2E18">
        <w:rPr>
          <w:rFonts w:asciiTheme="majorBidi" w:hAnsiTheme="majorBidi" w:cstheme="majorBidi"/>
          <w:b/>
          <w:bCs/>
          <w:sz w:val="24"/>
          <w:szCs w:val="24"/>
        </w:rPr>
        <w:t>Chinyanja</w:t>
      </w:r>
      <w:proofErr w:type="spellEnd"/>
      <w:r w:rsidR="00DF3AD3" w:rsidRPr="009F2E18">
        <w:rPr>
          <w:rFonts w:asciiTheme="majorBidi" w:hAnsiTheme="majorBidi" w:cstheme="majorBidi"/>
          <w:b/>
          <w:bCs/>
          <w:sz w:val="24"/>
          <w:szCs w:val="24"/>
        </w:rPr>
        <w:t xml:space="preserve"> and Reading </w:t>
      </w:r>
      <w:proofErr w:type="spellStart"/>
      <w:r w:rsidR="00DF3AD3" w:rsidRPr="009F2E18">
        <w:rPr>
          <w:rFonts w:asciiTheme="majorBidi" w:hAnsiTheme="majorBidi" w:cstheme="majorBidi"/>
          <w:b/>
          <w:bCs/>
          <w:sz w:val="24"/>
          <w:szCs w:val="24"/>
        </w:rPr>
        <w:t>Chinyanja</w:t>
      </w:r>
      <w:proofErr w:type="spellEnd"/>
    </w:p>
    <w:p w14:paraId="68C7CE4D" w14:textId="77777777" w:rsidR="008F24A7" w:rsidRPr="009F2E18" w:rsidRDefault="00E657A2" w:rsidP="00C1207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Teachers are facing a lot of challenges when teaching reading</w:t>
      </w:r>
      <w:r w:rsidRPr="009F2E18">
        <w:rPr>
          <w:rFonts w:asciiTheme="majorBidi" w:hAnsiTheme="majorBidi" w:cstheme="majorBidi"/>
          <w:b/>
          <w:bCs/>
          <w:sz w:val="24"/>
          <w:szCs w:val="24"/>
        </w:rPr>
        <w:t xml:space="preserve"> </w:t>
      </w:r>
      <w:r w:rsidRPr="009F2E18">
        <w:rPr>
          <w:rFonts w:asciiTheme="majorBidi" w:hAnsiTheme="majorBidi" w:cstheme="majorBidi"/>
          <w:sz w:val="24"/>
          <w:szCs w:val="24"/>
        </w:rPr>
        <w:t xml:space="preserve">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b/>
          <w:bCs/>
          <w:sz w:val="24"/>
          <w:szCs w:val="24"/>
        </w:rPr>
        <w:t xml:space="preserve">. </w:t>
      </w:r>
      <w:r w:rsidRPr="009F2E18">
        <w:rPr>
          <w:rFonts w:asciiTheme="majorBidi" w:hAnsiTheme="majorBidi" w:cstheme="majorBidi"/>
          <w:sz w:val="24"/>
          <w:szCs w:val="24"/>
        </w:rPr>
        <w:t>When</w:t>
      </w:r>
      <w:r w:rsidRPr="009F2E18">
        <w:rPr>
          <w:rFonts w:asciiTheme="majorBidi" w:hAnsiTheme="majorBidi" w:cstheme="majorBidi"/>
          <w:b/>
          <w:bCs/>
          <w:sz w:val="24"/>
          <w:szCs w:val="24"/>
        </w:rPr>
        <w:t xml:space="preserve"> </w:t>
      </w:r>
      <w:r w:rsidR="00375AC2" w:rsidRPr="009F2E18">
        <w:rPr>
          <w:rFonts w:asciiTheme="majorBidi" w:hAnsiTheme="majorBidi" w:cstheme="majorBidi"/>
          <w:sz w:val="24"/>
          <w:szCs w:val="24"/>
        </w:rPr>
        <w:t>asked about</w:t>
      </w:r>
      <w:r w:rsidRPr="009F2E18">
        <w:rPr>
          <w:rFonts w:asciiTheme="majorBidi" w:hAnsiTheme="majorBidi" w:cstheme="majorBidi"/>
          <w:sz w:val="24"/>
          <w:szCs w:val="24"/>
        </w:rPr>
        <w:t xml:space="preserve"> the language the pupils enjoyed learning literacy in, the majority of respondents said that they preferred learning in English to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What comes out in the findings is that some pupils have a negative attitude towards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language such that even when they have fewer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readers at home, they still chose to read the readers written in English and parents do not even mind. This situation seems to suggest that as long as the parents do not encourage their children to read and speak </w:t>
      </w:r>
      <w:proofErr w:type="spellStart"/>
      <w:r w:rsidRPr="009F2E18">
        <w:rPr>
          <w:rFonts w:asciiTheme="majorBidi" w:hAnsiTheme="majorBidi" w:cstheme="majorBidi"/>
          <w:sz w:val="24"/>
          <w:szCs w:val="24"/>
        </w:rPr>
        <w:t>Chinyanja</w:t>
      </w:r>
      <w:proofErr w:type="spellEnd"/>
      <w:r w:rsidR="00375AC2" w:rsidRPr="009F2E18">
        <w:rPr>
          <w:rFonts w:asciiTheme="majorBidi" w:hAnsiTheme="majorBidi" w:cstheme="majorBidi"/>
          <w:sz w:val="24"/>
          <w:szCs w:val="24"/>
        </w:rPr>
        <w:t xml:space="preserve"> at home, many children would not develop the positive attitude towards </w:t>
      </w:r>
      <w:proofErr w:type="spellStart"/>
      <w:r w:rsidR="00375AC2" w:rsidRPr="009F2E18">
        <w:rPr>
          <w:rFonts w:asciiTheme="majorBidi" w:hAnsiTheme="majorBidi" w:cstheme="majorBidi"/>
          <w:sz w:val="24"/>
          <w:szCs w:val="24"/>
        </w:rPr>
        <w:t>Chinyanja</w:t>
      </w:r>
      <w:proofErr w:type="spellEnd"/>
      <w:r w:rsidR="00375AC2" w:rsidRPr="009F2E18">
        <w:rPr>
          <w:rFonts w:asciiTheme="majorBidi" w:hAnsiTheme="majorBidi" w:cstheme="majorBidi"/>
          <w:sz w:val="24"/>
          <w:szCs w:val="24"/>
        </w:rPr>
        <w:t xml:space="preserve">. Nevertheless, the blame cannot be centered on parents alone but on teachers too because some teachers also have negative attitudes towards </w:t>
      </w:r>
      <w:proofErr w:type="spellStart"/>
      <w:r w:rsidR="00375AC2" w:rsidRPr="009F2E18">
        <w:rPr>
          <w:rFonts w:asciiTheme="majorBidi" w:hAnsiTheme="majorBidi" w:cstheme="majorBidi"/>
          <w:sz w:val="24"/>
          <w:szCs w:val="24"/>
        </w:rPr>
        <w:t>Chinyanja</w:t>
      </w:r>
      <w:proofErr w:type="spellEnd"/>
      <w:r w:rsidR="00375AC2" w:rsidRPr="009F2E18">
        <w:rPr>
          <w:rFonts w:asciiTheme="majorBidi" w:hAnsiTheme="majorBidi" w:cstheme="majorBidi"/>
          <w:sz w:val="24"/>
          <w:szCs w:val="24"/>
        </w:rPr>
        <w:t>.</w:t>
      </w:r>
    </w:p>
    <w:p w14:paraId="5442438D" w14:textId="77777777" w:rsidR="00375AC2" w:rsidRPr="009F2E18" w:rsidRDefault="00375AC2" w:rsidP="00C1207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In conclusion, we would say that the findings have highlighted a number of pupil related challenges that contribute to reading difficulties, amongst which: Absenteeism, pupil transfers and pupils’ negative attitudes towards reading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w:t>
      </w:r>
    </w:p>
    <w:p w14:paraId="0D26616D" w14:textId="77777777" w:rsidR="00DF3AD3" w:rsidRPr="009F2E18" w:rsidRDefault="00DF3AD3" w:rsidP="00DD368E">
      <w:pPr>
        <w:spacing w:line="360" w:lineRule="auto"/>
        <w:jc w:val="both"/>
        <w:rPr>
          <w:rFonts w:asciiTheme="majorBidi" w:hAnsiTheme="majorBidi" w:cstheme="majorBidi"/>
          <w:b/>
          <w:bCs/>
          <w:sz w:val="24"/>
          <w:szCs w:val="24"/>
        </w:rPr>
      </w:pPr>
      <w:r w:rsidRPr="009F2E18">
        <w:rPr>
          <w:rFonts w:asciiTheme="majorBidi" w:hAnsiTheme="majorBidi" w:cstheme="majorBidi"/>
          <w:b/>
          <w:bCs/>
          <w:sz w:val="24"/>
          <w:szCs w:val="24"/>
        </w:rPr>
        <w:t>(c) Absenteeism</w:t>
      </w:r>
    </w:p>
    <w:p w14:paraId="147446FA" w14:textId="77777777" w:rsidR="008B5485" w:rsidRPr="009F2E18" w:rsidRDefault="008B5485" w:rsidP="00DD368E">
      <w:pPr>
        <w:spacing w:line="360" w:lineRule="auto"/>
        <w:jc w:val="both"/>
        <w:rPr>
          <w:rFonts w:asciiTheme="majorBidi" w:hAnsiTheme="majorBidi" w:cstheme="majorBidi"/>
          <w:sz w:val="24"/>
          <w:szCs w:val="24"/>
        </w:rPr>
      </w:pPr>
      <w:proofErr w:type="spellStart"/>
      <w:r w:rsidRPr="009F2E18">
        <w:rPr>
          <w:rFonts w:asciiTheme="majorBidi" w:hAnsiTheme="majorBidi" w:cstheme="majorBidi"/>
          <w:b/>
          <w:bCs/>
          <w:sz w:val="24"/>
          <w:szCs w:val="24"/>
        </w:rPr>
        <w:t>K</w:t>
      </w:r>
      <w:r w:rsidRPr="009F2E18">
        <w:rPr>
          <w:rFonts w:asciiTheme="majorBidi" w:hAnsiTheme="majorBidi" w:cstheme="majorBidi"/>
          <w:sz w:val="24"/>
          <w:szCs w:val="24"/>
        </w:rPr>
        <w:t>eitheile</w:t>
      </w:r>
      <w:proofErr w:type="spellEnd"/>
      <w:r w:rsidRPr="009F2E18">
        <w:rPr>
          <w:rFonts w:asciiTheme="majorBidi" w:hAnsiTheme="majorBidi" w:cstheme="majorBidi"/>
          <w:sz w:val="24"/>
          <w:szCs w:val="24"/>
        </w:rPr>
        <w:t xml:space="preserve"> and </w:t>
      </w:r>
      <w:proofErr w:type="spellStart"/>
      <w:proofErr w:type="gramStart"/>
      <w:r w:rsidRPr="009F2E18">
        <w:rPr>
          <w:rFonts w:asciiTheme="majorBidi" w:hAnsiTheme="majorBidi" w:cstheme="majorBidi"/>
          <w:sz w:val="24"/>
          <w:szCs w:val="24"/>
        </w:rPr>
        <w:t>Mokubung</w:t>
      </w:r>
      <w:r w:rsidR="00133DBD" w:rsidRPr="009F2E18">
        <w:rPr>
          <w:rFonts w:asciiTheme="majorBidi" w:hAnsiTheme="majorBidi" w:cstheme="majorBidi"/>
          <w:sz w:val="24"/>
          <w:szCs w:val="24"/>
        </w:rPr>
        <w:t>’s</w:t>
      </w:r>
      <w:proofErr w:type="spellEnd"/>
      <w:r w:rsidR="00133DBD" w:rsidRPr="009F2E18">
        <w:rPr>
          <w:rFonts w:asciiTheme="majorBidi" w:hAnsiTheme="majorBidi" w:cstheme="majorBidi"/>
          <w:sz w:val="24"/>
          <w:szCs w:val="24"/>
        </w:rPr>
        <w:t>(</w:t>
      </w:r>
      <w:proofErr w:type="gramEnd"/>
      <w:r w:rsidR="00133DBD" w:rsidRPr="009F2E18">
        <w:rPr>
          <w:rFonts w:asciiTheme="majorBidi" w:hAnsiTheme="majorBidi" w:cstheme="majorBidi"/>
          <w:sz w:val="24"/>
          <w:szCs w:val="24"/>
        </w:rPr>
        <w:t>2005) finding on Botswana corroborate with the finding in this research which revealed that absenteeism is one of the most frequently reported pupil related challenges pupils face when  learning how to read.</w:t>
      </w:r>
    </w:p>
    <w:p w14:paraId="4BD39706" w14:textId="77777777" w:rsidR="00133DBD" w:rsidRPr="009F2E18" w:rsidRDefault="00133DB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findings of this study have further shown that pupils who were regular absentees come from schools which are located in densely populated areas.</w:t>
      </w:r>
    </w:p>
    <w:p w14:paraId="0F558F7C" w14:textId="77777777" w:rsidR="00133DBD" w:rsidRPr="009F2E18" w:rsidRDefault="00133DB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The views expressed above agree with the conclusion drawn from this research that pupils who were regular absentees come from schools which are located in densely populated areas, </w:t>
      </w:r>
      <w:proofErr w:type="gramStart"/>
      <w:r w:rsidRPr="009F2E18">
        <w:rPr>
          <w:rFonts w:asciiTheme="majorBidi" w:hAnsiTheme="majorBidi" w:cstheme="majorBidi"/>
          <w:sz w:val="24"/>
          <w:szCs w:val="24"/>
        </w:rPr>
        <w:t>and ,</w:t>
      </w:r>
      <w:proofErr w:type="gramEnd"/>
      <w:r w:rsidRPr="009F2E18">
        <w:rPr>
          <w:rFonts w:asciiTheme="majorBidi" w:hAnsiTheme="majorBidi" w:cstheme="majorBidi"/>
          <w:sz w:val="24"/>
          <w:szCs w:val="24"/>
        </w:rPr>
        <w:t xml:space="preserve"> obviously, they received fewer hours of instruction and therefore were highly likely to achieve at a lower level in reading in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w:t>
      </w:r>
    </w:p>
    <w:p w14:paraId="606E3467" w14:textId="77777777" w:rsidR="004A250E" w:rsidRPr="009F2E18" w:rsidRDefault="004A250E"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implication of being absent from school is that the affected pupils tend to miss lessons and their performance in reading is negatively affected.</w:t>
      </w:r>
    </w:p>
    <w:p w14:paraId="7EDD41A2" w14:textId="77777777" w:rsidR="00EE6EAD" w:rsidRPr="009F2E18" w:rsidRDefault="00EE6EAD" w:rsidP="009E5EB4">
      <w:pPr>
        <w:pStyle w:val="Heading3"/>
        <w:rPr>
          <w:rFonts w:asciiTheme="majorBidi" w:hAnsiTheme="majorBidi"/>
          <w:b/>
          <w:bCs/>
          <w:color w:val="auto"/>
        </w:rPr>
      </w:pPr>
      <w:bookmarkStart w:id="64" w:name="_Toc531647620"/>
      <w:r w:rsidRPr="009F2E18">
        <w:rPr>
          <w:rFonts w:asciiTheme="majorBidi" w:hAnsiTheme="majorBidi"/>
          <w:b/>
          <w:bCs/>
          <w:color w:val="auto"/>
        </w:rPr>
        <w:t>5.1.5</w:t>
      </w:r>
      <w:r w:rsidRPr="009F2E18">
        <w:rPr>
          <w:rFonts w:asciiTheme="majorBidi" w:hAnsiTheme="majorBidi"/>
          <w:color w:val="auto"/>
        </w:rPr>
        <w:t>.</w:t>
      </w:r>
      <w:r w:rsidRPr="009F2E18">
        <w:rPr>
          <w:rFonts w:asciiTheme="majorBidi" w:hAnsiTheme="majorBidi"/>
          <w:b/>
          <w:bCs/>
          <w:color w:val="auto"/>
        </w:rPr>
        <w:t xml:space="preserve"> What measures can be taken to address the challenges that lea</w:t>
      </w:r>
      <w:r w:rsidR="007A4152" w:rsidRPr="009F2E18">
        <w:rPr>
          <w:rFonts w:asciiTheme="majorBidi" w:hAnsiTheme="majorBidi"/>
          <w:b/>
          <w:bCs/>
          <w:color w:val="auto"/>
        </w:rPr>
        <w:t xml:space="preserve">rners may be encountering when </w:t>
      </w:r>
      <w:proofErr w:type="spellStart"/>
      <w:r w:rsidR="007A4152" w:rsidRPr="009F2E18">
        <w:rPr>
          <w:rFonts w:asciiTheme="majorBidi" w:hAnsiTheme="majorBidi"/>
          <w:b/>
          <w:bCs/>
          <w:color w:val="auto"/>
        </w:rPr>
        <w:t>Chin</w:t>
      </w:r>
      <w:r w:rsidRPr="009F2E18">
        <w:rPr>
          <w:rFonts w:asciiTheme="majorBidi" w:hAnsiTheme="majorBidi"/>
          <w:b/>
          <w:bCs/>
          <w:color w:val="auto"/>
        </w:rPr>
        <w:t>yanja</w:t>
      </w:r>
      <w:proofErr w:type="spellEnd"/>
      <w:r w:rsidRPr="009F2E18">
        <w:rPr>
          <w:rFonts w:asciiTheme="majorBidi" w:hAnsiTheme="majorBidi"/>
          <w:b/>
          <w:bCs/>
          <w:color w:val="auto"/>
        </w:rPr>
        <w:t xml:space="preserve"> is used as </w:t>
      </w:r>
      <w:proofErr w:type="spellStart"/>
      <w:r w:rsidRPr="009F2E18">
        <w:rPr>
          <w:rFonts w:asciiTheme="majorBidi" w:hAnsiTheme="majorBidi"/>
          <w:b/>
          <w:bCs/>
          <w:color w:val="auto"/>
        </w:rPr>
        <w:t>MoI</w:t>
      </w:r>
      <w:proofErr w:type="spellEnd"/>
      <w:r w:rsidRPr="009F2E18">
        <w:rPr>
          <w:rFonts w:asciiTheme="majorBidi" w:hAnsiTheme="majorBidi"/>
          <w:b/>
          <w:bCs/>
          <w:color w:val="auto"/>
        </w:rPr>
        <w:t xml:space="preserve"> for initial literacy?</w:t>
      </w:r>
      <w:bookmarkEnd w:id="64"/>
    </w:p>
    <w:p w14:paraId="092BEB7A" w14:textId="77777777" w:rsidR="00EE6EAD" w:rsidRPr="009F2E18" w:rsidRDefault="00EE6EA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Regarding measures that can be taken to address the challenges that lea</w:t>
      </w:r>
      <w:r w:rsidR="007A4152" w:rsidRPr="009F2E18">
        <w:rPr>
          <w:rFonts w:asciiTheme="majorBidi" w:hAnsiTheme="majorBidi" w:cstheme="majorBidi"/>
          <w:sz w:val="24"/>
          <w:szCs w:val="24"/>
        </w:rPr>
        <w:t xml:space="preserve">rners may be encountering when </w:t>
      </w:r>
      <w:proofErr w:type="spellStart"/>
      <w:r w:rsidR="007A4152" w:rsidRPr="009F2E18">
        <w:rPr>
          <w:rFonts w:asciiTheme="majorBidi" w:hAnsiTheme="majorBidi" w:cstheme="majorBidi"/>
          <w:sz w:val="24"/>
          <w:szCs w:val="24"/>
        </w:rPr>
        <w:t>Chin</w:t>
      </w:r>
      <w:r w:rsidRPr="009F2E18">
        <w:rPr>
          <w:rFonts w:asciiTheme="majorBidi" w:hAnsiTheme="majorBidi" w:cstheme="majorBidi"/>
          <w:sz w:val="24"/>
          <w:szCs w:val="24"/>
        </w:rPr>
        <w:t>yanja</w:t>
      </w:r>
      <w:proofErr w:type="spellEnd"/>
      <w:r w:rsidRPr="009F2E18">
        <w:rPr>
          <w:rFonts w:asciiTheme="majorBidi" w:hAnsiTheme="majorBidi" w:cstheme="majorBidi"/>
          <w:sz w:val="24"/>
          <w:szCs w:val="24"/>
        </w:rPr>
        <w:t xml:space="preserve"> is used as </w:t>
      </w:r>
      <w:proofErr w:type="spellStart"/>
      <w:r w:rsidRPr="009F2E18">
        <w:rPr>
          <w:rFonts w:asciiTheme="majorBidi" w:hAnsiTheme="majorBidi" w:cstheme="majorBidi"/>
          <w:sz w:val="24"/>
          <w:szCs w:val="24"/>
        </w:rPr>
        <w:t>MoI</w:t>
      </w:r>
      <w:proofErr w:type="spellEnd"/>
      <w:r w:rsidRPr="009F2E18">
        <w:rPr>
          <w:rFonts w:asciiTheme="majorBidi" w:hAnsiTheme="majorBidi" w:cstheme="majorBidi"/>
          <w:sz w:val="24"/>
          <w:szCs w:val="24"/>
        </w:rPr>
        <w:t xml:space="preserve">, the researcher is in agreement with most of the views aired out by respondents. When parents are literate, it is easier for them to encourage and motivate their children to go to school and to provide them with school requirements without complaining. It will also be easy for parents to help with homework effectively. Interactions between parents and children will be very constructive. </w:t>
      </w:r>
    </w:p>
    <w:p w14:paraId="74F5521A" w14:textId="77777777" w:rsidR="00EE6EAD" w:rsidRPr="009F2E18" w:rsidRDefault="00EE6EA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Language is an important tool in learning to read and write. Social interactions are conducted among language. The idea of teaching specific languages in colleges of education would help though it may be looked at as duplication of work.</w:t>
      </w:r>
    </w:p>
    <w:p w14:paraId="1B851F5D" w14:textId="259DA421" w:rsidR="009E5EB4" w:rsidRPr="009F2E18" w:rsidRDefault="009E5EB4">
      <w:pPr>
        <w:rPr>
          <w:rFonts w:asciiTheme="majorBidi" w:hAnsiTheme="majorBidi" w:cstheme="majorBidi"/>
          <w:b/>
          <w:bCs/>
          <w:sz w:val="24"/>
          <w:szCs w:val="24"/>
        </w:rPr>
      </w:pPr>
    </w:p>
    <w:p w14:paraId="2BAE3B1D" w14:textId="77777777" w:rsidR="009F2E18" w:rsidRPr="009F2E18" w:rsidRDefault="009F2E18">
      <w:pPr>
        <w:rPr>
          <w:rFonts w:asciiTheme="majorBidi" w:hAnsiTheme="majorBidi" w:cstheme="majorBidi"/>
          <w:b/>
          <w:bCs/>
          <w:sz w:val="24"/>
          <w:szCs w:val="24"/>
        </w:rPr>
      </w:pPr>
    </w:p>
    <w:p w14:paraId="561E990E" w14:textId="77777777" w:rsidR="009F2E18" w:rsidRPr="009F2E18" w:rsidRDefault="009F2E18">
      <w:pPr>
        <w:rPr>
          <w:rFonts w:asciiTheme="majorBidi" w:hAnsiTheme="majorBidi" w:cstheme="majorBidi"/>
          <w:b/>
          <w:bCs/>
          <w:sz w:val="24"/>
          <w:szCs w:val="24"/>
        </w:rPr>
      </w:pPr>
    </w:p>
    <w:p w14:paraId="6EE29FE6" w14:textId="77777777" w:rsidR="009F2E18" w:rsidRPr="009F2E18" w:rsidRDefault="009F2E18">
      <w:pPr>
        <w:rPr>
          <w:rFonts w:asciiTheme="majorBidi" w:hAnsiTheme="majorBidi" w:cstheme="majorBidi"/>
          <w:b/>
          <w:bCs/>
          <w:sz w:val="24"/>
          <w:szCs w:val="24"/>
        </w:rPr>
      </w:pPr>
    </w:p>
    <w:p w14:paraId="071D3764" w14:textId="77777777" w:rsidR="009F2E18" w:rsidRPr="009F2E18" w:rsidRDefault="009F2E18">
      <w:pPr>
        <w:rPr>
          <w:rFonts w:asciiTheme="majorBidi" w:hAnsiTheme="majorBidi" w:cstheme="majorBidi"/>
          <w:b/>
          <w:bCs/>
          <w:sz w:val="24"/>
          <w:szCs w:val="24"/>
        </w:rPr>
      </w:pPr>
    </w:p>
    <w:p w14:paraId="06E29C1F" w14:textId="77777777" w:rsidR="009F2E18" w:rsidRPr="009F2E18" w:rsidRDefault="009F2E18">
      <w:pPr>
        <w:rPr>
          <w:rFonts w:asciiTheme="majorBidi" w:hAnsiTheme="majorBidi" w:cstheme="majorBidi"/>
          <w:b/>
          <w:bCs/>
          <w:sz w:val="24"/>
          <w:szCs w:val="24"/>
        </w:rPr>
      </w:pPr>
    </w:p>
    <w:p w14:paraId="5D10E822" w14:textId="77777777" w:rsidR="009E5EB4" w:rsidRPr="009F2E18" w:rsidRDefault="009E5EB4" w:rsidP="00DD368E">
      <w:pPr>
        <w:spacing w:line="360" w:lineRule="auto"/>
        <w:jc w:val="both"/>
        <w:rPr>
          <w:rFonts w:asciiTheme="majorBidi" w:hAnsiTheme="majorBidi" w:cstheme="majorBidi"/>
          <w:b/>
          <w:bCs/>
          <w:sz w:val="24"/>
          <w:szCs w:val="24"/>
        </w:rPr>
      </w:pPr>
    </w:p>
    <w:p w14:paraId="35190834" w14:textId="77777777" w:rsidR="002C2533" w:rsidRPr="009F2E18" w:rsidRDefault="00DF3AD3" w:rsidP="009E5EB4">
      <w:pPr>
        <w:pStyle w:val="Heading1"/>
        <w:rPr>
          <w:rFonts w:asciiTheme="majorBidi" w:hAnsiTheme="majorBidi"/>
          <w:color w:val="auto"/>
          <w:sz w:val="24"/>
          <w:szCs w:val="24"/>
        </w:rPr>
      </w:pPr>
      <w:bookmarkStart w:id="65" w:name="_Toc531647621"/>
      <w:r w:rsidRPr="009F2E18">
        <w:rPr>
          <w:rFonts w:asciiTheme="majorBidi" w:hAnsiTheme="majorBidi"/>
          <w:color w:val="auto"/>
          <w:sz w:val="24"/>
          <w:szCs w:val="24"/>
        </w:rPr>
        <w:t>CHAPTER SIX: CONCLUSION</w:t>
      </w:r>
      <w:r w:rsidR="00C12077" w:rsidRPr="009F2E18">
        <w:rPr>
          <w:rFonts w:asciiTheme="majorBidi" w:hAnsiTheme="majorBidi"/>
          <w:color w:val="auto"/>
          <w:sz w:val="24"/>
          <w:szCs w:val="24"/>
        </w:rPr>
        <w:t xml:space="preserve"> AND</w:t>
      </w:r>
      <w:r w:rsidRPr="009F2E18">
        <w:rPr>
          <w:rFonts w:asciiTheme="majorBidi" w:hAnsiTheme="majorBidi"/>
          <w:color w:val="auto"/>
          <w:sz w:val="24"/>
          <w:szCs w:val="24"/>
        </w:rPr>
        <w:t xml:space="preserve"> RECOMMENDATIONS</w:t>
      </w:r>
      <w:bookmarkEnd w:id="65"/>
    </w:p>
    <w:p w14:paraId="41F625BF" w14:textId="3E8C0BDB" w:rsidR="005678F7" w:rsidRPr="009F2E18" w:rsidRDefault="00DF3AD3" w:rsidP="009F2E18">
      <w:pPr>
        <w:pStyle w:val="Heading1"/>
        <w:rPr>
          <w:rFonts w:asciiTheme="majorBidi" w:hAnsiTheme="majorBidi"/>
          <w:b w:val="0"/>
          <w:bCs w:val="0"/>
          <w:color w:val="auto"/>
          <w:sz w:val="24"/>
          <w:szCs w:val="24"/>
        </w:rPr>
      </w:pPr>
      <w:r w:rsidRPr="009F2E18">
        <w:rPr>
          <w:rFonts w:asciiTheme="majorBidi" w:hAnsiTheme="majorBidi"/>
          <w:b w:val="0"/>
          <w:bCs w:val="0"/>
          <w:color w:val="auto"/>
          <w:sz w:val="24"/>
          <w:szCs w:val="24"/>
        </w:rPr>
        <w:t xml:space="preserve"> </w:t>
      </w:r>
      <w:r w:rsidR="004F1ABB" w:rsidRPr="009F2E18">
        <w:rPr>
          <w:rFonts w:asciiTheme="majorBidi" w:hAnsiTheme="majorBidi"/>
          <w:color w:val="auto"/>
          <w:sz w:val="24"/>
          <w:szCs w:val="24"/>
        </w:rPr>
        <w:t xml:space="preserve"> </w:t>
      </w:r>
      <w:bookmarkStart w:id="66" w:name="_Toc531647622"/>
      <w:r w:rsidRPr="009F2E18">
        <w:rPr>
          <w:rFonts w:asciiTheme="majorBidi" w:hAnsiTheme="majorBidi"/>
          <w:color w:val="auto"/>
          <w:sz w:val="24"/>
          <w:szCs w:val="24"/>
        </w:rPr>
        <w:t>6.0. Introduction</w:t>
      </w:r>
      <w:bookmarkEnd w:id="66"/>
    </w:p>
    <w:p w14:paraId="1B12E821" w14:textId="77777777" w:rsidR="00DF3AD3" w:rsidRPr="009F2E18" w:rsidRDefault="00DF3AD3" w:rsidP="00C1207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This chapter highlights the conclusions, recommendations and suggestions derived from the findings of the study. The study on the</w:t>
      </w:r>
      <w:r w:rsidR="0081648B" w:rsidRPr="009F2E18">
        <w:rPr>
          <w:rFonts w:asciiTheme="majorBidi" w:hAnsiTheme="majorBidi" w:cstheme="majorBidi"/>
          <w:sz w:val="24"/>
          <w:szCs w:val="24"/>
        </w:rPr>
        <w:t xml:space="preserve"> findings pertaining to the teachers’ perspectives on the effects of using </w:t>
      </w:r>
      <w:proofErr w:type="spellStart"/>
      <w:r w:rsidR="0081648B" w:rsidRPr="009F2E18">
        <w:rPr>
          <w:rFonts w:asciiTheme="majorBidi" w:hAnsiTheme="majorBidi" w:cstheme="majorBidi"/>
          <w:sz w:val="24"/>
          <w:szCs w:val="24"/>
        </w:rPr>
        <w:t>Chinyanja</w:t>
      </w:r>
      <w:proofErr w:type="spellEnd"/>
      <w:r w:rsidR="0081648B" w:rsidRPr="009F2E18">
        <w:rPr>
          <w:rFonts w:asciiTheme="majorBidi" w:hAnsiTheme="majorBidi" w:cstheme="majorBidi"/>
          <w:sz w:val="24"/>
          <w:szCs w:val="24"/>
        </w:rPr>
        <w:t xml:space="preserve"> as a medium of instruction on reading levels of grade four learners in selected government primary schools in Lusaka. </w:t>
      </w:r>
    </w:p>
    <w:p w14:paraId="3F60085D" w14:textId="0F165167" w:rsidR="00DF3AD3" w:rsidRPr="009F2E18" w:rsidRDefault="00B4581A" w:rsidP="002C2533">
      <w:pPr>
        <w:pStyle w:val="Heading2"/>
        <w:numPr>
          <w:ilvl w:val="1"/>
          <w:numId w:val="3"/>
        </w:numPr>
        <w:rPr>
          <w:rFonts w:asciiTheme="majorBidi" w:hAnsiTheme="majorBidi"/>
          <w:b/>
          <w:bCs/>
          <w:color w:val="auto"/>
          <w:sz w:val="24"/>
          <w:szCs w:val="24"/>
        </w:rPr>
      </w:pPr>
      <w:bookmarkStart w:id="67" w:name="_Toc531647623"/>
      <w:r w:rsidRPr="009F2E18">
        <w:rPr>
          <w:rFonts w:asciiTheme="majorBidi" w:hAnsiTheme="majorBidi"/>
          <w:b/>
          <w:bCs/>
          <w:color w:val="auto"/>
          <w:sz w:val="24"/>
          <w:szCs w:val="24"/>
        </w:rPr>
        <w:t>Conclusion</w:t>
      </w:r>
      <w:bookmarkEnd w:id="67"/>
    </w:p>
    <w:p w14:paraId="622DB179" w14:textId="77777777" w:rsidR="005F6429" w:rsidRPr="009F2E18" w:rsidRDefault="005F642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Several scholars have carried out research on the reading progression using the local language in Zambia before and after the introduction of local language policy and results has shown that there are still challenges and the reading progression is slow.</w:t>
      </w:r>
    </w:p>
    <w:p w14:paraId="0DFE590F" w14:textId="77777777" w:rsidR="005F6429" w:rsidRPr="009F2E18" w:rsidRDefault="005F642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present review establishes clearly the challenges that seemed to have the greatest impact on the rea</w:t>
      </w:r>
      <w:r w:rsidR="008F687F" w:rsidRPr="009F2E18">
        <w:rPr>
          <w:rFonts w:asciiTheme="majorBidi" w:hAnsiTheme="majorBidi" w:cstheme="majorBidi"/>
          <w:sz w:val="24"/>
          <w:szCs w:val="24"/>
        </w:rPr>
        <w:t>ding progression of grade</w:t>
      </w:r>
      <w:r w:rsidRPr="009F2E18">
        <w:rPr>
          <w:rFonts w:asciiTheme="majorBidi" w:hAnsiTheme="majorBidi" w:cstheme="majorBidi"/>
          <w:sz w:val="24"/>
          <w:szCs w:val="24"/>
        </w:rPr>
        <w:t xml:space="preserve"> four; school, teacher, family and pupil related.   These are as outlined below:</w:t>
      </w:r>
    </w:p>
    <w:p w14:paraId="71AB4FB7" w14:textId="77777777" w:rsidR="00B4581A" w:rsidRPr="009F2E18" w:rsidRDefault="00B6729A" w:rsidP="009E5EB4">
      <w:pPr>
        <w:pStyle w:val="Heading2"/>
        <w:rPr>
          <w:rFonts w:asciiTheme="majorBidi" w:hAnsiTheme="majorBidi"/>
          <w:b/>
          <w:bCs/>
          <w:color w:val="auto"/>
          <w:sz w:val="24"/>
          <w:szCs w:val="24"/>
        </w:rPr>
      </w:pPr>
      <w:bookmarkStart w:id="68" w:name="_Toc531647624"/>
      <w:r w:rsidRPr="009F2E18">
        <w:rPr>
          <w:rFonts w:asciiTheme="majorBidi" w:hAnsiTheme="majorBidi"/>
          <w:b/>
          <w:bCs/>
          <w:color w:val="auto"/>
          <w:sz w:val="24"/>
          <w:szCs w:val="24"/>
        </w:rPr>
        <w:t>1. School</w:t>
      </w:r>
      <w:r w:rsidR="00B4581A" w:rsidRPr="009F2E18">
        <w:rPr>
          <w:rFonts w:asciiTheme="majorBidi" w:hAnsiTheme="majorBidi"/>
          <w:b/>
          <w:bCs/>
          <w:color w:val="auto"/>
          <w:sz w:val="24"/>
          <w:szCs w:val="24"/>
        </w:rPr>
        <w:t xml:space="preserve"> Related Challenges</w:t>
      </w:r>
      <w:bookmarkEnd w:id="68"/>
    </w:p>
    <w:p w14:paraId="541E1352" w14:textId="77777777" w:rsidR="00993292"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 L</w:t>
      </w:r>
      <w:r w:rsidR="00993292" w:rsidRPr="009F2E18">
        <w:rPr>
          <w:rFonts w:asciiTheme="majorBidi" w:hAnsiTheme="majorBidi" w:cstheme="majorBidi"/>
          <w:sz w:val="24"/>
          <w:szCs w:val="24"/>
        </w:rPr>
        <w:t xml:space="preserve">ack of the </w:t>
      </w:r>
      <w:proofErr w:type="spellStart"/>
      <w:r w:rsidR="00993292" w:rsidRPr="009F2E18">
        <w:rPr>
          <w:rFonts w:asciiTheme="majorBidi" w:hAnsiTheme="majorBidi" w:cstheme="majorBidi"/>
          <w:sz w:val="24"/>
          <w:szCs w:val="24"/>
        </w:rPr>
        <w:t>Chinyanja</w:t>
      </w:r>
      <w:proofErr w:type="spellEnd"/>
      <w:r w:rsidR="00993292" w:rsidRPr="009F2E18">
        <w:rPr>
          <w:rFonts w:asciiTheme="majorBidi" w:hAnsiTheme="majorBidi" w:cstheme="majorBidi"/>
          <w:sz w:val="24"/>
          <w:szCs w:val="24"/>
        </w:rPr>
        <w:t xml:space="preserve"> learning materials.</w:t>
      </w:r>
    </w:p>
    <w:p w14:paraId="20D803BD" w14:textId="77777777" w:rsidR="00993292"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b) Lack</w:t>
      </w:r>
      <w:r w:rsidR="00993292" w:rsidRPr="009F2E18">
        <w:rPr>
          <w:rFonts w:asciiTheme="majorBidi" w:hAnsiTheme="majorBidi" w:cstheme="majorBidi"/>
          <w:sz w:val="24"/>
          <w:szCs w:val="24"/>
        </w:rPr>
        <w:t xml:space="preserve"> of Libraries and readers</w:t>
      </w:r>
    </w:p>
    <w:p w14:paraId="1A142010" w14:textId="77777777" w:rsidR="00993292"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c) Over</w:t>
      </w:r>
      <w:r w:rsidR="00993292" w:rsidRPr="009F2E18">
        <w:rPr>
          <w:rFonts w:asciiTheme="majorBidi" w:hAnsiTheme="majorBidi" w:cstheme="majorBidi"/>
          <w:sz w:val="24"/>
          <w:szCs w:val="24"/>
        </w:rPr>
        <w:t xml:space="preserve"> enrolment making group work difficult</w:t>
      </w:r>
    </w:p>
    <w:p w14:paraId="111EB459" w14:textId="77777777" w:rsidR="00993292"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d) Lack</w:t>
      </w:r>
      <w:r w:rsidR="00993292" w:rsidRPr="009F2E18">
        <w:rPr>
          <w:rFonts w:asciiTheme="majorBidi" w:hAnsiTheme="majorBidi" w:cstheme="majorBidi"/>
          <w:sz w:val="24"/>
          <w:szCs w:val="24"/>
        </w:rPr>
        <w:t xml:space="preserve"> of supervision of </w:t>
      </w:r>
      <w:proofErr w:type="spellStart"/>
      <w:r w:rsidR="00993292" w:rsidRPr="009F2E18">
        <w:rPr>
          <w:rFonts w:asciiTheme="majorBidi" w:hAnsiTheme="majorBidi" w:cstheme="majorBidi"/>
          <w:sz w:val="24"/>
          <w:szCs w:val="24"/>
        </w:rPr>
        <w:t>Chinyanja</w:t>
      </w:r>
      <w:proofErr w:type="spellEnd"/>
      <w:r w:rsidR="00993292" w:rsidRPr="009F2E18">
        <w:rPr>
          <w:rFonts w:asciiTheme="majorBidi" w:hAnsiTheme="majorBidi" w:cstheme="majorBidi"/>
          <w:sz w:val="24"/>
          <w:szCs w:val="24"/>
        </w:rPr>
        <w:t xml:space="preserve"> teachers by relevant authorities (both at school level or Debs offices)</w:t>
      </w:r>
    </w:p>
    <w:p w14:paraId="61F96617" w14:textId="77777777" w:rsidR="00993292" w:rsidRPr="009F2E18" w:rsidRDefault="00B6729A" w:rsidP="00DD368E">
      <w:pPr>
        <w:spacing w:line="360" w:lineRule="auto"/>
        <w:jc w:val="both"/>
        <w:rPr>
          <w:rFonts w:asciiTheme="majorBidi" w:hAnsiTheme="majorBidi" w:cstheme="majorBidi"/>
          <w:b/>
          <w:bCs/>
          <w:sz w:val="24"/>
          <w:szCs w:val="24"/>
        </w:rPr>
      </w:pPr>
      <w:r w:rsidRPr="009F2E18">
        <w:rPr>
          <w:rFonts w:asciiTheme="majorBidi" w:hAnsiTheme="majorBidi" w:cstheme="majorBidi"/>
          <w:sz w:val="24"/>
          <w:szCs w:val="24"/>
        </w:rPr>
        <w:t>e) The</w:t>
      </w:r>
      <w:r w:rsidR="00993292" w:rsidRPr="009F2E18">
        <w:rPr>
          <w:rFonts w:asciiTheme="majorBidi" w:hAnsiTheme="majorBidi" w:cstheme="majorBidi"/>
          <w:sz w:val="24"/>
          <w:szCs w:val="24"/>
        </w:rPr>
        <w:t xml:space="preserve"> study also showed that some schools no longer conducted school-based training and Teachers’-group meeting under SPRINT</w:t>
      </w:r>
      <w:r w:rsidR="00C12077" w:rsidRPr="009F2E18">
        <w:rPr>
          <w:rFonts w:asciiTheme="majorBidi" w:hAnsiTheme="majorBidi" w:cstheme="majorBidi"/>
          <w:sz w:val="24"/>
          <w:szCs w:val="24"/>
        </w:rPr>
        <w:t xml:space="preserve"> </w:t>
      </w:r>
      <w:r w:rsidR="00993292" w:rsidRPr="009F2E18">
        <w:rPr>
          <w:rFonts w:asciiTheme="majorBidi" w:hAnsiTheme="majorBidi" w:cstheme="majorBidi"/>
          <w:sz w:val="24"/>
          <w:szCs w:val="24"/>
        </w:rPr>
        <w:t xml:space="preserve">(School </w:t>
      </w:r>
      <w:proofErr w:type="spellStart"/>
      <w:r w:rsidR="00993292" w:rsidRPr="009F2E18">
        <w:rPr>
          <w:rFonts w:asciiTheme="majorBidi" w:hAnsiTheme="majorBidi" w:cstheme="majorBidi"/>
          <w:sz w:val="24"/>
          <w:szCs w:val="24"/>
        </w:rPr>
        <w:t>Programme</w:t>
      </w:r>
      <w:proofErr w:type="spellEnd"/>
      <w:r w:rsidR="00993292" w:rsidRPr="009F2E18">
        <w:rPr>
          <w:rFonts w:asciiTheme="majorBidi" w:hAnsiTheme="majorBidi" w:cstheme="majorBidi"/>
          <w:sz w:val="24"/>
          <w:szCs w:val="24"/>
        </w:rPr>
        <w:t xml:space="preserve"> of </w:t>
      </w:r>
      <w:proofErr w:type="gramStart"/>
      <w:r w:rsidR="00993292" w:rsidRPr="009F2E18">
        <w:rPr>
          <w:rFonts w:asciiTheme="majorBidi" w:hAnsiTheme="majorBidi" w:cstheme="majorBidi"/>
          <w:sz w:val="24"/>
          <w:szCs w:val="24"/>
        </w:rPr>
        <w:t>In</w:t>
      </w:r>
      <w:proofErr w:type="gramEnd"/>
      <w:r w:rsidR="00993292" w:rsidRPr="009F2E18">
        <w:rPr>
          <w:rFonts w:asciiTheme="majorBidi" w:hAnsiTheme="majorBidi" w:cstheme="majorBidi"/>
          <w:sz w:val="24"/>
          <w:szCs w:val="24"/>
        </w:rPr>
        <w:t xml:space="preserve">- service for term) which is intended to up-date the teachers with </w:t>
      </w:r>
      <w:r w:rsidRPr="009F2E18">
        <w:rPr>
          <w:rFonts w:asciiTheme="majorBidi" w:hAnsiTheme="majorBidi" w:cstheme="majorBidi"/>
          <w:sz w:val="24"/>
          <w:szCs w:val="24"/>
        </w:rPr>
        <w:t>the new procedures</w:t>
      </w:r>
      <w:r w:rsidRPr="009F2E18">
        <w:rPr>
          <w:rFonts w:asciiTheme="majorBidi" w:hAnsiTheme="majorBidi" w:cstheme="majorBidi"/>
          <w:b/>
          <w:bCs/>
          <w:sz w:val="24"/>
          <w:szCs w:val="24"/>
        </w:rPr>
        <w:t>.</w:t>
      </w:r>
      <w:r w:rsidR="00993292" w:rsidRPr="009F2E18">
        <w:rPr>
          <w:rFonts w:asciiTheme="majorBidi" w:hAnsiTheme="majorBidi" w:cstheme="majorBidi"/>
          <w:b/>
          <w:bCs/>
          <w:sz w:val="24"/>
          <w:szCs w:val="24"/>
        </w:rPr>
        <w:t xml:space="preserve"> </w:t>
      </w:r>
    </w:p>
    <w:p w14:paraId="37CE5D31" w14:textId="77777777" w:rsidR="00B4581A" w:rsidRPr="009F2E18" w:rsidRDefault="008F687F" w:rsidP="009E5EB4">
      <w:pPr>
        <w:pStyle w:val="Heading3"/>
        <w:rPr>
          <w:rFonts w:asciiTheme="majorBidi" w:hAnsiTheme="majorBidi"/>
          <w:b/>
          <w:bCs/>
          <w:color w:val="auto"/>
        </w:rPr>
      </w:pPr>
      <w:bookmarkStart w:id="69" w:name="_Toc531647625"/>
      <w:r w:rsidRPr="009F2E18">
        <w:rPr>
          <w:rFonts w:asciiTheme="majorBidi" w:hAnsiTheme="majorBidi"/>
          <w:b/>
          <w:bCs/>
          <w:color w:val="auto"/>
        </w:rPr>
        <w:t>2. Teacher</w:t>
      </w:r>
      <w:r w:rsidR="00B4581A" w:rsidRPr="009F2E18">
        <w:rPr>
          <w:rFonts w:asciiTheme="majorBidi" w:hAnsiTheme="majorBidi"/>
          <w:b/>
          <w:bCs/>
          <w:color w:val="auto"/>
        </w:rPr>
        <w:t xml:space="preserve"> Related Challenges</w:t>
      </w:r>
      <w:bookmarkEnd w:id="69"/>
    </w:p>
    <w:p w14:paraId="02D9FCAB" w14:textId="77777777" w:rsidR="00B6729A"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w:t>
      </w:r>
      <w:r w:rsidR="00C12077" w:rsidRPr="009F2E18">
        <w:rPr>
          <w:rFonts w:asciiTheme="majorBidi" w:hAnsiTheme="majorBidi" w:cstheme="majorBidi"/>
          <w:sz w:val="24"/>
          <w:szCs w:val="24"/>
        </w:rPr>
        <w:t xml:space="preserve"> </w:t>
      </w:r>
      <w:r w:rsidRPr="009F2E18">
        <w:rPr>
          <w:rFonts w:asciiTheme="majorBidi" w:hAnsiTheme="majorBidi" w:cstheme="majorBidi"/>
          <w:sz w:val="24"/>
          <w:szCs w:val="24"/>
        </w:rPr>
        <w:t>Lack of teacher training</w:t>
      </w:r>
      <w:r w:rsidR="00C12077" w:rsidRPr="009F2E18">
        <w:rPr>
          <w:rFonts w:asciiTheme="majorBidi" w:hAnsiTheme="majorBidi" w:cstheme="majorBidi"/>
          <w:sz w:val="24"/>
          <w:szCs w:val="24"/>
        </w:rPr>
        <w:t xml:space="preserve"> </w:t>
      </w:r>
      <w:r w:rsidRPr="009F2E18">
        <w:rPr>
          <w:rFonts w:asciiTheme="majorBidi" w:hAnsiTheme="majorBidi" w:cstheme="majorBidi"/>
          <w:sz w:val="24"/>
          <w:szCs w:val="24"/>
        </w:rPr>
        <w:t>(Pre- and in-service) in Zonal Language.</w:t>
      </w:r>
    </w:p>
    <w:p w14:paraId="7FBED3C1" w14:textId="77777777" w:rsidR="00B6729A"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b)</w:t>
      </w:r>
      <w:r w:rsidR="00C12077" w:rsidRPr="009F2E18">
        <w:rPr>
          <w:rFonts w:asciiTheme="majorBidi" w:hAnsiTheme="majorBidi" w:cstheme="majorBidi"/>
          <w:sz w:val="24"/>
          <w:szCs w:val="24"/>
        </w:rPr>
        <w:t xml:space="preserve"> </w:t>
      </w:r>
      <w:r w:rsidRPr="009F2E18">
        <w:rPr>
          <w:rFonts w:asciiTheme="majorBidi" w:hAnsiTheme="majorBidi" w:cstheme="majorBidi"/>
          <w:sz w:val="24"/>
          <w:szCs w:val="24"/>
        </w:rPr>
        <w:t>Teachers negative attitudes towards the Zonal language</w:t>
      </w:r>
      <w:r w:rsidR="00C12077" w:rsidRPr="009F2E18">
        <w:rPr>
          <w:rFonts w:asciiTheme="majorBidi" w:hAnsiTheme="majorBidi" w:cstheme="majorBidi"/>
          <w:sz w:val="24"/>
          <w:szCs w:val="24"/>
        </w:rPr>
        <w:t xml:space="preserve"> </w:t>
      </w:r>
      <w:r w:rsidRPr="009F2E18">
        <w:rPr>
          <w:rFonts w:asciiTheme="majorBidi" w:hAnsiTheme="majorBidi" w:cstheme="majorBidi"/>
          <w:sz w:val="24"/>
          <w:szCs w:val="24"/>
        </w:rPr>
        <w:t>(</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w:t>
      </w:r>
    </w:p>
    <w:p w14:paraId="56CE96B0" w14:textId="77777777" w:rsidR="00B6729A"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c)</w:t>
      </w:r>
      <w:r w:rsidR="00C12077"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Lack of Teachers’ oral proficiency in </w:t>
      </w:r>
      <w:proofErr w:type="spellStart"/>
      <w:r w:rsidRPr="009F2E18">
        <w:rPr>
          <w:rFonts w:asciiTheme="majorBidi" w:hAnsiTheme="majorBidi" w:cstheme="majorBidi"/>
          <w:sz w:val="24"/>
          <w:szCs w:val="24"/>
        </w:rPr>
        <w:t>Chinyanja</w:t>
      </w:r>
      <w:proofErr w:type="spellEnd"/>
    </w:p>
    <w:p w14:paraId="4E77CD5B" w14:textId="77777777" w:rsidR="00B6729A" w:rsidRPr="009F2E18" w:rsidRDefault="00B6729A"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d)</w:t>
      </w:r>
      <w:r w:rsidR="00C12077"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The study showed that the majority of teachers failed to follow the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routines to teach literacy because they lacked pedagogical proficiency and experience </w:t>
      </w:r>
      <w:r w:rsidR="00686885" w:rsidRPr="009F2E18">
        <w:rPr>
          <w:rFonts w:asciiTheme="majorBidi" w:hAnsiTheme="majorBidi" w:cstheme="majorBidi"/>
          <w:sz w:val="24"/>
          <w:szCs w:val="24"/>
        </w:rPr>
        <w:t>about Zonal language.</w:t>
      </w:r>
    </w:p>
    <w:p w14:paraId="650DF9B8" w14:textId="77777777" w:rsidR="00686885" w:rsidRPr="009F2E18" w:rsidRDefault="0068688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e)</w:t>
      </w:r>
      <w:r w:rsidR="00C12077" w:rsidRPr="009F2E18">
        <w:rPr>
          <w:rFonts w:asciiTheme="majorBidi" w:hAnsiTheme="majorBidi" w:cstheme="majorBidi"/>
          <w:sz w:val="24"/>
          <w:szCs w:val="24"/>
        </w:rPr>
        <w:t xml:space="preserve"> </w:t>
      </w:r>
      <w:r w:rsidRPr="009F2E18">
        <w:rPr>
          <w:rFonts w:asciiTheme="majorBidi" w:hAnsiTheme="majorBidi" w:cstheme="majorBidi"/>
          <w:sz w:val="24"/>
          <w:szCs w:val="24"/>
        </w:rPr>
        <w:t>Teachers found it easier to teach literacy in English so they taught in it more often.</w:t>
      </w:r>
    </w:p>
    <w:p w14:paraId="6431E3A1" w14:textId="77777777" w:rsidR="00B4581A" w:rsidRPr="009F2E18" w:rsidRDefault="00B4581A" w:rsidP="009E5EB4">
      <w:pPr>
        <w:pStyle w:val="Heading3"/>
        <w:rPr>
          <w:rFonts w:asciiTheme="majorBidi" w:hAnsiTheme="majorBidi"/>
          <w:b/>
          <w:bCs/>
          <w:color w:val="auto"/>
        </w:rPr>
      </w:pPr>
      <w:bookmarkStart w:id="70" w:name="_Toc531647626"/>
      <w:r w:rsidRPr="009F2E18">
        <w:rPr>
          <w:rFonts w:asciiTheme="majorBidi" w:hAnsiTheme="majorBidi"/>
          <w:b/>
          <w:bCs/>
          <w:color w:val="auto"/>
        </w:rPr>
        <w:t>3.</w:t>
      </w:r>
      <w:r w:rsidR="00C12077" w:rsidRPr="009F2E18">
        <w:rPr>
          <w:rFonts w:asciiTheme="majorBidi" w:hAnsiTheme="majorBidi"/>
          <w:b/>
          <w:bCs/>
          <w:color w:val="auto"/>
        </w:rPr>
        <w:t xml:space="preserve"> </w:t>
      </w:r>
      <w:r w:rsidRPr="009F2E18">
        <w:rPr>
          <w:rFonts w:asciiTheme="majorBidi" w:hAnsiTheme="majorBidi"/>
          <w:b/>
          <w:bCs/>
          <w:color w:val="auto"/>
        </w:rPr>
        <w:t>Family Related Challenges</w:t>
      </w:r>
      <w:bookmarkEnd w:id="70"/>
    </w:p>
    <w:p w14:paraId="68F684E2" w14:textId="77777777" w:rsidR="00071CD0" w:rsidRPr="009F2E18" w:rsidRDefault="00071CD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 Teacher and pupils’ language background</w:t>
      </w:r>
    </w:p>
    <w:p w14:paraId="5454B36F" w14:textId="77777777" w:rsidR="00071CD0" w:rsidRPr="009F2E18" w:rsidRDefault="00071CD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b) Parents attitudes towards </w:t>
      </w:r>
      <w:proofErr w:type="spellStart"/>
      <w:r w:rsidRPr="009F2E18">
        <w:rPr>
          <w:rFonts w:asciiTheme="majorBidi" w:hAnsiTheme="majorBidi" w:cstheme="majorBidi"/>
          <w:sz w:val="24"/>
          <w:szCs w:val="24"/>
        </w:rPr>
        <w:t>Chinyanja</w:t>
      </w:r>
      <w:proofErr w:type="spellEnd"/>
    </w:p>
    <w:p w14:paraId="5074814A" w14:textId="77777777" w:rsidR="00071CD0" w:rsidRPr="009F2E18" w:rsidRDefault="00071CD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c) Poor Reading culture and home environment</w:t>
      </w:r>
    </w:p>
    <w:p w14:paraId="2090D72A" w14:textId="77777777" w:rsidR="00071CD0" w:rsidRPr="009F2E18" w:rsidRDefault="00071CD0" w:rsidP="00C12077">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d)</w:t>
      </w:r>
      <w:r w:rsidR="00C12077" w:rsidRPr="009F2E18">
        <w:rPr>
          <w:rFonts w:asciiTheme="majorBidi" w:hAnsiTheme="majorBidi" w:cstheme="majorBidi"/>
          <w:sz w:val="24"/>
          <w:szCs w:val="24"/>
        </w:rPr>
        <w:t xml:space="preserve"> </w:t>
      </w:r>
      <w:r w:rsidR="000F5EF3" w:rsidRPr="009F2E18">
        <w:rPr>
          <w:rFonts w:asciiTheme="majorBidi" w:hAnsiTheme="majorBidi" w:cstheme="majorBidi"/>
          <w:sz w:val="24"/>
          <w:szCs w:val="24"/>
        </w:rPr>
        <w:t>F</w:t>
      </w:r>
      <w:r w:rsidRPr="009F2E18">
        <w:rPr>
          <w:rFonts w:asciiTheme="majorBidi" w:hAnsiTheme="majorBidi" w:cstheme="majorBidi"/>
          <w:sz w:val="24"/>
          <w:szCs w:val="24"/>
        </w:rPr>
        <w:t>amily status and school location</w:t>
      </w:r>
    </w:p>
    <w:p w14:paraId="6F9B3395" w14:textId="77777777" w:rsidR="00071CD0" w:rsidRPr="009F2E18" w:rsidRDefault="00071CD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e) Regular parents’ transfers</w:t>
      </w:r>
    </w:p>
    <w:p w14:paraId="3016C65A" w14:textId="77777777" w:rsidR="00071CD0" w:rsidRPr="009F2E18" w:rsidRDefault="00071CD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f) Technology and other electronic equipment such as TV, computer, radio and video games </w:t>
      </w:r>
    </w:p>
    <w:p w14:paraId="74C441D6" w14:textId="77777777" w:rsidR="00B4581A" w:rsidRPr="009F2E18" w:rsidRDefault="00B4581A" w:rsidP="009E5EB4">
      <w:pPr>
        <w:pStyle w:val="Heading3"/>
        <w:rPr>
          <w:rFonts w:asciiTheme="majorBidi" w:hAnsiTheme="majorBidi"/>
          <w:b/>
          <w:bCs/>
          <w:color w:val="auto"/>
        </w:rPr>
      </w:pPr>
      <w:bookmarkStart w:id="71" w:name="_Toc531647627"/>
      <w:r w:rsidRPr="009F2E18">
        <w:rPr>
          <w:rFonts w:asciiTheme="majorBidi" w:hAnsiTheme="majorBidi"/>
          <w:b/>
          <w:bCs/>
          <w:color w:val="auto"/>
        </w:rPr>
        <w:t>4.</w:t>
      </w:r>
      <w:r w:rsidR="00071CD0" w:rsidRPr="009F2E18">
        <w:rPr>
          <w:rFonts w:asciiTheme="majorBidi" w:hAnsiTheme="majorBidi"/>
          <w:b/>
          <w:bCs/>
          <w:color w:val="auto"/>
        </w:rPr>
        <w:t xml:space="preserve"> Pupil Related challenges</w:t>
      </w:r>
      <w:bookmarkEnd w:id="71"/>
    </w:p>
    <w:p w14:paraId="281E9219" w14:textId="77777777" w:rsidR="00071CD0" w:rsidRPr="009F2E18" w:rsidRDefault="00071CD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w:t>
      </w:r>
      <w:r w:rsidR="00D14E35" w:rsidRPr="009F2E18">
        <w:rPr>
          <w:rFonts w:asciiTheme="majorBidi" w:hAnsiTheme="majorBidi" w:cstheme="majorBidi"/>
          <w:sz w:val="24"/>
          <w:szCs w:val="24"/>
        </w:rPr>
        <w:t xml:space="preserve"> </w:t>
      </w:r>
      <w:r w:rsidRPr="009F2E18">
        <w:rPr>
          <w:rFonts w:asciiTheme="majorBidi" w:hAnsiTheme="majorBidi" w:cstheme="majorBidi"/>
          <w:sz w:val="24"/>
          <w:szCs w:val="24"/>
        </w:rPr>
        <w:t>Pupils’ Transfers</w:t>
      </w:r>
    </w:p>
    <w:p w14:paraId="37D79D87" w14:textId="77777777" w:rsidR="00071CD0" w:rsidRPr="009F2E18" w:rsidRDefault="00D14E3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b) Pupils’ negative attitudes towards </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and reading </w:t>
      </w:r>
      <w:proofErr w:type="spellStart"/>
      <w:r w:rsidRPr="009F2E18">
        <w:rPr>
          <w:rFonts w:asciiTheme="majorBidi" w:hAnsiTheme="majorBidi" w:cstheme="majorBidi"/>
          <w:sz w:val="24"/>
          <w:szCs w:val="24"/>
        </w:rPr>
        <w:t>Chinyanja</w:t>
      </w:r>
      <w:proofErr w:type="spellEnd"/>
    </w:p>
    <w:p w14:paraId="65C312B7" w14:textId="77777777" w:rsidR="00D14E35" w:rsidRPr="009F2E18" w:rsidRDefault="00D14E35" w:rsidP="00DD368E">
      <w:pPr>
        <w:spacing w:line="360" w:lineRule="auto"/>
        <w:jc w:val="both"/>
        <w:rPr>
          <w:rFonts w:asciiTheme="majorBidi" w:hAnsiTheme="majorBidi" w:cstheme="majorBidi"/>
          <w:b/>
          <w:bCs/>
          <w:sz w:val="24"/>
          <w:szCs w:val="24"/>
        </w:rPr>
      </w:pPr>
      <w:r w:rsidRPr="009F2E18">
        <w:rPr>
          <w:rFonts w:asciiTheme="majorBidi" w:hAnsiTheme="majorBidi" w:cstheme="majorBidi"/>
          <w:sz w:val="24"/>
          <w:szCs w:val="24"/>
        </w:rPr>
        <w:t>c) Absenteeism</w:t>
      </w:r>
    </w:p>
    <w:p w14:paraId="07B1EC0C" w14:textId="77777777" w:rsidR="005F6429" w:rsidRPr="009F2E18" w:rsidRDefault="005F6429"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 </w:t>
      </w:r>
      <w:r w:rsidR="00D14E35" w:rsidRPr="009F2E18">
        <w:rPr>
          <w:rFonts w:asciiTheme="majorBidi" w:hAnsiTheme="majorBidi" w:cstheme="majorBidi"/>
          <w:sz w:val="24"/>
          <w:szCs w:val="24"/>
        </w:rPr>
        <w:t>d) Pupils spending too much time on internet or watching Television and not on reading and other school work.</w:t>
      </w:r>
    </w:p>
    <w:p w14:paraId="4FB93B9C" w14:textId="77777777" w:rsidR="00247D52" w:rsidRPr="009F2E18" w:rsidRDefault="00686885"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Despite the above disparities, the findings are useful as they confirm findings which are reported in other international and national studies on the </w:t>
      </w:r>
      <w:r w:rsidR="008F687F" w:rsidRPr="009F2E18">
        <w:rPr>
          <w:rFonts w:asciiTheme="majorBidi" w:hAnsiTheme="majorBidi" w:cstheme="majorBidi"/>
          <w:sz w:val="24"/>
          <w:szCs w:val="24"/>
        </w:rPr>
        <w:t xml:space="preserve">findings pertaining to the teachers’ perspectives on the effects of using </w:t>
      </w:r>
      <w:proofErr w:type="spellStart"/>
      <w:r w:rsidR="008F687F" w:rsidRPr="009F2E18">
        <w:rPr>
          <w:rFonts w:asciiTheme="majorBidi" w:hAnsiTheme="majorBidi" w:cstheme="majorBidi"/>
          <w:sz w:val="24"/>
          <w:szCs w:val="24"/>
        </w:rPr>
        <w:t>Chinyanja</w:t>
      </w:r>
      <w:proofErr w:type="spellEnd"/>
      <w:r w:rsidR="008F687F" w:rsidRPr="009F2E18">
        <w:rPr>
          <w:rFonts w:asciiTheme="majorBidi" w:hAnsiTheme="majorBidi" w:cstheme="majorBidi"/>
          <w:sz w:val="24"/>
          <w:szCs w:val="24"/>
        </w:rPr>
        <w:t xml:space="preserve"> as a medium of instruction on reading levels of grade four learners. </w:t>
      </w:r>
      <w:r w:rsidRPr="009F2E18">
        <w:rPr>
          <w:rFonts w:asciiTheme="majorBidi" w:hAnsiTheme="majorBidi" w:cstheme="majorBidi"/>
          <w:sz w:val="24"/>
          <w:szCs w:val="24"/>
        </w:rPr>
        <w:t>(World Bank</w:t>
      </w:r>
      <w:proofErr w:type="gramStart"/>
      <w:r w:rsidRPr="009F2E18">
        <w:rPr>
          <w:rFonts w:asciiTheme="majorBidi" w:hAnsiTheme="majorBidi" w:cstheme="majorBidi"/>
          <w:sz w:val="24"/>
          <w:szCs w:val="24"/>
        </w:rPr>
        <w:t>,2004</w:t>
      </w:r>
      <w:proofErr w:type="gramEnd"/>
      <w:r w:rsidRPr="009F2E18">
        <w:rPr>
          <w:rFonts w:asciiTheme="majorBidi" w:hAnsiTheme="majorBidi" w:cstheme="majorBidi"/>
          <w:sz w:val="24"/>
          <w:szCs w:val="24"/>
        </w:rPr>
        <w:t>). Thus, they might be of interest to teachers, teacher educators, school managers and future researchers in Zambia.</w:t>
      </w:r>
    </w:p>
    <w:p w14:paraId="1DAFAC0C" w14:textId="77777777" w:rsidR="009F2E18" w:rsidRPr="009F2E18" w:rsidRDefault="009F2E18" w:rsidP="00DD368E">
      <w:pPr>
        <w:spacing w:line="360" w:lineRule="auto"/>
        <w:jc w:val="both"/>
        <w:rPr>
          <w:rFonts w:asciiTheme="majorBidi" w:hAnsiTheme="majorBidi" w:cstheme="majorBidi"/>
          <w:sz w:val="24"/>
          <w:szCs w:val="24"/>
        </w:rPr>
      </w:pPr>
    </w:p>
    <w:p w14:paraId="776819E1" w14:textId="77777777" w:rsidR="009F2E18" w:rsidRPr="009F2E18" w:rsidRDefault="009F2E18" w:rsidP="00DD368E">
      <w:pPr>
        <w:spacing w:line="360" w:lineRule="auto"/>
        <w:jc w:val="both"/>
        <w:rPr>
          <w:rFonts w:asciiTheme="majorBidi" w:hAnsiTheme="majorBidi" w:cstheme="majorBidi"/>
          <w:sz w:val="24"/>
          <w:szCs w:val="24"/>
        </w:rPr>
      </w:pPr>
    </w:p>
    <w:p w14:paraId="6FB5BE8D" w14:textId="77777777" w:rsidR="009F2E18" w:rsidRPr="009F2E18" w:rsidRDefault="009F2E18" w:rsidP="00DD368E">
      <w:pPr>
        <w:spacing w:line="360" w:lineRule="auto"/>
        <w:jc w:val="both"/>
        <w:rPr>
          <w:rFonts w:asciiTheme="majorBidi" w:hAnsiTheme="majorBidi" w:cstheme="majorBidi"/>
          <w:sz w:val="24"/>
          <w:szCs w:val="24"/>
        </w:rPr>
      </w:pPr>
    </w:p>
    <w:p w14:paraId="1030B2CE" w14:textId="77777777" w:rsidR="00686885" w:rsidRPr="009F2E18" w:rsidRDefault="00686885" w:rsidP="009E5EB4">
      <w:pPr>
        <w:pStyle w:val="Heading3"/>
        <w:rPr>
          <w:rFonts w:asciiTheme="majorBidi" w:hAnsiTheme="majorBidi"/>
          <w:b/>
          <w:bCs/>
          <w:color w:val="auto"/>
        </w:rPr>
      </w:pPr>
      <w:bookmarkStart w:id="72" w:name="_Toc531647628"/>
      <w:r w:rsidRPr="009F2E18">
        <w:rPr>
          <w:rFonts w:asciiTheme="majorBidi" w:hAnsiTheme="majorBidi"/>
          <w:b/>
          <w:bCs/>
          <w:color w:val="auto"/>
        </w:rPr>
        <w:t>6.2</w:t>
      </w:r>
      <w:r w:rsidR="00676F21" w:rsidRPr="009F2E18">
        <w:rPr>
          <w:rFonts w:asciiTheme="majorBidi" w:hAnsiTheme="majorBidi"/>
          <w:b/>
          <w:bCs/>
          <w:color w:val="auto"/>
        </w:rPr>
        <w:t>. Recommendations</w:t>
      </w:r>
      <w:bookmarkEnd w:id="72"/>
    </w:p>
    <w:p w14:paraId="3748483A" w14:textId="77777777" w:rsidR="00686885" w:rsidRPr="009F2E18" w:rsidRDefault="00B24DD1"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 number of recommendations have come out of this study and the following are some of them:</w:t>
      </w:r>
    </w:p>
    <w:p w14:paraId="6B07A62B" w14:textId="77777777" w:rsidR="00247D52" w:rsidRPr="009F2E18" w:rsidRDefault="00254AE2" w:rsidP="009E5EB4">
      <w:pPr>
        <w:pStyle w:val="Heading3"/>
        <w:rPr>
          <w:rFonts w:asciiTheme="majorBidi" w:hAnsiTheme="majorBidi"/>
          <w:b/>
          <w:bCs/>
          <w:color w:val="auto"/>
        </w:rPr>
      </w:pPr>
      <w:bookmarkStart w:id="73" w:name="_Toc531647629"/>
      <w:r w:rsidRPr="009F2E18">
        <w:rPr>
          <w:rFonts w:asciiTheme="majorBidi" w:hAnsiTheme="majorBidi"/>
          <w:b/>
          <w:bCs/>
          <w:color w:val="auto"/>
        </w:rPr>
        <w:t>1. Management</w:t>
      </w:r>
      <w:r w:rsidR="00DE052D" w:rsidRPr="009F2E18">
        <w:rPr>
          <w:rFonts w:asciiTheme="majorBidi" w:hAnsiTheme="majorBidi"/>
          <w:b/>
          <w:bCs/>
          <w:color w:val="auto"/>
        </w:rPr>
        <w:t>, Support and Supervision</w:t>
      </w:r>
      <w:bookmarkEnd w:id="73"/>
    </w:p>
    <w:p w14:paraId="1F7EBC4E" w14:textId="77777777" w:rsidR="004D3C10" w:rsidRPr="009F2E18" w:rsidRDefault="00DE052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w:t>
      </w:r>
      <w:r w:rsidR="000F5EF3" w:rsidRPr="009F2E18">
        <w:rPr>
          <w:rFonts w:asciiTheme="majorBidi" w:hAnsiTheme="majorBidi" w:cstheme="majorBidi"/>
          <w:sz w:val="24"/>
          <w:szCs w:val="24"/>
        </w:rPr>
        <w:t xml:space="preserve"> </w:t>
      </w:r>
      <w:r w:rsidRPr="009F2E18">
        <w:rPr>
          <w:rFonts w:asciiTheme="majorBidi" w:hAnsiTheme="majorBidi" w:cstheme="majorBidi"/>
          <w:sz w:val="24"/>
          <w:szCs w:val="24"/>
        </w:rPr>
        <w:t xml:space="preserve">The quality of teaching plays a critical role in children’s achievement. When teachers lack sufficient knowledge about the course, pupils bear the </w:t>
      </w:r>
      <w:r w:rsidR="004D3C10" w:rsidRPr="009F2E18">
        <w:rPr>
          <w:rFonts w:asciiTheme="majorBidi" w:hAnsiTheme="majorBidi" w:cstheme="majorBidi"/>
          <w:sz w:val="24"/>
          <w:szCs w:val="24"/>
        </w:rPr>
        <w:t xml:space="preserve">consequences. To improve the quality of teaching, the </w:t>
      </w:r>
      <w:proofErr w:type="spellStart"/>
      <w:r w:rsidR="004D3C10" w:rsidRPr="009F2E18">
        <w:rPr>
          <w:rFonts w:asciiTheme="majorBidi" w:hAnsiTheme="majorBidi" w:cstheme="majorBidi"/>
          <w:sz w:val="24"/>
          <w:szCs w:val="24"/>
        </w:rPr>
        <w:t>MoE</w:t>
      </w:r>
      <w:proofErr w:type="spellEnd"/>
      <w:r w:rsidR="004D3C10" w:rsidRPr="009F2E18">
        <w:rPr>
          <w:rFonts w:asciiTheme="majorBidi" w:hAnsiTheme="majorBidi" w:cstheme="majorBidi"/>
          <w:sz w:val="24"/>
          <w:szCs w:val="24"/>
        </w:rPr>
        <w:t xml:space="preserve"> with the support of other stakeholders should take up the challenge and develop training </w:t>
      </w:r>
      <w:proofErr w:type="spellStart"/>
      <w:r w:rsidR="004D3C10" w:rsidRPr="009F2E18">
        <w:rPr>
          <w:rFonts w:asciiTheme="majorBidi" w:hAnsiTheme="majorBidi" w:cstheme="majorBidi"/>
          <w:sz w:val="24"/>
          <w:szCs w:val="24"/>
        </w:rPr>
        <w:t>programmes</w:t>
      </w:r>
      <w:proofErr w:type="spellEnd"/>
      <w:r w:rsidR="004D3C10" w:rsidRPr="009F2E18">
        <w:rPr>
          <w:rFonts w:asciiTheme="majorBidi" w:hAnsiTheme="majorBidi" w:cstheme="majorBidi"/>
          <w:sz w:val="24"/>
          <w:szCs w:val="24"/>
        </w:rPr>
        <w:t xml:space="preserve"> for both school manager and teachers to facilitate effective implementation of reading in </w:t>
      </w:r>
      <w:proofErr w:type="spellStart"/>
      <w:r w:rsidR="004D3C10" w:rsidRPr="009F2E18">
        <w:rPr>
          <w:rFonts w:asciiTheme="majorBidi" w:hAnsiTheme="majorBidi" w:cstheme="majorBidi"/>
          <w:sz w:val="24"/>
          <w:szCs w:val="24"/>
        </w:rPr>
        <w:t>Chinyanja</w:t>
      </w:r>
      <w:proofErr w:type="spellEnd"/>
      <w:r w:rsidR="004D3C10" w:rsidRPr="009F2E18">
        <w:rPr>
          <w:rFonts w:asciiTheme="majorBidi" w:hAnsiTheme="majorBidi" w:cstheme="majorBidi"/>
          <w:sz w:val="24"/>
          <w:szCs w:val="24"/>
        </w:rPr>
        <w:t>.</w:t>
      </w:r>
    </w:p>
    <w:p w14:paraId="5C0AB967" w14:textId="77777777" w:rsidR="004D3C10" w:rsidRPr="009F2E18" w:rsidRDefault="00D9767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b) The MO</w:t>
      </w:r>
      <w:r w:rsidR="004D3C10" w:rsidRPr="009F2E18">
        <w:rPr>
          <w:rFonts w:asciiTheme="majorBidi" w:hAnsiTheme="majorBidi" w:cstheme="majorBidi"/>
          <w:sz w:val="24"/>
          <w:szCs w:val="24"/>
        </w:rPr>
        <w:t xml:space="preserve">E should also assess the effectiveness of Teaching colleges and the capacity of teacher training colleges to deliver quality training about the Zonal language approach. Providers of such professional development </w:t>
      </w:r>
      <w:proofErr w:type="spellStart"/>
      <w:r w:rsidR="004D3C10" w:rsidRPr="009F2E18">
        <w:rPr>
          <w:rFonts w:asciiTheme="majorBidi" w:hAnsiTheme="majorBidi" w:cstheme="majorBidi"/>
          <w:sz w:val="24"/>
          <w:szCs w:val="24"/>
        </w:rPr>
        <w:t>programmes</w:t>
      </w:r>
      <w:proofErr w:type="spellEnd"/>
      <w:r w:rsidR="004D3C10" w:rsidRPr="009F2E18">
        <w:rPr>
          <w:rFonts w:asciiTheme="majorBidi" w:hAnsiTheme="majorBidi" w:cstheme="majorBidi"/>
          <w:sz w:val="24"/>
          <w:szCs w:val="24"/>
        </w:rPr>
        <w:t xml:space="preserve"> need to be made accountable for the outcomes achieved by participants.</w:t>
      </w:r>
    </w:p>
    <w:p w14:paraId="22777FAF" w14:textId="77777777" w:rsidR="004D3C10" w:rsidRPr="009F2E18" w:rsidRDefault="004D3C10"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c) Teachers are also advised to start or continue monitoring each other and, provide additional follow-up-school- based training.</w:t>
      </w:r>
    </w:p>
    <w:p w14:paraId="5D6A1931" w14:textId="77777777" w:rsidR="00251482" w:rsidRPr="009F2E18" w:rsidRDefault="00D9767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d) The</w:t>
      </w:r>
      <w:r w:rsidR="00251482" w:rsidRPr="009F2E18">
        <w:rPr>
          <w:rFonts w:asciiTheme="majorBidi" w:hAnsiTheme="majorBidi" w:cstheme="majorBidi"/>
          <w:sz w:val="24"/>
          <w:szCs w:val="24"/>
        </w:rPr>
        <w:t xml:space="preserve"> head teachers in Lusaka District should allocate grade one to four classes to teachers who are familiar with </w:t>
      </w:r>
      <w:proofErr w:type="spellStart"/>
      <w:r w:rsidR="00251482" w:rsidRPr="009F2E18">
        <w:rPr>
          <w:rFonts w:asciiTheme="majorBidi" w:hAnsiTheme="majorBidi" w:cstheme="majorBidi"/>
          <w:sz w:val="24"/>
          <w:szCs w:val="24"/>
        </w:rPr>
        <w:t>Chinyanja</w:t>
      </w:r>
      <w:proofErr w:type="spellEnd"/>
      <w:r w:rsidR="00251482" w:rsidRPr="009F2E18">
        <w:rPr>
          <w:rFonts w:asciiTheme="majorBidi" w:hAnsiTheme="majorBidi" w:cstheme="majorBidi"/>
          <w:sz w:val="24"/>
          <w:szCs w:val="24"/>
        </w:rPr>
        <w:t xml:space="preserve"> which is the medium of Instruction so that communication between the teachers and learners will be effective.</w:t>
      </w:r>
    </w:p>
    <w:p w14:paraId="4A55449E" w14:textId="77777777" w:rsidR="00251482" w:rsidRPr="009F2E18" w:rsidRDefault="0025148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e)</w:t>
      </w:r>
      <w:r w:rsidR="000F5EF3" w:rsidRPr="009F2E18">
        <w:rPr>
          <w:rFonts w:asciiTheme="majorBidi" w:hAnsiTheme="majorBidi" w:cstheme="majorBidi"/>
          <w:sz w:val="24"/>
          <w:szCs w:val="24"/>
        </w:rPr>
        <w:t xml:space="preserve"> </w:t>
      </w:r>
      <w:r w:rsidRPr="009F2E18">
        <w:rPr>
          <w:rFonts w:asciiTheme="majorBidi" w:hAnsiTheme="majorBidi" w:cstheme="majorBidi"/>
          <w:sz w:val="24"/>
          <w:szCs w:val="24"/>
        </w:rPr>
        <w:t>The District Education should come with a deliberate policy were newly deployed teachers should be taught the medium of instruction</w:t>
      </w:r>
      <w:r w:rsidR="000F5EF3" w:rsidRPr="009F2E18">
        <w:rPr>
          <w:rFonts w:asciiTheme="majorBidi" w:hAnsiTheme="majorBidi" w:cstheme="majorBidi"/>
          <w:sz w:val="24"/>
          <w:szCs w:val="24"/>
        </w:rPr>
        <w:t xml:space="preserve"> </w:t>
      </w:r>
      <w:r w:rsidRPr="009F2E18">
        <w:rPr>
          <w:rFonts w:asciiTheme="majorBidi" w:hAnsiTheme="majorBidi" w:cstheme="majorBidi"/>
          <w:sz w:val="24"/>
          <w:szCs w:val="24"/>
        </w:rPr>
        <w:t>(</w:t>
      </w:r>
      <w:proofErr w:type="spellStart"/>
      <w:r w:rsidRPr="009F2E18">
        <w:rPr>
          <w:rFonts w:asciiTheme="majorBidi" w:hAnsiTheme="majorBidi" w:cstheme="majorBidi"/>
          <w:sz w:val="24"/>
          <w:szCs w:val="24"/>
        </w:rPr>
        <w:t>Chinyanja</w:t>
      </w:r>
      <w:proofErr w:type="spellEnd"/>
      <w:r w:rsidRPr="009F2E18">
        <w:rPr>
          <w:rFonts w:asciiTheme="majorBidi" w:hAnsiTheme="majorBidi" w:cstheme="majorBidi"/>
          <w:sz w:val="24"/>
          <w:szCs w:val="24"/>
        </w:rPr>
        <w:t xml:space="preserve">) for a period of at least six months. </w:t>
      </w:r>
    </w:p>
    <w:p w14:paraId="443636BE" w14:textId="77777777" w:rsidR="0054342D" w:rsidRPr="009F2E18" w:rsidRDefault="00251482"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f</w:t>
      </w:r>
      <w:r w:rsidR="0054342D" w:rsidRPr="009F2E18">
        <w:rPr>
          <w:rFonts w:asciiTheme="majorBidi" w:hAnsiTheme="majorBidi" w:cstheme="majorBidi"/>
          <w:sz w:val="24"/>
          <w:szCs w:val="24"/>
        </w:rPr>
        <w:t>) The</w:t>
      </w:r>
      <w:r w:rsidR="004D3C10" w:rsidRPr="009F2E18">
        <w:rPr>
          <w:rFonts w:asciiTheme="majorBidi" w:hAnsiTheme="majorBidi" w:cstheme="majorBidi"/>
          <w:sz w:val="24"/>
          <w:szCs w:val="24"/>
        </w:rPr>
        <w:t xml:space="preserve"> level of both internal and external monitoring taking place in schools was viewed unsatisfactory. It is therefore necessary to improve the frequency, nature and scope of future monitoring strategies. In this regard, it was felt</w:t>
      </w:r>
      <w:r w:rsidR="0054342D" w:rsidRPr="009F2E18">
        <w:rPr>
          <w:rFonts w:asciiTheme="majorBidi" w:hAnsiTheme="majorBidi" w:cstheme="majorBidi"/>
          <w:sz w:val="24"/>
          <w:szCs w:val="24"/>
        </w:rPr>
        <w:t xml:space="preserve">, that to make such initiative effective, the MOE and school managers should develop a monitoring and evaluation framework </w:t>
      </w:r>
      <w:r w:rsidR="004F390D" w:rsidRPr="009F2E18">
        <w:rPr>
          <w:rFonts w:asciiTheme="majorBidi" w:hAnsiTheme="majorBidi" w:cstheme="majorBidi"/>
          <w:sz w:val="24"/>
          <w:szCs w:val="24"/>
        </w:rPr>
        <w:t>for proper</w:t>
      </w:r>
      <w:r w:rsidR="0054342D" w:rsidRPr="009F2E18">
        <w:rPr>
          <w:rFonts w:asciiTheme="majorBidi" w:hAnsiTheme="majorBidi" w:cstheme="majorBidi"/>
          <w:sz w:val="24"/>
          <w:szCs w:val="24"/>
        </w:rPr>
        <w:t xml:space="preserve"> documentation of best practices and periodically disseminated this information at district level to achieve better accountability.</w:t>
      </w:r>
    </w:p>
    <w:p w14:paraId="6EDEEC97" w14:textId="77777777" w:rsidR="00251482" w:rsidRPr="009F2E18" w:rsidRDefault="004F390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g) School</w:t>
      </w:r>
      <w:r w:rsidR="00251482" w:rsidRPr="009F2E18">
        <w:rPr>
          <w:rFonts w:asciiTheme="majorBidi" w:hAnsiTheme="majorBidi" w:cstheme="majorBidi"/>
          <w:sz w:val="24"/>
          <w:szCs w:val="24"/>
        </w:rPr>
        <w:t xml:space="preserve"> head teachers should </w:t>
      </w:r>
      <w:r w:rsidRPr="009F2E18">
        <w:rPr>
          <w:rFonts w:asciiTheme="majorBidi" w:hAnsiTheme="majorBidi" w:cstheme="majorBidi"/>
          <w:sz w:val="24"/>
          <w:szCs w:val="24"/>
        </w:rPr>
        <w:t>sensitize parents in the community on the benefits of their involvement in the education of their children. Parents should assist their children with homework as homework is a policy requirement by the Ministry of General education.</w:t>
      </w:r>
      <w:r w:rsidR="00251482" w:rsidRPr="009F2E18">
        <w:rPr>
          <w:rFonts w:asciiTheme="majorBidi" w:hAnsiTheme="majorBidi" w:cstheme="majorBidi"/>
          <w:sz w:val="24"/>
          <w:szCs w:val="24"/>
        </w:rPr>
        <w:t xml:space="preserve"> </w:t>
      </w:r>
    </w:p>
    <w:p w14:paraId="79274753" w14:textId="77777777" w:rsidR="004F390D" w:rsidRPr="009F2E18" w:rsidRDefault="00D97678"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h) Adult</w:t>
      </w:r>
      <w:r w:rsidR="004F390D" w:rsidRPr="009F2E18">
        <w:rPr>
          <w:rFonts w:asciiTheme="majorBidi" w:hAnsiTheme="majorBidi" w:cstheme="majorBidi"/>
          <w:sz w:val="24"/>
          <w:szCs w:val="24"/>
        </w:rPr>
        <w:t xml:space="preserve"> Literacy classes should be introduced so that parents can understand </w:t>
      </w:r>
      <w:proofErr w:type="gramStart"/>
      <w:r w:rsidR="004F390D" w:rsidRPr="009F2E18">
        <w:rPr>
          <w:rFonts w:asciiTheme="majorBidi" w:hAnsiTheme="majorBidi" w:cstheme="majorBidi"/>
          <w:sz w:val="24"/>
          <w:szCs w:val="24"/>
        </w:rPr>
        <w:t>the  importance</w:t>
      </w:r>
      <w:proofErr w:type="gramEnd"/>
      <w:r w:rsidR="004F390D" w:rsidRPr="009F2E18">
        <w:rPr>
          <w:rFonts w:asciiTheme="majorBidi" w:hAnsiTheme="majorBidi" w:cstheme="majorBidi"/>
          <w:sz w:val="24"/>
          <w:szCs w:val="24"/>
        </w:rPr>
        <w:t xml:space="preserve"> of education in general.</w:t>
      </w:r>
    </w:p>
    <w:p w14:paraId="72E83FB3" w14:textId="77777777" w:rsidR="00AB2E0C" w:rsidRPr="009F2E18" w:rsidRDefault="00D5560D" w:rsidP="009E5EB4">
      <w:pPr>
        <w:pStyle w:val="Heading3"/>
        <w:rPr>
          <w:rFonts w:asciiTheme="majorBidi" w:hAnsiTheme="majorBidi"/>
          <w:b/>
          <w:bCs/>
          <w:color w:val="auto"/>
        </w:rPr>
      </w:pPr>
      <w:bookmarkStart w:id="74" w:name="_Toc531647630"/>
      <w:r w:rsidRPr="009F2E18">
        <w:rPr>
          <w:rFonts w:asciiTheme="majorBidi" w:hAnsiTheme="majorBidi"/>
          <w:b/>
          <w:bCs/>
          <w:color w:val="auto"/>
        </w:rPr>
        <w:t>2. Policy</w:t>
      </w:r>
      <w:r w:rsidR="00AB2E0C" w:rsidRPr="009F2E18">
        <w:rPr>
          <w:rFonts w:asciiTheme="majorBidi" w:hAnsiTheme="majorBidi"/>
          <w:b/>
          <w:bCs/>
          <w:color w:val="auto"/>
        </w:rPr>
        <w:t xml:space="preserve"> Issues</w:t>
      </w:r>
      <w:bookmarkEnd w:id="74"/>
    </w:p>
    <w:p w14:paraId="52E09C4E" w14:textId="77777777" w:rsidR="00AB2E0C" w:rsidRPr="009F2E18" w:rsidRDefault="00AB2E0C" w:rsidP="000F5EF3">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The government has a duty to promote the highest standard of Education and learning for all. Th</w:t>
      </w:r>
      <w:r w:rsidR="000F5EF3" w:rsidRPr="009F2E18">
        <w:rPr>
          <w:rFonts w:asciiTheme="majorBidi" w:hAnsiTheme="majorBidi" w:cstheme="majorBidi"/>
          <w:sz w:val="24"/>
          <w:szCs w:val="24"/>
        </w:rPr>
        <w:t>is</w:t>
      </w:r>
      <w:r w:rsidRPr="009F2E18">
        <w:rPr>
          <w:rFonts w:asciiTheme="majorBidi" w:hAnsiTheme="majorBidi" w:cstheme="majorBidi"/>
          <w:sz w:val="24"/>
          <w:szCs w:val="24"/>
        </w:rPr>
        <w:t xml:space="preserve"> entails giving attention to curriculum and other Educational matters. </w:t>
      </w:r>
    </w:p>
    <w:p w14:paraId="0DD933EE" w14:textId="77777777" w:rsidR="00AB2E0C" w:rsidRPr="009F2E18" w:rsidRDefault="00AB2E0C"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 The curriculum should be evidence based research. There should be evidence enough some that the </w:t>
      </w:r>
      <w:proofErr w:type="spellStart"/>
      <w:r w:rsidRPr="009F2E18">
        <w:rPr>
          <w:rFonts w:asciiTheme="majorBidi" w:hAnsiTheme="majorBidi" w:cstheme="majorBidi"/>
          <w:sz w:val="24"/>
          <w:szCs w:val="24"/>
        </w:rPr>
        <w:t>programmes</w:t>
      </w:r>
      <w:proofErr w:type="spellEnd"/>
      <w:r w:rsidRPr="009F2E18">
        <w:rPr>
          <w:rFonts w:asciiTheme="majorBidi" w:hAnsiTheme="majorBidi" w:cstheme="majorBidi"/>
          <w:sz w:val="24"/>
          <w:szCs w:val="24"/>
        </w:rPr>
        <w:t xml:space="preserve"> being incorporated in the curriculum has worked well somewhere else </w:t>
      </w:r>
      <w:r w:rsidR="00EF526E" w:rsidRPr="009F2E18">
        <w:rPr>
          <w:rFonts w:asciiTheme="majorBidi" w:hAnsiTheme="majorBidi" w:cstheme="majorBidi"/>
          <w:sz w:val="24"/>
          <w:szCs w:val="24"/>
        </w:rPr>
        <w:t>to avoid certain factors that have undermined the reading standards and quality Education in Zambia.</w:t>
      </w:r>
    </w:p>
    <w:p w14:paraId="60A9F1E6" w14:textId="77777777" w:rsidR="00EF526E" w:rsidRPr="009F2E18" w:rsidRDefault="00D5560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b) Further</w:t>
      </w:r>
      <w:r w:rsidR="00EF526E" w:rsidRPr="009F2E18">
        <w:rPr>
          <w:rFonts w:asciiTheme="majorBidi" w:hAnsiTheme="majorBidi" w:cstheme="majorBidi"/>
          <w:sz w:val="24"/>
          <w:szCs w:val="24"/>
        </w:rPr>
        <w:t xml:space="preserve"> analysis of the Language, duration of </w:t>
      </w:r>
      <w:proofErr w:type="spellStart"/>
      <w:r w:rsidR="00EF526E" w:rsidRPr="009F2E18">
        <w:rPr>
          <w:rFonts w:asciiTheme="majorBidi" w:hAnsiTheme="majorBidi" w:cstheme="majorBidi"/>
          <w:sz w:val="24"/>
          <w:szCs w:val="24"/>
        </w:rPr>
        <w:t>programme</w:t>
      </w:r>
      <w:proofErr w:type="spellEnd"/>
      <w:r w:rsidR="00EF526E" w:rsidRPr="009F2E18">
        <w:rPr>
          <w:rFonts w:asciiTheme="majorBidi" w:hAnsiTheme="majorBidi" w:cstheme="majorBidi"/>
          <w:sz w:val="24"/>
          <w:szCs w:val="24"/>
        </w:rPr>
        <w:t xml:space="preserve">, cost, and effectiveness of such </w:t>
      </w:r>
      <w:proofErr w:type="spellStart"/>
      <w:r w:rsidR="00EF526E" w:rsidRPr="009F2E18">
        <w:rPr>
          <w:rFonts w:asciiTheme="majorBidi" w:hAnsiTheme="majorBidi" w:cstheme="majorBidi"/>
          <w:sz w:val="24"/>
          <w:szCs w:val="24"/>
        </w:rPr>
        <w:t>programmes</w:t>
      </w:r>
      <w:proofErr w:type="spellEnd"/>
      <w:r w:rsidR="00EF526E" w:rsidRPr="009F2E18">
        <w:rPr>
          <w:rFonts w:asciiTheme="majorBidi" w:hAnsiTheme="majorBidi" w:cstheme="majorBidi"/>
          <w:sz w:val="24"/>
          <w:szCs w:val="24"/>
        </w:rPr>
        <w:t xml:space="preserve"> would need to be undertaken by the educational policy </w:t>
      </w:r>
      <w:r w:rsidRPr="009F2E18">
        <w:rPr>
          <w:rFonts w:asciiTheme="majorBidi" w:hAnsiTheme="majorBidi" w:cstheme="majorBidi"/>
          <w:sz w:val="24"/>
          <w:szCs w:val="24"/>
        </w:rPr>
        <w:t>makers and</w:t>
      </w:r>
      <w:r w:rsidR="00EF526E" w:rsidRPr="009F2E18">
        <w:rPr>
          <w:rFonts w:asciiTheme="majorBidi" w:hAnsiTheme="majorBidi" w:cstheme="majorBidi"/>
          <w:sz w:val="24"/>
          <w:szCs w:val="24"/>
        </w:rPr>
        <w:t xml:space="preserve"> planners to determine the cost effective strategies for improving </w:t>
      </w:r>
      <w:r w:rsidRPr="009F2E18">
        <w:rPr>
          <w:rFonts w:asciiTheme="majorBidi" w:hAnsiTheme="majorBidi" w:cstheme="majorBidi"/>
          <w:sz w:val="24"/>
          <w:szCs w:val="24"/>
        </w:rPr>
        <w:t>pupils ‘reading</w:t>
      </w:r>
      <w:r w:rsidR="00EF526E" w:rsidRPr="009F2E18">
        <w:rPr>
          <w:rFonts w:asciiTheme="majorBidi" w:hAnsiTheme="majorBidi" w:cstheme="majorBidi"/>
          <w:sz w:val="24"/>
          <w:szCs w:val="24"/>
        </w:rPr>
        <w:t xml:space="preserve"> achievement in both the short and long term future.</w:t>
      </w:r>
    </w:p>
    <w:p w14:paraId="72B1E67C" w14:textId="77777777" w:rsidR="00EF526E" w:rsidRPr="009F2E18" w:rsidRDefault="00EF526E"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c)</w:t>
      </w:r>
      <w:r w:rsidR="000F5EF3" w:rsidRPr="009F2E18">
        <w:rPr>
          <w:rFonts w:asciiTheme="majorBidi" w:hAnsiTheme="majorBidi" w:cstheme="majorBidi"/>
          <w:sz w:val="24"/>
          <w:szCs w:val="24"/>
        </w:rPr>
        <w:t xml:space="preserve"> </w:t>
      </w:r>
      <w:r w:rsidRPr="009F2E18">
        <w:rPr>
          <w:rFonts w:asciiTheme="majorBidi" w:hAnsiTheme="majorBidi" w:cstheme="majorBidi"/>
          <w:sz w:val="24"/>
          <w:szCs w:val="24"/>
        </w:rPr>
        <w:t>The MOE should has been striving to reduce the pupil/teacher ratio through teacher recruitment and deployment exercise that had been do</w:t>
      </w:r>
      <w:r w:rsidR="00D5560D" w:rsidRPr="009F2E18">
        <w:rPr>
          <w:rFonts w:asciiTheme="majorBidi" w:hAnsiTheme="majorBidi" w:cstheme="majorBidi"/>
          <w:sz w:val="24"/>
          <w:szCs w:val="24"/>
        </w:rPr>
        <w:t xml:space="preserve">ne during the past years, thus, more recruitment </w:t>
      </w:r>
      <w:proofErr w:type="spellStart"/>
      <w:r w:rsidR="00D5560D" w:rsidRPr="009F2E18">
        <w:rPr>
          <w:rFonts w:asciiTheme="majorBidi" w:hAnsiTheme="majorBidi" w:cstheme="majorBidi"/>
          <w:sz w:val="24"/>
          <w:szCs w:val="24"/>
        </w:rPr>
        <w:t>programmes</w:t>
      </w:r>
      <w:proofErr w:type="spellEnd"/>
      <w:r w:rsidR="00D5560D" w:rsidRPr="009F2E18">
        <w:rPr>
          <w:rFonts w:asciiTheme="majorBidi" w:hAnsiTheme="majorBidi" w:cstheme="majorBidi"/>
          <w:sz w:val="24"/>
          <w:szCs w:val="24"/>
        </w:rPr>
        <w:t xml:space="preserve"> are needed to increase the supply of teachers so that pupil-teacher ratio should be reduced especially for large schools in densely populated areas.</w:t>
      </w:r>
    </w:p>
    <w:p w14:paraId="2DE40C66" w14:textId="77777777" w:rsidR="0054342D" w:rsidRPr="009F2E18" w:rsidRDefault="00AB2E0C" w:rsidP="009E5EB4">
      <w:pPr>
        <w:pStyle w:val="Heading3"/>
        <w:rPr>
          <w:rFonts w:asciiTheme="majorBidi" w:hAnsiTheme="majorBidi"/>
          <w:b/>
          <w:bCs/>
          <w:color w:val="auto"/>
        </w:rPr>
      </w:pPr>
      <w:bookmarkStart w:id="75" w:name="_Toc531647631"/>
      <w:r w:rsidRPr="009F2E18">
        <w:rPr>
          <w:rFonts w:asciiTheme="majorBidi" w:hAnsiTheme="majorBidi"/>
          <w:b/>
          <w:bCs/>
          <w:color w:val="auto"/>
        </w:rPr>
        <w:t>3.</w:t>
      </w:r>
      <w:r w:rsidR="0054342D" w:rsidRPr="009F2E18">
        <w:rPr>
          <w:rFonts w:asciiTheme="majorBidi" w:hAnsiTheme="majorBidi"/>
          <w:b/>
          <w:bCs/>
          <w:color w:val="auto"/>
        </w:rPr>
        <w:t xml:space="preserve"> Classroom Practice</w:t>
      </w:r>
      <w:bookmarkEnd w:id="75"/>
    </w:p>
    <w:p w14:paraId="20BC6785" w14:textId="77777777" w:rsidR="0054342D" w:rsidRPr="009F2E18" w:rsidRDefault="0054342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a)Reflection and review of the routines, timing, classroom culture, methods and pupils practice opportunities should be taken by teachers to determine effective strategies for improving pupils ‘reading progression.</w:t>
      </w:r>
    </w:p>
    <w:p w14:paraId="76DC1136" w14:textId="77777777" w:rsidR="0054342D" w:rsidRPr="009F2E18" w:rsidRDefault="00D5560D"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b) Measures</w:t>
      </w:r>
      <w:r w:rsidR="0054342D" w:rsidRPr="009F2E18">
        <w:rPr>
          <w:rFonts w:asciiTheme="majorBidi" w:hAnsiTheme="majorBidi" w:cstheme="majorBidi"/>
          <w:sz w:val="24"/>
          <w:szCs w:val="24"/>
        </w:rPr>
        <w:t xml:space="preserve"> such as Action Research should be introduced or encouraged among Zonal language teachers to improve the quality of education being offered at that level. This would encourage </w:t>
      </w:r>
      <w:r w:rsidR="00254AE2" w:rsidRPr="009F2E18">
        <w:rPr>
          <w:rFonts w:asciiTheme="majorBidi" w:hAnsiTheme="majorBidi" w:cstheme="majorBidi"/>
          <w:sz w:val="24"/>
          <w:szCs w:val="24"/>
        </w:rPr>
        <w:t>teachers</w:t>
      </w:r>
      <w:r w:rsidR="0054342D" w:rsidRPr="009F2E18">
        <w:rPr>
          <w:rFonts w:asciiTheme="majorBidi" w:hAnsiTheme="majorBidi" w:cstheme="majorBidi"/>
          <w:sz w:val="24"/>
          <w:szCs w:val="24"/>
        </w:rPr>
        <w:t xml:space="preserve"> to become more reflective in their teaching.</w:t>
      </w:r>
    </w:p>
    <w:p w14:paraId="738D31C9" w14:textId="77777777" w:rsidR="00D5560D" w:rsidRPr="009F2E18" w:rsidRDefault="00D5560D" w:rsidP="009E5EB4">
      <w:pPr>
        <w:pStyle w:val="Heading1"/>
        <w:rPr>
          <w:rFonts w:asciiTheme="majorBidi" w:hAnsiTheme="majorBidi"/>
          <w:b w:val="0"/>
          <w:bCs w:val="0"/>
          <w:color w:val="auto"/>
          <w:sz w:val="24"/>
          <w:szCs w:val="24"/>
        </w:rPr>
      </w:pPr>
      <w:bookmarkStart w:id="76" w:name="_Toc531647632"/>
      <w:r w:rsidRPr="009F2E18">
        <w:rPr>
          <w:rFonts w:asciiTheme="majorBidi" w:hAnsiTheme="majorBidi"/>
          <w:b w:val="0"/>
          <w:bCs w:val="0"/>
          <w:color w:val="auto"/>
          <w:sz w:val="24"/>
          <w:szCs w:val="24"/>
        </w:rPr>
        <w:t xml:space="preserve">4. </w:t>
      </w:r>
      <w:r w:rsidR="006D5EE1" w:rsidRPr="009F2E18">
        <w:rPr>
          <w:rFonts w:asciiTheme="majorBidi" w:hAnsiTheme="majorBidi"/>
          <w:b w:val="0"/>
          <w:bCs w:val="0"/>
          <w:color w:val="auto"/>
          <w:sz w:val="24"/>
          <w:szCs w:val="24"/>
        </w:rPr>
        <w:t>Zonal Language (</w:t>
      </w:r>
      <w:proofErr w:type="spellStart"/>
      <w:r w:rsidRPr="009F2E18">
        <w:rPr>
          <w:rFonts w:asciiTheme="majorBidi" w:hAnsiTheme="majorBidi"/>
          <w:b w:val="0"/>
          <w:bCs w:val="0"/>
          <w:color w:val="auto"/>
          <w:sz w:val="24"/>
          <w:szCs w:val="24"/>
        </w:rPr>
        <w:t>Chinyanja</w:t>
      </w:r>
      <w:proofErr w:type="spellEnd"/>
      <w:r w:rsidR="006D5EE1" w:rsidRPr="009F2E18">
        <w:rPr>
          <w:rFonts w:asciiTheme="majorBidi" w:hAnsiTheme="majorBidi"/>
          <w:b w:val="0"/>
          <w:bCs w:val="0"/>
          <w:color w:val="auto"/>
          <w:sz w:val="24"/>
          <w:szCs w:val="24"/>
        </w:rPr>
        <w:t>)</w:t>
      </w:r>
      <w:r w:rsidRPr="009F2E18">
        <w:rPr>
          <w:rFonts w:asciiTheme="majorBidi" w:hAnsiTheme="majorBidi"/>
          <w:b w:val="0"/>
          <w:bCs w:val="0"/>
          <w:color w:val="auto"/>
          <w:sz w:val="24"/>
          <w:szCs w:val="24"/>
        </w:rPr>
        <w:t xml:space="preserve"> Teaching and Learning Materials and Resources</w:t>
      </w:r>
      <w:bookmarkEnd w:id="76"/>
    </w:p>
    <w:p w14:paraId="0ABBDEE3" w14:textId="77777777" w:rsidR="00D5560D" w:rsidRPr="009F2E18" w:rsidRDefault="000A69C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 Teaching</w:t>
      </w:r>
      <w:r w:rsidR="00D5560D" w:rsidRPr="009F2E18">
        <w:rPr>
          <w:rFonts w:asciiTheme="majorBidi" w:hAnsiTheme="majorBidi" w:cstheme="majorBidi"/>
          <w:sz w:val="24"/>
          <w:szCs w:val="24"/>
        </w:rPr>
        <w:t xml:space="preserve"> and learning materials need content which should help the learner function better across the curriculum. It is therefore ideal that the providers of Zonal Language </w:t>
      </w:r>
      <w:proofErr w:type="spellStart"/>
      <w:r w:rsidR="00D5560D" w:rsidRPr="009F2E18">
        <w:rPr>
          <w:rFonts w:asciiTheme="majorBidi" w:hAnsiTheme="majorBidi" w:cstheme="majorBidi"/>
          <w:sz w:val="24"/>
          <w:szCs w:val="24"/>
        </w:rPr>
        <w:t>programme</w:t>
      </w:r>
      <w:proofErr w:type="spellEnd"/>
      <w:r w:rsidR="00D5560D" w:rsidRPr="009F2E18">
        <w:rPr>
          <w:rFonts w:asciiTheme="majorBidi" w:hAnsiTheme="majorBidi" w:cstheme="majorBidi"/>
          <w:sz w:val="24"/>
          <w:szCs w:val="24"/>
        </w:rPr>
        <w:t xml:space="preserve"> should develop books whose contents should be challenging but interesting to children. This should see the book developers develop more books related to grades instead of using t</w:t>
      </w:r>
      <w:r w:rsidR="001031E7" w:rsidRPr="009F2E18">
        <w:rPr>
          <w:rFonts w:asciiTheme="majorBidi" w:hAnsiTheme="majorBidi" w:cstheme="majorBidi"/>
          <w:sz w:val="24"/>
          <w:szCs w:val="24"/>
        </w:rPr>
        <w:t>he same book for all the grades.</w:t>
      </w:r>
    </w:p>
    <w:p w14:paraId="64626F79" w14:textId="77777777" w:rsidR="00D5560D" w:rsidRPr="009F2E18" w:rsidRDefault="000A69C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b) An expensive as it may be, the Government of the Republic of Zambia through the MOE should develop and provide teaching and learning materials and resources such as course books and reading materials to all schools for teachers to use when planning lessons.</w:t>
      </w:r>
    </w:p>
    <w:p w14:paraId="2F5B59F6" w14:textId="77777777" w:rsidR="000A69CF" w:rsidRPr="009F2E18" w:rsidRDefault="000A69CF"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C) On the other hand, rather than putting the blame on the MOE for not constantly supplying teaching and learning materials in schools, teachers can either obtain or generate the teaching and learning materials from the community based on the principle of improvisation. </w:t>
      </w:r>
      <w:proofErr w:type="gramStart"/>
      <w:r w:rsidRPr="009F2E18">
        <w:rPr>
          <w:rFonts w:asciiTheme="majorBidi" w:hAnsiTheme="majorBidi" w:cstheme="majorBidi"/>
          <w:sz w:val="24"/>
          <w:szCs w:val="24"/>
        </w:rPr>
        <w:t>The</w:t>
      </w:r>
      <w:r w:rsidR="00100776" w:rsidRPr="009F2E18">
        <w:rPr>
          <w:rFonts w:asciiTheme="majorBidi" w:hAnsiTheme="majorBidi" w:cstheme="majorBidi"/>
          <w:sz w:val="24"/>
          <w:szCs w:val="24"/>
        </w:rPr>
        <w:t xml:space="preserve"> </w:t>
      </w:r>
      <w:r w:rsidRPr="009F2E18">
        <w:rPr>
          <w:rFonts w:asciiTheme="majorBidi" w:hAnsiTheme="majorBidi" w:cstheme="majorBidi"/>
          <w:sz w:val="24"/>
          <w:szCs w:val="24"/>
        </w:rPr>
        <w:t>should</w:t>
      </w:r>
      <w:proofErr w:type="gramEnd"/>
      <w:r w:rsidRPr="009F2E18">
        <w:rPr>
          <w:rFonts w:asciiTheme="majorBidi" w:hAnsiTheme="majorBidi" w:cstheme="majorBidi"/>
          <w:sz w:val="24"/>
          <w:szCs w:val="24"/>
        </w:rPr>
        <w:t xml:space="preserve"> be creative enough so that they can obtain the teaching and learning resources from the surrounding environment such as posters, magazines, newspapers and pamphlets from other disciplines.</w:t>
      </w:r>
    </w:p>
    <w:p w14:paraId="5E970683" w14:textId="77777777" w:rsidR="00254AE2" w:rsidRPr="009F2E18" w:rsidRDefault="006D5EE1" w:rsidP="009E5EB4">
      <w:pPr>
        <w:pStyle w:val="Heading3"/>
        <w:rPr>
          <w:rFonts w:asciiTheme="majorBidi" w:hAnsiTheme="majorBidi"/>
          <w:b/>
          <w:bCs/>
          <w:color w:val="auto"/>
        </w:rPr>
      </w:pPr>
      <w:bookmarkStart w:id="77" w:name="_Toc531647633"/>
      <w:r w:rsidRPr="009F2E18">
        <w:rPr>
          <w:rFonts w:asciiTheme="majorBidi" w:hAnsiTheme="majorBidi"/>
          <w:b/>
          <w:bCs/>
          <w:color w:val="auto"/>
        </w:rPr>
        <w:t>5. Schools should disseminate appropriate information to Parents on how to improve the reading environment at home.</w:t>
      </w:r>
      <w:bookmarkEnd w:id="77"/>
    </w:p>
    <w:p w14:paraId="62E1A8C1" w14:textId="77777777" w:rsidR="006D5EE1" w:rsidRPr="009F2E18" w:rsidRDefault="006D5EE1"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a) Parents should be advised to monitor the use of internet or television by their children at home so that time on reading or school work is maximized.</w:t>
      </w:r>
    </w:p>
    <w:p w14:paraId="0613D3CD" w14:textId="77777777" w:rsidR="006D5EE1" w:rsidRPr="009F2E18" w:rsidRDefault="00570364"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b) Parental</w:t>
      </w:r>
      <w:r w:rsidR="006D5EE1" w:rsidRPr="009F2E18">
        <w:rPr>
          <w:rFonts w:asciiTheme="majorBidi" w:hAnsiTheme="majorBidi" w:cstheme="majorBidi"/>
          <w:sz w:val="24"/>
          <w:szCs w:val="24"/>
        </w:rPr>
        <w:t xml:space="preserve"> involvement is a key strategy for ensuring a good home environment to support the learning of young children. School managers must ensure that they develop a culture of inviting </w:t>
      </w:r>
      <w:r w:rsidRPr="009F2E18">
        <w:rPr>
          <w:rFonts w:asciiTheme="majorBidi" w:hAnsiTheme="majorBidi" w:cstheme="majorBidi"/>
          <w:sz w:val="24"/>
          <w:szCs w:val="24"/>
        </w:rPr>
        <w:t>parents,</w:t>
      </w:r>
      <w:r w:rsidR="006D5EE1" w:rsidRPr="009F2E18">
        <w:rPr>
          <w:rFonts w:asciiTheme="majorBidi" w:hAnsiTheme="majorBidi" w:cstheme="majorBidi"/>
          <w:sz w:val="24"/>
          <w:szCs w:val="24"/>
        </w:rPr>
        <w:t xml:space="preserve"> guardians and other members of the community to school</w:t>
      </w:r>
      <w:r w:rsidRPr="009F2E18">
        <w:rPr>
          <w:rFonts w:asciiTheme="majorBidi" w:hAnsiTheme="majorBidi" w:cstheme="majorBidi"/>
          <w:sz w:val="24"/>
          <w:szCs w:val="24"/>
        </w:rPr>
        <w:t>s and, show them how they can improve the reading environment at home.</w:t>
      </w:r>
      <w:r w:rsidR="00E17D40" w:rsidRPr="009F2E18">
        <w:rPr>
          <w:rFonts w:asciiTheme="majorBidi" w:hAnsiTheme="majorBidi" w:cstheme="majorBidi"/>
          <w:sz w:val="24"/>
          <w:szCs w:val="24"/>
        </w:rPr>
        <w:t xml:space="preserve"> For example, parents must know that providing reading materials such as magazines and newspapers, as well as assembling</w:t>
      </w:r>
      <w:r w:rsidR="006D5EE1" w:rsidRPr="009F2E18">
        <w:rPr>
          <w:rFonts w:asciiTheme="majorBidi" w:hAnsiTheme="majorBidi" w:cstheme="majorBidi"/>
          <w:sz w:val="24"/>
          <w:szCs w:val="24"/>
        </w:rPr>
        <w:t xml:space="preserve"> </w:t>
      </w:r>
      <w:r w:rsidR="00E17D40" w:rsidRPr="009F2E18">
        <w:rPr>
          <w:rFonts w:asciiTheme="majorBidi" w:hAnsiTheme="majorBidi" w:cstheme="majorBidi"/>
          <w:sz w:val="24"/>
          <w:szCs w:val="24"/>
        </w:rPr>
        <w:t>a home library create a good reading culture. This will motivate and excite the children, and they will eventually improve the reading culture or practices. Thereby, making it is easy for teachers to teach reading. Parents need to know that even if they are not educated they can still support reading in their children by just discussing what children read or asking children to read to them.</w:t>
      </w:r>
    </w:p>
    <w:p w14:paraId="40EEA8ED" w14:textId="77777777" w:rsidR="00582286" w:rsidRPr="009F2E18" w:rsidRDefault="00582286" w:rsidP="009E5EB4">
      <w:pPr>
        <w:pStyle w:val="Heading3"/>
        <w:rPr>
          <w:rFonts w:asciiTheme="majorBidi" w:hAnsiTheme="majorBidi"/>
          <w:b/>
          <w:bCs/>
          <w:color w:val="auto"/>
        </w:rPr>
      </w:pPr>
      <w:bookmarkStart w:id="78" w:name="_Toc531647634"/>
      <w:r w:rsidRPr="009F2E18">
        <w:rPr>
          <w:rFonts w:asciiTheme="majorBidi" w:hAnsiTheme="majorBidi"/>
          <w:b/>
          <w:bCs/>
          <w:color w:val="auto"/>
        </w:rPr>
        <w:t>6.3. Suggestions for Further Studies</w:t>
      </w:r>
      <w:bookmarkEnd w:id="78"/>
    </w:p>
    <w:p w14:paraId="1ED3512F" w14:textId="77777777" w:rsidR="003D24BC" w:rsidRPr="009F2E18" w:rsidRDefault="009A03C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1. </w:t>
      </w:r>
      <w:r w:rsidR="00934BC7" w:rsidRPr="009F2E18">
        <w:rPr>
          <w:rFonts w:asciiTheme="majorBidi" w:hAnsiTheme="majorBidi" w:cstheme="majorBidi"/>
          <w:sz w:val="24"/>
          <w:szCs w:val="24"/>
        </w:rPr>
        <w:t>T</w:t>
      </w:r>
      <w:r w:rsidR="003D24BC" w:rsidRPr="009F2E18">
        <w:rPr>
          <w:rFonts w:asciiTheme="majorBidi" w:hAnsiTheme="majorBidi" w:cstheme="majorBidi"/>
          <w:sz w:val="24"/>
          <w:szCs w:val="24"/>
        </w:rPr>
        <w:t>he</w:t>
      </w:r>
      <w:r w:rsidR="00934BC7" w:rsidRPr="009F2E18">
        <w:rPr>
          <w:rFonts w:asciiTheme="majorBidi" w:hAnsiTheme="majorBidi" w:cstheme="majorBidi"/>
          <w:sz w:val="24"/>
          <w:szCs w:val="24"/>
        </w:rPr>
        <w:t xml:space="preserve"> study was limited to Lusaka District of Lusaka Province of Zambia. Studies should be carried out in other districts of Lusaka Province in order to establish the types of challenges learners and teachers are facing.</w:t>
      </w:r>
    </w:p>
    <w:p w14:paraId="2BDE3DAF" w14:textId="77777777" w:rsidR="009A03C7" w:rsidRPr="009F2E18" w:rsidRDefault="009A03C7"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2.</w:t>
      </w:r>
      <w:r w:rsidR="00B63B91" w:rsidRPr="009F2E18">
        <w:rPr>
          <w:rFonts w:asciiTheme="majorBidi" w:hAnsiTheme="majorBidi" w:cstheme="majorBidi"/>
          <w:sz w:val="24"/>
          <w:szCs w:val="24"/>
        </w:rPr>
        <w:t xml:space="preserve"> There is need to conduct a study to evaluate the kinds of reading materials and teaching materials  that bare provided to the grade one to four in order to bring them in line with the reading progression that are expected of them in schools.</w:t>
      </w:r>
    </w:p>
    <w:p w14:paraId="07F1329A" w14:textId="77777777" w:rsidR="00B63B91" w:rsidRPr="009F2E18" w:rsidRDefault="00B63B91" w:rsidP="00DD368E">
      <w:pPr>
        <w:spacing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3. Another area that needs to be undertaken is to examine the relationship between the type and quality of reading materials and resources and pupil academic achievement to assist with identifying appropriate intervention strategies. </w:t>
      </w:r>
    </w:p>
    <w:p w14:paraId="4B2EF11F" w14:textId="77777777" w:rsidR="003D24BC" w:rsidRPr="009F2E18" w:rsidRDefault="003D24BC" w:rsidP="00DD368E">
      <w:pPr>
        <w:spacing w:line="360" w:lineRule="auto"/>
        <w:jc w:val="both"/>
        <w:rPr>
          <w:rFonts w:asciiTheme="majorBidi" w:hAnsiTheme="majorBidi" w:cstheme="majorBidi"/>
          <w:b/>
          <w:bCs/>
          <w:sz w:val="24"/>
          <w:szCs w:val="24"/>
        </w:rPr>
      </w:pPr>
    </w:p>
    <w:p w14:paraId="45ED665F" w14:textId="77777777" w:rsidR="00070FDF" w:rsidRDefault="00070FDF" w:rsidP="009E5EB4">
      <w:pPr>
        <w:pStyle w:val="Heading1"/>
        <w:rPr>
          <w:rFonts w:asciiTheme="majorBidi" w:hAnsiTheme="majorBidi"/>
          <w:color w:val="auto"/>
          <w:sz w:val="24"/>
          <w:szCs w:val="24"/>
        </w:rPr>
      </w:pPr>
    </w:p>
    <w:p w14:paraId="3F7D3343" w14:textId="77777777" w:rsidR="00070FDF" w:rsidRDefault="00070FDF" w:rsidP="009E5EB4">
      <w:pPr>
        <w:pStyle w:val="Heading1"/>
        <w:rPr>
          <w:rFonts w:asciiTheme="majorBidi" w:hAnsiTheme="majorBidi"/>
          <w:color w:val="auto"/>
          <w:sz w:val="24"/>
          <w:szCs w:val="24"/>
        </w:rPr>
      </w:pPr>
    </w:p>
    <w:p w14:paraId="412468A2" w14:textId="77777777" w:rsidR="00070FDF" w:rsidRDefault="00070FDF" w:rsidP="009E5EB4">
      <w:pPr>
        <w:pStyle w:val="Heading1"/>
        <w:rPr>
          <w:rFonts w:asciiTheme="majorBidi" w:hAnsiTheme="majorBidi"/>
          <w:color w:val="auto"/>
          <w:sz w:val="24"/>
          <w:szCs w:val="24"/>
        </w:rPr>
      </w:pPr>
    </w:p>
    <w:p w14:paraId="2CCED9C8" w14:textId="77777777" w:rsidR="00070FDF" w:rsidRDefault="00070FDF" w:rsidP="009E5EB4">
      <w:pPr>
        <w:pStyle w:val="Heading1"/>
        <w:rPr>
          <w:rFonts w:asciiTheme="majorBidi" w:hAnsiTheme="majorBidi"/>
          <w:color w:val="auto"/>
          <w:sz w:val="24"/>
          <w:szCs w:val="24"/>
        </w:rPr>
      </w:pPr>
    </w:p>
    <w:p w14:paraId="168599B6" w14:textId="77777777" w:rsidR="00070FDF" w:rsidRDefault="00070FDF" w:rsidP="009E5EB4">
      <w:pPr>
        <w:pStyle w:val="Heading1"/>
        <w:rPr>
          <w:rFonts w:asciiTheme="majorBidi" w:hAnsiTheme="majorBidi"/>
          <w:color w:val="auto"/>
          <w:sz w:val="24"/>
          <w:szCs w:val="24"/>
        </w:rPr>
      </w:pPr>
    </w:p>
    <w:p w14:paraId="1E669C9B" w14:textId="77777777" w:rsidR="00070FDF" w:rsidRDefault="00070FDF" w:rsidP="009E5EB4">
      <w:pPr>
        <w:pStyle w:val="Heading1"/>
        <w:rPr>
          <w:rFonts w:asciiTheme="majorBidi" w:hAnsiTheme="majorBidi"/>
          <w:color w:val="auto"/>
          <w:sz w:val="24"/>
          <w:szCs w:val="24"/>
        </w:rPr>
      </w:pPr>
    </w:p>
    <w:p w14:paraId="6192B6B4" w14:textId="560362C9" w:rsidR="00070FDF" w:rsidRDefault="00070FDF" w:rsidP="00070FDF">
      <w:pPr>
        <w:pStyle w:val="Heading1"/>
        <w:ind w:firstLine="720"/>
        <w:rPr>
          <w:rFonts w:asciiTheme="majorBidi" w:hAnsiTheme="majorBidi"/>
          <w:color w:val="auto"/>
          <w:sz w:val="24"/>
          <w:szCs w:val="24"/>
        </w:rPr>
      </w:pPr>
    </w:p>
    <w:p w14:paraId="5AF1A477" w14:textId="77777777" w:rsidR="00070FDF" w:rsidRDefault="00070FDF" w:rsidP="00070FDF"/>
    <w:p w14:paraId="033F5535" w14:textId="77777777" w:rsidR="00070FDF" w:rsidRPr="00070FDF" w:rsidRDefault="00070FDF" w:rsidP="00070FDF"/>
    <w:p w14:paraId="547813C5" w14:textId="77777777" w:rsidR="00070FDF" w:rsidRDefault="00070FDF" w:rsidP="009E5EB4">
      <w:pPr>
        <w:pStyle w:val="Heading1"/>
        <w:rPr>
          <w:rFonts w:asciiTheme="majorBidi" w:hAnsiTheme="majorBidi"/>
          <w:color w:val="auto"/>
          <w:sz w:val="24"/>
          <w:szCs w:val="24"/>
        </w:rPr>
      </w:pPr>
    </w:p>
    <w:p w14:paraId="1D9B5A7D" w14:textId="77777777" w:rsidR="00070FDF" w:rsidRDefault="00070FDF" w:rsidP="009E5EB4">
      <w:pPr>
        <w:pStyle w:val="Heading1"/>
        <w:rPr>
          <w:rFonts w:asciiTheme="majorBidi" w:hAnsiTheme="majorBidi"/>
          <w:color w:val="auto"/>
          <w:sz w:val="24"/>
          <w:szCs w:val="24"/>
        </w:rPr>
      </w:pPr>
    </w:p>
    <w:p w14:paraId="10C98307" w14:textId="77777777" w:rsidR="00070FDF" w:rsidRDefault="00070FDF" w:rsidP="009E5EB4">
      <w:pPr>
        <w:pStyle w:val="Heading1"/>
        <w:rPr>
          <w:rFonts w:asciiTheme="majorBidi" w:hAnsiTheme="majorBidi"/>
          <w:color w:val="auto"/>
          <w:sz w:val="24"/>
          <w:szCs w:val="24"/>
        </w:rPr>
      </w:pPr>
    </w:p>
    <w:p w14:paraId="55DBF9BC" w14:textId="77777777" w:rsidR="00666E8A" w:rsidRPr="00C36F35" w:rsidRDefault="00090DB1" w:rsidP="009E5EB4">
      <w:pPr>
        <w:pStyle w:val="Heading1"/>
        <w:rPr>
          <w:rFonts w:asciiTheme="majorBidi" w:hAnsiTheme="majorBidi"/>
          <w:color w:val="auto"/>
          <w:sz w:val="24"/>
          <w:szCs w:val="24"/>
        </w:rPr>
      </w:pPr>
      <w:r w:rsidRPr="00C36F35">
        <w:rPr>
          <w:rFonts w:asciiTheme="majorBidi" w:hAnsiTheme="majorBidi"/>
          <w:color w:val="auto"/>
          <w:sz w:val="24"/>
          <w:szCs w:val="24"/>
        </w:rPr>
        <w:t xml:space="preserve"> </w:t>
      </w:r>
      <w:bookmarkStart w:id="79" w:name="_Toc531647635"/>
      <w:r w:rsidR="00666E8A" w:rsidRPr="00C36F35">
        <w:rPr>
          <w:rFonts w:asciiTheme="majorBidi" w:hAnsiTheme="majorBidi"/>
          <w:color w:val="auto"/>
        </w:rPr>
        <w:t>REFERENCES</w:t>
      </w:r>
      <w:bookmarkEnd w:id="79"/>
    </w:p>
    <w:p w14:paraId="730878E3" w14:textId="77777777" w:rsidR="00666E8A" w:rsidRPr="009F2E18" w:rsidRDefault="00666E8A" w:rsidP="00673D74">
      <w:pPr>
        <w:pStyle w:val="Default"/>
        <w:spacing w:line="360" w:lineRule="auto"/>
        <w:jc w:val="both"/>
        <w:rPr>
          <w:rFonts w:asciiTheme="majorBidi" w:hAnsiTheme="majorBidi" w:cstheme="majorBidi"/>
          <w:color w:val="auto"/>
        </w:rPr>
      </w:pPr>
      <w:proofErr w:type="spellStart"/>
      <w:r w:rsidRPr="009F2E18">
        <w:rPr>
          <w:rFonts w:asciiTheme="majorBidi" w:eastAsiaTheme="minorHAnsi" w:hAnsiTheme="majorBidi" w:cstheme="majorBidi"/>
          <w:color w:val="auto"/>
          <w:lang w:eastAsia="en-US"/>
        </w:rPr>
        <w:t>Alidou</w:t>
      </w:r>
      <w:proofErr w:type="spellEnd"/>
      <w:r w:rsidRPr="009F2E18">
        <w:rPr>
          <w:rFonts w:asciiTheme="majorBidi" w:eastAsiaTheme="minorHAnsi" w:hAnsiTheme="majorBidi" w:cstheme="majorBidi"/>
          <w:color w:val="auto"/>
          <w:lang w:eastAsia="en-US"/>
        </w:rPr>
        <w:t xml:space="preserve">, H. (1997). Teaching Practices: Teaching in familiar language in </w:t>
      </w:r>
      <w:proofErr w:type="spellStart"/>
      <w:r w:rsidRPr="009F2E18">
        <w:rPr>
          <w:rFonts w:asciiTheme="majorBidi" w:eastAsiaTheme="minorHAnsi" w:hAnsiTheme="majorBidi" w:cstheme="majorBidi"/>
          <w:color w:val="auto"/>
          <w:lang w:eastAsia="en-US"/>
        </w:rPr>
        <w:t>Ouane</w:t>
      </w:r>
      <w:proofErr w:type="spellEnd"/>
      <w:r w:rsidRPr="009F2E18">
        <w:rPr>
          <w:rFonts w:asciiTheme="majorBidi" w:eastAsiaTheme="minorHAnsi" w:hAnsiTheme="majorBidi" w:cstheme="majorBidi"/>
          <w:color w:val="auto"/>
          <w:lang w:eastAsia="en-US"/>
        </w:rPr>
        <w:t xml:space="preserve">, A and </w:t>
      </w:r>
    </w:p>
    <w:p w14:paraId="27128345" w14:textId="77777777" w:rsidR="00666E8A" w:rsidRPr="009F2E18" w:rsidRDefault="00666E8A" w:rsidP="00673D74">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Aryl, V. (1996). Introduction to Research in Education (5th </w:t>
      </w:r>
      <w:proofErr w:type="gramStart"/>
      <w:r w:rsidRPr="009F2E18">
        <w:rPr>
          <w:rFonts w:asciiTheme="majorBidi" w:hAnsiTheme="majorBidi" w:cstheme="majorBidi"/>
          <w:sz w:val="24"/>
          <w:szCs w:val="24"/>
        </w:rPr>
        <w:t>ed</w:t>
      </w:r>
      <w:proofErr w:type="gramEnd"/>
      <w:r w:rsidRPr="009F2E18">
        <w:rPr>
          <w:rFonts w:asciiTheme="majorBidi" w:hAnsiTheme="majorBidi" w:cstheme="majorBidi"/>
          <w:sz w:val="24"/>
          <w:szCs w:val="24"/>
        </w:rPr>
        <w:t xml:space="preserve">.). Harcourt Brace. College </w:t>
      </w:r>
    </w:p>
    <w:p w14:paraId="0C42A9A3" w14:textId="77777777" w:rsidR="00666E8A" w:rsidRPr="009F2E18" w:rsidRDefault="00666E8A" w:rsidP="00673D74">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Publishers.</w:t>
      </w:r>
    </w:p>
    <w:p w14:paraId="74729533"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r w:rsidRPr="009F2E18">
        <w:rPr>
          <w:rFonts w:asciiTheme="majorBidi" w:hAnsiTheme="majorBidi" w:cstheme="majorBidi"/>
          <w:sz w:val="24"/>
          <w:szCs w:val="24"/>
        </w:rPr>
        <w:t>Ball, J</w:t>
      </w:r>
      <w:proofErr w:type="gramStart"/>
      <w:r w:rsidRPr="009F2E18">
        <w:rPr>
          <w:rFonts w:asciiTheme="majorBidi" w:hAnsiTheme="majorBidi" w:cstheme="majorBidi"/>
          <w:sz w:val="24"/>
          <w:szCs w:val="24"/>
        </w:rPr>
        <w:t>.(</w:t>
      </w:r>
      <w:proofErr w:type="gramEnd"/>
      <w:r w:rsidRPr="009F2E18">
        <w:rPr>
          <w:rFonts w:asciiTheme="majorBidi" w:hAnsiTheme="majorBidi" w:cstheme="majorBidi"/>
          <w:sz w:val="24"/>
          <w:szCs w:val="24"/>
        </w:rPr>
        <w:t xml:space="preserve">2011).Enhancing Learning of Children from Diverse Language Backgrounds. A  Mother Tongue- Based Bilingual or Multilingual Education in Early Childhood and Early Primary school Years: UNESCO.  </w:t>
      </w:r>
    </w:p>
    <w:p w14:paraId="6AD2AE33"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Banda, D. (2002). Evaluation of the primary reading course in Zambia. M.A. Dissertation. Oslo </w:t>
      </w:r>
    </w:p>
    <w:p w14:paraId="2F71D14A" w14:textId="77777777" w:rsidR="00601249"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Benson</w:t>
      </w:r>
      <w:proofErr w:type="gramStart"/>
      <w:r w:rsidRPr="009F2E18">
        <w:rPr>
          <w:rFonts w:asciiTheme="majorBidi" w:hAnsiTheme="majorBidi" w:cstheme="majorBidi"/>
          <w:sz w:val="24"/>
          <w:szCs w:val="24"/>
        </w:rPr>
        <w:t>,C</w:t>
      </w:r>
      <w:proofErr w:type="spellEnd"/>
      <w:proofErr w:type="gramEnd"/>
      <w:r w:rsidRPr="009F2E18">
        <w:rPr>
          <w:rFonts w:asciiTheme="majorBidi" w:hAnsiTheme="majorBidi" w:cstheme="majorBidi"/>
          <w:sz w:val="24"/>
          <w:szCs w:val="24"/>
        </w:rPr>
        <w:t xml:space="preserve">.(2002),Real and Potential Benefits of Bilingual </w:t>
      </w:r>
      <w:proofErr w:type="spellStart"/>
      <w:r w:rsidRPr="009F2E18">
        <w:rPr>
          <w:rFonts w:asciiTheme="majorBidi" w:hAnsiTheme="majorBidi" w:cstheme="majorBidi"/>
          <w:sz w:val="24"/>
          <w:szCs w:val="24"/>
        </w:rPr>
        <w:t>Programmes</w:t>
      </w:r>
      <w:proofErr w:type="spellEnd"/>
      <w:r w:rsidRPr="009F2E18">
        <w:rPr>
          <w:rFonts w:asciiTheme="majorBidi" w:hAnsiTheme="majorBidi" w:cstheme="majorBidi"/>
          <w:sz w:val="24"/>
          <w:szCs w:val="24"/>
        </w:rPr>
        <w:t xml:space="preserve"> in Developing Countries. International Journal of Bilingual Educati</w:t>
      </w:r>
      <w:r w:rsidR="00903680" w:rsidRPr="009F2E18">
        <w:rPr>
          <w:rFonts w:asciiTheme="majorBidi" w:hAnsiTheme="majorBidi" w:cstheme="majorBidi"/>
          <w:sz w:val="24"/>
          <w:szCs w:val="24"/>
        </w:rPr>
        <w:t xml:space="preserve">on and </w:t>
      </w:r>
      <w:proofErr w:type="gramStart"/>
      <w:r w:rsidR="00903680" w:rsidRPr="009F2E18">
        <w:rPr>
          <w:rFonts w:asciiTheme="majorBidi" w:hAnsiTheme="majorBidi" w:cstheme="majorBidi"/>
          <w:sz w:val="24"/>
          <w:szCs w:val="24"/>
        </w:rPr>
        <w:t>Bilingualism5(</w:t>
      </w:r>
      <w:proofErr w:type="gramEnd"/>
      <w:r w:rsidR="00903680" w:rsidRPr="009F2E18">
        <w:rPr>
          <w:rFonts w:asciiTheme="majorBidi" w:hAnsiTheme="majorBidi" w:cstheme="majorBidi"/>
          <w:sz w:val="24"/>
          <w:szCs w:val="24"/>
        </w:rPr>
        <w:t>6),303</w:t>
      </w:r>
    </w:p>
    <w:p w14:paraId="3C76D9FA" w14:textId="77777777" w:rsidR="00226BF9"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Bryman</w:t>
      </w:r>
      <w:proofErr w:type="spellEnd"/>
      <w:r w:rsidRPr="009F2E18">
        <w:rPr>
          <w:rFonts w:asciiTheme="majorBidi" w:hAnsiTheme="majorBidi" w:cstheme="majorBidi"/>
          <w:sz w:val="24"/>
          <w:szCs w:val="24"/>
        </w:rPr>
        <w:t xml:space="preserve">, A. (2008). </w:t>
      </w:r>
      <w:r w:rsidRPr="009F2E18">
        <w:rPr>
          <w:rFonts w:asciiTheme="majorBidi" w:hAnsiTheme="majorBidi" w:cstheme="majorBidi"/>
          <w:i/>
          <w:iCs/>
          <w:sz w:val="24"/>
          <w:szCs w:val="24"/>
        </w:rPr>
        <w:t>Social Research Methods</w:t>
      </w:r>
      <w:r w:rsidR="00903680" w:rsidRPr="009F2E18">
        <w:rPr>
          <w:rFonts w:asciiTheme="majorBidi" w:hAnsiTheme="majorBidi" w:cstheme="majorBidi"/>
          <w:sz w:val="24"/>
          <w:szCs w:val="24"/>
        </w:rPr>
        <w:t>. London. Sage publications</w:t>
      </w:r>
    </w:p>
    <w:p w14:paraId="36951A59" w14:textId="77777777" w:rsidR="00226BF9" w:rsidRPr="009F2E18" w:rsidRDefault="00226BF9" w:rsidP="003F6EF5">
      <w:pPr>
        <w:autoSpaceDE w:val="0"/>
        <w:autoSpaceDN w:val="0"/>
        <w:adjustRightInd w:val="0"/>
        <w:spacing w:before="240" w:after="0" w:line="360" w:lineRule="auto"/>
        <w:rPr>
          <w:rFonts w:asciiTheme="majorBidi" w:hAnsiTheme="majorBidi" w:cstheme="majorBidi"/>
          <w:i/>
          <w:iCs/>
          <w:sz w:val="24"/>
          <w:szCs w:val="24"/>
        </w:rPr>
      </w:pPr>
      <w:proofErr w:type="spellStart"/>
      <w:r w:rsidRPr="009F2E18">
        <w:rPr>
          <w:rFonts w:asciiTheme="majorBidi" w:hAnsiTheme="majorBidi" w:cstheme="majorBidi"/>
          <w:sz w:val="24"/>
          <w:szCs w:val="24"/>
        </w:rPr>
        <w:t>Chouldhury</w:t>
      </w:r>
      <w:proofErr w:type="spellEnd"/>
      <w:r w:rsidRPr="009F2E18">
        <w:rPr>
          <w:rFonts w:asciiTheme="majorBidi" w:hAnsiTheme="majorBidi" w:cstheme="majorBidi"/>
          <w:sz w:val="24"/>
          <w:szCs w:val="24"/>
        </w:rPr>
        <w:t xml:space="preserve">, B.K., &amp; </w:t>
      </w:r>
      <w:proofErr w:type="spellStart"/>
      <w:r w:rsidRPr="009F2E18">
        <w:rPr>
          <w:rFonts w:asciiTheme="majorBidi" w:hAnsiTheme="majorBidi" w:cstheme="majorBidi"/>
          <w:sz w:val="24"/>
          <w:szCs w:val="24"/>
        </w:rPr>
        <w:t>Misra</w:t>
      </w:r>
      <w:proofErr w:type="spellEnd"/>
      <w:r w:rsidRPr="009F2E18">
        <w:rPr>
          <w:rFonts w:asciiTheme="majorBidi" w:hAnsiTheme="majorBidi" w:cstheme="majorBidi"/>
          <w:sz w:val="24"/>
          <w:szCs w:val="24"/>
        </w:rPr>
        <w:t xml:space="preserve">, S. (1990). </w:t>
      </w:r>
      <w:r w:rsidRPr="009F2E18">
        <w:rPr>
          <w:rFonts w:asciiTheme="majorBidi" w:hAnsiTheme="majorBidi" w:cstheme="majorBidi"/>
          <w:i/>
          <w:iCs/>
          <w:sz w:val="24"/>
          <w:szCs w:val="24"/>
        </w:rPr>
        <w:t>Survey of reading habits of post graduate students</w:t>
      </w:r>
    </w:p>
    <w:p w14:paraId="11208999" w14:textId="77777777" w:rsidR="00226BF9" w:rsidRPr="009F2E18" w:rsidRDefault="00226BF9" w:rsidP="003F6EF5">
      <w:pPr>
        <w:autoSpaceDE w:val="0"/>
        <w:autoSpaceDN w:val="0"/>
        <w:adjustRightInd w:val="0"/>
        <w:spacing w:before="240" w:after="0" w:line="360" w:lineRule="auto"/>
        <w:rPr>
          <w:rFonts w:asciiTheme="majorBidi" w:hAnsiTheme="majorBidi" w:cstheme="majorBidi"/>
          <w:sz w:val="24"/>
          <w:szCs w:val="24"/>
        </w:rPr>
      </w:pPr>
      <w:r w:rsidRPr="009F2E18">
        <w:rPr>
          <w:rFonts w:asciiTheme="majorBidi" w:hAnsiTheme="majorBidi" w:cstheme="majorBidi"/>
          <w:sz w:val="24"/>
          <w:szCs w:val="24"/>
        </w:rPr>
        <w:t xml:space="preserve">Dean, J. (1997). </w:t>
      </w:r>
      <w:r w:rsidRPr="009F2E18">
        <w:rPr>
          <w:rFonts w:asciiTheme="majorBidi" w:hAnsiTheme="majorBidi" w:cstheme="majorBidi"/>
          <w:i/>
          <w:iCs/>
          <w:sz w:val="24"/>
          <w:szCs w:val="24"/>
        </w:rPr>
        <w:t xml:space="preserve">Organizing Learning in the Primary School Classroom </w:t>
      </w:r>
      <w:r w:rsidRPr="009F2E18">
        <w:rPr>
          <w:rFonts w:asciiTheme="majorBidi" w:hAnsiTheme="majorBidi" w:cstheme="majorBidi"/>
          <w:sz w:val="24"/>
          <w:szCs w:val="24"/>
        </w:rPr>
        <w:t>(2nd Ed). U.S.A.</w:t>
      </w:r>
    </w:p>
    <w:p w14:paraId="284B6E14" w14:textId="77777777" w:rsidR="00601249" w:rsidRPr="009F2E18" w:rsidRDefault="00226BF9" w:rsidP="003F6EF5">
      <w:pPr>
        <w:tabs>
          <w:tab w:val="left" w:pos="4050"/>
        </w:tabs>
        <w:autoSpaceDE w:val="0"/>
        <w:autoSpaceDN w:val="0"/>
        <w:adjustRightInd w:val="0"/>
        <w:spacing w:before="240" w:after="0" w:line="360" w:lineRule="auto"/>
        <w:rPr>
          <w:rFonts w:asciiTheme="majorBidi" w:hAnsiTheme="majorBidi" w:cstheme="majorBidi"/>
          <w:sz w:val="24"/>
          <w:szCs w:val="24"/>
        </w:rPr>
      </w:pPr>
      <w:proofErr w:type="spellStart"/>
      <w:r w:rsidRPr="009F2E18">
        <w:rPr>
          <w:rFonts w:asciiTheme="majorBidi" w:hAnsiTheme="majorBidi" w:cstheme="majorBidi"/>
          <w:sz w:val="24"/>
          <w:szCs w:val="24"/>
        </w:rPr>
        <w:t>Routledge</w:t>
      </w:r>
      <w:proofErr w:type="spellEnd"/>
    </w:p>
    <w:p w14:paraId="70CAB148" w14:textId="77777777" w:rsidR="00601249" w:rsidRPr="009F2E18" w:rsidRDefault="00601249" w:rsidP="003F6EF5">
      <w:pPr>
        <w:tabs>
          <w:tab w:val="left" w:pos="4050"/>
        </w:tabs>
        <w:autoSpaceDE w:val="0"/>
        <w:autoSpaceDN w:val="0"/>
        <w:adjustRightInd w:val="0"/>
        <w:spacing w:before="240" w:after="0" w:line="360" w:lineRule="auto"/>
        <w:rPr>
          <w:rFonts w:asciiTheme="majorBidi" w:hAnsiTheme="majorBidi" w:cstheme="majorBidi"/>
          <w:sz w:val="24"/>
          <w:szCs w:val="24"/>
        </w:rPr>
      </w:pPr>
      <w:proofErr w:type="spellStart"/>
      <w:r w:rsidRPr="009F2E18">
        <w:rPr>
          <w:rFonts w:asciiTheme="majorBidi" w:hAnsiTheme="majorBidi" w:cstheme="majorBidi"/>
          <w:sz w:val="24"/>
          <w:szCs w:val="24"/>
        </w:rPr>
        <w:t>Deminik</w:t>
      </w:r>
      <w:proofErr w:type="spellEnd"/>
      <w:r w:rsidRPr="009F2E18">
        <w:rPr>
          <w:rFonts w:asciiTheme="majorBidi" w:hAnsiTheme="majorBidi" w:cstheme="majorBidi"/>
          <w:sz w:val="24"/>
          <w:szCs w:val="24"/>
        </w:rPr>
        <w:t xml:space="preserve"> and </w:t>
      </w:r>
      <w:proofErr w:type="spellStart"/>
      <w:proofErr w:type="gramStart"/>
      <w:r w:rsidRPr="009F2E18">
        <w:rPr>
          <w:rFonts w:asciiTheme="majorBidi" w:hAnsiTheme="majorBidi" w:cstheme="majorBidi"/>
          <w:sz w:val="24"/>
          <w:szCs w:val="24"/>
        </w:rPr>
        <w:t>Malaila</w:t>
      </w:r>
      <w:proofErr w:type="spellEnd"/>
      <w:r w:rsidRPr="009F2E18">
        <w:rPr>
          <w:rFonts w:asciiTheme="majorBidi" w:hAnsiTheme="majorBidi" w:cstheme="majorBidi"/>
          <w:sz w:val="24"/>
          <w:szCs w:val="24"/>
        </w:rPr>
        <w:t>(</w:t>
      </w:r>
      <w:proofErr w:type="gramEnd"/>
      <w:r w:rsidRPr="009F2E18">
        <w:rPr>
          <w:rFonts w:asciiTheme="majorBidi" w:hAnsiTheme="majorBidi" w:cstheme="majorBidi"/>
          <w:sz w:val="24"/>
          <w:szCs w:val="24"/>
        </w:rPr>
        <w:t>2013)</w:t>
      </w:r>
      <w:r w:rsidR="00903680" w:rsidRPr="009F2E18">
        <w:rPr>
          <w:rFonts w:asciiTheme="majorBidi" w:hAnsiTheme="majorBidi" w:cstheme="majorBidi"/>
          <w:sz w:val="24"/>
          <w:szCs w:val="24"/>
        </w:rPr>
        <w:t xml:space="preserve">. Towards Effective Researching and Dissertation writing; Research </w:t>
      </w:r>
      <w:proofErr w:type="spellStart"/>
      <w:r w:rsidR="00903680" w:rsidRPr="009F2E18">
        <w:rPr>
          <w:rFonts w:asciiTheme="majorBidi" w:hAnsiTheme="majorBidi" w:cstheme="majorBidi"/>
          <w:sz w:val="24"/>
          <w:szCs w:val="24"/>
        </w:rPr>
        <w:t>Prosposal</w:t>
      </w:r>
      <w:proofErr w:type="spellEnd"/>
      <w:r w:rsidR="00903680" w:rsidRPr="009F2E18">
        <w:rPr>
          <w:rFonts w:asciiTheme="majorBidi" w:hAnsiTheme="majorBidi" w:cstheme="majorBidi"/>
          <w:sz w:val="24"/>
          <w:szCs w:val="24"/>
        </w:rPr>
        <w:t xml:space="preserve"> and Dissertation Writing Principles and Practice: </w:t>
      </w:r>
      <w:proofErr w:type="spellStart"/>
      <w:r w:rsidR="00903680" w:rsidRPr="009F2E18">
        <w:rPr>
          <w:rFonts w:asciiTheme="majorBidi" w:hAnsiTheme="majorBidi" w:cstheme="majorBidi"/>
          <w:sz w:val="24"/>
          <w:szCs w:val="24"/>
        </w:rPr>
        <w:t>Daresalam</w:t>
      </w:r>
      <w:proofErr w:type="spellEnd"/>
      <w:r w:rsidR="00903680" w:rsidRPr="009F2E18">
        <w:rPr>
          <w:rFonts w:asciiTheme="majorBidi" w:hAnsiTheme="majorBidi" w:cstheme="majorBidi"/>
          <w:sz w:val="24"/>
          <w:szCs w:val="24"/>
        </w:rPr>
        <w:t>.</w:t>
      </w:r>
    </w:p>
    <w:p w14:paraId="2B0003F4" w14:textId="77777777" w:rsidR="00226BF9" w:rsidRPr="009F2E18" w:rsidRDefault="00226BF9" w:rsidP="003F6EF5">
      <w:pPr>
        <w:tabs>
          <w:tab w:val="left" w:pos="4050"/>
        </w:tabs>
        <w:autoSpaceDE w:val="0"/>
        <w:autoSpaceDN w:val="0"/>
        <w:adjustRightInd w:val="0"/>
        <w:spacing w:before="240" w:after="0" w:line="360" w:lineRule="auto"/>
        <w:rPr>
          <w:rFonts w:asciiTheme="majorBidi" w:hAnsiTheme="majorBidi" w:cstheme="majorBidi"/>
          <w:sz w:val="24"/>
          <w:szCs w:val="24"/>
        </w:rPr>
      </w:pPr>
      <w:r w:rsidRPr="009F2E18">
        <w:rPr>
          <w:rFonts w:asciiTheme="majorBidi" w:hAnsiTheme="majorBidi" w:cstheme="majorBidi"/>
          <w:sz w:val="24"/>
          <w:szCs w:val="24"/>
        </w:rPr>
        <w:t xml:space="preserve">Fordham, P. (1992). </w:t>
      </w:r>
      <w:r w:rsidRPr="009F2E18">
        <w:rPr>
          <w:rFonts w:asciiTheme="majorBidi" w:hAnsiTheme="majorBidi" w:cstheme="majorBidi"/>
          <w:i/>
          <w:iCs/>
          <w:sz w:val="24"/>
          <w:szCs w:val="24"/>
        </w:rPr>
        <w:t>Education for All: An Expanded Vision</w:t>
      </w:r>
      <w:r w:rsidRPr="009F2E18">
        <w:rPr>
          <w:rFonts w:asciiTheme="majorBidi" w:hAnsiTheme="majorBidi" w:cstheme="majorBidi"/>
          <w:sz w:val="24"/>
          <w:szCs w:val="24"/>
        </w:rPr>
        <w:t>. France. UNICEF</w:t>
      </w:r>
    </w:p>
    <w:p w14:paraId="3AA47797" w14:textId="77777777" w:rsidR="00226BF9" w:rsidRPr="009F2E18" w:rsidRDefault="00226BF9" w:rsidP="003F6EF5">
      <w:pPr>
        <w:autoSpaceDE w:val="0"/>
        <w:autoSpaceDN w:val="0"/>
        <w:adjustRightInd w:val="0"/>
        <w:spacing w:before="240" w:after="0" w:line="360" w:lineRule="auto"/>
        <w:rPr>
          <w:rFonts w:asciiTheme="majorBidi" w:hAnsiTheme="majorBidi" w:cstheme="majorBidi"/>
          <w:i/>
          <w:iCs/>
          <w:sz w:val="24"/>
          <w:szCs w:val="24"/>
        </w:rPr>
      </w:pPr>
      <w:proofErr w:type="spellStart"/>
      <w:r w:rsidRPr="009F2E18">
        <w:rPr>
          <w:rFonts w:asciiTheme="majorBidi" w:hAnsiTheme="majorBidi" w:cstheme="majorBidi"/>
          <w:sz w:val="24"/>
          <w:szCs w:val="24"/>
        </w:rPr>
        <w:t>Inyamu</w:t>
      </w:r>
      <w:proofErr w:type="spellEnd"/>
      <w:r w:rsidRPr="009F2E18">
        <w:rPr>
          <w:rFonts w:asciiTheme="majorBidi" w:hAnsiTheme="majorBidi" w:cstheme="majorBidi"/>
          <w:sz w:val="24"/>
          <w:szCs w:val="24"/>
        </w:rPr>
        <w:t xml:space="preserve">, E.O.S. </w:t>
      </w:r>
      <w:proofErr w:type="spellStart"/>
      <w:r w:rsidRPr="009F2E18">
        <w:rPr>
          <w:rFonts w:asciiTheme="majorBidi" w:hAnsiTheme="majorBidi" w:cstheme="majorBidi"/>
          <w:sz w:val="24"/>
          <w:szCs w:val="24"/>
        </w:rPr>
        <w:t>Ogiegbaen</w:t>
      </w:r>
      <w:proofErr w:type="spellEnd"/>
      <w:r w:rsidRPr="009F2E18">
        <w:rPr>
          <w:rFonts w:asciiTheme="majorBidi" w:hAnsiTheme="majorBidi" w:cstheme="majorBidi"/>
          <w:sz w:val="24"/>
          <w:szCs w:val="24"/>
        </w:rPr>
        <w:t xml:space="preserve">, S.E.A (2005). </w:t>
      </w:r>
      <w:r w:rsidRPr="009F2E18">
        <w:rPr>
          <w:rFonts w:asciiTheme="majorBidi" w:hAnsiTheme="majorBidi" w:cstheme="majorBidi"/>
          <w:i/>
          <w:iCs/>
          <w:sz w:val="24"/>
          <w:szCs w:val="24"/>
        </w:rPr>
        <w:t>On the Mother-Tongue Medium of Instruction</w:t>
      </w:r>
    </w:p>
    <w:p w14:paraId="528CAE6D" w14:textId="77777777" w:rsidR="00226BF9" w:rsidRPr="009F2E18" w:rsidRDefault="00226BF9" w:rsidP="003F6EF5">
      <w:pPr>
        <w:autoSpaceDE w:val="0"/>
        <w:autoSpaceDN w:val="0"/>
        <w:adjustRightInd w:val="0"/>
        <w:spacing w:before="240" w:after="0" w:line="360" w:lineRule="auto"/>
        <w:rPr>
          <w:rFonts w:asciiTheme="majorBidi" w:hAnsiTheme="majorBidi" w:cstheme="majorBidi"/>
          <w:sz w:val="24"/>
          <w:szCs w:val="24"/>
        </w:rPr>
      </w:pPr>
      <w:r w:rsidRPr="009F2E18">
        <w:rPr>
          <w:rFonts w:asciiTheme="majorBidi" w:hAnsiTheme="majorBidi" w:cstheme="majorBidi"/>
          <w:i/>
          <w:iCs/>
          <w:sz w:val="24"/>
          <w:szCs w:val="24"/>
        </w:rPr>
        <w:t xml:space="preserve">Policy in Language in India </w:t>
      </w:r>
      <w:r w:rsidRPr="009F2E18">
        <w:rPr>
          <w:rFonts w:asciiTheme="majorBidi" w:hAnsiTheme="majorBidi" w:cstheme="majorBidi"/>
          <w:sz w:val="24"/>
          <w:szCs w:val="24"/>
        </w:rPr>
        <w:t>Vol.15</w:t>
      </w:r>
    </w:p>
    <w:p w14:paraId="7A0C6BE1"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John </w:t>
      </w:r>
      <w:proofErr w:type="spellStart"/>
      <w:r w:rsidRPr="009F2E18">
        <w:rPr>
          <w:rFonts w:asciiTheme="majorBidi" w:hAnsiTheme="majorBidi" w:cstheme="majorBidi"/>
          <w:sz w:val="24"/>
          <w:szCs w:val="24"/>
        </w:rPr>
        <w:t>Phiri</w:t>
      </w:r>
      <w:proofErr w:type="spellEnd"/>
      <w:r w:rsidRPr="009F2E18">
        <w:rPr>
          <w:rFonts w:asciiTheme="majorBidi" w:hAnsiTheme="majorBidi" w:cstheme="majorBidi"/>
          <w:sz w:val="24"/>
          <w:szCs w:val="24"/>
        </w:rPr>
        <w:t xml:space="preserve">, </w:t>
      </w:r>
      <w:r w:rsidRPr="009F2E18">
        <w:rPr>
          <w:rFonts w:asciiTheme="majorBidi" w:hAnsiTheme="majorBidi" w:cstheme="majorBidi"/>
          <w:i/>
          <w:iCs/>
          <w:sz w:val="24"/>
          <w:szCs w:val="24"/>
        </w:rPr>
        <w:t xml:space="preserve">The new school curriculum of using local language as MOI from grades 1-4” Ministry of Education, </w:t>
      </w:r>
      <w:r w:rsidRPr="009F2E18">
        <w:rPr>
          <w:rFonts w:asciiTheme="majorBidi" w:hAnsiTheme="majorBidi" w:cstheme="majorBidi"/>
          <w:sz w:val="24"/>
          <w:szCs w:val="24"/>
        </w:rPr>
        <w:t xml:space="preserve">Lusaka. February, 2014. </w:t>
      </w:r>
    </w:p>
    <w:p w14:paraId="4993803D"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Kashoki</w:t>
      </w:r>
      <w:proofErr w:type="spellEnd"/>
      <w:r w:rsidRPr="009F2E18">
        <w:rPr>
          <w:rFonts w:asciiTheme="majorBidi" w:hAnsiTheme="majorBidi" w:cstheme="majorBidi"/>
          <w:sz w:val="24"/>
          <w:szCs w:val="24"/>
        </w:rPr>
        <w:t xml:space="preserve">, M. (1978). The Language Situation in Zambia. In: </w:t>
      </w:r>
      <w:proofErr w:type="spellStart"/>
      <w:r w:rsidRPr="009F2E18">
        <w:rPr>
          <w:rFonts w:asciiTheme="majorBidi" w:hAnsiTheme="majorBidi" w:cstheme="majorBidi"/>
          <w:sz w:val="24"/>
          <w:szCs w:val="24"/>
        </w:rPr>
        <w:t>Sirarpi</w:t>
      </w:r>
      <w:proofErr w:type="spellEnd"/>
      <w:r w:rsidRPr="009F2E18">
        <w:rPr>
          <w:rFonts w:asciiTheme="majorBidi" w:hAnsiTheme="majorBidi" w:cstheme="majorBidi"/>
          <w:sz w:val="24"/>
          <w:szCs w:val="24"/>
        </w:rPr>
        <w:t xml:space="preserve"> </w:t>
      </w:r>
      <w:proofErr w:type="spellStart"/>
      <w:r w:rsidRPr="009F2E18">
        <w:rPr>
          <w:rFonts w:asciiTheme="majorBidi" w:hAnsiTheme="majorBidi" w:cstheme="majorBidi"/>
          <w:sz w:val="24"/>
          <w:szCs w:val="24"/>
        </w:rPr>
        <w:t>Ohannessian</w:t>
      </w:r>
      <w:proofErr w:type="spellEnd"/>
      <w:r w:rsidRPr="009F2E18">
        <w:rPr>
          <w:rFonts w:asciiTheme="majorBidi" w:hAnsiTheme="majorBidi" w:cstheme="majorBidi"/>
          <w:sz w:val="24"/>
          <w:szCs w:val="24"/>
        </w:rPr>
        <w:t xml:space="preserve"> and </w:t>
      </w:r>
      <w:proofErr w:type="spellStart"/>
      <w:r w:rsidRPr="009F2E18">
        <w:rPr>
          <w:rFonts w:asciiTheme="majorBidi" w:hAnsiTheme="majorBidi" w:cstheme="majorBidi"/>
          <w:sz w:val="24"/>
          <w:szCs w:val="24"/>
        </w:rPr>
        <w:t>Mubanga</w:t>
      </w:r>
      <w:proofErr w:type="spellEnd"/>
      <w:r w:rsidRPr="009F2E18">
        <w:rPr>
          <w:rFonts w:asciiTheme="majorBidi" w:hAnsiTheme="majorBidi" w:cstheme="majorBidi"/>
          <w:sz w:val="24"/>
          <w:szCs w:val="24"/>
        </w:rPr>
        <w:t xml:space="preserve"> </w:t>
      </w:r>
    </w:p>
    <w:p w14:paraId="3AAB7469" w14:textId="77777777" w:rsidR="00666E8A" w:rsidRPr="009F2E18" w:rsidRDefault="00666E8A" w:rsidP="003F6EF5">
      <w:pPr>
        <w:spacing w:before="24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Kashoki</w:t>
      </w:r>
      <w:proofErr w:type="spellEnd"/>
      <w:r w:rsidRPr="009F2E18">
        <w:rPr>
          <w:rFonts w:asciiTheme="majorBidi" w:hAnsiTheme="majorBidi" w:cstheme="majorBidi"/>
          <w:sz w:val="24"/>
          <w:szCs w:val="24"/>
        </w:rPr>
        <w:t xml:space="preserve">, E. (eds.), </w:t>
      </w:r>
      <w:r w:rsidRPr="009F2E18">
        <w:rPr>
          <w:rFonts w:asciiTheme="majorBidi" w:hAnsiTheme="majorBidi" w:cstheme="majorBidi"/>
          <w:i/>
          <w:iCs/>
          <w:sz w:val="24"/>
          <w:szCs w:val="24"/>
        </w:rPr>
        <w:t>Language in Zambia</w:t>
      </w:r>
      <w:r w:rsidRPr="009F2E18">
        <w:rPr>
          <w:rFonts w:asciiTheme="majorBidi" w:hAnsiTheme="majorBidi" w:cstheme="majorBidi"/>
          <w:sz w:val="24"/>
          <w:szCs w:val="24"/>
        </w:rPr>
        <w:t>. London: International African Institute (Chapter 1). 84</w:t>
      </w:r>
    </w:p>
    <w:p w14:paraId="5E9DA839" w14:textId="77777777" w:rsidR="00226BF9" w:rsidRPr="009F2E18" w:rsidRDefault="00226BF9" w:rsidP="003F6EF5">
      <w:pPr>
        <w:autoSpaceDE w:val="0"/>
        <w:autoSpaceDN w:val="0"/>
        <w:adjustRightInd w:val="0"/>
        <w:spacing w:before="240" w:after="0" w:line="360" w:lineRule="auto"/>
        <w:rPr>
          <w:rFonts w:asciiTheme="majorBidi" w:hAnsiTheme="majorBidi" w:cstheme="majorBidi"/>
          <w:i/>
          <w:iCs/>
          <w:sz w:val="24"/>
          <w:szCs w:val="24"/>
        </w:rPr>
      </w:pPr>
      <w:proofErr w:type="spellStart"/>
      <w:r w:rsidRPr="009F2E18">
        <w:rPr>
          <w:rFonts w:asciiTheme="majorBidi" w:hAnsiTheme="majorBidi" w:cstheme="majorBidi"/>
          <w:sz w:val="24"/>
          <w:szCs w:val="24"/>
        </w:rPr>
        <w:t>Keitheile</w:t>
      </w:r>
      <w:proofErr w:type="spellEnd"/>
      <w:r w:rsidRPr="009F2E18">
        <w:rPr>
          <w:rFonts w:asciiTheme="majorBidi" w:hAnsiTheme="majorBidi" w:cstheme="majorBidi"/>
          <w:sz w:val="24"/>
          <w:szCs w:val="24"/>
        </w:rPr>
        <w:t xml:space="preserve">, M., and </w:t>
      </w:r>
      <w:proofErr w:type="spellStart"/>
      <w:r w:rsidRPr="009F2E18">
        <w:rPr>
          <w:rFonts w:asciiTheme="majorBidi" w:hAnsiTheme="majorBidi" w:cstheme="majorBidi"/>
          <w:sz w:val="24"/>
          <w:szCs w:val="24"/>
        </w:rPr>
        <w:t>Mokubung</w:t>
      </w:r>
      <w:proofErr w:type="spellEnd"/>
      <w:r w:rsidRPr="009F2E18">
        <w:rPr>
          <w:rFonts w:asciiTheme="majorBidi" w:hAnsiTheme="majorBidi" w:cstheme="majorBidi"/>
          <w:sz w:val="24"/>
          <w:szCs w:val="24"/>
        </w:rPr>
        <w:t xml:space="preserve">, M., (2005). </w:t>
      </w:r>
      <w:r w:rsidRPr="009F2E18">
        <w:rPr>
          <w:rFonts w:asciiTheme="majorBidi" w:hAnsiTheme="majorBidi" w:cstheme="majorBidi"/>
          <w:i/>
          <w:iCs/>
          <w:sz w:val="24"/>
          <w:szCs w:val="24"/>
        </w:rPr>
        <w:t>The Quality of Primary Education: Some Policy</w:t>
      </w:r>
    </w:p>
    <w:p w14:paraId="614B88DE" w14:textId="77777777" w:rsidR="001E499D" w:rsidRPr="009F2E18" w:rsidRDefault="00666E8A" w:rsidP="003F6EF5">
      <w:pPr>
        <w:spacing w:before="24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Kelly, M.J. (1995). </w:t>
      </w:r>
      <w:r w:rsidRPr="009F2E18">
        <w:rPr>
          <w:rFonts w:asciiTheme="majorBidi" w:hAnsiTheme="majorBidi" w:cstheme="majorBidi"/>
          <w:i/>
          <w:iCs/>
          <w:sz w:val="24"/>
          <w:szCs w:val="24"/>
        </w:rPr>
        <w:t>Language policy in education in Zambia</w:t>
      </w:r>
      <w:r w:rsidRPr="009F2E18">
        <w:rPr>
          <w:rFonts w:asciiTheme="majorBidi" w:hAnsiTheme="majorBidi" w:cstheme="majorBidi"/>
          <w:sz w:val="24"/>
          <w:szCs w:val="24"/>
        </w:rPr>
        <w:t>. Paper prepared for presentation at the Zambia national reading forum, Lusaka</w:t>
      </w:r>
    </w:p>
    <w:p w14:paraId="29CE97A6" w14:textId="77777777" w:rsidR="00666E8A" w:rsidRPr="009F2E18" w:rsidRDefault="00666E8A" w:rsidP="003F6EF5">
      <w:pPr>
        <w:spacing w:before="240" w:line="360" w:lineRule="auto"/>
        <w:jc w:val="both"/>
        <w:rPr>
          <w:rFonts w:asciiTheme="majorBidi" w:hAnsiTheme="majorBidi" w:cstheme="majorBidi"/>
          <w:sz w:val="24"/>
          <w:szCs w:val="24"/>
        </w:rPr>
      </w:pPr>
      <w:proofErr w:type="spellStart"/>
      <w:r w:rsidRPr="009F2E18">
        <w:rPr>
          <w:rFonts w:asciiTheme="majorBidi" w:eastAsia="Times New Roman" w:hAnsiTheme="majorBidi" w:cstheme="majorBidi"/>
          <w:sz w:val="24"/>
          <w:szCs w:val="24"/>
        </w:rPr>
        <w:t>Kambo</w:t>
      </w:r>
      <w:proofErr w:type="spellEnd"/>
      <w:r w:rsidRPr="009F2E18">
        <w:rPr>
          <w:rFonts w:asciiTheme="majorBidi" w:eastAsia="Times New Roman" w:hAnsiTheme="majorBidi" w:cstheme="majorBidi"/>
          <w:sz w:val="24"/>
          <w:szCs w:val="24"/>
        </w:rPr>
        <w:t xml:space="preserve">, D. K. &amp; </w:t>
      </w:r>
      <w:proofErr w:type="spellStart"/>
      <w:r w:rsidRPr="009F2E18">
        <w:rPr>
          <w:rFonts w:asciiTheme="majorBidi" w:eastAsia="Times New Roman" w:hAnsiTheme="majorBidi" w:cstheme="majorBidi"/>
          <w:sz w:val="24"/>
          <w:szCs w:val="24"/>
        </w:rPr>
        <w:t>Thomp</w:t>
      </w:r>
      <w:proofErr w:type="spellEnd"/>
      <w:r w:rsidRPr="009F2E18">
        <w:rPr>
          <w:rFonts w:asciiTheme="majorBidi" w:eastAsia="Times New Roman" w:hAnsiTheme="majorBidi" w:cstheme="majorBidi"/>
          <w:sz w:val="24"/>
          <w:szCs w:val="24"/>
        </w:rPr>
        <w:t xml:space="preserve">, D. L. A. 2013. Proposal and Thesis Writing: An Introduction: London, Macmillan Press </w:t>
      </w:r>
    </w:p>
    <w:p w14:paraId="759C7D77" w14:textId="77777777" w:rsidR="00666E8A" w:rsidRPr="009F2E18" w:rsidRDefault="00666E8A" w:rsidP="003F6EF5">
      <w:pPr>
        <w:spacing w:before="240" w:line="360" w:lineRule="auto"/>
        <w:jc w:val="both"/>
        <w:rPr>
          <w:rFonts w:asciiTheme="majorBidi" w:eastAsia="Times New Roman" w:hAnsiTheme="majorBidi" w:cstheme="majorBidi"/>
          <w:sz w:val="24"/>
          <w:szCs w:val="24"/>
        </w:rPr>
      </w:pPr>
      <w:proofErr w:type="spellStart"/>
      <w:r w:rsidRPr="009F2E18">
        <w:rPr>
          <w:rFonts w:asciiTheme="majorBidi" w:eastAsia="Times New Roman" w:hAnsiTheme="majorBidi" w:cstheme="majorBidi"/>
          <w:sz w:val="24"/>
          <w:szCs w:val="24"/>
        </w:rPr>
        <w:t>Kasonen</w:t>
      </w:r>
      <w:proofErr w:type="spellEnd"/>
      <w:r w:rsidRPr="009F2E18">
        <w:rPr>
          <w:rFonts w:asciiTheme="majorBidi" w:eastAsia="Times New Roman" w:hAnsiTheme="majorBidi" w:cstheme="majorBidi"/>
          <w:sz w:val="24"/>
          <w:szCs w:val="24"/>
        </w:rPr>
        <w:t>, K</w:t>
      </w:r>
      <w:proofErr w:type="gramStart"/>
      <w:r w:rsidRPr="009F2E18">
        <w:rPr>
          <w:rFonts w:asciiTheme="majorBidi" w:eastAsia="Times New Roman" w:hAnsiTheme="majorBidi" w:cstheme="majorBidi"/>
          <w:sz w:val="24"/>
          <w:szCs w:val="24"/>
        </w:rPr>
        <w:t>.(</w:t>
      </w:r>
      <w:proofErr w:type="gramEnd"/>
      <w:r w:rsidRPr="009F2E18">
        <w:rPr>
          <w:rFonts w:asciiTheme="majorBidi" w:eastAsia="Times New Roman" w:hAnsiTheme="majorBidi" w:cstheme="majorBidi"/>
          <w:sz w:val="24"/>
          <w:szCs w:val="24"/>
        </w:rPr>
        <w:t xml:space="preserve">2005).Education in Local Language Policy and Practice in South West Asia. Mother languages first: Community based Literacy </w:t>
      </w:r>
      <w:proofErr w:type="spellStart"/>
      <w:r w:rsidRPr="009F2E18">
        <w:rPr>
          <w:rFonts w:asciiTheme="majorBidi" w:eastAsia="Times New Roman" w:hAnsiTheme="majorBidi" w:cstheme="majorBidi"/>
          <w:sz w:val="24"/>
          <w:szCs w:val="24"/>
        </w:rPr>
        <w:t>programmes</w:t>
      </w:r>
      <w:proofErr w:type="spellEnd"/>
      <w:r w:rsidRPr="009F2E18">
        <w:rPr>
          <w:rFonts w:asciiTheme="majorBidi" w:eastAsia="Times New Roman" w:hAnsiTheme="majorBidi" w:cstheme="majorBidi"/>
          <w:sz w:val="24"/>
          <w:szCs w:val="24"/>
        </w:rPr>
        <w:t xml:space="preserve"> for majority Languages context in </w:t>
      </w:r>
      <w:proofErr w:type="spellStart"/>
      <w:r w:rsidRPr="009F2E18">
        <w:rPr>
          <w:rFonts w:asciiTheme="majorBidi" w:eastAsia="Times New Roman" w:hAnsiTheme="majorBidi" w:cstheme="majorBidi"/>
          <w:sz w:val="24"/>
          <w:szCs w:val="24"/>
        </w:rPr>
        <w:t>Asia</w:t>
      </w:r>
      <w:proofErr w:type="gramStart"/>
      <w:r w:rsidRPr="009F2E18">
        <w:rPr>
          <w:rFonts w:asciiTheme="majorBidi" w:eastAsia="Times New Roman" w:hAnsiTheme="majorBidi" w:cstheme="majorBidi"/>
          <w:sz w:val="24"/>
          <w:szCs w:val="24"/>
        </w:rPr>
        <w:t>:Bangkok:UNSECO</w:t>
      </w:r>
      <w:proofErr w:type="spellEnd"/>
      <w:proofErr w:type="gramEnd"/>
      <w:r w:rsidRPr="009F2E18">
        <w:rPr>
          <w:rFonts w:asciiTheme="majorBidi" w:eastAsia="Times New Roman" w:hAnsiTheme="majorBidi" w:cstheme="majorBidi"/>
          <w:sz w:val="24"/>
          <w:szCs w:val="24"/>
        </w:rPr>
        <w:t>.</w:t>
      </w:r>
    </w:p>
    <w:p w14:paraId="0F8626FC" w14:textId="77777777" w:rsidR="00666E8A" w:rsidRPr="009F2E18" w:rsidRDefault="00666E8A" w:rsidP="003F6EF5">
      <w:pPr>
        <w:spacing w:before="240" w:line="360" w:lineRule="auto"/>
        <w:jc w:val="both"/>
        <w:rPr>
          <w:rFonts w:asciiTheme="majorBidi" w:hAnsiTheme="majorBidi" w:cstheme="majorBidi"/>
          <w:i/>
          <w:iCs/>
          <w:sz w:val="24"/>
          <w:szCs w:val="24"/>
        </w:rPr>
      </w:pPr>
      <w:proofErr w:type="spellStart"/>
      <w:r w:rsidRPr="009F2E18">
        <w:rPr>
          <w:rFonts w:asciiTheme="majorBidi" w:hAnsiTheme="majorBidi" w:cstheme="majorBidi"/>
          <w:sz w:val="24"/>
          <w:szCs w:val="24"/>
        </w:rPr>
        <w:t>Manchishi</w:t>
      </w:r>
      <w:proofErr w:type="spellEnd"/>
      <w:r w:rsidRPr="009F2E18">
        <w:rPr>
          <w:rFonts w:asciiTheme="majorBidi" w:hAnsiTheme="majorBidi" w:cstheme="majorBidi"/>
          <w:sz w:val="24"/>
          <w:szCs w:val="24"/>
        </w:rPr>
        <w:t xml:space="preserve">, P.C. (2004). The status of the indigenous languages in learning institutions in Zambia: past, present, future. </w:t>
      </w:r>
      <w:r w:rsidRPr="009F2E18">
        <w:rPr>
          <w:rFonts w:asciiTheme="majorBidi" w:hAnsiTheme="majorBidi" w:cstheme="majorBidi"/>
          <w:i/>
          <w:iCs/>
          <w:sz w:val="24"/>
          <w:szCs w:val="24"/>
        </w:rPr>
        <w:t>The African symposium 4 no1, March 2004.</w:t>
      </w:r>
    </w:p>
    <w:p w14:paraId="289242A0" w14:textId="77777777" w:rsidR="00666E8A" w:rsidRPr="009F2E18" w:rsidRDefault="00666E8A" w:rsidP="003F6EF5">
      <w:pPr>
        <w:spacing w:before="24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Mwanakatwe</w:t>
      </w:r>
      <w:proofErr w:type="spellEnd"/>
      <w:r w:rsidRPr="009F2E18">
        <w:rPr>
          <w:rFonts w:asciiTheme="majorBidi" w:hAnsiTheme="majorBidi" w:cstheme="majorBidi"/>
          <w:sz w:val="24"/>
          <w:szCs w:val="24"/>
        </w:rPr>
        <w:t xml:space="preserve">, J M. (1974). </w:t>
      </w:r>
      <w:r w:rsidRPr="009F2E18">
        <w:rPr>
          <w:rFonts w:asciiTheme="majorBidi" w:hAnsiTheme="majorBidi" w:cstheme="majorBidi"/>
          <w:b/>
          <w:bCs/>
          <w:sz w:val="24"/>
          <w:szCs w:val="24"/>
        </w:rPr>
        <w:t>The Growth of Education since Independence</w:t>
      </w:r>
      <w:r w:rsidRPr="009F2E18">
        <w:rPr>
          <w:rFonts w:asciiTheme="majorBidi" w:hAnsiTheme="majorBidi" w:cstheme="majorBidi"/>
          <w:sz w:val="24"/>
          <w:szCs w:val="24"/>
        </w:rPr>
        <w:t xml:space="preserve">. </w:t>
      </w:r>
      <w:proofErr w:type="spellStart"/>
      <w:r w:rsidRPr="009F2E18">
        <w:rPr>
          <w:rFonts w:asciiTheme="majorBidi" w:hAnsiTheme="majorBidi" w:cstheme="majorBidi"/>
          <w:sz w:val="24"/>
          <w:szCs w:val="24"/>
        </w:rPr>
        <w:t>Lusaka</w:t>
      </w:r>
      <w:proofErr w:type="gramStart"/>
      <w:r w:rsidRPr="009F2E18">
        <w:rPr>
          <w:rFonts w:asciiTheme="majorBidi" w:hAnsiTheme="majorBidi" w:cstheme="majorBidi"/>
          <w:sz w:val="24"/>
          <w:szCs w:val="24"/>
        </w:rPr>
        <w:t>:UNZA</w:t>
      </w:r>
      <w:proofErr w:type="spellEnd"/>
      <w:proofErr w:type="gramEnd"/>
      <w:r w:rsidRPr="009F2E18">
        <w:rPr>
          <w:rFonts w:asciiTheme="majorBidi" w:hAnsiTheme="majorBidi" w:cstheme="majorBidi"/>
          <w:sz w:val="24"/>
          <w:szCs w:val="24"/>
        </w:rPr>
        <w:t xml:space="preserve"> Press.</w:t>
      </w:r>
    </w:p>
    <w:p w14:paraId="0E12CCFE" w14:textId="77777777" w:rsidR="00666E8A" w:rsidRPr="009F2E18" w:rsidRDefault="00666E8A" w:rsidP="003F6EF5">
      <w:pPr>
        <w:spacing w:before="24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Mwanza</w:t>
      </w:r>
      <w:proofErr w:type="gramStart"/>
      <w:r w:rsidRPr="009F2E18">
        <w:rPr>
          <w:rFonts w:asciiTheme="majorBidi" w:hAnsiTheme="majorBidi" w:cstheme="majorBidi"/>
          <w:sz w:val="24"/>
          <w:szCs w:val="24"/>
        </w:rPr>
        <w:t>,S.D</w:t>
      </w:r>
      <w:proofErr w:type="spellEnd"/>
      <w:proofErr w:type="gramEnd"/>
      <w:r w:rsidRPr="009F2E18">
        <w:rPr>
          <w:rFonts w:asciiTheme="majorBidi" w:hAnsiTheme="majorBidi" w:cstheme="majorBidi"/>
          <w:sz w:val="24"/>
          <w:szCs w:val="24"/>
        </w:rPr>
        <w:t xml:space="preserve">.(2012).The  Language of Initial Literacy in a Cosmopolitan Environment: A case  of </w:t>
      </w:r>
      <w:proofErr w:type="spellStart"/>
      <w:r w:rsidRPr="009F2E18">
        <w:rPr>
          <w:rFonts w:asciiTheme="majorBidi" w:hAnsiTheme="majorBidi" w:cstheme="majorBidi"/>
          <w:sz w:val="24"/>
          <w:szCs w:val="24"/>
        </w:rPr>
        <w:t>Chiyanja</w:t>
      </w:r>
      <w:proofErr w:type="spellEnd"/>
      <w:r w:rsidRPr="009F2E18">
        <w:rPr>
          <w:rFonts w:asciiTheme="majorBidi" w:hAnsiTheme="majorBidi" w:cstheme="majorBidi"/>
          <w:sz w:val="24"/>
          <w:szCs w:val="24"/>
        </w:rPr>
        <w:t xml:space="preserve"> in Lusaka District .M.A. Dissertation, </w:t>
      </w:r>
      <w:proofErr w:type="spellStart"/>
      <w:r w:rsidRPr="009F2E18">
        <w:rPr>
          <w:rFonts w:asciiTheme="majorBidi" w:hAnsiTheme="majorBidi" w:cstheme="majorBidi"/>
          <w:sz w:val="24"/>
          <w:szCs w:val="24"/>
        </w:rPr>
        <w:t>unpublished:UNZA</w:t>
      </w:r>
      <w:proofErr w:type="spellEnd"/>
      <w:r w:rsidRPr="009F2E18">
        <w:rPr>
          <w:rFonts w:asciiTheme="majorBidi" w:hAnsiTheme="majorBidi" w:cstheme="majorBidi"/>
          <w:sz w:val="24"/>
          <w:szCs w:val="24"/>
        </w:rPr>
        <w:t>.</w:t>
      </w:r>
    </w:p>
    <w:p w14:paraId="024EF016" w14:textId="77777777" w:rsidR="00666E8A" w:rsidRPr="009F2E18" w:rsidRDefault="00666E8A" w:rsidP="003F6EF5">
      <w:pPr>
        <w:spacing w:before="240" w:line="360" w:lineRule="auto"/>
        <w:jc w:val="both"/>
        <w:rPr>
          <w:rFonts w:asciiTheme="majorBidi" w:hAnsiTheme="majorBidi" w:cstheme="majorBidi"/>
          <w:i/>
          <w:iCs/>
          <w:sz w:val="24"/>
          <w:szCs w:val="24"/>
        </w:rPr>
      </w:pPr>
      <w:proofErr w:type="spellStart"/>
      <w:r w:rsidRPr="009F2E18">
        <w:rPr>
          <w:rFonts w:asciiTheme="majorBidi" w:hAnsiTheme="majorBidi" w:cstheme="majorBidi"/>
          <w:sz w:val="24"/>
          <w:szCs w:val="24"/>
        </w:rPr>
        <w:t>Manchishi</w:t>
      </w:r>
      <w:proofErr w:type="spellEnd"/>
      <w:r w:rsidRPr="009F2E18">
        <w:rPr>
          <w:rFonts w:asciiTheme="majorBidi" w:hAnsiTheme="majorBidi" w:cstheme="majorBidi"/>
          <w:sz w:val="24"/>
          <w:szCs w:val="24"/>
        </w:rPr>
        <w:t xml:space="preserve">, P.C. (2004). The status of the indigenous languages in learning institutions in Zambia: past, present, future. </w:t>
      </w:r>
      <w:r w:rsidRPr="009F2E18">
        <w:rPr>
          <w:rFonts w:asciiTheme="majorBidi" w:hAnsiTheme="majorBidi" w:cstheme="majorBidi"/>
          <w:i/>
          <w:iCs/>
          <w:sz w:val="24"/>
          <w:szCs w:val="24"/>
        </w:rPr>
        <w:t>The African symposium 4 no1, March 2004</w:t>
      </w:r>
    </w:p>
    <w:p w14:paraId="295D3E3B" w14:textId="77777777" w:rsidR="000304C7" w:rsidRPr="009F2E18" w:rsidRDefault="000304C7" w:rsidP="003F6EF5">
      <w:pPr>
        <w:autoSpaceDE w:val="0"/>
        <w:autoSpaceDN w:val="0"/>
        <w:adjustRightInd w:val="0"/>
        <w:spacing w:before="240" w:after="0" w:line="360" w:lineRule="auto"/>
        <w:rPr>
          <w:rFonts w:asciiTheme="majorBidi" w:hAnsiTheme="majorBidi" w:cstheme="majorBidi"/>
          <w:i/>
          <w:iCs/>
          <w:sz w:val="24"/>
          <w:szCs w:val="24"/>
        </w:rPr>
      </w:pPr>
      <w:proofErr w:type="spellStart"/>
      <w:r w:rsidRPr="009F2E18">
        <w:rPr>
          <w:rFonts w:asciiTheme="majorBidi" w:hAnsiTheme="majorBidi" w:cstheme="majorBidi"/>
          <w:sz w:val="24"/>
          <w:szCs w:val="24"/>
        </w:rPr>
        <w:t>Matafwali</w:t>
      </w:r>
      <w:proofErr w:type="spellEnd"/>
      <w:r w:rsidRPr="009F2E18">
        <w:rPr>
          <w:rFonts w:asciiTheme="majorBidi" w:hAnsiTheme="majorBidi" w:cstheme="majorBidi"/>
          <w:sz w:val="24"/>
          <w:szCs w:val="24"/>
        </w:rPr>
        <w:t xml:space="preserve">, B. (2010). </w:t>
      </w:r>
      <w:r w:rsidRPr="009F2E18">
        <w:rPr>
          <w:rFonts w:asciiTheme="majorBidi" w:hAnsiTheme="majorBidi" w:cstheme="majorBidi"/>
          <w:i/>
          <w:iCs/>
          <w:sz w:val="24"/>
          <w:szCs w:val="24"/>
        </w:rPr>
        <w:t>The role of Local Language in the Acquisition of Early Literacy</w:t>
      </w:r>
    </w:p>
    <w:p w14:paraId="792926CA" w14:textId="77777777" w:rsidR="000304C7" w:rsidRPr="009F2E18" w:rsidRDefault="000304C7" w:rsidP="003F6EF5">
      <w:pPr>
        <w:autoSpaceDE w:val="0"/>
        <w:autoSpaceDN w:val="0"/>
        <w:adjustRightInd w:val="0"/>
        <w:spacing w:before="240" w:after="0" w:line="360" w:lineRule="auto"/>
        <w:rPr>
          <w:rFonts w:asciiTheme="majorBidi" w:hAnsiTheme="majorBidi" w:cstheme="majorBidi"/>
          <w:sz w:val="24"/>
          <w:szCs w:val="24"/>
        </w:rPr>
      </w:pPr>
      <w:r w:rsidRPr="009F2E18">
        <w:rPr>
          <w:rFonts w:asciiTheme="majorBidi" w:hAnsiTheme="majorBidi" w:cstheme="majorBidi"/>
          <w:i/>
          <w:iCs/>
          <w:sz w:val="24"/>
          <w:szCs w:val="24"/>
        </w:rPr>
        <w:t>Skills: A Case of Zambian Languages and English</w:t>
      </w:r>
      <w:r w:rsidRPr="009F2E18">
        <w:rPr>
          <w:rFonts w:asciiTheme="majorBidi" w:hAnsiTheme="majorBidi" w:cstheme="majorBidi"/>
          <w:sz w:val="24"/>
          <w:szCs w:val="24"/>
        </w:rPr>
        <w:t>. Unpublished PhD Dissertation:</w:t>
      </w:r>
    </w:p>
    <w:p w14:paraId="3AC1FD8F" w14:textId="77777777" w:rsidR="000304C7" w:rsidRPr="009F2E18" w:rsidRDefault="000304C7" w:rsidP="003F6EF5">
      <w:pPr>
        <w:autoSpaceDE w:val="0"/>
        <w:autoSpaceDN w:val="0"/>
        <w:adjustRightInd w:val="0"/>
        <w:spacing w:before="240" w:after="0" w:line="360" w:lineRule="auto"/>
        <w:rPr>
          <w:rFonts w:asciiTheme="majorBidi" w:hAnsiTheme="majorBidi" w:cstheme="majorBidi"/>
          <w:sz w:val="24"/>
          <w:szCs w:val="24"/>
        </w:rPr>
      </w:pPr>
      <w:r w:rsidRPr="009F2E18">
        <w:rPr>
          <w:rFonts w:asciiTheme="majorBidi" w:hAnsiTheme="majorBidi" w:cstheme="majorBidi"/>
          <w:sz w:val="24"/>
          <w:szCs w:val="24"/>
        </w:rPr>
        <w:t>University of Zambia.</w:t>
      </w:r>
    </w:p>
    <w:p w14:paraId="3F291943"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Ministry of education. (1992). </w:t>
      </w:r>
      <w:r w:rsidRPr="009F2E18">
        <w:rPr>
          <w:rFonts w:asciiTheme="majorBidi" w:hAnsiTheme="majorBidi" w:cstheme="majorBidi"/>
          <w:i/>
          <w:iCs/>
          <w:sz w:val="24"/>
          <w:szCs w:val="24"/>
        </w:rPr>
        <w:t>Focus On Learning</w:t>
      </w:r>
      <w:r w:rsidRPr="009F2E18">
        <w:rPr>
          <w:rFonts w:asciiTheme="majorBidi" w:hAnsiTheme="majorBidi" w:cstheme="majorBidi"/>
          <w:sz w:val="24"/>
          <w:szCs w:val="24"/>
        </w:rPr>
        <w:t xml:space="preserve">. Lusaka: ZEPH. </w:t>
      </w:r>
    </w:p>
    <w:p w14:paraId="26BAEFAA"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Ministry of education. (1996). </w:t>
      </w:r>
      <w:r w:rsidRPr="009F2E18">
        <w:rPr>
          <w:rFonts w:asciiTheme="majorBidi" w:hAnsiTheme="majorBidi" w:cstheme="majorBidi"/>
          <w:i/>
          <w:iCs/>
          <w:sz w:val="24"/>
          <w:szCs w:val="24"/>
        </w:rPr>
        <w:t>Educating our future</w:t>
      </w:r>
      <w:r w:rsidRPr="009F2E18">
        <w:rPr>
          <w:rFonts w:asciiTheme="majorBidi" w:hAnsiTheme="majorBidi" w:cstheme="majorBidi"/>
          <w:sz w:val="24"/>
          <w:szCs w:val="24"/>
        </w:rPr>
        <w:t xml:space="preserve">,-. Lusaka: ZEPH </w:t>
      </w:r>
    </w:p>
    <w:p w14:paraId="6C891BCE" w14:textId="77777777" w:rsidR="00666E8A" w:rsidRPr="009F2E18" w:rsidRDefault="00666E8A" w:rsidP="003F6EF5">
      <w:pPr>
        <w:spacing w:before="240" w:line="360" w:lineRule="auto"/>
        <w:jc w:val="both"/>
        <w:rPr>
          <w:rFonts w:asciiTheme="majorBidi" w:hAnsiTheme="majorBidi" w:cstheme="majorBidi"/>
          <w:sz w:val="24"/>
          <w:szCs w:val="24"/>
        </w:rPr>
      </w:pPr>
      <w:r w:rsidRPr="009F2E18">
        <w:rPr>
          <w:rFonts w:asciiTheme="majorBidi" w:hAnsiTheme="majorBidi" w:cstheme="majorBidi"/>
          <w:sz w:val="24"/>
          <w:szCs w:val="24"/>
        </w:rPr>
        <w:t>Ministry of Education (2013). National Literacy Framework. Lusaka.</w:t>
      </w:r>
    </w:p>
    <w:p w14:paraId="62FC9FE0" w14:textId="77777777" w:rsidR="00666E8A" w:rsidRPr="009F2E18" w:rsidRDefault="00666E8A" w:rsidP="003F6EF5">
      <w:pPr>
        <w:spacing w:before="24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Ministry of </w:t>
      </w:r>
      <w:proofErr w:type="gramStart"/>
      <w:r w:rsidRPr="009F2E18">
        <w:rPr>
          <w:rFonts w:asciiTheme="majorBidi" w:hAnsiTheme="majorBidi" w:cstheme="majorBidi"/>
          <w:sz w:val="24"/>
          <w:szCs w:val="24"/>
        </w:rPr>
        <w:t>Education(</w:t>
      </w:r>
      <w:proofErr w:type="gramEnd"/>
      <w:r w:rsidRPr="009F2E18">
        <w:rPr>
          <w:rFonts w:asciiTheme="majorBidi" w:hAnsiTheme="majorBidi" w:cstheme="majorBidi"/>
          <w:sz w:val="24"/>
          <w:szCs w:val="24"/>
        </w:rPr>
        <w:t>1966). Education Reforms. Lusaka.</w:t>
      </w:r>
    </w:p>
    <w:p w14:paraId="108E3FE6"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r w:rsidRPr="009F2E18">
        <w:rPr>
          <w:rFonts w:asciiTheme="majorBidi" w:hAnsiTheme="majorBidi" w:cstheme="majorBidi"/>
          <w:sz w:val="24"/>
          <w:szCs w:val="24"/>
        </w:rPr>
        <w:t>Ministry of Education</w:t>
      </w:r>
      <w:proofErr w:type="gramStart"/>
      <w:r w:rsidRPr="009F2E18">
        <w:rPr>
          <w:rFonts w:asciiTheme="majorBidi" w:hAnsiTheme="majorBidi" w:cstheme="majorBidi"/>
          <w:sz w:val="24"/>
          <w:szCs w:val="24"/>
        </w:rPr>
        <w:t>.(</w:t>
      </w:r>
      <w:proofErr w:type="gramEnd"/>
      <w:r w:rsidRPr="009F2E18">
        <w:rPr>
          <w:rFonts w:asciiTheme="majorBidi" w:hAnsiTheme="majorBidi" w:cstheme="majorBidi"/>
          <w:sz w:val="24"/>
          <w:szCs w:val="24"/>
        </w:rPr>
        <w:t>2013). Education Curriculum Framework. Lusaka</w:t>
      </w:r>
    </w:p>
    <w:p w14:paraId="3C362722" w14:textId="77777777" w:rsidR="00601249" w:rsidRPr="009F2E18" w:rsidRDefault="00601249" w:rsidP="003F6EF5">
      <w:pPr>
        <w:autoSpaceDE w:val="0"/>
        <w:autoSpaceDN w:val="0"/>
        <w:adjustRightInd w:val="0"/>
        <w:spacing w:before="240" w:after="0" w:line="360" w:lineRule="auto"/>
        <w:jc w:val="both"/>
        <w:rPr>
          <w:rFonts w:asciiTheme="majorBidi" w:hAnsiTheme="majorBidi" w:cstheme="majorBidi"/>
          <w:sz w:val="24"/>
          <w:szCs w:val="24"/>
        </w:rPr>
      </w:pPr>
    </w:p>
    <w:p w14:paraId="04880F42" w14:textId="77777777" w:rsidR="00601249" w:rsidRPr="009F2E18" w:rsidRDefault="00601249" w:rsidP="003F6EF5">
      <w:pPr>
        <w:autoSpaceDE w:val="0"/>
        <w:autoSpaceDN w:val="0"/>
        <w:adjustRightInd w:val="0"/>
        <w:spacing w:before="240"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Ngand</w:t>
      </w:r>
      <w:r w:rsidR="0029325F" w:rsidRPr="009F2E18">
        <w:rPr>
          <w:rFonts w:asciiTheme="majorBidi" w:hAnsiTheme="majorBidi" w:cstheme="majorBidi"/>
          <w:sz w:val="24"/>
          <w:szCs w:val="24"/>
        </w:rPr>
        <w:t>u</w:t>
      </w:r>
      <w:proofErr w:type="spellEnd"/>
      <w:r w:rsidR="0029325F" w:rsidRPr="009F2E18">
        <w:rPr>
          <w:rFonts w:asciiTheme="majorBidi" w:hAnsiTheme="majorBidi" w:cstheme="majorBidi"/>
          <w:sz w:val="24"/>
          <w:szCs w:val="24"/>
        </w:rPr>
        <w:t xml:space="preserve"> (2013). Writing </w:t>
      </w:r>
      <w:proofErr w:type="gramStart"/>
      <w:r w:rsidR="0029325F" w:rsidRPr="009F2E18">
        <w:rPr>
          <w:rFonts w:asciiTheme="majorBidi" w:hAnsiTheme="majorBidi" w:cstheme="majorBidi"/>
          <w:sz w:val="24"/>
          <w:szCs w:val="24"/>
        </w:rPr>
        <w:t>A</w:t>
      </w:r>
      <w:proofErr w:type="gramEnd"/>
      <w:r w:rsidR="0029325F" w:rsidRPr="009F2E18">
        <w:rPr>
          <w:rFonts w:asciiTheme="majorBidi" w:hAnsiTheme="majorBidi" w:cstheme="majorBidi"/>
          <w:sz w:val="24"/>
          <w:szCs w:val="24"/>
        </w:rPr>
        <w:t xml:space="preserve"> Research Proposal in Educational Research. Lusaka: UNZA Press. </w:t>
      </w:r>
    </w:p>
    <w:p w14:paraId="72BE0A86"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Ngalande</w:t>
      </w:r>
      <w:proofErr w:type="spellEnd"/>
      <w:r w:rsidRPr="009F2E18">
        <w:rPr>
          <w:rFonts w:asciiTheme="majorBidi" w:hAnsiTheme="majorBidi" w:cstheme="majorBidi"/>
          <w:sz w:val="24"/>
          <w:szCs w:val="24"/>
        </w:rPr>
        <w:t xml:space="preserve">, S and </w:t>
      </w:r>
      <w:proofErr w:type="spellStart"/>
      <w:r w:rsidRPr="009F2E18">
        <w:rPr>
          <w:rFonts w:asciiTheme="majorBidi" w:hAnsiTheme="majorBidi" w:cstheme="majorBidi"/>
          <w:sz w:val="24"/>
          <w:szCs w:val="24"/>
        </w:rPr>
        <w:t>Chigeda</w:t>
      </w:r>
      <w:proofErr w:type="spellEnd"/>
      <w:r w:rsidRPr="009F2E18">
        <w:rPr>
          <w:rFonts w:asciiTheme="majorBidi" w:hAnsiTheme="majorBidi" w:cstheme="majorBidi"/>
          <w:sz w:val="24"/>
          <w:szCs w:val="24"/>
        </w:rPr>
        <w:t>, A</w:t>
      </w:r>
      <w:proofErr w:type="gramStart"/>
      <w:r w:rsidRPr="009F2E18">
        <w:rPr>
          <w:rFonts w:asciiTheme="majorBidi" w:hAnsiTheme="majorBidi" w:cstheme="majorBidi"/>
          <w:sz w:val="24"/>
          <w:szCs w:val="24"/>
        </w:rPr>
        <w:t>.(</w:t>
      </w:r>
      <w:proofErr w:type="gramEnd"/>
      <w:r w:rsidRPr="009F2E18">
        <w:rPr>
          <w:rFonts w:asciiTheme="majorBidi" w:hAnsiTheme="majorBidi" w:cstheme="majorBidi"/>
          <w:sz w:val="24"/>
          <w:szCs w:val="24"/>
        </w:rPr>
        <w:t xml:space="preserve">2012). The Impact of Language Policy on Teacher Training </w:t>
      </w:r>
      <w:proofErr w:type="spellStart"/>
      <w:r w:rsidRPr="009F2E18">
        <w:rPr>
          <w:rFonts w:asciiTheme="majorBidi" w:hAnsiTheme="majorBidi" w:cstheme="majorBidi"/>
          <w:sz w:val="24"/>
          <w:szCs w:val="24"/>
        </w:rPr>
        <w:t>Programmes</w:t>
      </w:r>
      <w:proofErr w:type="gramStart"/>
      <w:r w:rsidRPr="009F2E18">
        <w:rPr>
          <w:rFonts w:asciiTheme="majorBidi" w:hAnsiTheme="majorBidi" w:cstheme="majorBidi"/>
          <w:sz w:val="24"/>
          <w:szCs w:val="24"/>
        </w:rPr>
        <w:t>:cases</w:t>
      </w:r>
      <w:proofErr w:type="spellEnd"/>
      <w:proofErr w:type="gramEnd"/>
      <w:r w:rsidRPr="009F2E18">
        <w:rPr>
          <w:rFonts w:asciiTheme="majorBidi" w:hAnsiTheme="majorBidi" w:cstheme="majorBidi"/>
          <w:sz w:val="24"/>
          <w:szCs w:val="24"/>
        </w:rPr>
        <w:t xml:space="preserve"> of selected Teacher-Training College in Zambia and Malawi(unpublished)</w:t>
      </w:r>
    </w:p>
    <w:p w14:paraId="7FA6B5AE"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Pride</w:t>
      </w:r>
      <w:proofErr w:type="gramStart"/>
      <w:r w:rsidRPr="009F2E18">
        <w:rPr>
          <w:rFonts w:asciiTheme="majorBidi" w:hAnsiTheme="majorBidi" w:cstheme="majorBidi"/>
          <w:sz w:val="24"/>
          <w:szCs w:val="24"/>
        </w:rPr>
        <w:t>,J.B.et</w:t>
      </w:r>
      <w:proofErr w:type="spellEnd"/>
      <w:proofErr w:type="gramEnd"/>
      <w:r w:rsidRPr="009F2E18">
        <w:rPr>
          <w:rFonts w:asciiTheme="majorBidi" w:hAnsiTheme="majorBidi" w:cstheme="majorBidi"/>
          <w:sz w:val="24"/>
          <w:szCs w:val="24"/>
        </w:rPr>
        <w:t xml:space="preserve"> al (1981).Sociolinguistic and  Aspects of Language learning and  teaching: London :Oxford  University Press.</w:t>
      </w:r>
    </w:p>
    <w:p w14:paraId="3994CFEB" w14:textId="77777777" w:rsidR="00666E8A" w:rsidRPr="009F2E18" w:rsidRDefault="00666E8A" w:rsidP="003F6EF5">
      <w:pPr>
        <w:autoSpaceDE w:val="0"/>
        <w:autoSpaceDN w:val="0"/>
        <w:adjustRightInd w:val="0"/>
        <w:spacing w:before="240"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Robenoro</w:t>
      </w:r>
      <w:proofErr w:type="gramStart"/>
      <w:r w:rsidRPr="009F2E18">
        <w:rPr>
          <w:rFonts w:asciiTheme="majorBidi" w:hAnsiTheme="majorBidi" w:cstheme="majorBidi"/>
          <w:sz w:val="24"/>
          <w:szCs w:val="24"/>
        </w:rPr>
        <w:t>,L</w:t>
      </w:r>
      <w:proofErr w:type="spellEnd"/>
      <w:proofErr w:type="gramEnd"/>
      <w:r w:rsidRPr="009F2E18">
        <w:rPr>
          <w:rFonts w:asciiTheme="majorBidi" w:hAnsiTheme="majorBidi" w:cstheme="majorBidi"/>
          <w:sz w:val="24"/>
          <w:szCs w:val="24"/>
        </w:rPr>
        <w:t>(2009).National Language Teaching as a Tool for Malagasy Learners. Migration into Globalisation175 in Brock –</w:t>
      </w:r>
      <w:proofErr w:type="spellStart"/>
      <w:r w:rsidR="00601249" w:rsidRPr="009F2E18">
        <w:rPr>
          <w:rFonts w:asciiTheme="majorBidi" w:hAnsiTheme="majorBidi" w:cstheme="majorBidi"/>
          <w:sz w:val="24"/>
          <w:szCs w:val="24"/>
        </w:rPr>
        <w:t>Utne</w:t>
      </w:r>
      <w:proofErr w:type="spellEnd"/>
      <w:r w:rsidR="00601249" w:rsidRPr="009F2E18">
        <w:rPr>
          <w:rFonts w:asciiTheme="majorBidi" w:hAnsiTheme="majorBidi" w:cstheme="majorBidi"/>
          <w:sz w:val="24"/>
          <w:szCs w:val="24"/>
        </w:rPr>
        <w:t xml:space="preserve"> (</w:t>
      </w:r>
      <w:proofErr w:type="spellStart"/>
      <w:r w:rsidRPr="009F2E18">
        <w:rPr>
          <w:rFonts w:asciiTheme="majorBidi" w:hAnsiTheme="majorBidi" w:cstheme="majorBidi"/>
          <w:sz w:val="24"/>
          <w:szCs w:val="24"/>
        </w:rPr>
        <w:t>eds</w:t>
      </w:r>
      <w:proofErr w:type="spellEnd"/>
      <w:r w:rsidRPr="009F2E18">
        <w:rPr>
          <w:rFonts w:asciiTheme="majorBidi" w:hAnsiTheme="majorBidi" w:cstheme="majorBidi"/>
          <w:sz w:val="24"/>
          <w:szCs w:val="24"/>
        </w:rPr>
        <w:t xml:space="preserve">) Language and Education in </w:t>
      </w:r>
      <w:proofErr w:type="spellStart"/>
      <w:r w:rsidRPr="009F2E18">
        <w:rPr>
          <w:rFonts w:asciiTheme="majorBidi" w:hAnsiTheme="majorBidi" w:cstheme="majorBidi"/>
          <w:sz w:val="24"/>
          <w:szCs w:val="24"/>
        </w:rPr>
        <w:t>Africa</w:t>
      </w:r>
      <w:proofErr w:type="gramStart"/>
      <w:r w:rsidRPr="009F2E18">
        <w:rPr>
          <w:rFonts w:asciiTheme="majorBidi" w:hAnsiTheme="majorBidi" w:cstheme="majorBidi"/>
          <w:sz w:val="24"/>
          <w:szCs w:val="24"/>
        </w:rPr>
        <w:t>:Uk</w:t>
      </w:r>
      <w:proofErr w:type="spellEnd"/>
      <w:proofErr w:type="gramEnd"/>
    </w:p>
    <w:p w14:paraId="1CF94004" w14:textId="77777777" w:rsidR="000304C7" w:rsidRPr="009F2E18" w:rsidRDefault="000304C7" w:rsidP="003F6EF5">
      <w:pPr>
        <w:autoSpaceDE w:val="0"/>
        <w:autoSpaceDN w:val="0"/>
        <w:adjustRightInd w:val="0"/>
        <w:spacing w:before="240" w:after="0" w:line="360" w:lineRule="auto"/>
        <w:rPr>
          <w:rFonts w:asciiTheme="majorBidi" w:hAnsiTheme="majorBidi" w:cstheme="majorBidi"/>
          <w:sz w:val="24"/>
          <w:szCs w:val="24"/>
        </w:rPr>
      </w:pPr>
      <w:r w:rsidRPr="009F2E18">
        <w:rPr>
          <w:rFonts w:asciiTheme="majorBidi" w:hAnsiTheme="majorBidi" w:cstheme="majorBidi"/>
          <w:sz w:val="24"/>
          <w:szCs w:val="24"/>
        </w:rPr>
        <w:t xml:space="preserve">Sharma, J.N. (1976). </w:t>
      </w:r>
      <w:r w:rsidRPr="009F2E18">
        <w:rPr>
          <w:rFonts w:asciiTheme="majorBidi" w:hAnsiTheme="majorBidi" w:cstheme="majorBidi"/>
          <w:i/>
          <w:iCs/>
          <w:sz w:val="24"/>
          <w:szCs w:val="24"/>
        </w:rPr>
        <w:t>Reading habits and its development</w:t>
      </w:r>
      <w:r w:rsidRPr="009F2E18">
        <w:rPr>
          <w:rFonts w:asciiTheme="majorBidi" w:hAnsiTheme="majorBidi" w:cstheme="majorBidi"/>
          <w:sz w:val="24"/>
          <w:szCs w:val="24"/>
        </w:rPr>
        <w:t xml:space="preserve">. </w:t>
      </w:r>
      <w:r w:rsidRPr="009F2E18">
        <w:rPr>
          <w:rFonts w:asciiTheme="majorBidi" w:hAnsiTheme="majorBidi" w:cstheme="majorBidi"/>
          <w:i/>
          <w:iCs/>
          <w:sz w:val="24"/>
          <w:szCs w:val="24"/>
        </w:rPr>
        <w:t xml:space="preserve">Indian Librarian 32 (3), 171 </w:t>
      </w:r>
      <w:r w:rsidRPr="009F2E18">
        <w:rPr>
          <w:rFonts w:asciiTheme="majorBidi" w:hAnsiTheme="majorBidi" w:cstheme="majorBidi"/>
          <w:sz w:val="24"/>
          <w:szCs w:val="24"/>
        </w:rPr>
        <w:t>–</w:t>
      </w:r>
    </w:p>
    <w:p w14:paraId="2119A489" w14:textId="77777777" w:rsidR="000304C7" w:rsidRPr="009F2E18" w:rsidRDefault="000304C7" w:rsidP="003F6EF5">
      <w:pPr>
        <w:autoSpaceDE w:val="0"/>
        <w:autoSpaceDN w:val="0"/>
        <w:adjustRightInd w:val="0"/>
        <w:spacing w:before="240" w:after="0" w:line="360" w:lineRule="auto"/>
        <w:rPr>
          <w:rFonts w:asciiTheme="majorBidi" w:hAnsiTheme="majorBidi" w:cstheme="majorBidi"/>
          <w:i/>
          <w:iCs/>
          <w:sz w:val="24"/>
          <w:szCs w:val="24"/>
        </w:rPr>
      </w:pPr>
      <w:r w:rsidRPr="009F2E18">
        <w:rPr>
          <w:rFonts w:asciiTheme="majorBidi" w:hAnsiTheme="majorBidi" w:cstheme="majorBidi"/>
          <w:i/>
          <w:iCs/>
          <w:sz w:val="24"/>
          <w:szCs w:val="24"/>
        </w:rPr>
        <w:t>173.</w:t>
      </w:r>
    </w:p>
    <w:p w14:paraId="6FC9CF64" w14:textId="77777777" w:rsidR="00666E8A" w:rsidRPr="009F2E18" w:rsidRDefault="00666E8A" w:rsidP="00DD368E">
      <w:pPr>
        <w:autoSpaceDE w:val="0"/>
        <w:autoSpaceDN w:val="0"/>
        <w:adjustRightInd w:val="0"/>
        <w:spacing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Tambulukani</w:t>
      </w:r>
      <w:proofErr w:type="spellEnd"/>
      <w:r w:rsidRPr="009F2E18">
        <w:rPr>
          <w:rFonts w:asciiTheme="majorBidi" w:hAnsiTheme="majorBidi" w:cstheme="majorBidi"/>
          <w:sz w:val="24"/>
          <w:szCs w:val="24"/>
        </w:rPr>
        <w:t xml:space="preserve">, G., F. </w:t>
      </w:r>
      <w:proofErr w:type="spellStart"/>
      <w:r w:rsidRPr="009F2E18">
        <w:rPr>
          <w:rFonts w:asciiTheme="majorBidi" w:hAnsiTheme="majorBidi" w:cstheme="majorBidi"/>
          <w:sz w:val="24"/>
          <w:szCs w:val="24"/>
        </w:rPr>
        <w:t>Sampa</w:t>
      </w:r>
      <w:proofErr w:type="spellEnd"/>
      <w:r w:rsidRPr="009F2E18">
        <w:rPr>
          <w:rFonts w:asciiTheme="majorBidi" w:hAnsiTheme="majorBidi" w:cstheme="majorBidi"/>
          <w:sz w:val="24"/>
          <w:szCs w:val="24"/>
        </w:rPr>
        <w:t xml:space="preserve">, </w:t>
      </w:r>
      <w:proofErr w:type="spellStart"/>
      <w:r w:rsidRPr="009F2E18">
        <w:rPr>
          <w:rFonts w:asciiTheme="majorBidi" w:hAnsiTheme="majorBidi" w:cstheme="majorBidi"/>
          <w:sz w:val="24"/>
          <w:szCs w:val="24"/>
        </w:rPr>
        <w:t>Musuku</w:t>
      </w:r>
      <w:proofErr w:type="spellEnd"/>
      <w:r w:rsidRPr="009F2E18">
        <w:rPr>
          <w:rFonts w:asciiTheme="majorBidi" w:hAnsiTheme="majorBidi" w:cstheme="majorBidi"/>
          <w:sz w:val="24"/>
          <w:szCs w:val="24"/>
        </w:rPr>
        <w:t xml:space="preserve">, R. and </w:t>
      </w:r>
      <w:proofErr w:type="spellStart"/>
      <w:r w:rsidRPr="009F2E18">
        <w:rPr>
          <w:rFonts w:asciiTheme="majorBidi" w:hAnsiTheme="majorBidi" w:cstheme="majorBidi"/>
          <w:sz w:val="24"/>
          <w:szCs w:val="24"/>
        </w:rPr>
        <w:t>Linehan</w:t>
      </w:r>
      <w:proofErr w:type="spellEnd"/>
      <w:r w:rsidRPr="009F2E18">
        <w:rPr>
          <w:rFonts w:asciiTheme="majorBidi" w:hAnsiTheme="majorBidi" w:cstheme="majorBidi"/>
          <w:sz w:val="24"/>
          <w:szCs w:val="24"/>
        </w:rPr>
        <w:t xml:space="preserve">, S. (2001). „Reading in </w:t>
      </w:r>
    </w:p>
    <w:p w14:paraId="2C26354D" w14:textId="77777777" w:rsidR="00666E8A" w:rsidRPr="009F2E18" w:rsidRDefault="00666E8A" w:rsidP="00DD368E">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 xml:space="preserve">Zambia – </w:t>
      </w:r>
      <w:r w:rsidRPr="009F2E18">
        <w:rPr>
          <w:rFonts w:asciiTheme="majorBidi" w:hAnsiTheme="majorBidi" w:cstheme="majorBidi"/>
          <w:i/>
          <w:iCs/>
          <w:sz w:val="24"/>
          <w:szCs w:val="24"/>
        </w:rPr>
        <w:t xml:space="preserve">a quiet revolution through the Primary Reading </w:t>
      </w:r>
    </w:p>
    <w:p w14:paraId="50D79C1F" w14:textId="77777777" w:rsidR="00666E8A" w:rsidRPr="009F2E18" w:rsidRDefault="00666E8A" w:rsidP="00DD368E">
      <w:pPr>
        <w:autoSpaceDE w:val="0"/>
        <w:autoSpaceDN w:val="0"/>
        <w:adjustRightInd w:val="0"/>
        <w:spacing w:after="0" w:line="360" w:lineRule="auto"/>
        <w:jc w:val="both"/>
        <w:rPr>
          <w:rFonts w:asciiTheme="majorBidi" w:hAnsiTheme="majorBidi" w:cstheme="majorBidi"/>
          <w:sz w:val="24"/>
          <w:szCs w:val="24"/>
        </w:rPr>
      </w:pPr>
      <w:proofErr w:type="spellStart"/>
      <w:r w:rsidRPr="009F2E18">
        <w:rPr>
          <w:rFonts w:asciiTheme="majorBidi" w:hAnsiTheme="majorBidi" w:cstheme="majorBidi"/>
          <w:i/>
          <w:iCs/>
          <w:sz w:val="24"/>
          <w:szCs w:val="24"/>
        </w:rPr>
        <w:t>Programme</w:t>
      </w:r>
      <w:proofErr w:type="spellEnd"/>
      <w:r w:rsidRPr="009F2E18">
        <w:rPr>
          <w:rFonts w:asciiTheme="majorBidi" w:hAnsiTheme="majorBidi" w:cstheme="majorBidi"/>
          <w:i/>
          <w:iCs/>
          <w:sz w:val="24"/>
          <w:szCs w:val="24"/>
        </w:rPr>
        <w:t xml:space="preserve">.’ </w:t>
      </w:r>
      <w:r w:rsidRPr="009F2E18">
        <w:rPr>
          <w:rFonts w:asciiTheme="majorBidi" w:hAnsiTheme="majorBidi" w:cstheme="majorBidi"/>
          <w:sz w:val="24"/>
          <w:szCs w:val="24"/>
        </w:rPr>
        <w:t xml:space="preserve">In S. Manaka (Ed), Proceedings of the 1st Pan African Conference on reading for all (pp. 70 -88) International Reading Association. </w:t>
      </w:r>
    </w:p>
    <w:p w14:paraId="7A8D203C" w14:textId="77777777" w:rsidR="00666E8A" w:rsidRPr="009F2E18" w:rsidRDefault="00666E8A" w:rsidP="00DD368E">
      <w:pPr>
        <w:autoSpaceDE w:val="0"/>
        <w:autoSpaceDN w:val="0"/>
        <w:adjustRightInd w:val="0"/>
        <w:spacing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Vygotsky</w:t>
      </w:r>
      <w:proofErr w:type="gramStart"/>
      <w:r w:rsidRPr="009F2E18">
        <w:rPr>
          <w:rFonts w:asciiTheme="majorBidi" w:hAnsiTheme="majorBidi" w:cstheme="majorBidi"/>
          <w:sz w:val="24"/>
          <w:szCs w:val="24"/>
        </w:rPr>
        <w:t>,L.S</w:t>
      </w:r>
      <w:proofErr w:type="spellEnd"/>
      <w:proofErr w:type="gramEnd"/>
      <w:r w:rsidRPr="009F2E18">
        <w:rPr>
          <w:rFonts w:asciiTheme="majorBidi" w:hAnsiTheme="majorBidi" w:cstheme="majorBidi"/>
          <w:sz w:val="24"/>
          <w:szCs w:val="24"/>
        </w:rPr>
        <w:t>.(1978). Mind in Society. The Development of Higher Psychological Processes. Cambridge: Harvard University Press.</w:t>
      </w:r>
    </w:p>
    <w:p w14:paraId="131A88DF" w14:textId="77777777" w:rsidR="00666E8A" w:rsidRPr="009F2E18" w:rsidRDefault="00666E8A" w:rsidP="00DD368E">
      <w:pPr>
        <w:autoSpaceDE w:val="0"/>
        <w:autoSpaceDN w:val="0"/>
        <w:adjustRightInd w:val="0"/>
        <w:spacing w:after="0" w:line="360" w:lineRule="auto"/>
        <w:jc w:val="both"/>
        <w:rPr>
          <w:rFonts w:asciiTheme="majorBidi" w:hAnsiTheme="majorBidi" w:cstheme="majorBidi"/>
          <w:sz w:val="24"/>
          <w:szCs w:val="24"/>
        </w:rPr>
      </w:pPr>
      <w:proofErr w:type="spellStart"/>
      <w:r w:rsidRPr="009F2E18">
        <w:rPr>
          <w:rFonts w:asciiTheme="majorBidi" w:hAnsiTheme="majorBidi" w:cstheme="majorBidi"/>
          <w:sz w:val="24"/>
          <w:szCs w:val="24"/>
        </w:rPr>
        <w:t>Verhoeven</w:t>
      </w:r>
      <w:proofErr w:type="spellEnd"/>
      <w:r w:rsidRPr="009F2E18">
        <w:rPr>
          <w:rFonts w:asciiTheme="majorBidi" w:hAnsiTheme="majorBidi" w:cstheme="majorBidi"/>
          <w:sz w:val="24"/>
          <w:szCs w:val="24"/>
        </w:rPr>
        <w:t xml:space="preserve">, L (1994). </w:t>
      </w:r>
      <w:r w:rsidRPr="009F2E18">
        <w:rPr>
          <w:rFonts w:asciiTheme="majorBidi" w:hAnsiTheme="majorBidi" w:cstheme="majorBidi"/>
          <w:i/>
          <w:iCs/>
          <w:sz w:val="24"/>
          <w:szCs w:val="24"/>
        </w:rPr>
        <w:t>Functional Literacy. Theoretical issues and educational implications</w:t>
      </w:r>
      <w:r w:rsidRPr="009F2E18">
        <w:rPr>
          <w:rFonts w:asciiTheme="majorBidi" w:hAnsiTheme="majorBidi" w:cstheme="majorBidi"/>
          <w:sz w:val="24"/>
          <w:szCs w:val="24"/>
        </w:rPr>
        <w:t xml:space="preserve">. Amsterdam: John </w:t>
      </w:r>
      <w:proofErr w:type="spellStart"/>
      <w:r w:rsidRPr="009F2E18">
        <w:rPr>
          <w:rFonts w:asciiTheme="majorBidi" w:hAnsiTheme="majorBidi" w:cstheme="majorBidi"/>
          <w:sz w:val="24"/>
          <w:szCs w:val="24"/>
        </w:rPr>
        <w:t>Benjamin‟s</w:t>
      </w:r>
      <w:proofErr w:type="spellEnd"/>
      <w:r w:rsidRPr="009F2E18">
        <w:rPr>
          <w:rFonts w:asciiTheme="majorBidi" w:hAnsiTheme="majorBidi" w:cstheme="majorBidi"/>
          <w:sz w:val="24"/>
          <w:szCs w:val="24"/>
        </w:rPr>
        <w:t xml:space="preserve"> publishing Company</w:t>
      </w:r>
    </w:p>
    <w:p w14:paraId="7C019C37" w14:textId="77777777" w:rsidR="00FB39FB" w:rsidRPr="009F2E18" w:rsidRDefault="00666E8A" w:rsidP="00DD368E">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UNESCO</w:t>
      </w:r>
      <w:proofErr w:type="gramStart"/>
      <w:r w:rsidRPr="009F2E18">
        <w:rPr>
          <w:rFonts w:asciiTheme="majorBidi" w:hAnsiTheme="majorBidi" w:cstheme="majorBidi"/>
          <w:sz w:val="24"/>
          <w:szCs w:val="24"/>
        </w:rPr>
        <w:t>.(</w:t>
      </w:r>
      <w:proofErr w:type="gramEnd"/>
      <w:r w:rsidRPr="009F2E18">
        <w:rPr>
          <w:rFonts w:asciiTheme="majorBidi" w:hAnsiTheme="majorBidi" w:cstheme="majorBidi"/>
          <w:sz w:val="24"/>
          <w:szCs w:val="24"/>
        </w:rPr>
        <w:t xml:space="preserve">2008).Improving the Quality of Mother Tongue- Based Literacy and learning. Case </w:t>
      </w:r>
      <w:proofErr w:type="gramStart"/>
      <w:r w:rsidRPr="009F2E18">
        <w:rPr>
          <w:rFonts w:asciiTheme="majorBidi" w:hAnsiTheme="majorBidi" w:cstheme="majorBidi"/>
          <w:sz w:val="24"/>
          <w:szCs w:val="24"/>
        </w:rPr>
        <w:t>studies  from</w:t>
      </w:r>
      <w:proofErr w:type="gramEnd"/>
      <w:r w:rsidRPr="009F2E18">
        <w:rPr>
          <w:rFonts w:asciiTheme="majorBidi" w:hAnsiTheme="majorBidi" w:cstheme="majorBidi"/>
          <w:sz w:val="24"/>
          <w:szCs w:val="24"/>
        </w:rPr>
        <w:t xml:space="preserve"> Asia, Africa and south America, Bangkok: UNESCO.</w:t>
      </w:r>
    </w:p>
    <w:p w14:paraId="64D2D593" w14:textId="77777777" w:rsidR="00601249" w:rsidRPr="009F2E18" w:rsidRDefault="00666E8A" w:rsidP="00DD368E">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http//www.adenet.org</w:t>
      </w:r>
    </w:p>
    <w:p w14:paraId="07586251" w14:textId="77777777" w:rsidR="00666E8A" w:rsidRPr="009F2E18" w:rsidRDefault="00601249" w:rsidP="00601249">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http//www.sjne.actz/policies &amp;forms</w:t>
      </w:r>
    </w:p>
    <w:p w14:paraId="64C05ED8" w14:textId="77777777" w:rsidR="00FB39FB" w:rsidRPr="009F2E18" w:rsidRDefault="00FB39FB" w:rsidP="00DD368E">
      <w:pPr>
        <w:autoSpaceDE w:val="0"/>
        <w:autoSpaceDN w:val="0"/>
        <w:adjustRightInd w:val="0"/>
        <w:spacing w:after="0" w:line="360" w:lineRule="auto"/>
        <w:rPr>
          <w:rFonts w:asciiTheme="majorBidi" w:hAnsiTheme="majorBidi" w:cstheme="majorBidi"/>
          <w:sz w:val="24"/>
          <w:szCs w:val="24"/>
        </w:rPr>
      </w:pPr>
      <w:r w:rsidRPr="009F2E18">
        <w:rPr>
          <w:rFonts w:asciiTheme="majorBidi" w:hAnsiTheme="majorBidi" w:cstheme="majorBidi"/>
          <w:sz w:val="24"/>
          <w:szCs w:val="24"/>
        </w:rPr>
        <w:t xml:space="preserve">World Bank. (2004). </w:t>
      </w:r>
      <w:r w:rsidRPr="009F2E18">
        <w:rPr>
          <w:rFonts w:asciiTheme="majorBidi" w:hAnsiTheme="majorBidi" w:cstheme="majorBidi"/>
          <w:i/>
          <w:iCs/>
          <w:sz w:val="24"/>
          <w:szCs w:val="24"/>
        </w:rPr>
        <w:t>Vietnam, reading and mathematics assessment study</w:t>
      </w:r>
      <w:r w:rsidRPr="009F2E18">
        <w:rPr>
          <w:rFonts w:asciiTheme="majorBidi" w:hAnsiTheme="majorBidi" w:cstheme="majorBidi"/>
          <w:sz w:val="24"/>
          <w:szCs w:val="24"/>
        </w:rPr>
        <w:t>, Volume Human</w:t>
      </w:r>
    </w:p>
    <w:p w14:paraId="43035EC2" w14:textId="77777777" w:rsidR="00FB39FB" w:rsidRPr="009F2E18" w:rsidRDefault="00FB39FB" w:rsidP="00DD368E">
      <w:pPr>
        <w:autoSpaceDE w:val="0"/>
        <w:autoSpaceDN w:val="0"/>
        <w:adjustRightInd w:val="0"/>
        <w:spacing w:after="0" w:line="360" w:lineRule="auto"/>
        <w:jc w:val="both"/>
        <w:rPr>
          <w:rFonts w:asciiTheme="majorBidi" w:hAnsiTheme="majorBidi" w:cstheme="majorBidi"/>
          <w:sz w:val="24"/>
          <w:szCs w:val="24"/>
        </w:rPr>
      </w:pPr>
      <w:r w:rsidRPr="009F2E18">
        <w:rPr>
          <w:rFonts w:asciiTheme="majorBidi" w:hAnsiTheme="majorBidi" w:cstheme="majorBidi"/>
          <w:sz w:val="24"/>
          <w:szCs w:val="24"/>
        </w:rPr>
        <w:t>Development Sector Unit East Asia and Pacific Region</w:t>
      </w:r>
    </w:p>
    <w:p w14:paraId="73570D98" w14:textId="77777777" w:rsidR="00226BF9" w:rsidRPr="009F2E18" w:rsidRDefault="00226BF9" w:rsidP="00DD368E">
      <w:pPr>
        <w:autoSpaceDE w:val="0"/>
        <w:autoSpaceDN w:val="0"/>
        <w:adjustRightInd w:val="0"/>
        <w:spacing w:after="0" w:line="360" w:lineRule="auto"/>
        <w:jc w:val="both"/>
        <w:rPr>
          <w:rFonts w:asciiTheme="majorBidi" w:hAnsiTheme="majorBidi" w:cstheme="majorBidi"/>
          <w:sz w:val="24"/>
          <w:szCs w:val="24"/>
        </w:rPr>
      </w:pPr>
    </w:p>
    <w:p w14:paraId="6DB1673E" w14:textId="77777777" w:rsidR="00226BF9" w:rsidRPr="009F2E18" w:rsidRDefault="00226BF9" w:rsidP="00DD368E">
      <w:pPr>
        <w:autoSpaceDE w:val="0"/>
        <w:autoSpaceDN w:val="0"/>
        <w:adjustRightInd w:val="0"/>
        <w:spacing w:after="0" w:line="360" w:lineRule="auto"/>
        <w:jc w:val="both"/>
        <w:rPr>
          <w:rFonts w:asciiTheme="majorBidi" w:hAnsiTheme="majorBidi" w:cstheme="majorBidi"/>
          <w:sz w:val="24"/>
          <w:szCs w:val="24"/>
        </w:rPr>
      </w:pPr>
    </w:p>
    <w:p w14:paraId="1DB45DFD" w14:textId="77777777" w:rsidR="00070FDF" w:rsidRDefault="00070FDF" w:rsidP="009E5EB4">
      <w:pPr>
        <w:pStyle w:val="Default"/>
        <w:spacing w:line="360" w:lineRule="auto"/>
        <w:jc w:val="both"/>
        <w:outlineLvl w:val="1"/>
        <w:rPr>
          <w:rFonts w:asciiTheme="majorBidi" w:hAnsiTheme="majorBidi" w:cstheme="majorBidi"/>
          <w:b/>
          <w:bCs/>
          <w:color w:val="auto"/>
        </w:rPr>
      </w:pPr>
      <w:bookmarkStart w:id="80" w:name="_Toc531647636"/>
    </w:p>
    <w:p w14:paraId="2B868076"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61FB08A1"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7686F98D"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33209A19"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04C47EF0"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0146661A"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04C7ADAB"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7B5E31C4"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67A81DD3"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378D1EB7"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3BE01E02"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1FEC102A"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3E34E224"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0DD4527A"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256CCC2B"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59E149CA"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32D89EC1"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3B4F19D2"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649E609B"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2AED19EA"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6507E64B"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7B1AC59A"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4D1B9689"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366AEDB2" w14:textId="77777777" w:rsidR="00070FDF" w:rsidRDefault="00070FDF" w:rsidP="009E5EB4">
      <w:pPr>
        <w:pStyle w:val="Default"/>
        <w:spacing w:line="360" w:lineRule="auto"/>
        <w:jc w:val="both"/>
        <w:outlineLvl w:val="1"/>
        <w:rPr>
          <w:rFonts w:asciiTheme="majorBidi" w:hAnsiTheme="majorBidi" w:cstheme="majorBidi"/>
          <w:b/>
          <w:bCs/>
          <w:color w:val="auto"/>
        </w:rPr>
      </w:pPr>
    </w:p>
    <w:p w14:paraId="205E6ED2" w14:textId="77777777" w:rsidR="00ED363A" w:rsidRPr="009F2E18" w:rsidRDefault="00ED363A" w:rsidP="009E5EB4">
      <w:pPr>
        <w:pStyle w:val="Default"/>
        <w:spacing w:line="360" w:lineRule="auto"/>
        <w:jc w:val="both"/>
        <w:outlineLvl w:val="1"/>
        <w:rPr>
          <w:rFonts w:asciiTheme="majorBidi" w:hAnsiTheme="majorBidi" w:cstheme="majorBidi"/>
          <w:b/>
          <w:bCs/>
          <w:color w:val="auto"/>
        </w:rPr>
      </w:pPr>
      <w:r w:rsidRPr="009F2E18">
        <w:rPr>
          <w:rFonts w:asciiTheme="majorBidi" w:hAnsiTheme="majorBidi" w:cstheme="majorBidi"/>
          <w:b/>
          <w:bCs/>
          <w:color w:val="auto"/>
        </w:rPr>
        <w:t>APPENDICE 1</w:t>
      </w:r>
      <w:bookmarkEnd w:id="80"/>
    </w:p>
    <w:p w14:paraId="61CE2F40" w14:textId="77777777" w:rsidR="00ED363A" w:rsidRPr="009F2E18" w:rsidRDefault="00ED363A" w:rsidP="00DD368E">
      <w:pPr>
        <w:pStyle w:val="Default"/>
        <w:spacing w:line="360" w:lineRule="auto"/>
        <w:jc w:val="both"/>
        <w:rPr>
          <w:rFonts w:asciiTheme="majorBidi" w:hAnsiTheme="majorBidi" w:cstheme="majorBidi"/>
          <w:b/>
          <w:bCs/>
          <w:color w:val="auto"/>
        </w:rPr>
      </w:pPr>
      <w:r w:rsidRPr="009F2E18">
        <w:rPr>
          <w:rFonts w:asciiTheme="majorBidi" w:hAnsiTheme="majorBidi" w:cstheme="majorBidi"/>
          <w:b/>
          <w:bCs/>
          <w:color w:val="auto"/>
        </w:rPr>
        <w:t>Guide questions for the interview with teachers and head teachers.</w:t>
      </w:r>
    </w:p>
    <w:p w14:paraId="3DF79699" w14:textId="77777777" w:rsidR="00ED363A" w:rsidRPr="009F2E18" w:rsidRDefault="00ED363A" w:rsidP="00DD368E">
      <w:pPr>
        <w:pStyle w:val="Default"/>
        <w:numPr>
          <w:ilvl w:val="0"/>
          <w:numId w:val="6"/>
        </w:numPr>
        <w:spacing w:line="360" w:lineRule="auto"/>
        <w:jc w:val="mediumKashida"/>
        <w:rPr>
          <w:rFonts w:asciiTheme="majorBidi" w:hAnsiTheme="majorBidi" w:cstheme="majorBidi"/>
          <w:color w:val="auto"/>
        </w:rPr>
      </w:pPr>
      <w:r w:rsidRPr="009F2E18">
        <w:rPr>
          <w:rFonts w:asciiTheme="majorBidi" w:hAnsiTheme="majorBidi" w:cstheme="majorBidi"/>
          <w:color w:val="auto"/>
        </w:rPr>
        <w:t>What are the languages spoken by children in this school/area?</w:t>
      </w:r>
    </w:p>
    <w:p w14:paraId="5E593815" w14:textId="77777777" w:rsidR="00ED363A" w:rsidRPr="009F2E18" w:rsidRDefault="00ED363A" w:rsidP="00DD368E">
      <w:pPr>
        <w:pStyle w:val="Default"/>
        <w:numPr>
          <w:ilvl w:val="0"/>
          <w:numId w:val="6"/>
        </w:numPr>
        <w:spacing w:line="360" w:lineRule="auto"/>
        <w:jc w:val="mediumKashida"/>
        <w:rPr>
          <w:rFonts w:asciiTheme="majorBidi" w:hAnsiTheme="majorBidi" w:cstheme="majorBidi"/>
          <w:color w:val="auto"/>
        </w:rPr>
      </w:pPr>
      <w:r w:rsidRPr="009F2E18">
        <w:rPr>
          <w:rFonts w:asciiTheme="majorBidi" w:hAnsiTheme="majorBidi" w:cstheme="majorBidi"/>
          <w:color w:val="auto"/>
        </w:rPr>
        <w:t>What language do you normally use during lessons in this school?</w:t>
      </w:r>
    </w:p>
    <w:p w14:paraId="1FC968EE" w14:textId="77777777" w:rsidR="00ED363A" w:rsidRPr="009F2E18" w:rsidRDefault="00ED363A" w:rsidP="00DD368E">
      <w:pPr>
        <w:pStyle w:val="Default"/>
        <w:numPr>
          <w:ilvl w:val="0"/>
          <w:numId w:val="6"/>
        </w:numPr>
        <w:spacing w:line="360" w:lineRule="auto"/>
        <w:jc w:val="mediumKashida"/>
        <w:rPr>
          <w:rFonts w:asciiTheme="majorBidi" w:hAnsiTheme="majorBidi" w:cstheme="majorBidi"/>
          <w:color w:val="auto"/>
        </w:rPr>
      </w:pPr>
      <w:r w:rsidRPr="009F2E18">
        <w:rPr>
          <w:rFonts w:asciiTheme="majorBidi" w:hAnsiTheme="majorBidi" w:cstheme="majorBidi"/>
          <w:color w:val="auto"/>
        </w:rPr>
        <w:t>Do the children understand the lessons taught using the Zonal language?</w:t>
      </w:r>
    </w:p>
    <w:p w14:paraId="0CCB2A23" w14:textId="77777777" w:rsidR="00ED363A" w:rsidRPr="009F2E18" w:rsidRDefault="00ED363A" w:rsidP="00DD368E">
      <w:pPr>
        <w:pStyle w:val="Default"/>
        <w:numPr>
          <w:ilvl w:val="0"/>
          <w:numId w:val="6"/>
        </w:numPr>
        <w:spacing w:line="360" w:lineRule="auto"/>
        <w:jc w:val="mediumKashida"/>
        <w:rPr>
          <w:rFonts w:asciiTheme="majorBidi" w:hAnsiTheme="majorBidi" w:cstheme="majorBidi"/>
          <w:color w:val="auto"/>
        </w:rPr>
      </w:pPr>
      <w:r w:rsidRPr="009F2E18">
        <w:rPr>
          <w:rFonts w:asciiTheme="majorBidi" w:hAnsiTheme="majorBidi" w:cstheme="majorBidi"/>
          <w:color w:val="auto"/>
        </w:rPr>
        <w:t>What do you think are some of the errors children make as result of the differences between the Zonal language and the language used at their homes?</w:t>
      </w:r>
    </w:p>
    <w:p w14:paraId="691C329D" w14:textId="77777777" w:rsidR="00ED363A" w:rsidRPr="009F2E18" w:rsidRDefault="00ED363A" w:rsidP="00DD368E">
      <w:pPr>
        <w:pStyle w:val="Default"/>
        <w:numPr>
          <w:ilvl w:val="0"/>
          <w:numId w:val="6"/>
        </w:numPr>
        <w:spacing w:line="360" w:lineRule="auto"/>
        <w:jc w:val="mediumKashida"/>
        <w:rPr>
          <w:rFonts w:asciiTheme="majorBidi" w:hAnsiTheme="majorBidi" w:cstheme="majorBidi"/>
          <w:color w:val="auto"/>
        </w:rPr>
      </w:pPr>
      <w:r w:rsidRPr="009F2E18">
        <w:rPr>
          <w:rFonts w:asciiTheme="majorBidi" w:eastAsia="Times New Roman" w:hAnsiTheme="majorBidi" w:cstheme="majorBidi"/>
          <w:color w:val="auto"/>
        </w:rPr>
        <w:t xml:space="preserve"> What are the effects of using </w:t>
      </w:r>
      <w:proofErr w:type="spellStart"/>
      <w:r w:rsidRPr="009F2E18">
        <w:rPr>
          <w:rFonts w:asciiTheme="majorBidi" w:eastAsia="Times New Roman" w:hAnsiTheme="majorBidi" w:cstheme="majorBidi"/>
          <w:color w:val="auto"/>
        </w:rPr>
        <w:t>Chinyanja</w:t>
      </w:r>
      <w:proofErr w:type="spellEnd"/>
      <w:r w:rsidRPr="009F2E18">
        <w:rPr>
          <w:rFonts w:asciiTheme="majorBidi" w:eastAsia="Times New Roman" w:hAnsiTheme="majorBidi" w:cstheme="majorBidi"/>
          <w:color w:val="auto"/>
        </w:rPr>
        <w:t xml:space="preserve"> as </w:t>
      </w:r>
      <w:proofErr w:type="spellStart"/>
      <w:r w:rsidRPr="009F2E18">
        <w:rPr>
          <w:rFonts w:asciiTheme="majorBidi" w:eastAsia="Times New Roman" w:hAnsiTheme="majorBidi" w:cstheme="majorBidi"/>
          <w:color w:val="auto"/>
        </w:rPr>
        <w:t>MoI</w:t>
      </w:r>
      <w:proofErr w:type="spellEnd"/>
      <w:r w:rsidRPr="009F2E18">
        <w:rPr>
          <w:rFonts w:asciiTheme="majorBidi" w:eastAsia="Times New Roman" w:hAnsiTheme="majorBidi" w:cstheme="majorBidi"/>
          <w:color w:val="auto"/>
        </w:rPr>
        <w:t xml:space="preserve"> when teaching reading to the grades 1-4   learners in this school?</w:t>
      </w:r>
    </w:p>
    <w:p w14:paraId="79CEB02F" w14:textId="69D5B84B" w:rsidR="00ED363A" w:rsidRPr="009F2E18" w:rsidRDefault="00ED363A" w:rsidP="00DD368E">
      <w:pPr>
        <w:pStyle w:val="ParaAttribute4"/>
        <w:numPr>
          <w:ilvl w:val="0"/>
          <w:numId w:val="6"/>
        </w:numPr>
        <w:spacing w:line="360" w:lineRule="auto"/>
        <w:jc w:val="mediumKashida"/>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In your opinion, which challenges, could teachers be facing when teaching, reading using the Zonal Language (</w:t>
      </w:r>
      <w:proofErr w:type="spellStart"/>
      <w:r w:rsidRPr="009F2E18">
        <w:rPr>
          <w:rFonts w:asciiTheme="majorBidi" w:eastAsia="Times New Roman" w:hAnsiTheme="majorBidi" w:cstheme="majorBidi"/>
          <w:sz w:val="24"/>
          <w:szCs w:val="24"/>
        </w:rPr>
        <w:t>chinyanja</w:t>
      </w:r>
      <w:proofErr w:type="spellEnd"/>
      <w:r w:rsidRPr="009F2E18">
        <w:rPr>
          <w:rFonts w:asciiTheme="majorBidi" w:eastAsia="Times New Roman" w:hAnsiTheme="majorBidi" w:cstheme="majorBidi"/>
          <w:sz w:val="24"/>
          <w:szCs w:val="24"/>
        </w:rPr>
        <w:t>) as a medium of instruction to grade   1-</w:t>
      </w:r>
      <w:r w:rsidR="001B571B" w:rsidRPr="009F2E18">
        <w:rPr>
          <w:rFonts w:asciiTheme="majorBidi" w:eastAsia="Times New Roman" w:hAnsiTheme="majorBidi" w:cstheme="majorBidi"/>
          <w:sz w:val="24"/>
          <w:szCs w:val="24"/>
        </w:rPr>
        <w:t>4 in</w:t>
      </w:r>
      <w:r w:rsidRPr="009F2E18">
        <w:rPr>
          <w:rFonts w:asciiTheme="majorBidi" w:eastAsia="Times New Roman" w:hAnsiTheme="majorBidi" w:cstheme="majorBidi"/>
          <w:sz w:val="24"/>
          <w:szCs w:val="24"/>
        </w:rPr>
        <w:t xml:space="preserve"> this    school?</w:t>
      </w:r>
    </w:p>
    <w:p w14:paraId="094A04A5" w14:textId="77777777" w:rsidR="00ED363A" w:rsidRPr="009F2E18" w:rsidRDefault="00ED363A" w:rsidP="00DD368E">
      <w:pPr>
        <w:pStyle w:val="ParaAttribute4"/>
        <w:numPr>
          <w:ilvl w:val="0"/>
          <w:numId w:val="6"/>
        </w:numPr>
        <w:spacing w:line="360" w:lineRule="auto"/>
        <w:jc w:val="mediumKashida"/>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What measures can be taken to address the challenges that learners may be            encountering when </w:t>
      </w:r>
      <w:proofErr w:type="spellStart"/>
      <w:r w:rsidRPr="009F2E18">
        <w:rPr>
          <w:rFonts w:asciiTheme="majorBidi" w:eastAsia="Times New Roman" w:hAnsiTheme="majorBidi" w:cstheme="majorBidi"/>
          <w:sz w:val="24"/>
          <w:szCs w:val="24"/>
        </w:rPr>
        <w:t>Chinyanja</w:t>
      </w:r>
      <w:proofErr w:type="spellEnd"/>
      <w:r w:rsidRPr="009F2E18">
        <w:rPr>
          <w:rFonts w:asciiTheme="majorBidi" w:eastAsia="Times New Roman" w:hAnsiTheme="majorBidi" w:cstheme="majorBidi"/>
          <w:sz w:val="24"/>
          <w:szCs w:val="24"/>
        </w:rPr>
        <w:t xml:space="preserve"> is used as </w:t>
      </w:r>
      <w:proofErr w:type="spellStart"/>
      <w:r w:rsidRPr="009F2E18">
        <w:rPr>
          <w:rFonts w:asciiTheme="majorBidi" w:eastAsia="Times New Roman" w:hAnsiTheme="majorBidi" w:cstheme="majorBidi"/>
          <w:sz w:val="24"/>
          <w:szCs w:val="24"/>
        </w:rPr>
        <w:t>MoI</w:t>
      </w:r>
      <w:proofErr w:type="spellEnd"/>
      <w:r w:rsidRPr="009F2E18">
        <w:rPr>
          <w:rFonts w:asciiTheme="majorBidi" w:eastAsia="Times New Roman" w:hAnsiTheme="majorBidi" w:cstheme="majorBidi"/>
          <w:sz w:val="24"/>
          <w:szCs w:val="24"/>
        </w:rPr>
        <w:t xml:space="preserve"> for initial Literacy?</w:t>
      </w:r>
    </w:p>
    <w:p w14:paraId="77A0F44C" w14:textId="77777777" w:rsidR="00ED363A" w:rsidRPr="009F2E18" w:rsidRDefault="00ED363A" w:rsidP="00DD368E">
      <w:pPr>
        <w:pStyle w:val="Default"/>
        <w:numPr>
          <w:ilvl w:val="0"/>
          <w:numId w:val="6"/>
        </w:numPr>
        <w:spacing w:line="360" w:lineRule="auto"/>
        <w:jc w:val="mediumKashida"/>
        <w:rPr>
          <w:rFonts w:asciiTheme="majorBidi" w:hAnsiTheme="majorBidi" w:cstheme="majorBidi"/>
          <w:color w:val="auto"/>
        </w:rPr>
      </w:pPr>
      <w:r w:rsidRPr="009F2E18">
        <w:rPr>
          <w:rFonts w:asciiTheme="majorBidi" w:eastAsia="Times New Roman" w:hAnsiTheme="majorBidi" w:cstheme="majorBidi"/>
          <w:color w:val="auto"/>
        </w:rPr>
        <w:t xml:space="preserve">What recommendations can be put in place to effectively implement the New Language policy? </w:t>
      </w:r>
    </w:p>
    <w:p w14:paraId="74C8F6F3" w14:textId="77777777" w:rsidR="00ED363A" w:rsidRPr="009F2E18" w:rsidRDefault="00ED363A" w:rsidP="00DD368E">
      <w:pPr>
        <w:pStyle w:val="Default"/>
        <w:spacing w:line="360" w:lineRule="auto"/>
        <w:jc w:val="both"/>
        <w:rPr>
          <w:rFonts w:asciiTheme="majorBidi" w:hAnsiTheme="majorBidi" w:cstheme="majorBidi"/>
          <w:color w:val="auto"/>
        </w:rPr>
      </w:pPr>
    </w:p>
    <w:p w14:paraId="5CB6C57B" w14:textId="77777777" w:rsidR="000F5EF3" w:rsidRPr="009F2E18" w:rsidRDefault="000F5EF3" w:rsidP="00DD368E">
      <w:pPr>
        <w:pStyle w:val="Default"/>
        <w:spacing w:line="360" w:lineRule="auto"/>
        <w:jc w:val="both"/>
        <w:rPr>
          <w:rFonts w:asciiTheme="majorBidi" w:hAnsiTheme="majorBidi" w:cstheme="majorBidi"/>
          <w:color w:val="auto"/>
        </w:rPr>
      </w:pPr>
    </w:p>
    <w:p w14:paraId="6AC2ED9A" w14:textId="77777777" w:rsidR="000F5EF3" w:rsidRPr="009F2E18" w:rsidRDefault="000F5EF3" w:rsidP="00DD368E">
      <w:pPr>
        <w:pStyle w:val="Default"/>
        <w:spacing w:line="360" w:lineRule="auto"/>
        <w:jc w:val="both"/>
        <w:rPr>
          <w:rFonts w:asciiTheme="majorBidi" w:hAnsiTheme="majorBidi" w:cstheme="majorBidi"/>
          <w:color w:val="auto"/>
        </w:rPr>
      </w:pPr>
    </w:p>
    <w:p w14:paraId="532218B1" w14:textId="77777777" w:rsidR="000F5EF3" w:rsidRPr="009F2E18" w:rsidRDefault="000F5EF3" w:rsidP="00DD368E">
      <w:pPr>
        <w:pStyle w:val="Default"/>
        <w:spacing w:line="360" w:lineRule="auto"/>
        <w:jc w:val="both"/>
        <w:rPr>
          <w:rFonts w:asciiTheme="majorBidi" w:hAnsiTheme="majorBidi" w:cstheme="majorBidi"/>
          <w:color w:val="auto"/>
        </w:rPr>
      </w:pPr>
    </w:p>
    <w:p w14:paraId="5E1A1FC8" w14:textId="77777777" w:rsidR="000F5EF3" w:rsidRPr="009F2E18" w:rsidRDefault="000F5EF3" w:rsidP="00DD368E">
      <w:pPr>
        <w:pStyle w:val="Default"/>
        <w:spacing w:line="360" w:lineRule="auto"/>
        <w:jc w:val="both"/>
        <w:rPr>
          <w:rFonts w:asciiTheme="majorBidi" w:hAnsiTheme="majorBidi" w:cstheme="majorBidi"/>
          <w:color w:val="auto"/>
        </w:rPr>
      </w:pPr>
    </w:p>
    <w:p w14:paraId="2B42218F" w14:textId="77777777" w:rsidR="000F5EF3" w:rsidRPr="009F2E18" w:rsidRDefault="000F5EF3" w:rsidP="00DD368E">
      <w:pPr>
        <w:pStyle w:val="Default"/>
        <w:spacing w:line="360" w:lineRule="auto"/>
        <w:jc w:val="both"/>
        <w:rPr>
          <w:rFonts w:asciiTheme="majorBidi" w:hAnsiTheme="majorBidi" w:cstheme="majorBidi"/>
          <w:color w:val="auto"/>
        </w:rPr>
      </w:pPr>
    </w:p>
    <w:p w14:paraId="230E45FD" w14:textId="77777777" w:rsidR="000F5EF3" w:rsidRPr="009F2E18" w:rsidRDefault="000F5EF3" w:rsidP="00DD368E">
      <w:pPr>
        <w:pStyle w:val="Default"/>
        <w:spacing w:line="360" w:lineRule="auto"/>
        <w:jc w:val="both"/>
        <w:rPr>
          <w:rFonts w:asciiTheme="majorBidi" w:hAnsiTheme="majorBidi" w:cstheme="majorBidi"/>
          <w:color w:val="auto"/>
        </w:rPr>
      </w:pPr>
    </w:p>
    <w:p w14:paraId="759FC8FC" w14:textId="77777777" w:rsidR="000F5EF3" w:rsidRPr="009F2E18" w:rsidRDefault="000F5EF3" w:rsidP="00DD368E">
      <w:pPr>
        <w:pStyle w:val="Default"/>
        <w:spacing w:line="360" w:lineRule="auto"/>
        <w:jc w:val="both"/>
        <w:rPr>
          <w:rFonts w:asciiTheme="majorBidi" w:hAnsiTheme="majorBidi" w:cstheme="majorBidi"/>
          <w:color w:val="auto"/>
        </w:rPr>
      </w:pPr>
    </w:p>
    <w:p w14:paraId="0DEE4FBB" w14:textId="77777777" w:rsidR="000F5EF3" w:rsidRPr="009F2E18" w:rsidRDefault="000F5EF3" w:rsidP="00DD368E">
      <w:pPr>
        <w:pStyle w:val="Default"/>
        <w:spacing w:line="360" w:lineRule="auto"/>
        <w:jc w:val="both"/>
        <w:rPr>
          <w:rFonts w:asciiTheme="majorBidi" w:hAnsiTheme="majorBidi" w:cstheme="majorBidi"/>
          <w:color w:val="auto"/>
        </w:rPr>
      </w:pPr>
    </w:p>
    <w:p w14:paraId="0A7566DE" w14:textId="77777777" w:rsidR="000F5EF3" w:rsidRPr="009F2E18" w:rsidRDefault="000F5EF3" w:rsidP="00DD368E">
      <w:pPr>
        <w:pStyle w:val="Default"/>
        <w:spacing w:line="360" w:lineRule="auto"/>
        <w:jc w:val="both"/>
        <w:rPr>
          <w:rFonts w:asciiTheme="majorBidi" w:hAnsiTheme="majorBidi" w:cstheme="majorBidi"/>
          <w:color w:val="auto"/>
        </w:rPr>
      </w:pPr>
    </w:p>
    <w:p w14:paraId="54F81363" w14:textId="77777777" w:rsidR="00ED363A" w:rsidRPr="009F2E18" w:rsidRDefault="00ED363A" w:rsidP="00DD368E">
      <w:pPr>
        <w:pStyle w:val="Default"/>
        <w:spacing w:line="360" w:lineRule="auto"/>
        <w:jc w:val="both"/>
        <w:rPr>
          <w:rFonts w:asciiTheme="majorBidi" w:hAnsiTheme="majorBidi" w:cstheme="majorBidi"/>
          <w:color w:val="auto"/>
        </w:rPr>
      </w:pPr>
    </w:p>
    <w:p w14:paraId="4C0C9468" w14:textId="77777777" w:rsidR="00ED363A" w:rsidRPr="009F2E18" w:rsidRDefault="00ED363A" w:rsidP="00DD368E">
      <w:pPr>
        <w:pStyle w:val="Default"/>
        <w:spacing w:line="360" w:lineRule="auto"/>
        <w:jc w:val="both"/>
        <w:rPr>
          <w:rFonts w:asciiTheme="majorBidi" w:hAnsiTheme="majorBidi" w:cstheme="majorBidi"/>
          <w:color w:val="auto"/>
        </w:rPr>
      </w:pPr>
    </w:p>
    <w:p w14:paraId="19A632A6" w14:textId="77777777" w:rsidR="00ED363A" w:rsidRPr="009F2E18" w:rsidRDefault="00ED363A" w:rsidP="00DD368E">
      <w:pPr>
        <w:pStyle w:val="Default"/>
        <w:spacing w:line="360" w:lineRule="auto"/>
        <w:jc w:val="both"/>
        <w:rPr>
          <w:rFonts w:asciiTheme="majorBidi" w:hAnsiTheme="majorBidi" w:cstheme="majorBidi"/>
          <w:color w:val="auto"/>
        </w:rPr>
      </w:pPr>
    </w:p>
    <w:p w14:paraId="17F1CE1E" w14:textId="77777777" w:rsidR="00ED363A" w:rsidRPr="009F2E18" w:rsidRDefault="00ED363A" w:rsidP="00DD368E">
      <w:pPr>
        <w:pStyle w:val="Default"/>
        <w:spacing w:line="360" w:lineRule="auto"/>
        <w:jc w:val="both"/>
        <w:rPr>
          <w:rFonts w:asciiTheme="majorBidi" w:hAnsiTheme="majorBidi" w:cstheme="majorBidi"/>
          <w:color w:val="auto"/>
        </w:rPr>
      </w:pPr>
    </w:p>
    <w:p w14:paraId="327D1723" w14:textId="77777777" w:rsidR="00ED363A" w:rsidRPr="009F2E18" w:rsidRDefault="00ED363A" w:rsidP="009E5EB4">
      <w:pPr>
        <w:pStyle w:val="Default"/>
        <w:spacing w:line="360" w:lineRule="auto"/>
        <w:jc w:val="both"/>
        <w:outlineLvl w:val="2"/>
        <w:rPr>
          <w:rFonts w:asciiTheme="majorBidi" w:hAnsiTheme="majorBidi" w:cstheme="majorBidi"/>
          <w:b/>
          <w:bCs/>
          <w:color w:val="auto"/>
        </w:rPr>
      </w:pPr>
      <w:bookmarkStart w:id="81" w:name="_Toc531647637"/>
      <w:r w:rsidRPr="009F2E18">
        <w:rPr>
          <w:rFonts w:asciiTheme="majorBidi" w:hAnsiTheme="majorBidi" w:cstheme="majorBidi"/>
          <w:b/>
          <w:bCs/>
          <w:color w:val="auto"/>
        </w:rPr>
        <w:t>APPENDICE 2</w:t>
      </w:r>
      <w:bookmarkEnd w:id="81"/>
    </w:p>
    <w:p w14:paraId="03ED6313" w14:textId="77777777" w:rsidR="00ED363A" w:rsidRPr="009F2E18" w:rsidRDefault="00ED363A" w:rsidP="00DD368E">
      <w:pPr>
        <w:pStyle w:val="Default"/>
        <w:spacing w:line="360" w:lineRule="auto"/>
        <w:jc w:val="both"/>
        <w:rPr>
          <w:rFonts w:asciiTheme="majorBidi" w:hAnsiTheme="majorBidi" w:cstheme="majorBidi"/>
          <w:b/>
          <w:bCs/>
          <w:color w:val="auto"/>
        </w:rPr>
      </w:pPr>
      <w:r w:rsidRPr="009F2E18">
        <w:rPr>
          <w:rFonts w:asciiTheme="majorBidi" w:hAnsiTheme="majorBidi" w:cstheme="majorBidi"/>
          <w:b/>
          <w:bCs/>
          <w:color w:val="auto"/>
        </w:rPr>
        <w:t xml:space="preserve">  Guide questions for the interview with parents.</w:t>
      </w:r>
    </w:p>
    <w:p w14:paraId="44FE7CB6" w14:textId="77777777" w:rsidR="00ED363A" w:rsidRPr="009F2E18" w:rsidRDefault="00ED363A" w:rsidP="00DD368E">
      <w:pPr>
        <w:pStyle w:val="Default"/>
        <w:spacing w:line="360" w:lineRule="auto"/>
        <w:jc w:val="both"/>
        <w:rPr>
          <w:rFonts w:asciiTheme="majorBidi" w:hAnsiTheme="majorBidi" w:cstheme="majorBidi"/>
          <w:b/>
          <w:bCs/>
          <w:color w:val="auto"/>
        </w:rPr>
      </w:pPr>
    </w:p>
    <w:p w14:paraId="72031D6B"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What do you know about the language Policy?</w:t>
      </w:r>
    </w:p>
    <w:p w14:paraId="7C8C80C3"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What language is mostly spoken in your home?</w:t>
      </w:r>
    </w:p>
    <w:p w14:paraId="3534B273"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Do you help your children with homework?</w:t>
      </w:r>
    </w:p>
    <w:p w14:paraId="41AEB820"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Do you have any reading material of the Zonal language at home?</w:t>
      </w:r>
    </w:p>
    <w:p w14:paraId="66DA6F00"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 xml:space="preserve">How comfortable are you with the Zonal language used at school as a </w:t>
      </w:r>
      <w:proofErr w:type="spellStart"/>
      <w:r w:rsidRPr="009F2E18">
        <w:rPr>
          <w:rFonts w:asciiTheme="majorBidi" w:hAnsiTheme="majorBidi" w:cstheme="majorBidi"/>
          <w:color w:val="auto"/>
        </w:rPr>
        <w:t>MoI</w:t>
      </w:r>
      <w:proofErr w:type="spellEnd"/>
      <w:r w:rsidRPr="009F2E18">
        <w:rPr>
          <w:rFonts w:asciiTheme="majorBidi" w:hAnsiTheme="majorBidi" w:cstheme="majorBidi"/>
          <w:color w:val="auto"/>
        </w:rPr>
        <w:t xml:space="preserve"> for your child?</w:t>
      </w:r>
    </w:p>
    <w:p w14:paraId="64E148DC"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 xml:space="preserve">Do you have any challenges regarding the use of zonal language as a </w:t>
      </w:r>
      <w:proofErr w:type="spellStart"/>
      <w:r w:rsidRPr="009F2E18">
        <w:rPr>
          <w:rFonts w:asciiTheme="majorBidi" w:hAnsiTheme="majorBidi" w:cstheme="majorBidi"/>
          <w:color w:val="auto"/>
        </w:rPr>
        <w:t>MoI</w:t>
      </w:r>
      <w:proofErr w:type="spellEnd"/>
      <w:r w:rsidRPr="009F2E18">
        <w:rPr>
          <w:rFonts w:asciiTheme="majorBidi" w:hAnsiTheme="majorBidi" w:cstheme="majorBidi"/>
          <w:color w:val="auto"/>
        </w:rPr>
        <w:t xml:space="preserve"> for your child?</w:t>
      </w:r>
    </w:p>
    <w:p w14:paraId="31B51569"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What challenges do you face as a parent when you are helping your children with homework?</w:t>
      </w:r>
    </w:p>
    <w:p w14:paraId="0B032FCB"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 xml:space="preserve">How do you feel when your child is using </w:t>
      </w:r>
      <w:proofErr w:type="spellStart"/>
      <w:r w:rsidRPr="009F2E18">
        <w:rPr>
          <w:rFonts w:asciiTheme="majorBidi" w:hAnsiTheme="majorBidi" w:cstheme="majorBidi"/>
          <w:color w:val="auto"/>
        </w:rPr>
        <w:t>Chinyanja</w:t>
      </w:r>
      <w:proofErr w:type="spellEnd"/>
      <w:r w:rsidRPr="009F2E18">
        <w:rPr>
          <w:rFonts w:asciiTheme="majorBidi" w:hAnsiTheme="majorBidi" w:cstheme="majorBidi"/>
          <w:color w:val="auto"/>
        </w:rPr>
        <w:t xml:space="preserve"> which he or she has learnt at school?</w:t>
      </w:r>
    </w:p>
    <w:p w14:paraId="144D3FA3" w14:textId="77777777" w:rsidR="00ED363A" w:rsidRPr="009F2E18" w:rsidRDefault="00ED363A" w:rsidP="00DD368E">
      <w:pPr>
        <w:pStyle w:val="Default"/>
        <w:numPr>
          <w:ilvl w:val="0"/>
          <w:numId w:val="7"/>
        </w:numPr>
        <w:spacing w:line="360" w:lineRule="auto"/>
        <w:jc w:val="both"/>
        <w:rPr>
          <w:rFonts w:asciiTheme="majorBidi" w:hAnsiTheme="majorBidi" w:cstheme="majorBidi"/>
          <w:color w:val="auto"/>
        </w:rPr>
      </w:pPr>
      <w:r w:rsidRPr="009F2E18">
        <w:rPr>
          <w:rFonts w:asciiTheme="majorBidi" w:hAnsiTheme="majorBidi" w:cstheme="majorBidi"/>
          <w:color w:val="auto"/>
        </w:rPr>
        <w:t xml:space="preserve">What recommendations would you give to school administrators and teachers regarding the Zonal language policy as a </w:t>
      </w:r>
      <w:proofErr w:type="spellStart"/>
      <w:r w:rsidRPr="009F2E18">
        <w:rPr>
          <w:rFonts w:asciiTheme="majorBidi" w:hAnsiTheme="majorBidi" w:cstheme="majorBidi"/>
          <w:color w:val="auto"/>
        </w:rPr>
        <w:t>MoI</w:t>
      </w:r>
      <w:proofErr w:type="spellEnd"/>
      <w:r w:rsidRPr="009F2E18">
        <w:rPr>
          <w:rFonts w:asciiTheme="majorBidi" w:hAnsiTheme="majorBidi" w:cstheme="majorBidi"/>
          <w:color w:val="auto"/>
        </w:rPr>
        <w:t xml:space="preserve"> for pupils of grade 1 – 4? </w:t>
      </w:r>
    </w:p>
    <w:p w14:paraId="728F0F3A" w14:textId="77777777" w:rsidR="00ED363A" w:rsidRPr="009F2E18" w:rsidRDefault="00ED363A" w:rsidP="00DD368E">
      <w:pPr>
        <w:spacing w:line="360" w:lineRule="auto"/>
        <w:jc w:val="both"/>
        <w:rPr>
          <w:rFonts w:asciiTheme="majorBidi" w:hAnsiTheme="majorBidi" w:cstheme="majorBidi"/>
          <w:b/>
          <w:sz w:val="24"/>
          <w:szCs w:val="24"/>
          <w:lang w:val="en-ZA"/>
        </w:rPr>
      </w:pPr>
    </w:p>
    <w:p w14:paraId="75481B0E" w14:textId="77777777" w:rsidR="00ED363A" w:rsidRPr="009F2E18" w:rsidRDefault="00ED363A" w:rsidP="00DD368E">
      <w:pPr>
        <w:pStyle w:val="Default"/>
        <w:spacing w:line="360" w:lineRule="auto"/>
        <w:jc w:val="both"/>
        <w:rPr>
          <w:rFonts w:asciiTheme="majorBidi" w:hAnsiTheme="majorBidi" w:cstheme="majorBidi"/>
          <w:color w:val="auto"/>
        </w:rPr>
      </w:pPr>
    </w:p>
    <w:p w14:paraId="6A42D302" w14:textId="77777777" w:rsidR="00ED363A" w:rsidRPr="009F2E18" w:rsidRDefault="00ED363A" w:rsidP="00DD368E">
      <w:pPr>
        <w:pStyle w:val="Default"/>
        <w:spacing w:line="360" w:lineRule="auto"/>
        <w:jc w:val="both"/>
        <w:rPr>
          <w:rFonts w:asciiTheme="majorBidi" w:hAnsiTheme="majorBidi" w:cstheme="majorBidi"/>
          <w:color w:val="auto"/>
        </w:rPr>
      </w:pPr>
    </w:p>
    <w:p w14:paraId="20A5D55C" w14:textId="77777777" w:rsidR="00ED363A" w:rsidRPr="009F2E18" w:rsidRDefault="00ED363A" w:rsidP="00DD368E">
      <w:pPr>
        <w:pStyle w:val="Default"/>
        <w:spacing w:line="360" w:lineRule="auto"/>
        <w:jc w:val="both"/>
        <w:rPr>
          <w:rFonts w:asciiTheme="majorBidi" w:hAnsiTheme="majorBidi" w:cstheme="majorBidi"/>
          <w:color w:val="auto"/>
        </w:rPr>
      </w:pPr>
    </w:p>
    <w:p w14:paraId="14F6F7E7" w14:textId="77777777" w:rsidR="00ED363A" w:rsidRPr="009F2E18" w:rsidRDefault="00ED363A" w:rsidP="00DD368E">
      <w:pPr>
        <w:pStyle w:val="Default"/>
        <w:spacing w:line="360" w:lineRule="auto"/>
        <w:jc w:val="both"/>
        <w:rPr>
          <w:rFonts w:asciiTheme="majorBidi" w:hAnsiTheme="majorBidi" w:cstheme="majorBidi"/>
          <w:color w:val="auto"/>
        </w:rPr>
      </w:pPr>
    </w:p>
    <w:p w14:paraId="61910559" w14:textId="77777777" w:rsidR="00ED363A" w:rsidRPr="009F2E18" w:rsidRDefault="00ED363A" w:rsidP="00DD368E">
      <w:pPr>
        <w:pStyle w:val="Default"/>
        <w:spacing w:line="360" w:lineRule="auto"/>
        <w:jc w:val="both"/>
        <w:rPr>
          <w:rFonts w:asciiTheme="majorBidi" w:hAnsiTheme="majorBidi" w:cstheme="majorBidi"/>
          <w:color w:val="auto"/>
        </w:rPr>
      </w:pPr>
    </w:p>
    <w:p w14:paraId="13871C86" w14:textId="77777777" w:rsidR="000304C7" w:rsidRPr="009F2E18" w:rsidRDefault="000304C7" w:rsidP="00DD368E">
      <w:pPr>
        <w:spacing w:line="360" w:lineRule="auto"/>
        <w:jc w:val="both"/>
        <w:rPr>
          <w:rFonts w:asciiTheme="majorBidi" w:hAnsiTheme="majorBidi" w:cstheme="majorBidi"/>
          <w:b/>
          <w:bCs/>
          <w:sz w:val="24"/>
          <w:szCs w:val="24"/>
          <w:lang w:val="en-ZA"/>
        </w:rPr>
      </w:pPr>
    </w:p>
    <w:p w14:paraId="415DF774" w14:textId="77777777" w:rsidR="000304C7" w:rsidRPr="009F2E18" w:rsidRDefault="000304C7" w:rsidP="00DD368E">
      <w:pPr>
        <w:spacing w:line="360" w:lineRule="auto"/>
        <w:jc w:val="both"/>
        <w:rPr>
          <w:rFonts w:asciiTheme="majorBidi" w:hAnsiTheme="majorBidi" w:cstheme="majorBidi"/>
          <w:b/>
          <w:bCs/>
          <w:sz w:val="24"/>
          <w:szCs w:val="24"/>
        </w:rPr>
      </w:pPr>
    </w:p>
    <w:p w14:paraId="4CEAEE83" w14:textId="77777777" w:rsidR="000304C7" w:rsidRPr="009F2E18" w:rsidRDefault="000304C7" w:rsidP="00DD368E">
      <w:pPr>
        <w:spacing w:line="360" w:lineRule="auto"/>
        <w:jc w:val="both"/>
        <w:rPr>
          <w:rFonts w:asciiTheme="majorBidi" w:hAnsiTheme="majorBidi" w:cstheme="majorBidi"/>
          <w:b/>
          <w:bCs/>
          <w:sz w:val="24"/>
          <w:szCs w:val="24"/>
        </w:rPr>
      </w:pPr>
    </w:p>
    <w:p w14:paraId="6BCCFB78" w14:textId="77777777" w:rsidR="000304C7" w:rsidRPr="009F2E18" w:rsidRDefault="000304C7" w:rsidP="00DD368E">
      <w:pPr>
        <w:spacing w:line="360" w:lineRule="auto"/>
        <w:jc w:val="both"/>
        <w:rPr>
          <w:rFonts w:asciiTheme="majorBidi" w:hAnsiTheme="majorBidi" w:cstheme="majorBidi"/>
          <w:b/>
          <w:bCs/>
          <w:sz w:val="24"/>
          <w:szCs w:val="24"/>
        </w:rPr>
      </w:pPr>
    </w:p>
    <w:p w14:paraId="31D8094E" w14:textId="77777777" w:rsidR="000304C7" w:rsidRPr="009F2E18" w:rsidRDefault="000304C7" w:rsidP="00DD368E">
      <w:pPr>
        <w:spacing w:line="360" w:lineRule="auto"/>
        <w:jc w:val="both"/>
        <w:rPr>
          <w:rFonts w:asciiTheme="majorBidi" w:hAnsiTheme="majorBidi" w:cstheme="majorBidi"/>
          <w:b/>
          <w:bCs/>
          <w:sz w:val="24"/>
          <w:szCs w:val="24"/>
        </w:rPr>
      </w:pPr>
    </w:p>
    <w:p w14:paraId="47E9BF97" w14:textId="77777777" w:rsidR="000304C7" w:rsidRPr="009F2E18" w:rsidRDefault="000304C7" w:rsidP="00DD368E">
      <w:pPr>
        <w:spacing w:line="360" w:lineRule="auto"/>
        <w:jc w:val="both"/>
        <w:rPr>
          <w:rFonts w:asciiTheme="majorBidi" w:hAnsiTheme="majorBidi" w:cstheme="majorBidi"/>
          <w:b/>
          <w:bCs/>
          <w:sz w:val="24"/>
          <w:szCs w:val="24"/>
        </w:rPr>
      </w:pPr>
    </w:p>
    <w:p w14:paraId="44B966F3" w14:textId="77777777" w:rsidR="000F5EF3" w:rsidRPr="009F2E18" w:rsidRDefault="000F5EF3" w:rsidP="009E5EB4">
      <w:pPr>
        <w:pStyle w:val="Default"/>
        <w:spacing w:line="360" w:lineRule="auto"/>
        <w:jc w:val="both"/>
        <w:outlineLvl w:val="0"/>
        <w:rPr>
          <w:rFonts w:asciiTheme="majorBidi" w:eastAsia="Times New Roman" w:hAnsiTheme="majorBidi" w:cstheme="majorBidi"/>
          <w:b/>
          <w:bCs/>
          <w:color w:val="auto"/>
        </w:rPr>
      </w:pPr>
      <w:bookmarkStart w:id="82" w:name="_Toc531647638"/>
      <w:r w:rsidRPr="009F2E18">
        <w:rPr>
          <w:rFonts w:asciiTheme="majorBidi" w:hAnsiTheme="majorBidi" w:cstheme="majorBidi"/>
          <w:b/>
          <w:bCs/>
          <w:color w:val="auto"/>
        </w:rPr>
        <w:t>APPENDICE 3</w:t>
      </w:r>
      <w:bookmarkEnd w:id="82"/>
    </w:p>
    <w:p w14:paraId="17AF4562" w14:textId="77777777" w:rsidR="000F5EF3" w:rsidRPr="009F2E18" w:rsidRDefault="000F5EF3" w:rsidP="000F5EF3">
      <w:pPr>
        <w:pStyle w:val="ParaAttribute4"/>
        <w:spacing w:line="360" w:lineRule="auto"/>
        <w:ind w:left="720"/>
        <w:rPr>
          <w:rFonts w:asciiTheme="majorBidi" w:eastAsia="Times New Roman" w:hAnsiTheme="majorBidi" w:cstheme="majorBidi"/>
          <w:b/>
          <w:bCs/>
          <w:sz w:val="24"/>
          <w:szCs w:val="24"/>
        </w:rPr>
      </w:pPr>
      <w:r w:rsidRPr="009F2E18">
        <w:rPr>
          <w:rFonts w:asciiTheme="majorBidi" w:eastAsia="Times New Roman" w:hAnsiTheme="majorBidi" w:cstheme="majorBidi"/>
          <w:b/>
          <w:bCs/>
          <w:sz w:val="24"/>
          <w:szCs w:val="24"/>
        </w:rPr>
        <w:t>OBSERVATION CHECKLIST</w:t>
      </w:r>
    </w:p>
    <w:p w14:paraId="3A05708E" w14:textId="77777777" w:rsidR="000F5EF3" w:rsidRPr="009F2E18" w:rsidRDefault="000F5EF3" w:rsidP="000F5EF3">
      <w:pPr>
        <w:pStyle w:val="ParaAttribute4"/>
        <w:spacing w:line="360" w:lineRule="auto"/>
        <w:ind w:left="720"/>
        <w:rPr>
          <w:rFonts w:asciiTheme="majorBidi" w:eastAsia="Times New Roman" w:hAnsiTheme="majorBidi" w:cstheme="majorBidi"/>
          <w:b/>
          <w:bCs/>
          <w:sz w:val="24"/>
          <w:szCs w:val="24"/>
        </w:rPr>
      </w:pPr>
      <w:r w:rsidRPr="009F2E18">
        <w:rPr>
          <w:rFonts w:asciiTheme="majorBidi" w:eastAsia="Times New Roman" w:hAnsiTheme="majorBidi" w:cstheme="majorBidi"/>
          <w:b/>
          <w:bCs/>
          <w:sz w:val="24"/>
          <w:szCs w:val="24"/>
        </w:rPr>
        <w:t>The researcher to observe the following during the lessons</w:t>
      </w:r>
    </w:p>
    <w:p w14:paraId="7DBBDB03" w14:textId="77777777" w:rsidR="000F5EF3" w:rsidRPr="009F2E18" w:rsidRDefault="000F5EF3" w:rsidP="000F5EF3">
      <w:pPr>
        <w:pStyle w:val="ParaAttribute4"/>
        <w:spacing w:line="360" w:lineRule="auto"/>
        <w:ind w:left="720"/>
        <w:rPr>
          <w:rFonts w:asciiTheme="majorBidi" w:eastAsia="Times New Roman" w:hAnsiTheme="majorBidi" w:cstheme="majorBidi"/>
          <w:b/>
          <w:bCs/>
          <w:sz w:val="24"/>
          <w:szCs w:val="24"/>
        </w:rPr>
      </w:pPr>
      <w:r w:rsidRPr="009F2E18">
        <w:rPr>
          <w:rFonts w:asciiTheme="majorBidi" w:eastAsia="Times New Roman" w:hAnsiTheme="majorBidi" w:cstheme="majorBidi"/>
          <w:b/>
          <w:bCs/>
          <w:sz w:val="24"/>
          <w:szCs w:val="24"/>
        </w:rPr>
        <w:t>The language used by teachers and learners when:</w:t>
      </w:r>
    </w:p>
    <w:p w14:paraId="2ACE03B8" w14:textId="77777777" w:rsidR="000F5EF3" w:rsidRPr="009F2E18" w:rsidRDefault="000F5EF3" w:rsidP="000F5EF3">
      <w:pPr>
        <w:pStyle w:val="ParaAttribute4"/>
        <w:spacing w:line="360" w:lineRule="auto"/>
        <w:ind w:left="720"/>
        <w:rPr>
          <w:rFonts w:asciiTheme="majorBidi" w:eastAsia="Times New Roman" w:hAnsiTheme="majorBidi" w:cstheme="majorBidi"/>
          <w:b/>
          <w:bCs/>
          <w:sz w:val="24"/>
          <w:szCs w:val="24"/>
        </w:rPr>
      </w:pPr>
      <w:r w:rsidRPr="009F2E18">
        <w:rPr>
          <w:rFonts w:asciiTheme="majorBidi" w:eastAsia="Times New Roman" w:hAnsiTheme="majorBidi" w:cstheme="majorBidi"/>
          <w:b/>
          <w:bCs/>
          <w:sz w:val="24"/>
          <w:szCs w:val="24"/>
        </w:rPr>
        <w:t>Teacher:</w:t>
      </w:r>
    </w:p>
    <w:p w14:paraId="3C71669C"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-Introducing the lesson</w:t>
      </w:r>
    </w:p>
    <w:p w14:paraId="657A546C"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-Explaining difficult terms</w:t>
      </w:r>
    </w:p>
    <w:p w14:paraId="2105A6B3"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-Defining new concepts</w:t>
      </w:r>
    </w:p>
    <w:p w14:paraId="70D8F758" w14:textId="77777777" w:rsidR="000F5EF3" w:rsidRPr="009F2E18" w:rsidRDefault="000F5EF3" w:rsidP="000F5EF3">
      <w:pPr>
        <w:pStyle w:val="ParaAttribute4"/>
        <w:spacing w:line="360" w:lineRule="auto"/>
        <w:ind w:left="720"/>
        <w:rPr>
          <w:rFonts w:asciiTheme="majorBidi" w:eastAsia="Times New Roman" w:hAnsiTheme="majorBidi" w:cstheme="majorBidi"/>
          <w:b/>
          <w:bCs/>
          <w:sz w:val="24"/>
          <w:szCs w:val="24"/>
        </w:rPr>
      </w:pPr>
      <w:r w:rsidRPr="009F2E18">
        <w:rPr>
          <w:rFonts w:asciiTheme="majorBidi" w:eastAsia="Times New Roman" w:hAnsiTheme="majorBidi" w:cstheme="majorBidi"/>
          <w:sz w:val="24"/>
          <w:szCs w:val="24"/>
        </w:rPr>
        <w:t>-Assigning tasks</w:t>
      </w:r>
    </w:p>
    <w:p w14:paraId="4E95CE66" w14:textId="77777777" w:rsidR="000F5EF3" w:rsidRPr="009F2E18" w:rsidRDefault="000F5EF3" w:rsidP="000F5EF3">
      <w:pPr>
        <w:pStyle w:val="ParaAttribute4"/>
        <w:spacing w:line="360" w:lineRule="auto"/>
        <w:ind w:left="720"/>
        <w:rPr>
          <w:rFonts w:asciiTheme="majorBidi" w:eastAsia="Times New Roman" w:hAnsiTheme="majorBidi" w:cstheme="majorBidi"/>
          <w:b/>
          <w:bCs/>
          <w:sz w:val="24"/>
          <w:szCs w:val="24"/>
        </w:rPr>
      </w:pPr>
      <w:r w:rsidRPr="009F2E18">
        <w:rPr>
          <w:rFonts w:asciiTheme="majorBidi" w:eastAsia="Times New Roman" w:hAnsiTheme="majorBidi" w:cstheme="majorBidi"/>
          <w:b/>
          <w:bCs/>
          <w:sz w:val="24"/>
          <w:szCs w:val="24"/>
        </w:rPr>
        <w:t>Learners:</w:t>
      </w:r>
    </w:p>
    <w:p w14:paraId="641BFA64"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-Asking for permission</w:t>
      </w:r>
    </w:p>
    <w:p w14:paraId="2061B847"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-Group discussion</w:t>
      </w:r>
    </w:p>
    <w:p w14:paraId="5FE74F7C"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-Asking questions</w:t>
      </w:r>
    </w:p>
    <w:p w14:paraId="47E14421"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-Talking to their friends</w:t>
      </w:r>
    </w:p>
    <w:p w14:paraId="27FF7809"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-Reporting other learners</w:t>
      </w:r>
    </w:p>
    <w:p w14:paraId="0EACC724" w14:textId="77777777" w:rsidR="000F5EF3"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-Playing outside the classroom with friends</w:t>
      </w:r>
    </w:p>
    <w:p w14:paraId="156069B3" w14:textId="77777777" w:rsidR="000304C7" w:rsidRPr="009F2E18" w:rsidRDefault="000F5EF3" w:rsidP="000F5EF3">
      <w:pPr>
        <w:pStyle w:val="ParaAttribute4"/>
        <w:spacing w:line="360" w:lineRule="auto"/>
        <w:ind w:left="720"/>
        <w:rPr>
          <w:rFonts w:asciiTheme="majorBidi" w:eastAsia="Times New Roman" w:hAnsiTheme="majorBidi" w:cstheme="majorBidi"/>
          <w:sz w:val="24"/>
          <w:szCs w:val="24"/>
        </w:rPr>
      </w:pPr>
      <w:r w:rsidRPr="009F2E18">
        <w:rPr>
          <w:rFonts w:asciiTheme="majorBidi" w:eastAsia="Times New Roman" w:hAnsiTheme="majorBidi" w:cstheme="majorBidi"/>
          <w:sz w:val="24"/>
          <w:szCs w:val="24"/>
        </w:rPr>
        <w:t xml:space="preserve">-Talking to the teacher outside the classroom. </w:t>
      </w:r>
    </w:p>
    <w:p w14:paraId="2EC3C5A8" w14:textId="77777777" w:rsidR="008A3ECF" w:rsidRPr="009F2E18" w:rsidRDefault="008A3ECF" w:rsidP="000F5EF3">
      <w:pPr>
        <w:pStyle w:val="ParaAttribute4"/>
        <w:spacing w:line="360" w:lineRule="auto"/>
        <w:ind w:left="720"/>
        <w:rPr>
          <w:rFonts w:asciiTheme="majorBidi" w:eastAsia="Times New Roman" w:hAnsiTheme="majorBidi" w:cstheme="majorBidi"/>
          <w:sz w:val="24"/>
          <w:szCs w:val="24"/>
        </w:rPr>
      </w:pPr>
    </w:p>
    <w:p w14:paraId="2BE2D809" w14:textId="77777777" w:rsidR="009F2E18" w:rsidRPr="009F2E18" w:rsidRDefault="009F2E18" w:rsidP="000F5EF3">
      <w:pPr>
        <w:pStyle w:val="ParaAttribute4"/>
        <w:spacing w:line="360" w:lineRule="auto"/>
        <w:ind w:left="720"/>
        <w:rPr>
          <w:rFonts w:asciiTheme="majorBidi" w:eastAsia="Times New Roman" w:hAnsiTheme="majorBidi" w:cstheme="majorBidi"/>
          <w:sz w:val="24"/>
          <w:szCs w:val="24"/>
        </w:rPr>
      </w:pPr>
    </w:p>
    <w:p w14:paraId="27827867" w14:textId="77777777" w:rsidR="008A3ECF" w:rsidRDefault="008A3ECF" w:rsidP="000F5EF3">
      <w:pPr>
        <w:pStyle w:val="ParaAttribute4"/>
        <w:spacing w:line="360" w:lineRule="auto"/>
        <w:ind w:left="720"/>
        <w:rPr>
          <w:rFonts w:asciiTheme="majorBidi" w:eastAsia="Times New Roman" w:hAnsiTheme="majorBidi" w:cstheme="majorBidi"/>
          <w:sz w:val="24"/>
          <w:szCs w:val="24"/>
        </w:rPr>
      </w:pPr>
    </w:p>
    <w:p w14:paraId="3F2D9D08" w14:textId="77777777" w:rsidR="00070FDF" w:rsidRPr="009F2E18" w:rsidRDefault="00070FDF" w:rsidP="000F5EF3">
      <w:pPr>
        <w:pStyle w:val="ParaAttribute4"/>
        <w:spacing w:line="360" w:lineRule="auto"/>
        <w:ind w:left="720"/>
        <w:rPr>
          <w:rFonts w:asciiTheme="majorBidi" w:eastAsia="Times New Roman" w:hAnsiTheme="majorBidi" w:cstheme="majorBidi"/>
          <w:sz w:val="24"/>
          <w:szCs w:val="24"/>
        </w:rPr>
      </w:pPr>
    </w:p>
    <w:p w14:paraId="5351CE00" w14:textId="77777777" w:rsidR="008A3ECF" w:rsidRPr="009F2E18" w:rsidRDefault="008A3ECF" w:rsidP="006072F2">
      <w:pPr>
        <w:pStyle w:val="ParaAttribute4"/>
        <w:spacing w:line="360" w:lineRule="auto"/>
        <w:rPr>
          <w:rFonts w:asciiTheme="majorBidi" w:hAnsiTheme="majorBidi" w:cstheme="majorBidi"/>
          <w:b/>
          <w:bCs/>
          <w:sz w:val="24"/>
          <w:szCs w:val="24"/>
        </w:rPr>
      </w:pPr>
      <w:r w:rsidRPr="009F2E18">
        <w:rPr>
          <w:rFonts w:asciiTheme="majorBidi" w:hAnsiTheme="majorBidi" w:cstheme="majorBidi"/>
          <w:b/>
          <w:bCs/>
          <w:sz w:val="24"/>
          <w:szCs w:val="24"/>
        </w:rPr>
        <w:t>APPENDICE 4: CONSENT FORM FOR PARTICIPANTS</w:t>
      </w:r>
    </w:p>
    <w:p w14:paraId="0458B3E4" w14:textId="77777777" w:rsidR="008A3ECF" w:rsidRPr="009F2E18" w:rsidRDefault="008A3ECF" w:rsidP="006072F2">
      <w:pPr>
        <w:pStyle w:val="ParaAttribute4"/>
        <w:spacing w:line="360" w:lineRule="auto"/>
        <w:rPr>
          <w:rFonts w:asciiTheme="majorBidi" w:hAnsiTheme="majorBidi" w:cstheme="majorBidi"/>
          <w:b/>
          <w:bCs/>
          <w:sz w:val="24"/>
          <w:szCs w:val="24"/>
        </w:rPr>
      </w:pPr>
      <w:r w:rsidRPr="009F2E18">
        <w:rPr>
          <w:rFonts w:asciiTheme="majorBidi" w:hAnsiTheme="majorBidi" w:cstheme="majorBidi"/>
          <w:b/>
          <w:bCs/>
          <w:sz w:val="24"/>
          <w:szCs w:val="24"/>
        </w:rPr>
        <w:t>CONSENT FORM</w:t>
      </w:r>
    </w:p>
    <w:p w14:paraId="59F9D5CB" w14:textId="67E32C0D" w:rsidR="006072F2" w:rsidRPr="009F2E18" w:rsidRDefault="006072F2" w:rsidP="006072F2">
      <w:pPr>
        <w:spacing w:line="360" w:lineRule="auto"/>
        <w:rPr>
          <w:rFonts w:asciiTheme="majorBidi" w:hAnsiTheme="majorBidi" w:cstheme="majorBidi"/>
          <w:sz w:val="24"/>
          <w:szCs w:val="24"/>
        </w:rPr>
      </w:pPr>
      <w:r w:rsidRPr="009F2E18">
        <w:rPr>
          <w:rFonts w:asciiTheme="majorBidi" w:hAnsiTheme="majorBidi" w:cstheme="majorBidi"/>
          <w:sz w:val="24"/>
          <w:szCs w:val="24"/>
        </w:rPr>
        <w:t xml:space="preserve">I am Amina </w:t>
      </w:r>
      <w:proofErr w:type="spellStart"/>
      <w:r w:rsidRPr="009F2E18">
        <w:rPr>
          <w:rFonts w:asciiTheme="majorBidi" w:hAnsiTheme="majorBidi" w:cstheme="majorBidi"/>
          <w:sz w:val="24"/>
          <w:szCs w:val="24"/>
        </w:rPr>
        <w:t>Seyaya</w:t>
      </w:r>
      <w:proofErr w:type="spellEnd"/>
      <w:r w:rsidRPr="009F2E18">
        <w:rPr>
          <w:rFonts w:asciiTheme="majorBidi" w:hAnsiTheme="majorBidi" w:cstheme="majorBidi"/>
          <w:sz w:val="24"/>
          <w:szCs w:val="24"/>
        </w:rPr>
        <w:t>, a postgraduate student at the University of Zambia pursuing a Masters of Education Degree in Education Management. I am conducting</w:t>
      </w:r>
      <w:r w:rsidR="00673D74" w:rsidRPr="009F2E18">
        <w:rPr>
          <w:rFonts w:asciiTheme="majorBidi" w:hAnsiTheme="majorBidi" w:cstheme="majorBidi"/>
          <w:sz w:val="24"/>
          <w:szCs w:val="24"/>
        </w:rPr>
        <w:t xml:space="preserve"> a research entitled’ ’establishing</w:t>
      </w:r>
      <w:r w:rsidR="00673D74" w:rsidRPr="009F2E18">
        <w:rPr>
          <w:rFonts w:asciiTheme="majorBidi" w:hAnsiTheme="majorBidi" w:cstheme="majorBidi"/>
          <w:i/>
          <w:sz w:val="24"/>
          <w:szCs w:val="24"/>
        </w:rPr>
        <w:t xml:space="preserve"> </w:t>
      </w:r>
      <w:r w:rsidR="00673D74" w:rsidRPr="009F2E18">
        <w:rPr>
          <w:rFonts w:asciiTheme="majorBidi" w:hAnsiTheme="majorBidi" w:cstheme="majorBidi"/>
          <w:sz w:val="24"/>
          <w:szCs w:val="24"/>
        </w:rPr>
        <w:t xml:space="preserve">teachers’ perceptions on the effect of using </w:t>
      </w:r>
      <w:proofErr w:type="spellStart"/>
      <w:r w:rsidR="00673D74" w:rsidRPr="009F2E18">
        <w:rPr>
          <w:rFonts w:asciiTheme="majorBidi" w:hAnsiTheme="majorBidi" w:cstheme="majorBidi"/>
          <w:sz w:val="24"/>
          <w:szCs w:val="24"/>
        </w:rPr>
        <w:t>chinyanja</w:t>
      </w:r>
      <w:proofErr w:type="spellEnd"/>
      <w:r w:rsidR="00673D74" w:rsidRPr="009F2E18">
        <w:rPr>
          <w:rFonts w:asciiTheme="majorBidi" w:hAnsiTheme="majorBidi" w:cstheme="majorBidi"/>
          <w:sz w:val="24"/>
          <w:szCs w:val="24"/>
        </w:rPr>
        <w:t xml:space="preserve"> as a medium of instruction on reading levels of grade four (4) learners in a multilingual Lusaka District. </w:t>
      </w:r>
      <w:r w:rsidRPr="009F2E18">
        <w:rPr>
          <w:rFonts w:asciiTheme="majorBidi" w:hAnsiTheme="majorBidi" w:cstheme="majorBidi"/>
          <w:sz w:val="24"/>
          <w:szCs w:val="24"/>
        </w:rPr>
        <w:t xml:space="preserve">I need to get your earnest opinion in order for me to accurately write on the topic. The Ministry of education has given me permission to conduct this study. I am assuring you that the information you are going to give will be kept confidential. If you are willing to take part in this study, please write your name in the spaces provided below. Should you fill at any point of the study, like during a discussion, interview or answering a question, that you cannot continue, you are free to withdraw.  </w:t>
      </w:r>
    </w:p>
    <w:p w14:paraId="608BADC7" w14:textId="77777777" w:rsidR="006072F2" w:rsidRPr="009F2E18" w:rsidRDefault="006072F2" w:rsidP="006072F2">
      <w:pPr>
        <w:spacing w:line="360" w:lineRule="auto"/>
        <w:rPr>
          <w:rFonts w:asciiTheme="majorBidi" w:hAnsiTheme="majorBidi" w:cstheme="majorBidi"/>
          <w:sz w:val="24"/>
          <w:szCs w:val="24"/>
        </w:rPr>
      </w:pPr>
    </w:p>
    <w:p w14:paraId="69968DBF" w14:textId="77777777" w:rsidR="006072F2" w:rsidRPr="009F2E18" w:rsidRDefault="006072F2" w:rsidP="006072F2">
      <w:pPr>
        <w:spacing w:line="360" w:lineRule="auto"/>
        <w:rPr>
          <w:rFonts w:asciiTheme="majorBidi" w:hAnsiTheme="majorBidi" w:cstheme="majorBidi"/>
          <w:sz w:val="24"/>
          <w:szCs w:val="24"/>
        </w:rPr>
      </w:pPr>
      <w:r w:rsidRPr="009F2E18">
        <w:rPr>
          <w:rFonts w:asciiTheme="majorBidi" w:hAnsiTheme="majorBidi" w:cstheme="majorBidi"/>
          <w:sz w:val="24"/>
          <w:szCs w:val="24"/>
        </w:rPr>
        <w:t>Participant</w:t>
      </w:r>
      <w:proofErr w:type="gramStart"/>
      <w:r w:rsidRPr="009F2E18">
        <w:rPr>
          <w:rFonts w:asciiTheme="majorBidi" w:hAnsiTheme="majorBidi" w:cstheme="majorBidi"/>
          <w:sz w:val="24"/>
          <w:szCs w:val="24"/>
        </w:rPr>
        <w:t>:……………………………………………………….</w:t>
      </w:r>
      <w:proofErr w:type="gramEnd"/>
    </w:p>
    <w:p w14:paraId="4FC8CC26" w14:textId="77777777" w:rsidR="006072F2" w:rsidRPr="009F2E18" w:rsidRDefault="006072F2" w:rsidP="006072F2">
      <w:pPr>
        <w:spacing w:line="360" w:lineRule="auto"/>
        <w:rPr>
          <w:rFonts w:asciiTheme="majorBidi" w:hAnsiTheme="majorBidi" w:cstheme="majorBidi"/>
          <w:sz w:val="24"/>
          <w:szCs w:val="24"/>
        </w:rPr>
      </w:pPr>
      <w:r w:rsidRPr="009F2E18">
        <w:rPr>
          <w:rFonts w:asciiTheme="majorBidi" w:hAnsiTheme="majorBidi" w:cstheme="majorBidi"/>
          <w:sz w:val="24"/>
          <w:szCs w:val="24"/>
        </w:rPr>
        <w:t>Name</w:t>
      </w:r>
      <w:proofErr w:type="gramStart"/>
      <w:r w:rsidRPr="009F2E18">
        <w:rPr>
          <w:rFonts w:asciiTheme="majorBidi" w:hAnsiTheme="majorBidi" w:cstheme="majorBidi"/>
          <w:sz w:val="24"/>
          <w:szCs w:val="24"/>
        </w:rPr>
        <w:t>:……………………………………………………………</w:t>
      </w:r>
      <w:proofErr w:type="gramEnd"/>
    </w:p>
    <w:p w14:paraId="6B804ADC" w14:textId="0AB35D60" w:rsidR="00164282" w:rsidRPr="009F2E18" w:rsidRDefault="006072F2" w:rsidP="009F2E18">
      <w:pPr>
        <w:pStyle w:val="ParaAttribute4"/>
        <w:spacing w:line="360" w:lineRule="auto"/>
        <w:rPr>
          <w:rFonts w:asciiTheme="majorBidi" w:hAnsiTheme="majorBidi" w:cstheme="majorBidi"/>
          <w:b/>
          <w:bCs/>
          <w:sz w:val="24"/>
          <w:szCs w:val="24"/>
        </w:rPr>
      </w:pPr>
      <w:r w:rsidRPr="009F2E18">
        <w:rPr>
          <w:rFonts w:asciiTheme="majorBidi" w:hAnsiTheme="majorBidi" w:cstheme="majorBidi"/>
          <w:sz w:val="24"/>
          <w:szCs w:val="24"/>
        </w:rPr>
        <w:t>Signature</w:t>
      </w:r>
      <w:proofErr w:type="gramStart"/>
      <w:r w:rsidRPr="009F2E18">
        <w:rPr>
          <w:rFonts w:asciiTheme="majorBidi" w:hAnsiTheme="majorBidi" w:cstheme="majorBidi"/>
          <w:sz w:val="24"/>
          <w:szCs w:val="24"/>
        </w:rPr>
        <w:t>:…………………………………………………………</w:t>
      </w:r>
      <w:proofErr w:type="gramEnd"/>
    </w:p>
    <w:sectPr w:rsidR="00164282" w:rsidRPr="009F2E18">
      <w:footerReference w:type="defaul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970966" w14:textId="77777777" w:rsidR="00572385" w:rsidRDefault="00572385" w:rsidP="00F7225D">
      <w:pPr>
        <w:spacing w:after="0" w:line="240" w:lineRule="auto"/>
      </w:pPr>
      <w:r>
        <w:separator/>
      </w:r>
    </w:p>
  </w:endnote>
  <w:endnote w:type="continuationSeparator" w:id="0">
    <w:p w14:paraId="4338B32A" w14:textId="77777777" w:rsidR="00572385" w:rsidRDefault="00572385" w:rsidP="00F722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7577355"/>
      <w:docPartObj>
        <w:docPartGallery w:val="Page Numbers (Bottom of Page)"/>
        <w:docPartUnique/>
      </w:docPartObj>
    </w:sdtPr>
    <w:sdtEndPr>
      <w:rPr>
        <w:noProof/>
      </w:rPr>
    </w:sdtEndPr>
    <w:sdtContent>
      <w:p w14:paraId="1C37990F" w14:textId="049EC452" w:rsidR="00645359" w:rsidRDefault="00645359">
        <w:pPr>
          <w:pStyle w:val="Footer"/>
          <w:jc w:val="center"/>
        </w:pPr>
        <w:r>
          <w:fldChar w:fldCharType="begin"/>
        </w:r>
        <w:r>
          <w:instrText xml:space="preserve"> PAGE   \* MERGEFORMAT </w:instrText>
        </w:r>
        <w:r>
          <w:fldChar w:fldCharType="separate"/>
        </w:r>
        <w:r w:rsidR="003D22D3">
          <w:rPr>
            <w:noProof/>
          </w:rPr>
          <w:t>ii</w:t>
        </w:r>
        <w:r>
          <w:rPr>
            <w:noProof/>
          </w:rPr>
          <w:fldChar w:fldCharType="end"/>
        </w:r>
      </w:p>
    </w:sdtContent>
  </w:sdt>
  <w:p w14:paraId="72A06E61" w14:textId="77777777" w:rsidR="00C36F35" w:rsidRDefault="00C36F35">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850105"/>
      <w:docPartObj>
        <w:docPartGallery w:val="Page Numbers (Bottom of Page)"/>
        <w:docPartUnique/>
      </w:docPartObj>
    </w:sdtPr>
    <w:sdtEndPr>
      <w:rPr>
        <w:color w:val="808080" w:themeColor="background1" w:themeShade="80"/>
        <w:spacing w:val="60"/>
      </w:rPr>
    </w:sdtEndPr>
    <w:sdtContent>
      <w:p w14:paraId="0D6D2621" w14:textId="77777777" w:rsidR="00C36F35" w:rsidRDefault="00C36F3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3D22D3" w:rsidRPr="003D22D3">
          <w:rPr>
            <w:b/>
            <w:bCs/>
            <w:noProof/>
          </w:rPr>
          <w:t>71</w:t>
        </w:r>
        <w:r>
          <w:rPr>
            <w:b/>
            <w:bCs/>
            <w:noProof/>
          </w:rPr>
          <w:fldChar w:fldCharType="end"/>
        </w:r>
        <w:r>
          <w:rPr>
            <w:b/>
            <w:bCs/>
          </w:rPr>
          <w:t xml:space="preserve"> | </w:t>
        </w:r>
        <w:r>
          <w:rPr>
            <w:color w:val="808080" w:themeColor="background1" w:themeShade="80"/>
            <w:spacing w:val="60"/>
          </w:rPr>
          <w:t>Page</w:t>
        </w:r>
      </w:p>
    </w:sdtContent>
  </w:sdt>
  <w:p w14:paraId="2F5C7770" w14:textId="77777777" w:rsidR="00C36F35" w:rsidRDefault="00C36F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3A4E18" w14:textId="77777777" w:rsidR="00572385" w:rsidRDefault="00572385" w:rsidP="00F7225D">
      <w:pPr>
        <w:spacing w:after="0" w:line="240" w:lineRule="auto"/>
      </w:pPr>
      <w:r>
        <w:separator/>
      </w:r>
    </w:p>
  </w:footnote>
  <w:footnote w:type="continuationSeparator" w:id="0">
    <w:p w14:paraId="2FA961FD" w14:textId="77777777" w:rsidR="00572385" w:rsidRDefault="00572385" w:rsidP="00F722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265670"/>
    <w:multiLevelType w:val="hybridMultilevel"/>
    <w:tmpl w:val="B5D4F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13692B"/>
    <w:multiLevelType w:val="hybridMultilevel"/>
    <w:tmpl w:val="B584090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nsid w:val="197C5F84"/>
    <w:multiLevelType w:val="hybridMultilevel"/>
    <w:tmpl w:val="39FCF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164097"/>
    <w:multiLevelType w:val="hybridMultilevel"/>
    <w:tmpl w:val="6164C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E965306"/>
    <w:multiLevelType w:val="multilevel"/>
    <w:tmpl w:val="CC78C8BA"/>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4017665F"/>
    <w:multiLevelType w:val="hybridMultilevel"/>
    <w:tmpl w:val="B5D4F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45B65CE"/>
    <w:multiLevelType w:val="hybridMultilevel"/>
    <w:tmpl w:val="D592B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8B4BB2"/>
    <w:multiLevelType w:val="hybridMultilevel"/>
    <w:tmpl w:val="26F87212"/>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nsid w:val="5EDA1731"/>
    <w:multiLevelType w:val="hybridMultilevel"/>
    <w:tmpl w:val="D8408B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23E3ABA"/>
    <w:multiLevelType w:val="hybridMultilevel"/>
    <w:tmpl w:val="26F87212"/>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nsid w:val="65E54BDA"/>
    <w:multiLevelType w:val="hybridMultilevel"/>
    <w:tmpl w:val="B5D4F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0401E7A"/>
    <w:multiLevelType w:val="hybridMultilevel"/>
    <w:tmpl w:val="D8408B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4"/>
  </w:num>
  <w:num w:numId="4">
    <w:abstractNumId w:val="9"/>
  </w:num>
  <w:num w:numId="5">
    <w:abstractNumId w:val="8"/>
  </w:num>
  <w:num w:numId="6">
    <w:abstractNumId w:val="7"/>
  </w:num>
  <w:num w:numId="7">
    <w:abstractNumId w:val="11"/>
  </w:num>
  <w:num w:numId="8">
    <w:abstractNumId w:val="2"/>
  </w:num>
  <w:num w:numId="9">
    <w:abstractNumId w:val="3"/>
  </w:num>
  <w:num w:numId="10">
    <w:abstractNumId w:val="10"/>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5E6"/>
    <w:rsid w:val="00000C04"/>
    <w:rsid w:val="00003569"/>
    <w:rsid w:val="00011A08"/>
    <w:rsid w:val="00012DE6"/>
    <w:rsid w:val="00013A65"/>
    <w:rsid w:val="000304C7"/>
    <w:rsid w:val="000346FF"/>
    <w:rsid w:val="00034B94"/>
    <w:rsid w:val="0003741E"/>
    <w:rsid w:val="000516BE"/>
    <w:rsid w:val="00055BCD"/>
    <w:rsid w:val="0005603A"/>
    <w:rsid w:val="00062373"/>
    <w:rsid w:val="0006582A"/>
    <w:rsid w:val="000709CD"/>
    <w:rsid w:val="00070FDF"/>
    <w:rsid w:val="00071CD0"/>
    <w:rsid w:val="000734DE"/>
    <w:rsid w:val="000747D5"/>
    <w:rsid w:val="00077F1F"/>
    <w:rsid w:val="0009098C"/>
    <w:rsid w:val="00090DB1"/>
    <w:rsid w:val="000A69CF"/>
    <w:rsid w:val="000B1CBF"/>
    <w:rsid w:val="000B2877"/>
    <w:rsid w:val="000B33D7"/>
    <w:rsid w:val="000B45DE"/>
    <w:rsid w:val="000B480B"/>
    <w:rsid w:val="000B75A7"/>
    <w:rsid w:val="000C6C7F"/>
    <w:rsid w:val="000D338E"/>
    <w:rsid w:val="000D3F4B"/>
    <w:rsid w:val="000E00CB"/>
    <w:rsid w:val="000E6266"/>
    <w:rsid w:val="000E72F0"/>
    <w:rsid w:val="000F40D8"/>
    <w:rsid w:val="000F5EF3"/>
    <w:rsid w:val="000F7091"/>
    <w:rsid w:val="00100776"/>
    <w:rsid w:val="0010127A"/>
    <w:rsid w:val="001031E7"/>
    <w:rsid w:val="00110FA8"/>
    <w:rsid w:val="0011125B"/>
    <w:rsid w:val="001166F4"/>
    <w:rsid w:val="001211EB"/>
    <w:rsid w:val="00133DBD"/>
    <w:rsid w:val="00134118"/>
    <w:rsid w:val="00137B00"/>
    <w:rsid w:val="00140298"/>
    <w:rsid w:val="00143AB2"/>
    <w:rsid w:val="00145855"/>
    <w:rsid w:val="00160139"/>
    <w:rsid w:val="00164282"/>
    <w:rsid w:val="00166B0D"/>
    <w:rsid w:val="00172F6A"/>
    <w:rsid w:val="001732E8"/>
    <w:rsid w:val="001735E6"/>
    <w:rsid w:val="001804F2"/>
    <w:rsid w:val="0018193E"/>
    <w:rsid w:val="00187688"/>
    <w:rsid w:val="00195E5D"/>
    <w:rsid w:val="0019634C"/>
    <w:rsid w:val="00197415"/>
    <w:rsid w:val="001A12FC"/>
    <w:rsid w:val="001A2B75"/>
    <w:rsid w:val="001A5C2A"/>
    <w:rsid w:val="001B51D0"/>
    <w:rsid w:val="001B571B"/>
    <w:rsid w:val="001B79FB"/>
    <w:rsid w:val="001B7DC9"/>
    <w:rsid w:val="001C5273"/>
    <w:rsid w:val="001C7076"/>
    <w:rsid w:val="001D46E3"/>
    <w:rsid w:val="001E499D"/>
    <w:rsid w:val="001E7654"/>
    <w:rsid w:val="001F0B39"/>
    <w:rsid w:val="001F2ADB"/>
    <w:rsid w:val="001F32A2"/>
    <w:rsid w:val="00205B0F"/>
    <w:rsid w:val="00207C42"/>
    <w:rsid w:val="00211F07"/>
    <w:rsid w:val="0021408C"/>
    <w:rsid w:val="00216FDB"/>
    <w:rsid w:val="002215D8"/>
    <w:rsid w:val="00222118"/>
    <w:rsid w:val="002250E8"/>
    <w:rsid w:val="00226BF9"/>
    <w:rsid w:val="002276DC"/>
    <w:rsid w:val="0023616A"/>
    <w:rsid w:val="00242F17"/>
    <w:rsid w:val="002435DF"/>
    <w:rsid w:val="00247D52"/>
    <w:rsid w:val="00251482"/>
    <w:rsid w:val="00252805"/>
    <w:rsid w:val="00254AE2"/>
    <w:rsid w:val="0025799E"/>
    <w:rsid w:val="00263CBD"/>
    <w:rsid w:val="002757F1"/>
    <w:rsid w:val="00277463"/>
    <w:rsid w:val="00280A8D"/>
    <w:rsid w:val="00283CB0"/>
    <w:rsid w:val="0028605A"/>
    <w:rsid w:val="0029325F"/>
    <w:rsid w:val="00296558"/>
    <w:rsid w:val="00297DED"/>
    <w:rsid w:val="002A1365"/>
    <w:rsid w:val="002A777B"/>
    <w:rsid w:val="002B092F"/>
    <w:rsid w:val="002B435B"/>
    <w:rsid w:val="002B556B"/>
    <w:rsid w:val="002B731E"/>
    <w:rsid w:val="002C17C7"/>
    <w:rsid w:val="002C2533"/>
    <w:rsid w:val="002C5231"/>
    <w:rsid w:val="002C5AEA"/>
    <w:rsid w:val="002D258E"/>
    <w:rsid w:val="002D28F3"/>
    <w:rsid w:val="002D6BD9"/>
    <w:rsid w:val="002D791E"/>
    <w:rsid w:val="002E1A64"/>
    <w:rsid w:val="002E2009"/>
    <w:rsid w:val="003007CA"/>
    <w:rsid w:val="00305BDC"/>
    <w:rsid w:val="00311DC0"/>
    <w:rsid w:val="00316CE9"/>
    <w:rsid w:val="00323AFC"/>
    <w:rsid w:val="003330C2"/>
    <w:rsid w:val="00337E05"/>
    <w:rsid w:val="003408A7"/>
    <w:rsid w:val="00343CDD"/>
    <w:rsid w:val="003524A6"/>
    <w:rsid w:val="0035535B"/>
    <w:rsid w:val="00357386"/>
    <w:rsid w:val="00373167"/>
    <w:rsid w:val="003746AF"/>
    <w:rsid w:val="00375AC2"/>
    <w:rsid w:val="00377A4D"/>
    <w:rsid w:val="00382815"/>
    <w:rsid w:val="003922E7"/>
    <w:rsid w:val="003D164D"/>
    <w:rsid w:val="003D22D3"/>
    <w:rsid w:val="003D24BC"/>
    <w:rsid w:val="003D61BE"/>
    <w:rsid w:val="003E1A86"/>
    <w:rsid w:val="003E2D48"/>
    <w:rsid w:val="003E6C32"/>
    <w:rsid w:val="003E787A"/>
    <w:rsid w:val="003F1CB8"/>
    <w:rsid w:val="003F54FC"/>
    <w:rsid w:val="003F6EF5"/>
    <w:rsid w:val="003F7E0C"/>
    <w:rsid w:val="004118DC"/>
    <w:rsid w:val="00415A9E"/>
    <w:rsid w:val="004206EF"/>
    <w:rsid w:val="00440CB1"/>
    <w:rsid w:val="00441632"/>
    <w:rsid w:val="00441A20"/>
    <w:rsid w:val="004465CF"/>
    <w:rsid w:val="00456AB7"/>
    <w:rsid w:val="004728CC"/>
    <w:rsid w:val="00474B94"/>
    <w:rsid w:val="00481EFD"/>
    <w:rsid w:val="004967A1"/>
    <w:rsid w:val="00497467"/>
    <w:rsid w:val="004A250E"/>
    <w:rsid w:val="004B7FDB"/>
    <w:rsid w:val="004D3C10"/>
    <w:rsid w:val="004D66E0"/>
    <w:rsid w:val="004E2202"/>
    <w:rsid w:val="004E3FAB"/>
    <w:rsid w:val="004E5157"/>
    <w:rsid w:val="004F1ABB"/>
    <w:rsid w:val="004F2BC5"/>
    <w:rsid w:val="004F390D"/>
    <w:rsid w:val="004F530F"/>
    <w:rsid w:val="004F7188"/>
    <w:rsid w:val="00502F43"/>
    <w:rsid w:val="0050510A"/>
    <w:rsid w:val="005068F3"/>
    <w:rsid w:val="005112E0"/>
    <w:rsid w:val="00514D2F"/>
    <w:rsid w:val="00515A1C"/>
    <w:rsid w:val="0051663A"/>
    <w:rsid w:val="005225C0"/>
    <w:rsid w:val="00524C0C"/>
    <w:rsid w:val="00524C2A"/>
    <w:rsid w:val="00526BD2"/>
    <w:rsid w:val="00533740"/>
    <w:rsid w:val="0053786C"/>
    <w:rsid w:val="0054342D"/>
    <w:rsid w:val="00544B28"/>
    <w:rsid w:val="00546302"/>
    <w:rsid w:val="00547ECC"/>
    <w:rsid w:val="00551180"/>
    <w:rsid w:val="00552515"/>
    <w:rsid w:val="0055392F"/>
    <w:rsid w:val="005574B9"/>
    <w:rsid w:val="00561A66"/>
    <w:rsid w:val="005643E0"/>
    <w:rsid w:val="005646AE"/>
    <w:rsid w:val="005678F7"/>
    <w:rsid w:val="00570364"/>
    <w:rsid w:val="00572385"/>
    <w:rsid w:val="00582286"/>
    <w:rsid w:val="00590201"/>
    <w:rsid w:val="00590331"/>
    <w:rsid w:val="00590340"/>
    <w:rsid w:val="0059329A"/>
    <w:rsid w:val="005A07A5"/>
    <w:rsid w:val="005B144F"/>
    <w:rsid w:val="005C04CD"/>
    <w:rsid w:val="005D1323"/>
    <w:rsid w:val="005D2790"/>
    <w:rsid w:val="005D4DA5"/>
    <w:rsid w:val="005E1C57"/>
    <w:rsid w:val="005E2BF9"/>
    <w:rsid w:val="005E4291"/>
    <w:rsid w:val="005F1D4B"/>
    <w:rsid w:val="005F4309"/>
    <w:rsid w:val="005F6209"/>
    <w:rsid w:val="005F6429"/>
    <w:rsid w:val="005F7D54"/>
    <w:rsid w:val="00601249"/>
    <w:rsid w:val="00601579"/>
    <w:rsid w:val="006072F2"/>
    <w:rsid w:val="0060734F"/>
    <w:rsid w:val="00611B77"/>
    <w:rsid w:val="00616BF8"/>
    <w:rsid w:val="00624B8A"/>
    <w:rsid w:val="00625FAF"/>
    <w:rsid w:val="00631BE0"/>
    <w:rsid w:val="0063256B"/>
    <w:rsid w:val="0063663D"/>
    <w:rsid w:val="00642B4B"/>
    <w:rsid w:val="00645359"/>
    <w:rsid w:val="00652DA9"/>
    <w:rsid w:val="00654603"/>
    <w:rsid w:val="006567C8"/>
    <w:rsid w:val="00656858"/>
    <w:rsid w:val="0065784F"/>
    <w:rsid w:val="006606DB"/>
    <w:rsid w:val="00666E8A"/>
    <w:rsid w:val="00666F40"/>
    <w:rsid w:val="006701A7"/>
    <w:rsid w:val="00670215"/>
    <w:rsid w:val="00670C0C"/>
    <w:rsid w:val="00673D74"/>
    <w:rsid w:val="00676F21"/>
    <w:rsid w:val="0067747D"/>
    <w:rsid w:val="0068575C"/>
    <w:rsid w:val="00686885"/>
    <w:rsid w:val="00687899"/>
    <w:rsid w:val="006942B8"/>
    <w:rsid w:val="00695F21"/>
    <w:rsid w:val="006A6AA2"/>
    <w:rsid w:val="006B7EE8"/>
    <w:rsid w:val="006C08FC"/>
    <w:rsid w:val="006C7E04"/>
    <w:rsid w:val="006D1CD4"/>
    <w:rsid w:val="006D3187"/>
    <w:rsid w:val="006D5EE1"/>
    <w:rsid w:val="006D6B5B"/>
    <w:rsid w:val="006E4D17"/>
    <w:rsid w:val="006F08F8"/>
    <w:rsid w:val="006F3765"/>
    <w:rsid w:val="006F5546"/>
    <w:rsid w:val="00700779"/>
    <w:rsid w:val="007051FD"/>
    <w:rsid w:val="00710D06"/>
    <w:rsid w:val="00714EC0"/>
    <w:rsid w:val="00717CF4"/>
    <w:rsid w:val="0072039A"/>
    <w:rsid w:val="0072358D"/>
    <w:rsid w:val="0072644C"/>
    <w:rsid w:val="00732AEA"/>
    <w:rsid w:val="00736BA7"/>
    <w:rsid w:val="00742C0A"/>
    <w:rsid w:val="00754D19"/>
    <w:rsid w:val="00765D49"/>
    <w:rsid w:val="007672AF"/>
    <w:rsid w:val="007716D2"/>
    <w:rsid w:val="0078084D"/>
    <w:rsid w:val="007832F3"/>
    <w:rsid w:val="0079509E"/>
    <w:rsid w:val="007A38EF"/>
    <w:rsid w:val="007A38FC"/>
    <w:rsid w:val="007A3D69"/>
    <w:rsid w:val="007A4152"/>
    <w:rsid w:val="007B0817"/>
    <w:rsid w:val="007B1C3C"/>
    <w:rsid w:val="007D350D"/>
    <w:rsid w:val="007D50F9"/>
    <w:rsid w:val="007D6874"/>
    <w:rsid w:val="007F1706"/>
    <w:rsid w:val="007F2243"/>
    <w:rsid w:val="007F2A10"/>
    <w:rsid w:val="00811AEB"/>
    <w:rsid w:val="00811EA2"/>
    <w:rsid w:val="008159DC"/>
    <w:rsid w:val="0081648B"/>
    <w:rsid w:val="00827636"/>
    <w:rsid w:val="00831D5F"/>
    <w:rsid w:val="00833D47"/>
    <w:rsid w:val="00834284"/>
    <w:rsid w:val="00841C6D"/>
    <w:rsid w:val="008424DF"/>
    <w:rsid w:val="00872C83"/>
    <w:rsid w:val="00876BEC"/>
    <w:rsid w:val="00886066"/>
    <w:rsid w:val="00896ABF"/>
    <w:rsid w:val="008A1FCA"/>
    <w:rsid w:val="008A3ECF"/>
    <w:rsid w:val="008A7E7C"/>
    <w:rsid w:val="008B147F"/>
    <w:rsid w:val="008B4F55"/>
    <w:rsid w:val="008B5485"/>
    <w:rsid w:val="008B7D4A"/>
    <w:rsid w:val="008C67C7"/>
    <w:rsid w:val="008D07D4"/>
    <w:rsid w:val="008D19AB"/>
    <w:rsid w:val="008E744B"/>
    <w:rsid w:val="008F24A7"/>
    <w:rsid w:val="008F687F"/>
    <w:rsid w:val="00903067"/>
    <w:rsid w:val="009032F8"/>
    <w:rsid w:val="00903680"/>
    <w:rsid w:val="0091141F"/>
    <w:rsid w:val="0091218E"/>
    <w:rsid w:val="0091676C"/>
    <w:rsid w:val="009236C5"/>
    <w:rsid w:val="00930796"/>
    <w:rsid w:val="00930D6F"/>
    <w:rsid w:val="00934BC7"/>
    <w:rsid w:val="00941546"/>
    <w:rsid w:val="00947AA7"/>
    <w:rsid w:val="00965E5F"/>
    <w:rsid w:val="00967296"/>
    <w:rsid w:val="00971176"/>
    <w:rsid w:val="00983226"/>
    <w:rsid w:val="00993292"/>
    <w:rsid w:val="0099483F"/>
    <w:rsid w:val="009978F1"/>
    <w:rsid w:val="00997D35"/>
    <w:rsid w:val="009A03C7"/>
    <w:rsid w:val="009B205E"/>
    <w:rsid w:val="009B4707"/>
    <w:rsid w:val="009B62AB"/>
    <w:rsid w:val="009C114B"/>
    <w:rsid w:val="009C35A9"/>
    <w:rsid w:val="009C7420"/>
    <w:rsid w:val="009C7DF6"/>
    <w:rsid w:val="009C7E67"/>
    <w:rsid w:val="009E3027"/>
    <w:rsid w:val="009E452C"/>
    <w:rsid w:val="009E5EB4"/>
    <w:rsid w:val="009F20D0"/>
    <w:rsid w:val="009F2E18"/>
    <w:rsid w:val="009F3F91"/>
    <w:rsid w:val="009F68F3"/>
    <w:rsid w:val="009F729D"/>
    <w:rsid w:val="00A02725"/>
    <w:rsid w:val="00A02FA0"/>
    <w:rsid w:val="00A05CE8"/>
    <w:rsid w:val="00A123AF"/>
    <w:rsid w:val="00A13B61"/>
    <w:rsid w:val="00A16B4C"/>
    <w:rsid w:val="00A23563"/>
    <w:rsid w:val="00A35F6B"/>
    <w:rsid w:val="00A44B0E"/>
    <w:rsid w:val="00A66EC8"/>
    <w:rsid w:val="00A72C74"/>
    <w:rsid w:val="00A73E95"/>
    <w:rsid w:val="00A75AE9"/>
    <w:rsid w:val="00A86D81"/>
    <w:rsid w:val="00A87F35"/>
    <w:rsid w:val="00AA7324"/>
    <w:rsid w:val="00AB2E0C"/>
    <w:rsid w:val="00AB648C"/>
    <w:rsid w:val="00AB70D6"/>
    <w:rsid w:val="00AC0C61"/>
    <w:rsid w:val="00AC3CD8"/>
    <w:rsid w:val="00AC43FE"/>
    <w:rsid w:val="00AC7C21"/>
    <w:rsid w:val="00AD695D"/>
    <w:rsid w:val="00AE314B"/>
    <w:rsid w:val="00AF5543"/>
    <w:rsid w:val="00B00C45"/>
    <w:rsid w:val="00B147B5"/>
    <w:rsid w:val="00B14FDF"/>
    <w:rsid w:val="00B2159B"/>
    <w:rsid w:val="00B24DD1"/>
    <w:rsid w:val="00B401A7"/>
    <w:rsid w:val="00B44FD6"/>
    <w:rsid w:val="00B4581A"/>
    <w:rsid w:val="00B4682A"/>
    <w:rsid w:val="00B46C79"/>
    <w:rsid w:val="00B47ABE"/>
    <w:rsid w:val="00B51852"/>
    <w:rsid w:val="00B55C8A"/>
    <w:rsid w:val="00B625C7"/>
    <w:rsid w:val="00B63B91"/>
    <w:rsid w:val="00B6729A"/>
    <w:rsid w:val="00B77676"/>
    <w:rsid w:val="00B821A8"/>
    <w:rsid w:val="00B87BA6"/>
    <w:rsid w:val="00B91A7A"/>
    <w:rsid w:val="00BA0587"/>
    <w:rsid w:val="00BA7A8D"/>
    <w:rsid w:val="00BB1A35"/>
    <w:rsid w:val="00BD557A"/>
    <w:rsid w:val="00BF360A"/>
    <w:rsid w:val="00BF495D"/>
    <w:rsid w:val="00C0522B"/>
    <w:rsid w:val="00C12077"/>
    <w:rsid w:val="00C13078"/>
    <w:rsid w:val="00C151DD"/>
    <w:rsid w:val="00C25027"/>
    <w:rsid w:val="00C264EF"/>
    <w:rsid w:val="00C30973"/>
    <w:rsid w:val="00C36F35"/>
    <w:rsid w:val="00C4145E"/>
    <w:rsid w:val="00C562DF"/>
    <w:rsid w:val="00C5789F"/>
    <w:rsid w:val="00C6285B"/>
    <w:rsid w:val="00C65867"/>
    <w:rsid w:val="00C65B6C"/>
    <w:rsid w:val="00C72287"/>
    <w:rsid w:val="00C76A0E"/>
    <w:rsid w:val="00C773AD"/>
    <w:rsid w:val="00C84361"/>
    <w:rsid w:val="00C843CD"/>
    <w:rsid w:val="00C86BD7"/>
    <w:rsid w:val="00C90345"/>
    <w:rsid w:val="00C94C21"/>
    <w:rsid w:val="00CA27CE"/>
    <w:rsid w:val="00CA37AC"/>
    <w:rsid w:val="00CA47BE"/>
    <w:rsid w:val="00CA75B7"/>
    <w:rsid w:val="00CC020F"/>
    <w:rsid w:val="00CC200B"/>
    <w:rsid w:val="00CD539E"/>
    <w:rsid w:val="00CD7593"/>
    <w:rsid w:val="00CE14CD"/>
    <w:rsid w:val="00CE1984"/>
    <w:rsid w:val="00CF0B1D"/>
    <w:rsid w:val="00CF3F50"/>
    <w:rsid w:val="00D14E35"/>
    <w:rsid w:val="00D173DA"/>
    <w:rsid w:val="00D23CDF"/>
    <w:rsid w:val="00D26FB3"/>
    <w:rsid w:val="00D3164A"/>
    <w:rsid w:val="00D33E94"/>
    <w:rsid w:val="00D34A0F"/>
    <w:rsid w:val="00D373A2"/>
    <w:rsid w:val="00D443C4"/>
    <w:rsid w:val="00D5560D"/>
    <w:rsid w:val="00D575D5"/>
    <w:rsid w:val="00D6035E"/>
    <w:rsid w:val="00D655AA"/>
    <w:rsid w:val="00D66499"/>
    <w:rsid w:val="00D97678"/>
    <w:rsid w:val="00DA02E8"/>
    <w:rsid w:val="00DA7B9E"/>
    <w:rsid w:val="00DB194C"/>
    <w:rsid w:val="00DB222D"/>
    <w:rsid w:val="00DC1C12"/>
    <w:rsid w:val="00DC6267"/>
    <w:rsid w:val="00DD368E"/>
    <w:rsid w:val="00DE052D"/>
    <w:rsid w:val="00DE08D9"/>
    <w:rsid w:val="00DE4163"/>
    <w:rsid w:val="00DE4E77"/>
    <w:rsid w:val="00DE634C"/>
    <w:rsid w:val="00DF19BD"/>
    <w:rsid w:val="00DF24EF"/>
    <w:rsid w:val="00DF3AD3"/>
    <w:rsid w:val="00DF4851"/>
    <w:rsid w:val="00E0345B"/>
    <w:rsid w:val="00E17D40"/>
    <w:rsid w:val="00E255F6"/>
    <w:rsid w:val="00E37F16"/>
    <w:rsid w:val="00E42D97"/>
    <w:rsid w:val="00E447E1"/>
    <w:rsid w:val="00E45496"/>
    <w:rsid w:val="00E47EE4"/>
    <w:rsid w:val="00E52C0A"/>
    <w:rsid w:val="00E56772"/>
    <w:rsid w:val="00E5753E"/>
    <w:rsid w:val="00E609EF"/>
    <w:rsid w:val="00E62ADF"/>
    <w:rsid w:val="00E657A2"/>
    <w:rsid w:val="00E658EE"/>
    <w:rsid w:val="00E65AC6"/>
    <w:rsid w:val="00E6605E"/>
    <w:rsid w:val="00E70078"/>
    <w:rsid w:val="00E812ED"/>
    <w:rsid w:val="00E839F2"/>
    <w:rsid w:val="00E83DFE"/>
    <w:rsid w:val="00E87E90"/>
    <w:rsid w:val="00EA2650"/>
    <w:rsid w:val="00EA31A7"/>
    <w:rsid w:val="00EA53DD"/>
    <w:rsid w:val="00EC4EA4"/>
    <w:rsid w:val="00ED363A"/>
    <w:rsid w:val="00ED4425"/>
    <w:rsid w:val="00EE06E4"/>
    <w:rsid w:val="00EE13A6"/>
    <w:rsid w:val="00EE67DF"/>
    <w:rsid w:val="00EE6EAD"/>
    <w:rsid w:val="00EF526E"/>
    <w:rsid w:val="00EF5A19"/>
    <w:rsid w:val="00F03D48"/>
    <w:rsid w:val="00F071EF"/>
    <w:rsid w:val="00F40567"/>
    <w:rsid w:val="00F51A0C"/>
    <w:rsid w:val="00F642EF"/>
    <w:rsid w:val="00F674FB"/>
    <w:rsid w:val="00F7225D"/>
    <w:rsid w:val="00F77AE2"/>
    <w:rsid w:val="00F90A02"/>
    <w:rsid w:val="00FB39FB"/>
    <w:rsid w:val="00FD3EA0"/>
    <w:rsid w:val="00FD454E"/>
    <w:rsid w:val="00FD5FE3"/>
    <w:rsid w:val="00FE0608"/>
    <w:rsid w:val="00FE0ACA"/>
    <w:rsid w:val="00FE2524"/>
    <w:rsid w:val="00FF529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F00A69"/>
  <w15:docId w15:val="{016F81E5-7D48-4665-96FD-F2F12C8A68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C67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E62AD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E62AD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67C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E62ADF"/>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E62ADF"/>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F722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225D"/>
  </w:style>
  <w:style w:type="paragraph" w:styleId="Footer">
    <w:name w:val="footer"/>
    <w:basedOn w:val="Normal"/>
    <w:link w:val="FooterChar"/>
    <w:uiPriority w:val="99"/>
    <w:unhideWhenUsed/>
    <w:rsid w:val="00F722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225D"/>
  </w:style>
  <w:style w:type="character" w:styleId="Hyperlink">
    <w:name w:val="Hyperlink"/>
    <w:basedOn w:val="DefaultParagraphFont"/>
    <w:uiPriority w:val="99"/>
    <w:unhideWhenUsed/>
    <w:rsid w:val="005225C0"/>
    <w:rPr>
      <w:color w:val="0000FF" w:themeColor="hyperlink"/>
      <w:u w:val="single"/>
    </w:rPr>
  </w:style>
  <w:style w:type="paragraph" w:customStyle="1" w:styleId="ParaAttribute1">
    <w:name w:val="ParaAttribute1"/>
    <w:rsid w:val="00EE06E4"/>
    <w:pPr>
      <w:widowControl w:val="0"/>
      <w:tabs>
        <w:tab w:val="left" w:pos="7920"/>
      </w:tabs>
      <w:wordWrap w:val="0"/>
      <w:spacing w:line="240" w:lineRule="auto"/>
      <w:ind w:left="4140" w:hanging="4320"/>
    </w:pPr>
    <w:rPr>
      <w:rFonts w:ascii="Times New Roman" w:eastAsia="Batang" w:hAnsi="Times New Roman" w:cs="Times New Roman"/>
      <w:sz w:val="20"/>
      <w:szCs w:val="20"/>
      <w:lang w:val="en-ZA" w:eastAsia="en-ZA"/>
    </w:rPr>
  </w:style>
  <w:style w:type="character" w:customStyle="1" w:styleId="CharAttribute4">
    <w:name w:val="CharAttribute4"/>
    <w:rsid w:val="00EE06E4"/>
    <w:rPr>
      <w:rFonts w:ascii="Calibri" w:eastAsia="Calibri" w:hAnsi="Calibri"/>
      <w:b/>
      <w:sz w:val="28"/>
    </w:rPr>
  </w:style>
  <w:style w:type="paragraph" w:customStyle="1" w:styleId="ParaAttribute4">
    <w:name w:val="ParaAttribute4"/>
    <w:rsid w:val="00EE06E4"/>
    <w:pPr>
      <w:widowControl w:val="0"/>
      <w:wordWrap w:val="0"/>
      <w:spacing w:line="240" w:lineRule="auto"/>
      <w:jc w:val="both"/>
    </w:pPr>
    <w:rPr>
      <w:rFonts w:ascii="Times New Roman" w:eastAsia="Batang" w:hAnsi="Times New Roman" w:cs="Times New Roman"/>
      <w:sz w:val="20"/>
      <w:szCs w:val="20"/>
      <w:lang w:val="en-ZA" w:eastAsia="en-ZA"/>
    </w:rPr>
  </w:style>
  <w:style w:type="paragraph" w:customStyle="1" w:styleId="Default">
    <w:name w:val="Default"/>
    <w:rsid w:val="00EE06E4"/>
    <w:pPr>
      <w:autoSpaceDE w:val="0"/>
      <w:autoSpaceDN w:val="0"/>
      <w:adjustRightInd w:val="0"/>
      <w:spacing w:after="0" w:line="240" w:lineRule="auto"/>
    </w:pPr>
    <w:rPr>
      <w:rFonts w:ascii="Times New Roman" w:eastAsia="Batang" w:hAnsi="Times New Roman" w:cs="Times New Roman"/>
      <w:color w:val="000000"/>
      <w:sz w:val="24"/>
      <w:szCs w:val="24"/>
      <w:lang w:val="en-ZA" w:eastAsia="en-ZA"/>
    </w:rPr>
  </w:style>
  <w:style w:type="table" w:customStyle="1" w:styleId="1">
    <w:name w:val="1"/>
    <w:basedOn w:val="TableNormal"/>
    <w:rsid w:val="00AF5543"/>
    <w:rPr>
      <w:rFonts w:ascii="Calibri" w:eastAsia="Calibri" w:hAnsi="Calibri" w:cs="Calibri"/>
    </w:rPr>
    <w:tblPr>
      <w:tblStyleRowBandSize w:val="1"/>
      <w:tblStyleColBandSize w:val="1"/>
      <w:tblInd w:w="0" w:type="dxa"/>
      <w:tblCellMar>
        <w:top w:w="0" w:type="dxa"/>
        <w:left w:w="115" w:type="dxa"/>
        <w:bottom w:w="0" w:type="dxa"/>
        <w:right w:w="115" w:type="dxa"/>
      </w:tblCellMar>
    </w:tblPr>
  </w:style>
  <w:style w:type="paragraph" w:styleId="ListParagraph">
    <w:name w:val="List Paragraph"/>
    <w:basedOn w:val="Normal"/>
    <w:uiPriority w:val="34"/>
    <w:qFormat/>
    <w:rsid w:val="00AF5543"/>
    <w:pPr>
      <w:ind w:left="720"/>
      <w:contextualSpacing/>
    </w:pPr>
    <w:rPr>
      <w:rFonts w:ascii="Calibri" w:eastAsia="Calibri" w:hAnsi="Calibri" w:cs="Calibri"/>
    </w:rPr>
  </w:style>
  <w:style w:type="paragraph" w:styleId="BalloonText">
    <w:name w:val="Balloon Text"/>
    <w:basedOn w:val="Normal"/>
    <w:link w:val="BalloonTextChar"/>
    <w:uiPriority w:val="99"/>
    <w:semiHidden/>
    <w:unhideWhenUsed/>
    <w:rsid w:val="00D443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43C4"/>
    <w:rPr>
      <w:rFonts w:ascii="Tahoma" w:hAnsi="Tahoma" w:cs="Tahoma"/>
      <w:sz w:val="16"/>
      <w:szCs w:val="16"/>
    </w:rPr>
  </w:style>
  <w:style w:type="paragraph" w:styleId="TOCHeading">
    <w:name w:val="TOC Heading"/>
    <w:basedOn w:val="Heading1"/>
    <w:next w:val="Normal"/>
    <w:uiPriority w:val="39"/>
    <w:unhideWhenUsed/>
    <w:qFormat/>
    <w:rsid w:val="008C67C7"/>
    <w:pPr>
      <w:outlineLvl w:val="9"/>
    </w:pPr>
    <w:rPr>
      <w:lang w:eastAsia="ja-JP"/>
    </w:rPr>
  </w:style>
  <w:style w:type="paragraph" w:styleId="TOC2">
    <w:name w:val="toc 2"/>
    <w:basedOn w:val="Normal"/>
    <w:next w:val="Normal"/>
    <w:autoRedefine/>
    <w:uiPriority w:val="39"/>
    <w:unhideWhenUsed/>
    <w:qFormat/>
    <w:rsid w:val="008C67C7"/>
    <w:pPr>
      <w:spacing w:after="100"/>
      <w:ind w:left="220"/>
    </w:pPr>
    <w:rPr>
      <w:rFonts w:eastAsiaTheme="minorEastAsia"/>
      <w:lang w:eastAsia="ja-JP"/>
    </w:rPr>
  </w:style>
  <w:style w:type="paragraph" w:styleId="TOC1">
    <w:name w:val="toc 1"/>
    <w:basedOn w:val="Normal"/>
    <w:next w:val="Normal"/>
    <w:autoRedefine/>
    <w:uiPriority w:val="39"/>
    <w:unhideWhenUsed/>
    <w:qFormat/>
    <w:rsid w:val="008C67C7"/>
    <w:pPr>
      <w:spacing w:after="100"/>
    </w:pPr>
    <w:rPr>
      <w:rFonts w:eastAsiaTheme="minorEastAsia"/>
      <w:lang w:eastAsia="ja-JP"/>
    </w:rPr>
  </w:style>
  <w:style w:type="paragraph" w:styleId="TOC3">
    <w:name w:val="toc 3"/>
    <w:basedOn w:val="Normal"/>
    <w:next w:val="Normal"/>
    <w:autoRedefine/>
    <w:uiPriority w:val="39"/>
    <w:unhideWhenUsed/>
    <w:qFormat/>
    <w:rsid w:val="008C67C7"/>
    <w:pPr>
      <w:spacing w:after="100"/>
      <w:ind w:left="440"/>
    </w:pPr>
    <w:rPr>
      <w:rFonts w:eastAsiaTheme="minorEastAsia"/>
      <w:lang w:eastAsia="ja-JP"/>
    </w:rPr>
  </w:style>
  <w:style w:type="character" w:styleId="CommentReference">
    <w:name w:val="annotation reference"/>
    <w:basedOn w:val="DefaultParagraphFont"/>
    <w:uiPriority w:val="99"/>
    <w:semiHidden/>
    <w:unhideWhenUsed/>
    <w:rsid w:val="008C67C7"/>
    <w:rPr>
      <w:sz w:val="16"/>
      <w:szCs w:val="16"/>
    </w:rPr>
  </w:style>
  <w:style w:type="paragraph" w:styleId="CommentText">
    <w:name w:val="annotation text"/>
    <w:basedOn w:val="Normal"/>
    <w:link w:val="CommentTextChar"/>
    <w:uiPriority w:val="99"/>
    <w:semiHidden/>
    <w:unhideWhenUsed/>
    <w:rsid w:val="008C67C7"/>
    <w:pPr>
      <w:spacing w:after="160" w:line="240" w:lineRule="auto"/>
    </w:pPr>
    <w:rPr>
      <w:sz w:val="20"/>
      <w:szCs w:val="20"/>
      <w:lang w:val="en-ZA"/>
    </w:rPr>
  </w:style>
  <w:style w:type="character" w:customStyle="1" w:styleId="CommentTextChar">
    <w:name w:val="Comment Text Char"/>
    <w:basedOn w:val="DefaultParagraphFont"/>
    <w:link w:val="CommentText"/>
    <w:uiPriority w:val="99"/>
    <w:semiHidden/>
    <w:rsid w:val="008C67C7"/>
    <w:rPr>
      <w:sz w:val="20"/>
      <w:szCs w:val="20"/>
      <w:lang w:val="en-ZA"/>
    </w:rPr>
  </w:style>
  <w:style w:type="paragraph" w:styleId="CommentSubject">
    <w:name w:val="annotation subject"/>
    <w:basedOn w:val="CommentText"/>
    <w:next w:val="CommentText"/>
    <w:link w:val="CommentSubjectChar"/>
    <w:uiPriority w:val="99"/>
    <w:semiHidden/>
    <w:unhideWhenUsed/>
    <w:rsid w:val="005E4291"/>
    <w:pPr>
      <w:spacing w:after="200"/>
    </w:pPr>
    <w:rPr>
      <w:b/>
      <w:bCs/>
      <w:lang w:val="en-US"/>
    </w:rPr>
  </w:style>
  <w:style w:type="character" w:customStyle="1" w:styleId="CommentSubjectChar">
    <w:name w:val="Comment Subject Char"/>
    <w:basedOn w:val="CommentTextChar"/>
    <w:link w:val="CommentSubject"/>
    <w:uiPriority w:val="99"/>
    <w:semiHidden/>
    <w:rsid w:val="005E4291"/>
    <w:rPr>
      <w:b/>
      <w:bCs/>
      <w:sz w:val="20"/>
      <w:szCs w:val="20"/>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rel,org/sdrs/areas/issues/content/cntarest/" TargetMode="External"/><Relationship Id="rId5" Type="http://schemas.openxmlformats.org/officeDocument/2006/relationships/webSettings" Target="webSettings.xml"/><Relationship Id="rId10" Type="http://schemas.openxmlformats.org/officeDocument/2006/relationships/hyperlink" Target="http://www.sn.apc.org/fred/quest/eng-lit%20read.htm" TargetMode="External"/><Relationship Id="rId4" Type="http://schemas.openxmlformats.org/officeDocument/2006/relationships/settings" Target="settings.xml"/><Relationship Id="rId9" Type="http://schemas.openxmlformats.org/officeDocument/2006/relationships/hyperlink" Target="http://www.sjne.actz/policie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3AF97D-2230-4366-8400-5DF0004E6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71</Pages>
  <Words>19259</Words>
  <Characters>109777</Characters>
  <Application>Microsoft Office Word</Application>
  <DocSecurity>0</DocSecurity>
  <Lines>914</Lines>
  <Paragraphs>257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RakyMan</dc:creator>
  <cp:lastModifiedBy>CK WEST MUSIC</cp:lastModifiedBy>
  <cp:revision>4</cp:revision>
  <cp:lastPrinted>2018-12-04T12:38:00Z</cp:lastPrinted>
  <dcterms:created xsi:type="dcterms:W3CDTF">2018-12-05T06:48:00Z</dcterms:created>
  <dcterms:modified xsi:type="dcterms:W3CDTF">2018-12-05T07:03:00Z</dcterms:modified>
</cp:coreProperties>
</file>