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BA8ACC" w14:textId="77777777" w:rsidR="00DC6F9C" w:rsidRPr="008D2D7C" w:rsidRDefault="00DC6F9C" w:rsidP="00DC6F9C">
      <w:pPr>
        <w:spacing w:line="360" w:lineRule="auto"/>
        <w:jc w:val="center"/>
        <w:rPr>
          <w:rFonts w:ascii="Times New Roman" w:hAnsi="Times New Roman" w:cs="Times New Roman"/>
          <w:b/>
          <w:sz w:val="28"/>
          <w:szCs w:val="24"/>
        </w:rPr>
      </w:pPr>
      <w:bookmarkStart w:id="0" w:name="_GoBack"/>
      <w:bookmarkEnd w:id="0"/>
      <w:r>
        <w:rPr>
          <w:rFonts w:ascii="Times New Roman" w:hAnsi="Times New Roman" w:cs="Times New Roman"/>
          <w:b/>
          <w:sz w:val="28"/>
          <w:szCs w:val="24"/>
        </w:rPr>
        <w:t xml:space="preserve">CLASSROOM PRACTICES </w:t>
      </w:r>
      <w:r w:rsidR="009C52DF">
        <w:rPr>
          <w:rFonts w:ascii="Times New Roman" w:hAnsi="Times New Roman" w:cs="Times New Roman"/>
          <w:b/>
          <w:sz w:val="28"/>
          <w:szCs w:val="24"/>
        </w:rPr>
        <w:t>BEING EMPLOYED BY TEACHERS OF ENGLISH TO TEACH</w:t>
      </w:r>
      <w:r>
        <w:rPr>
          <w:rFonts w:ascii="Times New Roman" w:hAnsi="Times New Roman" w:cs="Times New Roman"/>
          <w:b/>
          <w:sz w:val="28"/>
          <w:szCs w:val="24"/>
        </w:rPr>
        <w:t xml:space="preserve"> GRAMMAR</w:t>
      </w:r>
      <w:r w:rsidRPr="008A6295">
        <w:rPr>
          <w:rFonts w:ascii="Times New Roman" w:hAnsi="Times New Roman" w:cs="Times New Roman"/>
          <w:b/>
          <w:sz w:val="28"/>
          <w:szCs w:val="24"/>
        </w:rPr>
        <w:t xml:space="preserve"> IN GRADE 11: A CASE OF CHONGWE DISTRICT, ZAMBIA.</w:t>
      </w:r>
    </w:p>
    <w:p w14:paraId="536B5D8B" w14:textId="77777777" w:rsidR="009C1820" w:rsidRDefault="009C1820" w:rsidP="00DC6F9C">
      <w:pPr>
        <w:spacing w:line="360" w:lineRule="auto"/>
        <w:jc w:val="center"/>
        <w:rPr>
          <w:rFonts w:ascii="Times New Roman" w:hAnsi="Times New Roman" w:cs="Times New Roman"/>
          <w:b/>
          <w:sz w:val="28"/>
          <w:szCs w:val="24"/>
        </w:rPr>
      </w:pPr>
    </w:p>
    <w:p w14:paraId="58F0887E" w14:textId="77777777" w:rsidR="009C1820" w:rsidRDefault="009C1820" w:rsidP="00DC6F9C">
      <w:pPr>
        <w:spacing w:line="360" w:lineRule="auto"/>
        <w:jc w:val="center"/>
        <w:rPr>
          <w:rFonts w:ascii="Times New Roman" w:hAnsi="Times New Roman" w:cs="Times New Roman"/>
          <w:b/>
          <w:sz w:val="28"/>
          <w:szCs w:val="24"/>
        </w:rPr>
      </w:pPr>
    </w:p>
    <w:p w14:paraId="1EB1324D" w14:textId="77777777" w:rsidR="00DC6F9C" w:rsidRPr="008D2D7C" w:rsidRDefault="00DC6F9C" w:rsidP="00DC6F9C">
      <w:pPr>
        <w:spacing w:line="360" w:lineRule="auto"/>
        <w:jc w:val="center"/>
        <w:rPr>
          <w:rFonts w:ascii="Times New Roman" w:hAnsi="Times New Roman" w:cs="Times New Roman"/>
          <w:b/>
          <w:sz w:val="28"/>
          <w:szCs w:val="24"/>
        </w:rPr>
      </w:pPr>
      <w:r w:rsidRPr="008D2D7C">
        <w:rPr>
          <w:rFonts w:ascii="Times New Roman" w:hAnsi="Times New Roman" w:cs="Times New Roman"/>
          <w:b/>
          <w:sz w:val="28"/>
          <w:szCs w:val="24"/>
        </w:rPr>
        <w:t xml:space="preserve">BY </w:t>
      </w:r>
    </w:p>
    <w:p w14:paraId="0EE3765D" w14:textId="77777777" w:rsidR="009C1820" w:rsidRDefault="009C1820" w:rsidP="00DC6F9C">
      <w:pPr>
        <w:spacing w:line="360" w:lineRule="auto"/>
        <w:jc w:val="center"/>
        <w:rPr>
          <w:rFonts w:ascii="Times New Roman" w:hAnsi="Times New Roman" w:cs="Times New Roman"/>
          <w:b/>
          <w:sz w:val="28"/>
          <w:szCs w:val="24"/>
        </w:rPr>
      </w:pPr>
    </w:p>
    <w:p w14:paraId="47407EB7" w14:textId="77777777" w:rsidR="009C1820" w:rsidRDefault="009C1820" w:rsidP="00DC6F9C">
      <w:pPr>
        <w:spacing w:line="360" w:lineRule="auto"/>
        <w:jc w:val="center"/>
        <w:rPr>
          <w:rFonts w:ascii="Times New Roman" w:hAnsi="Times New Roman" w:cs="Times New Roman"/>
          <w:b/>
          <w:sz w:val="28"/>
          <w:szCs w:val="24"/>
        </w:rPr>
      </w:pPr>
    </w:p>
    <w:p w14:paraId="1049FD69" w14:textId="77777777" w:rsidR="00DC6F9C" w:rsidRPr="008D2D7C" w:rsidRDefault="00DC6F9C" w:rsidP="00DC6F9C">
      <w:pPr>
        <w:spacing w:line="360" w:lineRule="auto"/>
        <w:jc w:val="center"/>
        <w:rPr>
          <w:rFonts w:ascii="Times New Roman" w:hAnsi="Times New Roman" w:cs="Times New Roman"/>
          <w:b/>
          <w:sz w:val="28"/>
          <w:szCs w:val="24"/>
        </w:rPr>
      </w:pPr>
      <w:r w:rsidRPr="008D2D7C">
        <w:rPr>
          <w:rFonts w:ascii="Times New Roman" w:hAnsi="Times New Roman" w:cs="Times New Roman"/>
          <w:b/>
          <w:sz w:val="28"/>
          <w:szCs w:val="24"/>
        </w:rPr>
        <w:t>CHESTER MWANZA</w:t>
      </w:r>
    </w:p>
    <w:p w14:paraId="018B7133" w14:textId="77777777" w:rsidR="00DC6F9C" w:rsidRDefault="00DC6F9C" w:rsidP="00DC6F9C">
      <w:pPr>
        <w:spacing w:line="360" w:lineRule="auto"/>
        <w:jc w:val="center"/>
        <w:rPr>
          <w:rFonts w:ascii="Times New Roman" w:hAnsi="Times New Roman" w:cs="Times New Roman"/>
          <w:b/>
          <w:sz w:val="28"/>
          <w:szCs w:val="24"/>
        </w:rPr>
      </w:pPr>
    </w:p>
    <w:p w14:paraId="5D827303" w14:textId="77777777" w:rsidR="009C1820" w:rsidRPr="008D2D7C" w:rsidRDefault="009C1820" w:rsidP="00DC6F9C">
      <w:pPr>
        <w:spacing w:line="360" w:lineRule="auto"/>
        <w:jc w:val="center"/>
        <w:rPr>
          <w:rFonts w:ascii="Times New Roman" w:hAnsi="Times New Roman" w:cs="Times New Roman"/>
          <w:b/>
          <w:sz w:val="28"/>
          <w:szCs w:val="24"/>
        </w:rPr>
      </w:pPr>
    </w:p>
    <w:p w14:paraId="708330DA" w14:textId="77777777" w:rsidR="00DC6F9C" w:rsidRPr="008D2D7C" w:rsidRDefault="00DC6F9C" w:rsidP="00DC6F9C">
      <w:pPr>
        <w:spacing w:line="360" w:lineRule="auto"/>
        <w:jc w:val="center"/>
        <w:rPr>
          <w:rFonts w:ascii="Times New Roman" w:hAnsi="Times New Roman" w:cs="Times New Roman"/>
          <w:b/>
          <w:sz w:val="28"/>
          <w:szCs w:val="24"/>
        </w:rPr>
      </w:pPr>
    </w:p>
    <w:p w14:paraId="73F5FCAD" w14:textId="77777777" w:rsidR="00DC6F9C" w:rsidRPr="008D2D7C" w:rsidRDefault="00DC6F9C" w:rsidP="00DC6F9C">
      <w:pPr>
        <w:spacing w:line="360" w:lineRule="auto"/>
        <w:jc w:val="center"/>
        <w:rPr>
          <w:rFonts w:ascii="Times New Roman" w:hAnsi="Times New Roman" w:cs="Times New Roman"/>
          <w:b/>
          <w:sz w:val="28"/>
          <w:szCs w:val="24"/>
        </w:rPr>
      </w:pPr>
      <w:r>
        <w:rPr>
          <w:rFonts w:ascii="Times New Roman" w:hAnsi="Times New Roman" w:cs="Times New Roman"/>
          <w:b/>
          <w:sz w:val="28"/>
          <w:szCs w:val="24"/>
        </w:rPr>
        <w:t>A DISSERTATION</w:t>
      </w:r>
      <w:r w:rsidRPr="008D2D7C">
        <w:rPr>
          <w:rFonts w:ascii="Times New Roman" w:hAnsi="Times New Roman" w:cs="Times New Roman"/>
          <w:b/>
          <w:sz w:val="28"/>
          <w:szCs w:val="24"/>
        </w:rPr>
        <w:t xml:space="preserve"> SUBMITTED TO THE UNIVERSITY OF ZAMBIA IN PARTIAL FULFILME</w:t>
      </w:r>
      <w:r>
        <w:rPr>
          <w:rFonts w:ascii="Times New Roman" w:hAnsi="Times New Roman" w:cs="Times New Roman"/>
          <w:b/>
          <w:sz w:val="28"/>
          <w:szCs w:val="24"/>
        </w:rPr>
        <w:t>NT OF THE REQUIREMENT FOR THE AWARD OF THE DEGREE OF MASTER OF EDUCATION IN APPLIED LINGUISTICS</w:t>
      </w:r>
      <w:r w:rsidRPr="008D2D7C">
        <w:rPr>
          <w:rFonts w:ascii="Times New Roman" w:hAnsi="Times New Roman" w:cs="Times New Roman"/>
          <w:b/>
          <w:sz w:val="28"/>
          <w:szCs w:val="24"/>
        </w:rPr>
        <w:t xml:space="preserve">.  </w:t>
      </w:r>
    </w:p>
    <w:p w14:paraId="3EEB5ED3" w14:textId="77777777" w:rsidR="009C1820" w:rsidRDefault="009C1820" w:rsidP="00DC6F9C">
      <w:pPr>
        <w:spacing w:line="360" w:lineRule="auto"/>
        <w:jc w:val="center"/>
        <w:rPr>
          <w:rFonts w:ascii="Times New Roman" w:hAnsi="Times New Roman" w:cs="Times New Roman"/>
          <w:b/>
          <w:sz w:val="28"/>
          <w:szCs w:val="24"/>
        </w:rPr>
      </w:pPr>
    </w:p>
    <w:p w14:paraId="66A1A6BB" w14:textId="77777777" w:rsidR="00DC6F9C" w:rsidRPr="008D2D7C" w:rsidRDefault="00DC6F9C" w:rsidP="00DC6F9C">
      <w:pPr>
        <w:spacing w:line="360" w:lineRule="auto"/>
        <w:jc w:val="center"/>
        <w:rPr>
          <w:rFonts w:ascii="Times New Roman" w:hAnsi="Times New Roman" w:cs="Times New Roman"/>
          <w:b/>
          <w:sz w:val="28"/>
          <w:szCs w:val="24"/>
        </w:rPr>
      </w:pPr>
      <w:r w:rsidRPr="008D2D7C">
        <w:rPr>
          <w:rFonts w:ascii="Times New Roman" w:hAnsi="Times New Roman" w:cs="Times New Roman"/>
          <w:b/>
          <w:sz w:val="28"/>
          <w:szCs w:val="24"/>
        </w:rPr>
        <w:t>THE UNIVERSITY OF ZAMBIA</w:t>
      </w:r>
    </w:p>
    <w:p w14:paraId="62864B38" w14:textId="77777777" w:rsidR="00DC6F9C" w:rsidRPr="008D2D7C" w:rsidRDefault="00DC6F9C" w:rsidP="00DC6F9C">
      <w:pPr>
        <w:spacing w:line="360" w:lineRule="auto"/>
        <w:jc w:val="center"/>
        <w:rPr>
          <w:rFonts w:ascii="Times New Roman" w:hAnsi="Times New Roman" w:cs="Times New Roman"/>
          <w:b/>
          <w:sz w:val="28"/>
          <w:szCs w:val="24"/>
        </w:rPr>
      </w:pPr>
      <w:r w:rsidRPr="008D2D7C">
        <w:rPr>
          <w:rFonts w:ascii="Times New Roman" w:hAnsi="Times New Roman" w:cs="Times New Roman"/>
          <w:b/>
          <w:sz w:val="28"/>
          <w:szCs w:val="24"/>
        </w:rPr>
        <w:t>LUSAKA.</w:t>
      </w:r>
    </w:p>
    <w:p w14:paraId="550083C7" w14:textId="6D5FF2C3" w:rsidR="00DC6F9C" w:rsidRPr="008D2D7C" w:rsidRDefault="00DC6F9C" w:rsidP="00DC6F9C">
      <w:pPr>
        <w:spacing w:line="360" w:lineRule="auto"/>
        <w:jc w:val="center"/>
        <w:rPr>
          <w:rFonts w:ascii="Times New Roman" w:hAnsi="Times New Roman" w:cs="Times New Roman"/>
          <w:b/>
          <w:sz w:val="28"/>
          <w:szCs w:val="24"/>
        </w:rPr>
      </w:pPr>
      <w:r w:rsidRPr="008D2D7C">
        <w:rPr>
          <w:rFonts w:ascii="Times New Roman" w:hAnsi="Times New Roman" w:cs="Times New Roman"/>
          <w:b/>
          <w:sz w:val="28"/>
          <w:szCs w:val="24"/>
        </w:rPr>
        <w:t>202</w:t>
      </w:r>
      <w:r w:rsidR="00B96A98">
        <w:rPr>
          <w:rFonts w:ascii="Times New Roman" w:hAnsi="Times New Roman" w:cs="Times New Roman"/>
          <w:b/>
          <w:sz w:val="28"/>
          <w:szCs w:val="24"/>
        </w:rPr>
        <w:t>2</w:t>
      </w:r>
    </w:p>
    <w:p w14:paraId="0FCC3A5E" w14:textId="77777777" w:rsidR="001E734C" w:rsidRDefault="001E734C" w:rsidP="00DC6F9C">
      <w:pPr>
        <w:spacing w:line="360" w:lineRule="auto"/>
        <w:rPr>
          <w:rFonts w:ascii="Times New Roman" w:hAnsi="Times New Roman" w:cs="Times New Roman"/>
          <w:b/>
          <w:sz w:val="28"/>
          <w:szCs w:val="24"/>
        </w:rPr>
        <w:sectPr w:rsidR="001E734C" w:rsidSect="00176A2C">
          <w:footerReference w:type="default" r:id="rId8"/>
          <w:pgSz w:w="12240" w:h="15840"/>
          <w:pgMar w:top="1350" w:right="1440" w:bottom="1440" w:left="1440" w:header="720" w:footer="720" w:gutter="0"/>
          <w:cols w:space="720"/>
          <w:docGrid w:linePitch="360"/>
        </w:sectPr>
      </w:pPr>
    </w:p>
    <w:p w14:paraId="28E7F028" w14:textId="77777777" w:rsidR="00DC6F9C" w:rsidRPr="009E41B6" w:rsidRDefault="00DC6F9C" w:rsidP="00BF4147">
      <w:pPr>
        <w:pStyle w:val="Heading1"/>
        <w:jc w:val="center"/>
      </w:pPr>
      <w:bookmarkStart w:id="1" w:name="_Toc98287992"/>
      <w:r w:rsidRPr="009E41B6">
        <w:lastRenderedPageBreak/>
        <w:t>COPYRIGHT</w:t>
      </w:r>
      <w:bookmarkEnd w:id="1"/>
    </w:p>
    <w:p w14:paraId="64F4F75C" w14:textId="77777777" w:rsidR="00DC6F9C" w:rsidRPr="009E41B6" w:rsidRDefault="00DC6F9C" w:rsidP="00DC6F9C">
      <w:pPr>
        <w:spacing w:line="360" w:lineRule="auto"/>
        <w:jc w:val="both"/>
        <w:rPr>
          <w:rFonts w:ascii="Times New Roman" w:hAnsi="Times New Roman" w:cs="Times New Roman"/>
          <w:sz w:val="24"/>
          <w:szCs w:val="24"/>
        </w:rPr>
      </w:pPr>
      <w:r w:rsidRPr="009E41B6">
        <w:rPr>
          <w:rFonts w:ascii="Times New Roman" w:hAnsi="Times New Roman" w:cs="Times New Roman"/>
          <w:sz w:val="24"/>
          <w:szCs w:val="24"/>
        </w:rPr>
        <w:t>All rights reserved. No part of this dissertation may be reproduced, stored in any retrieval system, or transmitted in any form or by means of electronic, recording, photocopying or otherwise without written permission from the author or the University of Zambia</w:t>
      </w:r>
    </w:p>
    <w:p w14:paraId="24C2738B" w14:textId="77777777" w:rsidR="00DC6F9C" w:rsidRPr="009E41B6" w:rsidRDefault="00DC6F9C" w:rsidP="00DC6F9C">
      <w:pPr>
        <w:spacing w:line="360" w:lineRule="auto"/>
        <w:jc w:val="center"/>
        <w:rPr>
          <w:rFonts w:ascii="Times New Roman" w:hAnsi="Times New Roman" w:cs="Times New Roman"/>
          <w:sz w:val="24"/>
          <w:szCs w:val="24"/>
        </w:rPr>
      </w:pPr>
    </w:p>
    <w:p w14:paraId="52D75D48" w14:textId="77777777" w:rsidR="00DC6F9C" w:rsidRPr="009E41B6" w:rsidRDefault="00DC6F9C" w:rsidP="00DC6F9C">
      <w:pPr>
        <w:spacing w:line="360" w:lineRule="auto"/>
        <w:jc w:val="center"/>
        <w:rPr>
          <w:rFonts w:ascii="Times New Roman" w:hAnsi="Times New Roman" w:cs="Times New Roman"/>
          <w:sz w:val="24"/>
          <w:szCs w:val="24"/>
        </w:rPr>
      </w:pPr>
    </w:p>
    <w:p w14:paraId="2B227F6E" w14:textId="77777777" w:rsidR="00DC6F9C" w:rsidRPr="009E41B6" w:rsidRDefault="00DC6F9C" w:rsidP="00DC6F9C">
      <w:pPr>
        <w:spacing w:line="360" w:lineRule="auto"/>
        <w:jc w:val="center"/>
        <w:rPr>
          <w:rFonts w:ascii="Times New Roman" w:hAnsi="Times New Roman" w:cs="Times New Roman"/>
          <w:sz w:val="24"/>
          <w:szCs w:val="24"/>
        </w:rPr>
      </w:pPr>
    </w:p>
    <w:p w14:paraId="657F647E" w14:textId="77777777" w:rsidR="00DC6F9C" w:rsidRPr="009E41B6" w:rsidRDefault="00DC6F9C" w:rsidP="00DC6F9C">
      <w:pPr>
        <w:spacing w:line="360" w:lineRule="auto"/>
        <w:jc w:val="center"/>
        <w:rPr>
          <w:rFonts w:ascii="Times New Roman" w:hAnsi="Times New Roman" w:cs="Times New Roman"/>
          <w:sz w:val="24"/>
          <w:szCs w:val="24"/>
        </w:rPr>
      </w:pPr>
    </w:p>
    <w:p w14:paraId="633F2531" w14:textId="77777777" w:rsidR="00DC6F9C" w:rsidRPr="009E41B6" w:rsidRDefault="00DC6F9C" w:rsidP="00DC6F9C">
      <w:pPr>
        <w:spacing w:line="360" w:lineRule="auto"/>
        <w:jc w:val="center"/>
        <w:rPr>
          <w:rFonts w:ascii="Times New Roman" w:hAnsi="Times New Roman" w:cs="Times New Roman"/>
          <w:sz w:val="24"/>
          <w:szCs w:val="24"/>
        </w:rPr>
      </w:pPr>
    </w:p>
    <w:p w14:paraId="0882A677" w14:textId="77777777" w:rsidR="00DC6F9C" w:rsidRPr="009E41B6" w:rsidRDefault="00DC6F9C" w:rsidP="00DC6F9C">
      <w:pPr>
        <w:spacing w:line="360" w:lineRule="auto"/>
        <w:jc w:val="center"/>
        <w:rPr>
          <w:rFonts w:ascii="Times New Roman" w:hAnsi="Times New Roman" w:cs="Times New Roman"/>
          <w:sz w:val="24"/>
          <w:szCs w:val="24"/>
        </w:rPr>
      </w:pPr>
    </w:p>
    <w:p w14:paraId="1738D8A8" w14:textId="77777777" w:rsidR="00DC6F9C" w:rsidRPr="009E41B6" w:rsidRDefault="00DC6F9C" w:rsidP="00DC6F9C">
      <w:pPr>
        <w:spacing w:line="360" w:lineRule="auto"/>
        <w:jc w:val="center"/>
        <w:rPr>
          <w:rFonts w:ascii="Times New Roman" w:hAnsi="Times New Roman" w:cs="Times New Roman"/>
          <w:sz w:val="24"/>
          <w:szCs w:val="24"/>
        </w:rPr>
      </w:pPr>
    </w:p>
    <w:p w14:paraId="7ADC6C0F" w14:textId="77777777" w:rsidR="00DC6F9C" w:rsidRDefault="00DC6F9C" w:rsidP="00DC6F9C">
      <w:pPr>
        <w:spacing w:line="360" w:lineRule="auto"/>
        <w:jc w:val="center"/>
        <w:rPr>
          <w:rFonts w:ascii="Times New Roman" w:hAnsi="Times New Roman" w:cs="Times New Roman"/>
          <w:b/>
          <w:sz w:val="24"/>
          <w:szCs w:val="24"/>
        </w:rPr>
      </w:pPr>
    </w:p>
    <w:p w14:paraId="752A8324" w14:textId="77777777" w:rsidR="00DC6F9C" w:rsidRDefault="00DC6F9C" w:rsidP="00DC6F9C">
      <w:pPr>
        <w:spacing w:line="360" w:lineRule="auto"/>
        <w:jc w:val="center"/>
        <w:rPr>
          <w:rFonts w:ascii="Times New Roman" w:hAnsi="Times New Roman" w:cs="Times New Roman"/>
          <w:b/>
          <w:sz w:val="24"/>
          <w:szCs w:val="24"/>
        </w:rPr>
      </w:pPr>
    </w:p>
    <w:p w14:paraId="7AF5FA7B" w14:textId="77777777" w:rsidR="00DC6F9C" w:rsidRDefault="00DC6F9C" w:rsidP="00DC6F9C">
      <w:pPr>
        <w:spacing w:line="360" w:lineRule="auto"/>
        <w:jc w:val="center"/>
        <w:rPr>
          <w:rFonts w:ascii="Times New Roman" w:hAnsi="Times New Roman" w:cs="Times New Roman"/>
          <w:b/>
          <w:sz w:val="24"/>
          <w:szCs w:val="24"/>
        </w:rPr>
      </w:pPr>
    </w:p>
    <w:p w14:paraId="49972B02" w14:textId="77777777" w:rsidR="00DC6F9C" w:rsidRDefault="00DC6F9C" w:rsidP="00DC6F9C">
      <w:pPr>
        <w:spacing w:line="360" w:lineRule="auto"/>
        <w:jc w:val="center"/>
        <w:rPr>
          <w:rFonts w:ascii="Times New Roman" w:hAnsi="Times New Roman" w:cs="Times New Roman"/>
          <w:b/>
          <w:sz w:val="24"/>
          <w:szCs w:val="24"/>
        </w:rPr>
      </w:pPr>
    </w:p>
    <w:p w14:paraId="4759BBFA" w14:textId="77777777" w:rsidR="00DC6F9C" w:rsidRDefault="00DC6F9C" w:rsidP="00DC6F9C">
      <w:pPr>
        <w:spacing w:line="360" w:lineRule="auto"/>
        <w:jc w:val="center"/>
        <w:rPr>
          <w:rFonts w:ascii="Times New Roman" w:hAnsi="Times New Roman" w:cs="Times New Roman"/>
          <w:b/>
          <w:sz w:val="24"/>
          <w:szCs w:val="24"/>
        </w:rPr>
      </w:pPr>
    </w:p>
    <w:p w14:paraId="588D2DE6" w14:textId="77777777" w:rsidR="00DC6F9C" w:rsidRDefault="00DC6F9C" w:rsidP="00DC6F9C">
      <w:pPr>
        <w:spacing w:line="360" w:lineRule="auto"/>
        <w:jc w:val="center"/>
        <w:rPr>
          <w:rFonts w:ascii="Times New Roman" w:hAnsi="Times New Roman" w:cs="Times New Roman"/>
          <w:b/>
          <w:sz w:val="24"/>
          <w:szCs w:val="24"/>
        </w:rPr>
      </w:pPr>
    </w:p>
    <w:p w14:paraId="3B26C6B8" w14:textId="77777777" w:rsidR="00DC6F9C" w:rsidRDefault="00DC6F9C" w:rsidP="00DC6F9C">
      <w:pPr>
        <w:spacing w:line="360" w:lineRule="auto"/>
        <w:jc w:val="center"/>
        <w:rPr>
          <w:rFonts w:ascii="Times New Roman" w:hAnsi="Times New Roman" w:cs="Times New Roman"/>
          <w:b/>
          <w:sz w:val="24"/>
          <w:szCs w:val="24"/>
        </w:rPr>
      </w:pPr>
    </w:p>
    <w:p w14:paraId="59A2457A" w14:textId="77777777" w:rsidR="00DC6F9C" w:rsidRDefault="00DC6F9C" w:rsidP="00DC6F9C">
      <w:pPr>
        <w:spacing w:line="360" w:lineRule="auto"/>
        <w:jc w:val="center"/>
        <w:rPr>
          <w:rFonts w:ascii="Times New Roman" w:hAnsi="Times New Roman" w:cs="Times New Roman"/>
          <w:b/>
          <w:sz w:val="24"/>
          <w:szCs w:val="24"/>
        </w:rPr>
      </w:pPr>
    </w:p>
    <w:p w14:paraId="415041D8" w14:textId="77777777" w:rsidR="00DC6F9C" w:rsidRDefault="00DC6F9C" w:rsidP="00DC6F9C">
      <w:pPr>
        <w:spacing w:line="360" w:lineRule="auto"/>
        <w:jc w:val="center"/>
        <w:rPr>
          <w:rFonts w:ascii="Times New Roman" w:hAnsi="Times New Roman" w:cs="Times New Roman"/>
          <w:b/>
          <w:sz w:val="24"/>
          <w:szCs w:val="24"/>
        </w:rPr>
      </w:pPr>
    </w:p>
    <w:p w14:paraId="3EFAE438" w14:textId="77777777" w:rsidR="00DC6F9C" w:rsidRDefault="00DC6F9C" w:rsidP="00DC6F9C">
      <w:pPr>
        <w:spacing w:line="360" w:lineRule="auto"/>
        <w:jc w:val="center"/>
        <w:rPr>
          <w:rFonts w:ascii="Times New Roman" w:hAnsi="Times New Roman" w:cs="Times New Roman"/>
          <w:b/>
          <w:sz w:val="24"/>
          <w:szCs w:val="24"/>
        </w:rPr>
      </w:pPr>
    </w:p>
    <w:p w14:paraId="3A120FA3" w14:textId="77777777" w:rsidR="00DC6F9C" w:rsidRDefault="00DC6F9C" w:rsidP="00DC6F9C">
      <w:pPr>
        <w:spacing w:line="360" w:lineRule="auto"/>
        <w:jc w:val="center"/>
        <w:rPr>
          <w:rFonts w:ascii="Times New Roman" w:hAnsi="Times New Roman" w:cs="Times New Roman"/>
          <w:b/>
          <w:sz w:val="24"/>
          <w:szCs w:val="24"/>
        </w:rPr>
      </w:pPr>
    </w:p>
    <w:p w14:paraId="61EEAB24" w14:textId="77777777" w:rsidR="00DC6F9C" w:rsidRDefault="00DC6F9C" w:rsidP="00DC6F9C">
      <w:pPr>
        <w:spacing w:line="360" w:lineRule="auto"/>
        <w:jc w:val="center"/>
        <w:rPr>
          <w:rFonts w:ascii="Times New Roman" w:hAnsi="Times New Roman" w:cs="Times New Roman"/>
          <w:b/>
          <w:sz w:val="24"/>
          <w:szCs w:val="24"/>
        </w:rPr>
      </w:pPr>
    </w:p>
    <w:p w14:paraId="1C28767F" w14:textId="77777777" w:rsidR="00BF4147" w:rsidRDefault="00BF4147" w:rsidP="00DC6F9C">
      <w:pPr>
        <w:spacing w:line="360" w:lineRule="auto"/>
        <w:jc w:val="center"/>
        <w:rPr>
          <w:rFonts w:ascii="Times New Roman" w:hAnsi="Times New Roman" w:cs="Times New Roman"/>
          <w:b/>
          <w:sz w:val="24"/>
          <w:szCs w:val="24"/>
        </w:rPr>
      </w:pPr>
    </w:p>
    <w:p w14:paraId="5756A79F" w14:textId="77777777" w:rsidR="00DC6F9C" w:rsidRDefault="00DC6F9C" w:rsidP="00BF4147">
      <w:pPr>
        <w:pStyle w:val="Heading1"/>
        <w:jc w:val="center"/>
      </w:pPr>
      <w:bookmarkStart w:id="2" w:name="_Toc98287993"/>
      <w:r>
        <w:lastRenderedPageBreak/>
        <w:t>DECLARATION</w:t>
      </w:r>
      <w:bookmarkEnd w:id="2"/>
    </w:p>
    <w:p w14:paraId="32697586" w14:textId="7CBE4E0E" w:rsidR="00DC6F9C" w:rsidRPr="00BE7C11" w:rsidRDefault="00D82D9F" w:rsidP="00DC6F9C">
      <w:pPr>
        <w:spacing w:line="360" w:lineRule="auto"/>
        <w:jc w:val="both"/>
        <w:rPr>
          <w:rFonts w:ascii="Times New Roman" w:hAnsi="Times New Roman" w:cs="Times New Roman"/>
          <w:sz w:val="24"/>
          <w:szCs w:val="24"/>
        </w:rPr>
      </w:pPr>
      <w:r w:rsidRPr="00D82D9F">
        <w:rPr>
          <w:rFonts w:ascii="Times New Roman" w:hAnsi="Times New Roman" w:cs="Times New Roman"/>
          <w:sz w:val="24"/>
          <w:szCs w:val="24"/>
        </w:rPr>
        <w:t xml:space="preserve">I, Chester Mwanza, do hereby declare that this study entitled </w:t>
      </w:r>
      <w:r w:rsidR="00735012">
        <w:rPr>
          <w:rFonts w:ascii="Times New Roman" w:hAnsi="Times New Roman" w:cs="Times New Roman"/>
          <w:sz w:val="24"/>
          <w:szCs w:val="24"/>
        </w:rPr>
        <w:t>“</w:t>
      </w:r>
      <w:r w:rsidR="008959AB" w:rsidRPr="00D82D9F">
        <w:rPr>
          <w:rFonts w:ascii="Times New Roman" w:hAnsi="Times New Roman" w:cs="Times New Roman"/>
          <w:i/>
          <w:sz w:val="24"/>
          <w:szCs w:val="24"/>
        </w:rPr>
        <w:t>Classroom Practices Being Employed</w:t>
      </w:r>
      <w:r w:rsidR="008959AB" w:rsidRPr="008959AB">
        <w:rPr>
          <w:rFonts w:ascii="Times New Roman" w:hAnsi="Times New Roman" w:cs="Times New Roman"/>
          <w:i/>
          <w:sz w:val="24"/>
          <w:szCs w:val="24"/>
        </w:rPr>
        <w:t xml:space="preserve"> by Teachers of English to Teach Grammar in Grade 11: A Case of Chongwe District, Zambia</w:t>
      </w:r>
      <w:r w:rsidR="00735012">
        <w:rPr>
          <w:rFonts w:ascii="Times New Roman" w:hAnsi="Times New Roman" w:cs="Times New Roman"/>
          <w:sz w:val="24"/>
          <w:szCs w:val="24"/>
        </w:rPr>
        <w:t>”</w:t>
      </w:r>
      <w:r w:rsidR="00DC6F9C" w:rsidRPr="00810AC7">
        <w:rPr>
          <w:rFonts w:ascii="Times New Roman" w:hAnsi="Times New Roman" w:cs="Times New Roman"/>
          <w:sz w:val="24"/>
          <w:szCs w:val="24"/>
        </w:rPr>
        <w:t xml:space="preserve"> is</w:t>
      </w:r>
      <w:r w:rsidR="00DC6F9C" w:rsidRPr="00BE7C11">
        <w:rPr>
          <w:rFonts w:ascii="Times New Roman" w:hAnsi="Times New Roman" w:cs="Times New Roman"/>
          <w:sz w:val="24"/>
          <w:szCs w:val="24"/>
        </w:rPr>
        <w:t xml:space="preserve"> my own work, that it has not been submitted for any degree or examination in any other University, and that all the sources I have used or quoted have been indicated and acknowledged by complete references.</w:t>
      </w:r>
    </w:p>
    <w:p w14:paraId="12CE6BB3" w14:textId="77777777" w:rsidR="00DC6F9C" w:rsidRDefault="00DC6F9C" w:rsidP="00DC6F9C">
      <w:pPr>
        <w:spacing w:line="360" w:lineRule="auto"/>
        <w:jc w:val="center"/>
        <w:rPr>
          <w:rFonts w:ascii="Times New Roman" w:hAnsi="Times New Roman" w:cs="Times New Roman"/>
          <w:b/>
          <w:sz w:val="24"/>
          <w:szCs w:val="24"/>
        </w:rPr>
      </w:pPr>
    </w:p>
    <w:p w14:paraId="14067996" w14:textId="77777777" w:rsidR="00DC6F9C" w:rsidRDefault="00DC6F9C" w:rsidP="00DC6F9C">
      <w:pPr>
        <w:spacing w:line="360" w:lineRule="auto"/>
        <w:jc w:val="center"/>
        <w:rPr>
          <w:rFonts w:ascii="Times New Roman" w:hAnsi="Times New Roman" w:cs="Times New Roman"/>
          <w:b/>
          <w:sz w:val="24"/>
          <w:szCs w:val="24"/>
        </w:rPr>
      </w:pPr>
    </w:p>
    <w:p w14:paraId="577334E0" w14:textId="77777777" w:rsidR="00DC6F9C" w:rsidRPr="007F7838" w:rsidRDefault="00DC6F9C" w:rsidP="00DC6F9C">
      <w:pPr>
        <w:spacing w:line="360" w:lineRule="auto"/>
        <w:rPr>
          <w:rFonts w:ascii="Times New Roman" w:hAnsi="Times New Roman" w:cs="Times New Roman"/>
          <w:b/>
          <w:sz w:val="24"/>
          <w:szCs w:val="24"/>
        </w:rPr>
      </w:pPr>
      <w:r w:rsidRPr="007F7838">
        <w:rPr>
          <w:rFonts w:ascii="Times New Roman" w:hAnsi="Times New Roman" w:cs="Times New Roman"/>
          <w:b/>
          <w:sz w:val="24"/>
          <w:szCs w:val="24"/>
        </w:rPr>
        <w:t>Name..........................................................................................................................</w:t>
      </w:r>
    </w:p>
    <w:p w14:paraId="79C056DA" w14:textId="77777777" w:rsidR="00DC6F9C" w:rsidRDefault="00DC6F9C" w:rsidP="00DC6F9C">
      <w:pPr>
        <w:spacing w:line="360" w:lineRule="auto"/>
        <w:rPr>
          <w:rFonts w:ascii="Times New Roman" w:hAnsi="Times New Roman" w:cs="Times New Roman"/>
          <w:b/>
          <w:sz w:val="24"/>
          <w:szCs w:val="24"/>
        </w:rPr>
      </w:pPr>
      <w:r w:rsidRPr="007F7838">
        <w:rPr>
          <w:rFonts w:ascii="Times New Roman" w:hAnsi="Times New Roman" w:cs="Times New Roman"/>
          <w:b/>
          <w:sz w:val="24"/>
          <w:szCs w:val="24"/>
        </w:rPr>
        <w:t>Signed......................................................Date:...............................................................</w:t>
      </w:r>
    </w:p>
    <w:p w14:paraId="62D0F576" w14:textId="77777777" w:rsidR="00DC6F9C" w:rsidRDefault="00DC6F9C" w:rsidP="00DC6F9C">
      <w:pPr>
        <w:spacing w:line="360" w:lineRule="auto"/>
        <w:jc w:val="center"/>
        <w:rPr>
          <w:rFonts w:ascii="Times New Roman" w:hAnsi="Times New Roman" w:cs="Times New Roman"/>
          <w:b/>
          <w:sz w:val="24"/>
          <w:szCs w:val="24"/>
        </w:rPr>
      </w:pPr>
    </w:p>
    <w:p w14:paraId="05658AE9" w14:textId="77777777" w:rsidR="00DC6F9C" w:rsidRDefault="00DC6F9C" w:rsidP="00DC6F9C">
      <w:pPr>
        <w:spacing w:line="360" w:lineRule="auto"/>
        <w:jc w:val="center"/>
        <w:rPr>
          <w:rFonts w:ascii="Times New Roman" w:hAnsi="Times New Roman" w:cs="Times New Roman"/>
          <w:b/>
          <w:sz w:val="24"/>
          <w:szCs w:val="24"/>
        </w:rPr>
      </w:pPr>
    </w:p>
    <w:p w14:paraId="238EB45C" w14:textId="77777777" w:rsidR="00DC6F9C" w:rsidRDefault="00DC6F9C" w:rsidP="00DC6F9C">
      <w:pPr>
        <w:spacing w:line="360" w:lineRule="auto"/>
        <w:jc w:val="center"/>
        <w:rPr>
          <w:rFonts w:ascii="Times New Roman" w:hAnsi="Times New Roman" w:cs="Times New Roman"/>
          <w:b/>
          <w:sz w:val="24"/>
          <w:szCs w:val="24"/>
        </w:rPr>
      </w:pPr>
    </w:p>
    <w:p w14:paraId="34A9EB3D" w14:textId="77777777" w:rsidR="00DC6F9C" w:rsidRDefault="00DC6F9C" w:rsidP="00DC6F9C">
      <w:pPr>
        <w:spacing w:line="360" w:lineRule="auto"/>
        <w:jc w:val="center"/>
        <w:rPr>
          <w:rFonts w:ascii="Times New Roman" w:hAnsi="Times New Roman" w:cs="Times New Roman"/>
          <w:b/>
          <w:sz w:val="24"/>
          <w:szCs w:val="24"/>
        </w:rPr>
      </w:pPr>
    </w:p>
    <w:p w14:paraId="75B25760" w14:textId="77777777" w:rsidR="00DC6F9C" w:rsidRDefault="00DC6F9C" w:rsidP="00DC6F9C">
      <w:pPr>
        <w:spacing w:line="360" w:lineRule="auto"/>
        <w:jc w:val="center"/>
        <w:rPr>
          <w:rFonts w:ascii="Times New Roman" w:hAnsi="Times New Roman" w:cs="Times New Roman"/>
          <w:b/>
          <w:sz w:val="24"/>
          <w:szCs w:val="24"/>
        </w:rPr>
      </w:pPr>
    </w:p>
    <w:p w14:paraId="55CF045F" w14:textId="77777777" w:rsidR="00DC6F9C" w:rsidRDefault="00DC6F9C" w:rsidP="00DC6F9C">
      <w:pPr>
        <w:spacing w:line="360" w:lineRule="auto"/>
        <w:jc w:val="center"/>
        <w:rPr>
          <w:rFonts w:ascii="Times New Roman" w:hAnsi="Times New Roman" w:cs="Times New Roman"/>
          <w:b/>
          <w:sz w:val="24"/>
          <w:szCs w:val="24"/>
        </w:rPr>
      </w:pPr>
    </w:p>
    <w:p w14:paraId="01E78C27" w14:textId="77777777" w:rsidR="00DC6F9C" w:rsidRDefault="00DC6F9C" w:rsidP="00DC6F9C">
      <w:pPr>
        <w:spacing w:line="360" w:lineRule="auto"/>
        <w:jc w:val="center"/>
        <w:rPr>
          <w:rFonts w:ascii="Times New Roman" w:hAnsi="Times New Roman" w:cs="Times New Roman"/>
          <w:b/>
          <w:sz w:val="24"/>
          <w:szCs w:val="24"/>
        </w:rPr>
      </w:pPr>
    </w:p>
    <w:p w14:paraId="2AF86D44" w14:textId="77777777" w:rsidR="00DC6F9C" w:rsidRDefault="00DC6F9C" w:rsidP="00DC6F9C">
      <w:pPr>
        <w:spacing w:line="360" w:lineRule="auto"/>
        <w:jc w:val="center"/>
        <w:rPr>
          <w:rFonts w:ascii="Times New Roman" w:hAnsi="Times New Roman" w:cs="Times New Roman"/>
          <w:b/>
          <w:sz w:val="24"/>
          <w:szCs w:val="24"/>
        </w:rPr>
      </w:pPr>
    </w:p>
    <w:p w14:paraId="17848CEB" w14:textId="77777777" w:rsidR="00DC6F9C" w:rsidRDefault="00DC6F9C" w:rsidP="00DC6F9C">
      <w:pPr>
        <w:spacing w:line="360" w:lineRule="auto"/>
        <w:jc w:val="center"/>
        <w:rPr>
          <w:rFonts w:ascii="Times New Roman" w:hAnsi="Times New Roman" w:cs="Times New Roman"/>
          <w:b/>
          <w:sz w:val="24"/>
          <w:szCs w:val="24"/>
        </w:rPr>
      </w:pPr>
    </w:p>
    <w:p w14:paraId="531EDB3A" w14:textId="77777777" w:rsidR="00DC6F9C" w:rsidRDefault="00DC6F9C" w:rsidP="00DC6F9C">
      <w:pPr>
        <w:spacing w:line="360" w:lineRule="auto"/>
        <w:jc w:val="center"/>
        <w:rPr>
          <w:rFonts w:ascii="Times New Roman" w:hAnsi="Times New Roman" w:cs="Times New Roman"/>
          <w:b/>
          <w:sz w:val="24"/>
          <w:szCs w:val="24"/>
        </w:rPr>
      </w:pPr>
    </w:p>
    <w:p w14:paraId="61CD2153" w14:textId="77777777" w:rsidR="00DC6F9C" w:rsidRDefault="00DC6F9C" w:rsidP="00DC6F9C">
      <w:pPr>
        <w:spacing w:line="360" w:lineRule="auto"/>
        <w:jc w:val="center"/>
        <w:rPr>
          <w:rFonts w:ascii="Times New Roman" w:hAnsi="Times New Roman" w:cs="Times New Roman"/>
          <w:b/>
          <w:sz w:val="24"/>
          <w:szCs w:val="24"/>
        </w:rPr>
      </w:pPr>
    </w:p>
    <w:p w14:paraId="15846484" w14:textId="77777777" w:rsidR="00DC6F9C" w:rsidRDefault="00DC6F9C" w:rsidP="00DC6F9C">
      <w:pPr>
        <w:spacing w:line="360" w:lineRule="auto"/>
        <w:jc w:val="center"/>
        <w:rPr>
          <w:rFonts w:ascii="Times New Roman" w:hAnsi="Times New Roman" w:cs="Times New Roman"/>
          <w:b/>
          <w:sz w:val="24"/>
          <w:szCs w:val="24"/>
        </w:rPr>
      </w:pPr>
    </w:p>
    <w:p w14:paraId="1310DCFE" w14:textId="77777777" w:rsidR="00DC6F9C" w:rsidRDefault="00DC6F9C" w:rsidP="00DC6F9C">
      <w:pPr>
        <w:spacing w:line="360" w:lineRule="auto"/>
        <w:jc w:val="center"/>
        <w:rPr>
          <w:rFonts w:ascii="Times New Roman" w:hAnsi="Times New Roman" w:cs="Times New Roman"/>
          <w:b/>
          <w:sz w:val="24"/>
          <w:szCs w:val="24"/>
        </w:rPr>
      </w:pPr>
    </w:p>
    <w:p w14:paraId="08FAC93A" w14:textId="77777777" w:rsidR="00BF4147" w:rsidRDefault="00BF4147" w:rsidP="00DC6F9C">
      <w:pPr>
        <w:spacing w:line="360" w:lineRule="auto"/>
        <w:jc w:val="center"/>
        <w:rPr>
          <w:rFonts w:ascii="Times New Roman" w:hAnsi="Times New Roman" w:cs="Times New Roman"/>
          <w:b/>
          <w:sz w:val="24"/>
          <w:szCs w:val="24"/>
        </w:rPr>
      </w:pPr>
    </w:p>
    <w:p w14:paraId="18067E74" w14:textId="69A371F7" w:rsidR="00DC6F9C" w:rsidRPr="009E41B6" w:rsidRDefault="00DC6F9C" w:rsidP="00BF4147">
      <w:pPr>
        <w:pStyle w:val="Heading1"/>
        <w:jc w:val="center"/>
      </w:pPr>
      <w:bookmarkStart w:id="3" w:name="_Toc98287994"/>
      <w:r w:rsidRPr="009E41B6">
        <w:lastRenderedPageBreak/>
        <w:t>APPROVAL</w:t>
      </w:r>
      <w:bookmarkEnd w:id="3"/>
    </w:p>
    <w:p w14:paraId="4C2DED73" w14:textId="77777777" w:rsidR="00DC6F9C" w:rsidRPr="009E41B6" w:rsidRDefault="00DC6F9C" w:rsidP="00DC6F9C">
      <w:pPr>
        <w:spacing w:line="360" w:lineRule="auto"/>
        <w:jc w:val="both"/>
        <w:rPr>
          <w:rFonts w:ascii="Times New Roman" w:hAnsi="Times New Roman" w:cs="Times New Roman"/>
          <w:sz w:val="24"/>
          <w:szCs w:val="24"/>
        </w:rPr>
      </w:pPr>
      <w:r w:rsidRPr="009E41B6">
        <w:rPr>
          <w:rFonts w:ascii="Times New Roman" w:hAnsi="Times New Roman" w:cs="Times New Roman"/>
          <w:sz w:val="24"/>
          <w:szCs w:val="24"/>
        </w:rPr>
        <w:t xml:space="preserve">This dissertation by </w:t>
      </w:r>
      <w:r>
        <w:rPr>
          <w:rFonts w:ascii="Times New Roman" w:hAnsi="Times New Roman" w:cs="Times New Roman"/>
          <w:sz w:val="24"/>
          <w:szCs w:val="24"/>
        </w:rPr>
        <w:t>Chester M</w:t>
      </w:r>
      <w:r w:rsidRPr="009E41B6">
        <w:rPr>
          <w:rFonts w:ascii="Times New Roman" w:hAnsi="Times New Roman" w:cs="Times New Roman"/>
          <w:sz w:val="24"/>
          <w:szCs w:val="24"/>
        </w:rPr>
        <w:t>wanza is approved as fulfilling part of the requirements for the</w:t>
      </w:r>
      <w:r>
        <w:rPr>
          <w:rFonts w:ascii="Times New Roman" w:hAnsi="Times New Roman" w:cs="Times New Roman"/>
          <w:sz w:val="24"/>
          <w:szCs w:val="24"/>
        </w:rPr>
        <w:t xml:space="preserve"> </w:t>
      </w:r>
      <w:r w:rsidRPr="009E41B6">
        <w:rPr>
          <w:rFonts w:ascii="Times New Roman" w:hAnsi="Times New Roman" w:cs="Times New Roman"/>
          <w:sz w:val="24"/>
          <w:szCs w:val="24"/>
        </w:rPr>
        <w:t>award of the degree of Master of Edu</w:t>
      </w:r>
      <w:r>
        <w:rPr>
          <w:rFonts w:ascii="Times New Roman" w:hAnsi="Times New Roman" w:cs="Times New Roman"/>
          <w:sz w:val="24"/>
          <w:szCs w:val="24"/>
        </w:rPr>
        <w:t>cation in Applied Linguistics</w:t>
      </w:r>
    </w:p>
    <w:p w14:paraId="18FB2F4B" w14:textId="77777777" w:rsidR="00DC6F9C" w:rsidRDefault="00DC6F9C" w:rsidP="00DC6F9C">
      <w:pPr>
        <w:spacing w:line="360" w:lineRule="auto"/>
        <w:jc w:val="center"/>
        <w:rPr>
          <w:rFonts w:ascii="Times New Roman" w:hAnsi="Times New Roman" w:cs="Times New Roman"/>
          <w:sz w:val="24"/>
          <w:szCs w:val="24"/>
        </w:rPr>
      </w:pPr>
    </w:p>
    <w:p w14:paraId="775213E7" w14:textId="77777777" w:rsidR="00DC6F9C" w:rsidRDefault="00DC6F9C" w:rsidP="00DC6F9C">
      <w:pPr>
        <w:spacing w:line="360" w:lineRule="auto"/>
        <w:jc w:val="center"/>
        <w:rPr>
          <w:rFonts w:ascii="Times New Roman" w:hAnsi="Times New Roman" w:cs="Times New Roman"/>
          <w:sz w:val="24"/>
          <w:szCs w:val="24"/>
        </w:rPr>
      </w:pPr>
    </w:p>
    <w:p w14:paraId="22D285F2" w14:textId="77777777" w:rsidR="00DC6F9C" w:rsidRDefault="00DC6F9C" w:rsidP="00DC6F9C">
      <w:pPr>
        <w:spacing w:line="360" w:lineRule="auto"/>
        <w:jc w:val="center"/>
        <w:rPr>
          <w:rFonts w:ascii="Times New Roman" w:hAnsi="Times New Roman" w:cs="Times New Roman"/>
          <w:sz w:val="24"/>
          <w:szCs w:val="24"/>
        </w:rPr>
      </w:pPr>
    </w:p>
    <w:p w14:paraId="016966AA" w14:textId="77777777" w:rsidR="00DC6F9C" w:rsidRDefault="00DC6F9C" w:rsidP="00DC6F9C">
      <w:pPr>
        <w:spacing w:line="360" w:lineRule="auto"/>
        <w:jc w:val="center"/>
        <w:rPr>
          <w:rFonts w:ascii="Times New Roman" w:hAnsi="Times New Roman" w:cs="Times New Roman"/>
          <w:sz w:val="24"/>
          <w:szCs w:val="24"/>
        </w:rPr>
      </w:pPr>
    </w:p>
    <w:p w14:paraId="439441C1" w14:textId="77777777" w:rsidR="00DC6F9C" w:rsidRDefault="00DC6F9C" w:rsidP="00DC6F9C">
      <w:pPr>
        <w:spacing w:line="360" w:lineRule="auto"/>
        <w:jc w:val="center"/>
        <w:rPr>
          <w:rFonts w:ascii="Times New Roman" w:hAnsi="Times New Roman" w:cs="Times New Roman"/>
          <w:sz w:val="24"/>
          <w:szCs w:val="24"/>
        </w:rPr>
      </w:pPr>
    </w:p>
    <w:p w14:paraId="29AB5338" w14:textId="6A84DF79" w:rsidR="00DC6F9C" w:rsidRDefault="00FB5537" w:rsidP="00FB5537">
      <w:pPr>
        <w:spacing w:line="360" w:lineRule="auto"/>
        <w:jc w:val="both"/>
        <w:rPr>
          <w:rFonts w:ascii="Times New Roman" w:hAnsi="Times New Roman" w:cs="Times New Roman"/>
          <w:sz w:val="24"/>
          <w:szCs w:val="24"/>
        </w:rPr>
      </w:pPr>
      <w:r>
        <w:rPr>
          <w:rFonts w:ascii="Times New Roman" w:hAnsi="Times New Roman" w:cs="Times New Roman"/>
          <w:sz w:val="24"/>
          <w:szCs w:val="24"/>
        </w:rPr>
        <w:t>Examiner 1……………………………</w:t>
      </w:r>
      <w:r w:rsidR="00B96A98">
        <w:rPr>
          <w:rFonts w:ascii="Times New Roman" w:hAnsi="Times New Roman" w:cs="Times New Roman"/>
          <w:sz w:val="24"/>
          <w:szCs w:val="24"/>
        </w:rPr>
        <w:t>….</w:t>
      </w:r>
      <w:r>
        <w:rPr>
          <w:rFonts w:ascii="Times New Roman" w:hAnsi="Times New Roman" w:cs="Times New Roman"/>
          <w:sz w:val="24"/>
          <w:szCs w:val="24"/>
        </w:rPr>
        <w:t>……</w:t>
      </w:r>
      <w:r w:rsidR="005E78EA">
        <w:rPr>
          <w:rFonts w:ascii="Times New Roman" w:hAnsi="Times New Roman" w:cs="Times New Roman"/>
          <w:sz w:val="24"/>
          <w:szCs w:val="24"/>
        </w:rPr>
        <w:t xml:space="preserve"> </w:t>
      </w:r>
      <w:r>
        <w:rPr>
          <w:rFonts w:ascii="Times New Roman" w:hAnsi="Times New Roman" w:cs="Times New Roman"/>
          <w:sz w:val="24"/>
          <w:szCs w:val="24"/>
        </w:rPr>
        <w:t>Signature</w:t>
      </w:r>
      <w:r w:rsidR="005E78EA">
        <w:rPr>
          <w:rFonts w:ascii="Times New Roman" w:hAnsi="Times New Roman" w:cs="Times New Roman"/>
          <w:sz w:val="24"/>
          <w:szCs w:val="24"/>
        </w:rPr>
        <w:t xml:space="preserve"> </w:t>
      </w:r>
      <w:r w:rsidR="00DC6F9C" w:rsidRPr="009E41B6">
        <w:rPr>
          <w:rFonts w:ascii="Times New Roman" w:hAnsi="Times New Roman" w:cs="Times New Roman"/>
          <w:sz w:val="24"/>
          <w:szCs w:val="24"/>
        </w:rPr>
        <w:t>................................</w:t>
      </w:r>
      <w:r w:rsidR="005E78EA">
        <w:rPr>
          <w:rFonts w:ascii="Times New Roman" w:hAnsi="Times New Roman" w:cs="Times New Roman"/>
          <w:sz w:val="24"/>
          <w:szCs w:val="24"/>
        </w:rPr>
        <w:t xml:space="preserve"> </w:t>
      </w:r>
      <w:r w:rsidR="00DC6F9C" w:rsidRPr="009E41B6">
        <w:rPr>
          <w:rFonts w:ascii="Times New Roman" w:hAnsi="Times New Roman" w:cs="Times New Roman"/>
          <w:sz w:val="24"/>
          <w:szCs w:val="24"/>
        </w:rPr>
        <w:t>Date</w:t>
      </w:r>
      <w:r w:rsidR="005E78EA">
        <w:rPr>
          <w:rFonts w:ascii="Times New Roman" w:hAnsi="Times New Roman" w:cs="Times New Roman"/>
          <w:sz w:val="24"/>
          <w:szCs w:val="24"/>
        </w:rPr>
        <w:t xml:space="preserve"> </w:t>
      </w:r>
      <w:r w:rsidR="00DC6F9C" w:rsidRPr="009E41B6">
        <w:rPr>
          <w:rFonts w:ascii="Times New Roman" w:hAnsi="Times New Roman" w:cs="Times New Roman"/>
          <w:sz w:val="24"/>
          <w:szCs w:val="24"/>
        </w:rPr>
        <w:t>.....</w:t>
      </w:r>
      <w:r w:rsidR="00F32377">
        <w:rPr>
          <w:rFonts w:ascii="Times New Roman" w:hAnsi="Times New Roman" w:cs="Times New Roman"/>
          <w:sz w:val="24"/>
          <w:szCs w:val="24"/>
        </w:rPr>
        <w:t>.</w:t>
      </w:r>
      <w:r w:rsidR="00B96A98">
        <w:rPr>
          <w:rFonts w:ascii="Times New Roman" w:hAnsi="Times New Roman" w:cs="Times New Roman"/>
          <w:sz w:val="24"/>
          <w:szCs w:val="24"/>
        </w:rPr>
        <w:t>.</w:t>
      </w:r>
      <w:r w:rsidR="00F32377">
        <w:rPr>
          <w:rFonts w:ascii="Times New Roman" w:hAnsi="Times New Roman" w:cs="Times New Roman"/>
          <w:sz w:val="24"/>
          <w:szCs w:val="24"/>
        </w:rPr>
        <w:t>.</w:t>
      </w:r>
      <w:r w:rsidR="00B96A98">
        <w:rPr>
          <w:rFonts w:ascii="Times New Roman" w:hAnsi="Times New Roman" w:cs="Times New Roman"/>
          <w:sz w:val="24"/>
          <w:szCs w:val="24"/>
        </w:rPr>
        <w:t>..........</w:t>
      </w:r>
    </w:p>
    <w:p w14:paraId="297BA5C1" w14:textId="797076A7" w:rsidR="00FB5537" w:rsidRDefault="00FB5537" w:rsidP="00FB5537">
      <w:pPr>
        <w:spacing w:line="360" w:lineRule="auto"/>
        <w:jc w:val="both"/>
        <w:rPr>
          <w:rFonts w:ascii="Times New Roman" w:hAnsi="Times New Roman" w:cs="Times New Roman"/>
          <w:sz w:val="24"/>
          <w:szCs w:val="24"/>
        </w:rPr>
      </w:pPr>
      <w:r>
        <w:rPr>
          <w:rFonts w:ascii="Times New Roman" w:hAnsi="Times New Roman" w:cs="Times New Roman"/>
          <w:sz w:val="24"/>
          <w:szCs w:val="24"/>
        </w:rPr>
        <w:t>Examiner 2………………………………</w:t>
      </w:r>
      <w:r w:rsidR="00B96A98">
        <w:rPr>
          <w:rFonts w:ascii="Times New Roman" w:hAnsi="Times New Roman" w:cs="Times New Roman"/>
          <w:sz w:val="24"/>
          <w:szCs w:val="24"/>
        </w:rPr>
        <w:t>….</w:t>
      </w:r>
      <w:r>
        <w:rPr>
          <w:rFonts w:ascii="Times New Roman" w:hAnsi="Times New Roman" w:cs="Times New Roman"/>
          <w:sz w:val="24"/>
          <w:szCs w:val="24"/>
        </w:rPr>
        <w:t>…</w:t>
      </w:r>
      <w:r w:rsidR="005E78EA">
        <w:rPr>
          <w:rFonts w:ascii="Times New Roman" w:hAnsi="Times New Roman" w:cs="Times New Roman"/>
          <w:sz w:val="24"/>
          <w:szCs w:val="24"/>
        </w:rPr>
        <w:t xml:space="preserve"> </w:t>
      </w:r>
      <w:r>
        <w:rPr>
          <w:rFonts w:ascii="Times New Roman" w:hAnsi="Times New Roman" w:cs="Times New Roman"/>
          <w:sz w:val="24"/>
          <w:szCs w:val="24"/>
        </w:rPr>
        <w:t>Signature</w:t>
      </w:r>
      <w:r w:rsidR="005E78EA">
        <w:rPr>
          <w:rFonts w:ascii="Times New Roman" w:hAnsi="Times New Roman" w:cs="Times New Roman"/>
          <w:sz w:val="24"/>
          <w:szCs w:val="24"/>
        </w:rPr>
        <w:t xml:space="preserve"> </w:t>
      </w:r>
      <w:r w:rsidRPr="009E41B6">
        <w:rPr>
          <w:rFonts w:ascii="Times New Roman" w:hAnsi="Times New Roman" w:cs="Times New Roman"/>
          <w:sz w:val="24"/>
          <w:szCs w:val="24"/>
        </w:rPr>
        <w:t>................................</w:t>
      </w:r>
      <w:r w:rsidR="005E78EA">
        <w:rPr>
          <w:rFonts w:ascii="Times New Roman" w:hAnsi="Times New Roman" w:cs="Times New Roman"/>
          <w:sz w:val="24"/>
          <w:szCs w:val="24"/>
        </w:rPr>
        <w:t xml:space="preserve"> </w:t>
      </w:r>
      <w:r w:rsidRPr="009E41B6">
        <w:rPr>
          <w:rFonts w:ascii="Times New Roman" w:hAnsi="Times New Roman" w:cs="Times New Roman"/>
          <w:sz w:val="24"/>
          <w:szCs w:val="24"/>
        </w:rPr>
        <w:t>Date</w:t>
      </w:r>
      <w:r w:rsidR="005E78EA">
        <w:rPr>
          <w:rFonts w:ascii="Times New Roman" w:hAnsi="Times New Roman" w:cs="Times New Roman"/>
          <w:sz w:val="24"/>
          <w:szCs w:val="24"/>
        </w:rPr>
        <w:t xml:space="preserve"> </w:t>
      </w:r>
      <w:r w:rsidRPr="009E41B6">
        <w:rPr>
          <w:rFonts w:ascii="Times New Roman" w:hAnsi="Times New Roman" w:cs="Times New Roman"/>
          <w:sz w:val="24"/>
          <w:szCs w:val="24"/>
        </w:rPr>
        <w:t>.....</w:t>
      </w:r>
      <w:r>
        <w:rPr>
          <w:rFonts w:ascii="Times New Roman" w:hAnsi="Times New Roman" w:cs="Times New Roman"/>
          <w:sz w:val="24"/>
          <w:szCs w:val="24"/>
        </w:rPr>
        <w:t>..</w:t>
      </w:r>
      <w:r w:rsidR="00F32377">
        <w:rPr>
          <w:rFonts w:ascii="Times New Roman" w:hAnsi="Times New Roman" w:cs="Times New Roman"/>
          <w:sz w:val="24"/>
          <w:szCs w:val="24"/>
        </w:rPr>
        <w:t>.</w:t>
      </w:r>
      <w:r>
        <w:rPr>
          <w:rFonts w:ascii="Times New Roman" w:hAnsi="Times New Roman" w:cs="Times New Roman"/>
          <w:sz w:val="24"/>
          <w:szCs w:val="24"/>
        </w:rPr>
        <w:t>...........</w:t>
      </w:r>
    </w:p>
    <w:p w14:paraId="3505740E" w14:textId="70A47A26" w:rsidR="00FB5537" w:rsidRPr="009E41B6" w:rsidRDefault="00B96A98" w:rsidP="00FB5537">
      <w:pPr>
        <w:spacing w:line="360" w:lineRule="auto"/>
        <w:jc w:val="both"/>
        <w:rPr>
          <w:rFonts w:ascii="Times New Roman" w:hAnsi="Times New Roman" w:cs="Times New Roman"/>
          <w:sz w:val="24"/>
          <w:szCs w:val="24"/>
        </w:rPr>
      </w:pPr>
      <w:r>
        <w:rPr>
          <w:rFonts w:ascii="Times New Roman" w:hAnsi="Times New Roman" w:cs="Times New Roman"/>
          <w:sz w:val="24"/>
          <w:szCs w:val="24"/>
        </w:rPr>
        <w:t>Chairperson Board of Examiners………….</w:t>
      </w:r>
      <w:r w:rsidR="005E78EA">
        <w:rPr>
          <w:rFonts w:ascii="Times New Roman" w:hAnsi="Times New Roman" w:cs="Times New Roman"/>
          <w:sz w:val="24"/>
          <w:szCs w:val="24"/>
        </w:rPr>
        <w:t xml:space="preserve">.…. Signature </w:t>
      </w:r>
      <w:r w:rsidR="00FB5537">
        <w:rPr>
          <w:rFonts w:ascii="Times New Roman" w:hAnsi="Times New Roman" w:cs="Times New Roman"/>
          <w:sz w:val="24"/>
          <w:szCs w:val="24"/>
        </w:rPr>
        <w:t>…………………...</w:t>
      </w:r>
      <w:r w:rsidR="005E78EA">
        <w:rPr>
          <w:rFonts w:ascii="Times New Roman" w:hAnsi="Times New Roman" w:cs="Times New Roman"/>
          <w:sz w:val="24"/>
          <w:szCs w:val="24"/>
        </w:rPr>
        <w:t xml:space="preserve">. </w:t>
      </w:r>
      <w:r w:rsidR="00FB5537">
        <w:rPr>
          <w:rFonts w:ascii="Times New Roman" w:hAnsi="Times New Roman" w:cs="Times New Roman"/>
          <w:sz w:val="24"/>
          <w:szCs w:val="24"/>
        </w:rPr>
        <w:t>Date</w:t>
      </w:r>
      <w:r w:rsidR="005E78EA">
        <w:rPr>
          <w:rFonts w:ascii="Times New Roman" w:hAnsi="Times New Roman" w:cs="Times New Roman"/>
          <w:sz w:val="24"/>
          <w:szCs w:val="24"/>
        </w:rPr>
        <w:t xml:space="preserve"> </w:t>
      </w:r>
      <w:r>
        <w:rPr>
          <w:rFonts w:ascii="Times New Roman" w:hAnsi="Times New Roman" w:cs="Times New Roman"/>
          <w:sz w:val="24"/>
          <w:szCs w:val="24"/>
        </w:rPr>
        <w:t>…</w:t>
      </w:r>
      <w:r w:rsidR="00F32377">
        <w:rPr>
          <w:rFonts w:ascii="Times New Roman" w:hAnsi="Times New Roman" w:cs="Times New Roman"/>
          <w:sz w:val="24"/>
          <w:szCs w:val="24"/>
        </w:rPr>
        <w:t>…….</w:t>
      </w:r>
      <w:r>
        <w:rPr>
          <w:rFonts w:ascii="Times New Roman" w:hAnsi="Times New Roman" w:cs="Times New Roman"/>
          <w:sz w:val="24"/>
          <w:szCs w:val="24"/>
        </w:rPr>
        <w:t>…</w:t>
      </w:r>
    </w:p>
    <w:p w14:paraId="15C79600" w14:textId="2ECCBCDE" w:rsidR="00DC6F9C" w:rsidRPr="005E78EA" w:rsidRDefault="005E78EA" w:rsidP="005E78EA">
      <w:pPr>
        <w:spacing w:line="360" w:lineRule="auto"/>
        <w:rPr>
          <w:rFonts w:ascii="Times New Roman" w:hAnsi="Times New Roman" w:cs="Times New Roman"/>
          <w:sz w:val="24"/>
          <w:szCs w:val="24"/>
        </w:rPr>
      </w:pPr>
      <w:r w:rsidRPr="005E78EA">
        <w:rPr>
          <w:rFonts w:ascii="Times New Roman" w:hAnsi="Times New Roman" w:cs="Times New Roman"/>
          <w:sz w:val="24"/>
          <w:szCs w:val="24"/>
        </w:rPr>
        <w:t>Supervisor ………………………</w:t>
      </w:r>
      <w:r w:rsidR="00B96A98">
        <w:rPr>
          <w:rFonts w:ascii="Times New Roman" w:hAnsi="Times New Roman" w:cs="Times New Roman"/>
          <w:sz w:val="24"/>
          <w:szCs w:val="24"/>
        </w:rPr>
        <w:t>…</w:t>
      </w:r>
      <w:r w:rsidRPr="005E78EA">
        <w:rPr>
          <w:rFonts w:ascii="Times New Roman" w:hAnsi="Times New Roman" w:cs="Times New Roman"/>
          <w:sz w:val="24"/>
          <w:szCs w:val="24"/>
        </w:rPr>
        <w:t>……......</w:t>
      </w:r>
      <w:r w:rsidR="00B96A98">
        <w:rPr>
          <w:rFonts w:ascii="Times New Roman" w:hAnsi="Times New Roman" w:cs="Times New Roman"/>
          <w:sz w:val="24"/>
          <w:szCs w:val="24"/>
        </w:rPr>
        <w:t>.</w:t>
      </w:r>
      <w:r>
        <w:rPr>
          <w:rFonts w:ascii="Times New Roman" w:hAnsi="Times New Roman" w:cs="Times New Roman"/>
          <w:sz w:val="24"/>
          <w:szCs w:val="24"/>
        </w:rPr>
        <w:t>.</w:t>
      </w:r>
      <w:r w:rsidRPr="005E78EA">
        <w:rPr>
          <w:rFonts w:ascii="Times New Roman" w:hAnsi="Times New Roman" w:cs="Times New Roman"/>
          <w:sz w:val="24"/>
          <w:szCs w:val="24"/>
        </w:rPr>
        <w:t>.</w:t>
      </w:r>
      <w:r>
        <w:rPr>
          <w:rFonts w:ascii="Times New Roman" w:hAnsi="Times New Roman" w:cs="Times New Roman"/>
          <w:sz w:val="24"/>
          <w:szCs w:val="24"/>
        </w:rPr>
        <w:t xml:space="preserve"> </w:t>
      </w:r>
      <w:r w:rsidRPr="005E78EA">
        <w:rPr>
          <w:rFonts w:ascii="Times New Roman" w:hAnsi="Times New Roman" w:cs="Times New Roman"/>
          <w:sz w:val="24"/>
          <w:szCs w:val="24"/>
        </w:rPr>
        <w:t>Signature</w:t>
      </w:r>
      <w:r>
        <w:rPr>
          <w:rFonts w:ascii="Times New Roman" w:hAnsi="Times New Roman" w:cs="Times New Roman"/>
          <w:sz w:val="24"/>
          <w:szCs w:val="24"/>
        </w:rPr>
        <w:t xml:space="preserve"> </w:t>
      </w:r>
      <w:r w:rsidRPr="005E78EA">
        <w:rPr>
          <w:rFonts w:ascii="Times New Roman" w:hAnsi="Times New Roman" w:cs="Times New Roman"/>
          <w:sz w:val="24"/>
          <w:szCs w:val="24"/>
        </w:rPr>
        <w:t>…………………</w:t>
      </w:r>
      <w:r>
        <w:rPr>
          <w:rFonts w:ascii="Times New Roman" w:hAnsi="Times New Roman" w:cs="Times New Roman"/>
          <w:sz w:val="24"/>
          <w:szCs w:val="24"/>
        </w:rPr>
        <w:t xml:space="preserve">…. </w:t>
      </w:r>
      <w:r w:rsidRPr="005E78EA">
        <w:rPr>
          <w:rFonts w:ascii="Times New Roman" w:hAnsi="Times New Roman" w:cs="Times New Roman"/>
          <w:sz w:val="24"/>
          <w:szCs w:val="24"/>
        </w:rPr>
        <w:t>Date</w:t>
      </w:r>
      <w:r>
        <w:rPr>
          <w:rFonts w:ascii="Times New Roman" w:hAnsi="Times New Roman" w:cs="Times New Roman"/>
          <w:sz w:val="24"/>
          <w:szCs w:val="24"/>
        </w:rPr>
        <w:t xml:space="preserve"> </w:t>
      </w:r>
      <w:r w:rsidR="00F32377">
        <w:rPr>
          <w:rFonts w:ascii="Times New Roman" w:hAnsi="Times New Roman" w:cs="Times New Roman"/>
          <w:sz w:val="24"/>
          <w:szCs w:val="24"/>
        </w:rPr>
        <w:t>……….</w:t>
      </w:r>
      <w:r w:rsidR="00B96A98">
        <w:rPr>
          <w:rFonts w:ascii="Times New Roman" w:hAnsi="Times New Roman" w:cs="Times New Roman"/>
          <w:sz w:val="24"/>
          <w:szCs w:val="24"/>
        </w:rPr>
        <w:t>…</w:t>
      </w:r>
    </w:p>
    <w:p w14:paraId="24D24E53" w14:textId="77777777" w:rsidR="00DC6F9C" w:rsidRDefault="00DC6F9C" w:rsidP="00DC6F9C">
      <w:pPr>
        <w:spacing w:line="360" w:lineRule="auto"/>
        <w:jc w:val="center"/>
        <w:rPr>
          <w:rFonts w:ascii="Times New Roman" w:hAnsi="Times New Roman" w:cs="Times New Roman"/>
          <w:b/>
          <w:sz w:val="24"/>
          <w:szCs w:val="24"/>
        </w:rPr>
      </w:pPr>
    </w:p>
    <w:p w14:paraId="33139534" w14:textId="77777777" w:rsidR="00DC6F9C" w:rsidRDefault="00DC6F9C" w:rsidP="00DC6F9C">
      <w:pPr>
        <w:spacing w:line="360" w:lineRule="auto"/>
        <w:jc w:val="center"/>
        <w:rPr>
          <w:rFonts w:ascii="Times New Roman" w:hAnsi="Times New Roman" w:cs="Times New Roman"/>
          <w:b/>
          <w:sz w:val="24"/>
          <w:szCs w:val="24"/>
        </w:rPr>
      </w:pPr>
    </w:p>
    <w:p w14:paraId="114FB792" w14:textId="77777777" w:rsidR="00DC6F9C" w:rsidRDefault="00DC6F9C" w:rsidP="00DC6F9C">
      <w:pPr>
        <w:spacing w:line="360" w:lineRule="auto"/>
        <w:jc w:val="center"/>
        <w:rPr>
          <w:rFonts w:ascii="Times New Roman" w:hAnsi="Times New Roman" w:cs="Times New Roman"/>
          <w:b/>
          <w:sz w:val="24"/>
          <w:szCs w:val="24"/>
        </w:rPr>
      </w:pPr>
    </w:p>
    <w:p w14:paraId="3A42210C" w14:textId="77777777" w:rsidR="00DC6F9C" w:rsidRDefault="00DC6F9C" w:rsidP="00DC6F9C">
      <w:pPr>
        <w:spacing w:line="360" w:lineRule="auto"/>
        <w:jc w:val="center"/>
        <w:rPr>
          <w:rFonts w:ascii="Times New Roman" w:hAnsi="Times New Roman" w:cs="Times New Roman"/>
          <w:b/>
          <w:sz w:val="24"/>
          <w:szCs w:val="24"/>
        </w:rPr>
      </w:pPr>
    </w:p>
    <w:p w14:paraId="15FAAE5E" w14:textId="77777777" w:rsidR="00DC6F9C" w:rsidRDefault="00DC6F9C" w:rsidP="00DC6F9C">
      <w:pPr>
        <w:spacing w:line="360" w:lineRule="auto"/>
        <w:jc w:val="center"/>
        <w:rPr>
          <w:rFonts w:ascii="Times New Roman" w:hAnsi="Times New Roman" w:cs="Times New Roman"/>
          <w:b/>
          <w:sz w:val="24"/>
          <w:szCs w:val="24"/>
        </w:rPr>
      </w:pPr>
    </w:p>
    <w:p w14:paraId="4CFFF9EE" w14:textId="77777777" w:rsidR="00DC6F9C" w:rsidRDefault="00DC6F9C" w:rsidP="00DC6F9C">
      <w:pPr>
        <w:spacing w:line="360" w:lineRule="auto"/>
        <w:jc w:val="center"/>
        <w:rPr>
          <w:rFonts w:ascii="Times New Roman" w:hAnsi="Times New Roman" w:cs="Times New Roman"/>
          <w:b/>
          <w:sz w:val="24"/>
          <w:szCs w:val="24"/>
        </w:rPr>
      </w:pPr>
    </w:p>
    <w:p w14:paraId="1323F8A1" w14:textId="77777777" w:rsidR="00DC6F9C" w:rsidRDefault="00DC6F9C" w:rsidP="00DC6F9C">
      <w:pPr>
        <w:spacing w:line="360" w:lineRule="auto"/>
        <w:jc w:val="center"/>
        <w:rPr>
          <w:rFonts w:ascii="Times New Roman" w:hAnsi="Times New Roman" w:cs="Times New Roman"/>
          <w:b/>
          <w:sz w:val="24"/>
          <w:szCs w:val="24"/>
        </w:rPr>
      </w:pPr>
    </w:p>
    <w:p w14:paraId="6605F1CE" w14:textId="77777777" w:rsidR="00DC6F9C" w:rsidRDefault="00DC6F9C" w:rsidP="00DC6F9C">
      <w:pPr>
        <w:spacing w:line="360" w:lineRule="auto"/>
        <w:jc w:val="center"/>
        <w:rPr>
          <w:rFonts w:ascii="Times New Roman" w:hAnsi="Times New Roman" w:cs="Times New Roman"/>
          <w:b/>
          <w:sz w:val="24"/>
          <w:szCs w:val="24"/>
        </w:rPr>
      </w:pPr>
    </w:p>
    <w:p w14:paraId="0D1A6A51" w14:textId="4CCA4D7E" w:rsidR="00DC6F9C" w:rsidRDefault="00DC6F9C" w:rsidP="00DC6F9C">
      <w:pPr>
        <w:spacing w:line="360" w:lineRule="auto"/>
        <w:jc w:val="center"/>
        <w:rPr>
          <w:rFonts w:ascii="Times New Roman" w:hAnsi="Times New Roman" w:cs="Times New Roman"/>
          <w:b/>
          <w:sz w:val="24"/>
          <w:szCs w:val="24"/>
        </w:rPr>
      </w:pPr>
    </w:p>
    <w:p w14:paraId="080BB584" w14:textId="0246A9B0" w:rsidR="005E78EA" w:rsidRDefault="005E78EA" w:rsidP="00DC6F9C">
      <w:pPr>
        <w:spacing w:line="360" w:lineRule="auto"/>
        <w:jc w:val="center"/>
        <w:rPr>
          <w:rFonts w:ascii="Times New Roman" w:hAnsi="Times New Roman" w:cs="Times New Roman"/>
          <w:b/>
          <w:sz w:val="24"/>
          <w:szCs w:val="24"/>
        </w:rPr>
      </w:pPr>
    </w:p>
    <w:p w14:paraId="496D7047" w14:textId="77777777" w:rsidR="00DC6F9C" w:rsidRDefault="00DC6F9C" w:rsidP="00BF4147">
      <w:pPr>
        <w:pStyle w:val="Heading1"/>
        <w:jc w:val="center"/>
      </w:pPr>
      <w:bookmarkStart w:id="4" w:name="_Toc98287995"/>
      <w:r>
        <w:lastRenderedPageBreak/>
        <w:t>ABSTRACT</w:t>
      </w:r>
      <w:bookmarkEnd w:id="4"/>
    </w:p>
    <w:p w14:paraId="06793F3E" w14:textId="77777777" w:rsidR="00DC6F9C" w:rsidRDefault="00DC6F9C" w:rsidP="00DC6F9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The purpose of this study was</w:t>
      </w:r>
      <w:r w:rsidR="008959AB">
        <w:rPr>
          <w:rFonts w:ascii="Times New Roman" w:hAnsi="Times New Roman" w:cs="Times New Roman"/>
          <w:sz w:val="24"/>
          <w:szCs w:val="24"/>
        </w:rPr>
        <w:t xml:space="preserve"> to search for</w:t>
      </w:r>
      <w:r w:rsidR="004B2011">
        <w:rPr>
          <w:rFonts w:ascii="Times New Roman" w:hAnsi="Times New Roman" w:cs="Times New Roman"/>
          <w:sz w:val="24"/>
          <w:szCs w:val="24"/>
        </w:rPr>
        <w:t xml:space="preserve"> </w:t>
      </w:r>
      <w:r w:rsidRPr="009F57B9">
        <w:rPr>
          <w:rFonts w:ascii="Times New Roman" w:hAnsi="Times New Roman" w:cs="Times New Roman"/>
          <w:sz w:val="24"/>
          <w:szCs w:val="24"/>
        </w:rPr>
        <w:t xml:space="preserve">classroom </w:t>
      </w:r>
      <w:r w:rsidR="005A1142">
        <w:rPr>
          <w:rFonts w:ascii="Times New Roman" w:hAnsi="Times New Roman" w:cs="Times New Roman"/>
          <w:sz w:val="24"/>
          <w:szCs w:val="24"/>
        </w:rPr>
        <w:t>practices</w:t>
      </w:r>
      <w:r w:rsidR="00A6239A">
        <w:rPr>
          <w:rFonts w:ascii="Times New Roman" w:hAnsi="Times New Roman" w:cs="Times New Roman"/>
          <w:sz w:val="24"/>
          <w:szCs w:val="24"/>
        </w:rPr>
        <w:t>/exercises</w:t>
      </w:r>
      <w:r>
        <w:rPr>
          <w:rFonts w:ascii="Times New Roman" w:hAnsi="Times New Roman" w:cs="Times New Roman"/>
          <w:sz w:val="24"/>
          <w:szCs w:val="24"/>
        </w:rPr>
        <w:t xml:space="preserve"> </w:t>
      </w:r>
      <w:r w:rsidR="008959AB">
        <w:rPr>
          <w:rFonts w:ascii="Times New Roman" w:hAnsi="Times New Roman" w:cs="Times New Roman"/>
          <w:sz w:val="24"/>
          <w:szCs w:val="24"/>
        </w:rPr>
        <w:t xml:space="preserve">which would facilitate communicative competence </w:t>
      </w:r>
      <w:r w:rsidRPr="009F57B9">
        <w:rPr>
          <w:rFonts w:ascii="Times New Roman" w:hAnsi="Times New Roman" w:cs="Times New Roman"/>
          <w:sz w:val="24"/>
          <w:szCs w:val="24"/>
        </w:rPr>
        <w:t>in the teaching and learning of English grammar</w:t>
      </w:r>
      <w:r>
        <w:rPr>
          <w:rFonts w:ascii="Times New Roman" w:hAnsi="Times New Roman" w:cs="Times New Roman"/>
          <w:sz w:val="24"/>
          <w:szCs w:val="24"/>
        </w:rPr>
        <w:t xml:space="preserve"> in Zambian </w:t>
      </w:r>
      <w:r w:rsidR="00F216D5">
        <w:rPr>
          <w:rFonts w:ascii="Times New Roman" w:hAnsi="Times New Roman" w:cs="Times New Roman"/>
          <w:sz w:val="24"/>
          <w:szCs w:val="24"/>
        </w:rPr>
        <w:t>public s</w:t>
      </w:r>
      <w:r>
        <w:rPr>
          <w:rFonts w:ascii="Times New Roman" w:hAnsi="Times New Roman" w:cs="Times New Roman"/>
          <w:sz w:val="24"/>
          <w:szCs w:val="24"/>
        </w:rPr>
        <w:t xml:space="preserve">econdary </w:t>
      </w:r>
      <w:r w:rsidR="00F216D5">
        <w:rPr>
          <w:rFonts w:ascii="Times New Roman" w:hAnsi="Times New Roman" w:cs="Times New Roman"/>
          <w:sz w:val="24"/>
          <w:szCs w:val="24"/>
        </w:rPr>
        <w:t>s</w:t>
      </w:r>
      <w:r>
        <w:rPr>
          <w:rFonts w:ascii="Times New Roman" w:hAnsi="Times New Roman" w:cs="Times New Roman"/>
          <w:sz w:val="24"/>
          <w:szCs w:val="24"/>
        </w:rPr>
        <w:t>chools</w:t>
      </w:r>
      <w:r w:rsidRPr="009F57B9">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lang w:val="en-GB"/>
        </w:rPr>
        <w:t xml:space="preserve">This study was informed by the Social Constructivism research paradigm. In addition, descriptive research design was employed. </w:t>
      </w:r>
      <w:r w:rsidRPr="009D7FAA">
        <w:rPr>
          <w:rFonts w:ascii="Times New Roman" w:hAnsi="Times New Roman" w:cs="Times New Roman"/>
          <w:sz w:val="24"/>
          <w:szCs w:val="24"/>
          <w:lang w:val="en-GB"/>
        </w:rPr>
        <w:t>The population for this study</w:t>
      </w:r>
      <w:r>
        <w:rPr>
          <w:rFonts w:ascii="Times New Roman" w:hAnsi="Times New Roman" w:cs="Times New Roman"/>
          <w:sz w:val="24"/>
          <w:szCs w:val="24"/>
          <w:lang w:val="en-GB"/>
        </w:rPr>
        <w:t xml:space="preserve"> </w:t>
      </w:r>
      <w:r w:rsidRPr="009D7FAA">
        <w:rPr>
          <w:rFonts w:ascii="Times New Roman" w:hAnsi="Times New Roman" w:cs="Times New Roman"/>
          <w:sz w:val="24"/>
          <w:szCs w:val="24"/>
          <w:lang w:val="en-GB"/>
        </w:rPr>
        <w:t>include</w:t>
      </w:r>
      <w:r>
        <w:rPr>
          <w:rFonts w:ascii="Times New Roman" w:hAnsi="Times New Roman" w:cs="Times New Roman"/>
          <w:sz w:val="24"/>
          <w:szCs w:val="24"/>
          <w:lang w:val="en-GB"/>
        </w:rPr>
        <w:t>d</w:t>
      </w:r>
      <w:r w:rsidRPr="009D7FAA">
        <w:rPr>
          <w:rFonts w:ascii="Times New Roman" w:hAnsi="Times New Roman" w:cs="Times New Roman"/>
          <w:sz w:val="24"/>
          <w:szCs w:val="24"/>
          <w:lang w:val="en-GB"/>
        </w:rPr>
        <w:t xml:space="preserve"> all the</w:t>
      </w:r>
      <w:r>
        <w:rPr>
          <w:rFonts w:ascii="Times New Roman" w:hAnsi="Times New Roman" w:cs="Times New Roman"/>
          <w:sz w:val="24"/>
          <w:szCs w:val="24"/>
          <w:lang w:val="en-GB"/>
        </w:rPr>
        <w:t xml:space="preserve"> public secondary schools in Chongwe district, all the grade eleven teachers and learners of English language. </w:t>
      </w:r>
      <w:r w:rsidR="00D61F53">
        <w:rPr>
          <w:rFonts w:ascii="Times New Roman" w:hAnsi="Times New Roman" w:cs="Times New Roman"/>
          <w:sz w:val="24"/>
          <w:szCs w:val="24"/>
          <w:lang w:val="en-GB"/>
        </w:rPr>
        <w:t xml:space="preserve">Sample was picked purposively using criterion sampling technique. </w:t>
      </w:r>
      <w:r>
        <w:rPr>
          <w:rFonts w:ascii="Times New Roman" w:hAnsi="Times New Roman" w:cs="Times New Roman"/>
          <w:sz w:val="24"/>
          <w:szCs w:val="24"/>
          <w:lang w:val="en-GB"/>
        </w:rPr>
        <w:t>The sample involved 3 Heads of Department for Literature and Languages, 7 English language subject teachers and 15 grade 11 learners of English language. The study also included one</w:t>
      </w:r>
      <w:r w:rsidR="00BB32D2">
        <w:rPr>
          <w:rFonts w:ascii="Times New Roman" w:hAnsi="Times New Roman" w:cs="Times New Roman"/>
          <w:sz w:val="24"/>
          <w:szCs w:val="24"/>
          <w:lang w:val="en-GB"/>
        </w:rPr>
        <w:t xml:space="preserve"> standard </w:t>
      </w:r>
      <w:r>
        <w:rPr>
          <w:rFonts w:ascii="Times New Roman" w:hAnsi="Times New Roman" w:cs="Times New Roman"/>
          <w:sz w:val="24"/>
          <w:szCs w:val="24"/>
          <w:lang w:val="en-GB"/>
        </w:rPr>
        <w:t>educational officer</w:t>
      </w:r>
      <w:r w:rsidRPr="00810AC7">
        <w:rPr>
          <w:rFonts w:ascii="Times New Roman" w:hAnsi="Times New Roman" w:cs="Times New Roman"/>
          <w:sz w:val="24"/>
          <w:szCs w:val="24"/>
          <w:lang w:val="en-GB"/>
        </w:rPr>
        <w:t>.</w:t>
      </w:r>
      <w:r w:rsidR="00BB32D2">
        <w:rPr>
          <w:rFonts w:ascii="Times New Roman" w:hAnsi="Times New Roman" w:cs="Times New Roman"/>
          <w:sz w:val="24"/>
          <w:szCs w:val="24"/>
          <w:lang w:val="en-GB"/>
        </w:rPr>
        <w:t xml:space="preserve"> In total, the sample comprised 26 participants.</w:t>
      </w:r>
      <w:r w:rsidRPr="00810AC7">
        <w:rPr>
          <w:rFonts w:ascii="Times New Roman" w:hAnsi="Times New Roman" w:cs="Times New Roman"/>
          <w:sz w:val="24"/>
          <w:szCs w:val="24"/>
          <w:lang w:val="en-GB"/>
        </w:rPr>
        <w:t xml:space="preserve"> Data was collected using interview guide, focus group discuss</w:t>
      </w:r>
      <w:r>
        <w:rPr>
          <w:rFonts w:ascii="Times New Roman" w:hAnsi="Times New Roman" w:cs="Times New Roman"/>
          <w:sz w:val="24"/>
          <w:szCs w:val="24"/>
          <w:lang w:val="en-GB"/>
        </w:rPr>
        <w:t>ion guide,</w:t>
      </w:r>
      <w:r w:rsidRPr="009D7FAA">
        <w:rPr>
          <w:rFonts w:ascii="Times New Roman" w:hAnsi="Times New Roman" w:cs="Times New Roman"/>
          <w:sz w:val="24"/>
          <w:szCs w:val="24"/>
          <w:lang w:val="en-GB"/>
        </w:rPr>
        <w:t xml:space="preserve"> classroom observation</w:t>
      </w:r>
      <w:r w:rsidR="00F216D5">
        <w:rPr>
          <w:rFonts w:ascii="Times New Roman" w:hAnsi="Times New Roman" w:cs="Times New Roman"/>
          <w:sz w:val="24"/>
          <w:szCs w:val="24"/>
          <w:lang w:val="en-GB"/>
        </w:rPr>
        <w:t xml:space="preserve"> guide and d</w:t>
      </w:r>
      <w:r>
        <w:rPr>
          <w:rFonts w:ascii="Times New Roman" w:hAnsi="Times New Roman" w:cs="Times New Roman"/>
          <w:sz w:val="24"/>
          <w:szCs w:val="24"/>
          <w:lang w:val="en-GB"/>
        </w:rPr>
        <w:t>ocument</w:t>
      </w:r>
      <w:r w:rsidRPr="009D7FAA">
        <w:rPr>
          <w:rFonts w:ascii="Times New Roman" w:hAnsi="Times New Roman" w:cs="Times New Roman"/>
          <w:sz w:val="24"/>
          <w:szCs w:val="24"/>
          <w:lang w:val="en-GB"/>
        </w:rPr>
        <w:t xml:space="preserve"> analysis.</w:t>
      </w:r>
      <w:r>
        <w:rPr>
          <w:rFonts w:ascii="Times New Roman" w:hAnsi="Times New Roman" w:cs="Times New Roman"/>
          <w:sz w:val="24"/>
          <w:szCs w:val="24"/>
          <w:lang w:val="en-GB"/>
        </w:rPr>
        <w:t xml:space="preserve"> The findings were analysed thematically.</w:t>
      </w:r>
      <w:r w:rsidR="00F216D5">
        <w:rPr>
          <w:rFonts w:ascii="Times New Roman" w:hAnsi="Times New Roman" w:cs="Times New Roman"/>
          <w:sz w:val="24"/>
          <w:szCs w:val="24"/>
          <w:lang w:val="en-GB"/>
        </w:rPr>
        <w:t xml:space="preserve"> Theoretically, the study employed the Code and Pedagogic Discourse Theory by Bernstein</w:t>
      </w:r>
      <w:r w:rsidR="00BB32D2">
        <w:rPr>
          <w:rFonts w:ascii="Times New Roman" w:hAnsi="Times New Roman" w:cs="Times New Roman"/>
          <w:sz w:val="24"/>
          <w:szCs w:val="24"/>
          <w:lang w:val="en-GB"/>
        </w:rPr>
        <w:t xml:space="preserve"> with the focus on the notion of framing</w:t>
      </w:r>
      <w:r w:rsidR="00F216D5">
        <w:rPr>
          <w:rFonts w:ascii="Times New Roman" w:hAnsi="Times New Roman" w:cs="Times New Roman"/>
          <w:sz w:val="24"/>
          <w:szCs w:val="24"/>
          <w:lang w:val="en-GB"/>
        </w:rPr>
        <w:t>.</w:t>
      </w:r>
      <w:r w:rsidR="003671CE">
        <w:rPr>
          <w:rFonts w:ascii="Times New Roman" w:hAnsi="Times New Roman" w:cs="Times New Roman"/>
          <w:sz w:val="24"/>
          <w:szCs w:val="24"/>
          <w:lang w:val="en-GB"/>
        </w:rPr>
        <w:t xml:space="preserve"> This theory states that teachers and learners have the power to choose what works for them in the teaching and learning process.</w:t>
      </w:r>
      <w:r w:rsidR="00F216D5">
        <w:rPr>
          <w:rFonts w:ascii="Times New Roman" w:hAnsi="Times New Roman" w:cs="Times New Roman"/>
          <w:sz w:val="24"/>
          <w:szCs w:val="24"/>
          <w:lang w:val="en-GB"/>
        </w:rPr>
        <w:t xml:space="preserve"> The theory helped in examining teachers’ and learners’ experiences regarding the teaching and learning of Eng</w:t>
      </w:r>
      <w:r w:rsidR="00BB32D2">
        <w:rPr>
          <w:rFonts w:ascii="Times New Roman" w:hAnsi="Times New Roman" w:cs="Times New Roman"/>
          <w:sz w:val="24"/>
          <w:szCs w:val="24"/>
          <w:lang w:val="en-GB"/>
        </w:rPr>
        <w:t>lish grammar. Through the lens</w:t>
      </w:r>
      <w:r w:rsidR="00F216D5">
        <w:rPr>
          <w:rFonts w:ascii="Times New Roman" w:hAnsi="Times New Roman" w:cs="Times New Roman"/>
          <w:sz w:val="24"/>
          <w:szCs w:val="24"/>
          <w:lang w:val="en-GB"/>
        </w:rPr>
        <w:t xml:space="preserve"> of framing, the theory helped in examining the context in which classroom practices are conducted</w:t>
      </w:r>
      <w:r w:rsidR="00BB32D2">
        <w:rPr>
          <w:rFonts w:ascii="Times New Roman" w:hAnsi="Times New Roman" w:cs="Times New Roman"/>
          <w:sz w:val="24"/>
          <w:szCs w:val="24"/>
          <w:lang w:val="en-GB"/>
        </w:rPr>
        <w:t xml:space="preserve"> during the teaching and learning of English grammar</w:t>
      </w:r>
      <w:r w:rsidR="00F216D5">
        <w:rPr>
          <w:rFonts w:ascii="Times New Roman" w:hAnsi="Times New Roman" w:cs="Times New Roman"/>
          <w:sz w:val="24"/>
          <w:szCs w:val="24"/>
          <w:lang w:val="en-GB"/>
        </w:rPr>
        <w:t>.</w:t>
      </w:r>
      <w:r w:rsidR="003671CE">
        <w:rPr>
          <w:rFonts w:ascii="Times New Roman" w:hAnsi="Times New Roman" w:cs="Times New Roman"/>
          <w:sz w:val="24"/>
          <w:szCs w:val="24"/>
          <w:lang w:val="en-GB"/>
        </w:rPr>
        <w:t xml:space="preserve"> </w:t>
      </w:r>
    </w:p>
    <w:p w14:paraId="747BF321" w14:textId="2585825D" w:rsidR="00A750F9" w:rsidRDefault="00A750F9" w:rsidP="00BD0226">
      <w:pPr>
        <w:spacing w:line="360" w:lineRule="auto"/>
        <w:jc w:val="both"/>
        <w:rPr>
          <w:rFonts w:ascii="Times New Roman" w:hAnsi="Times New Roman" w:cs="Times New Roman"/>
          <w:i/>
          <w:sz w:val="24"/>
          <w:szCs w:val="24"/>
        </w:rPr>
      </w:pPr>
      <w:r>
        <w:rPr>
          <w:rFonts w:ascii="Times New Roman" w:hAnsi="Times New Roman" w:cs="Times New Roman"/>
          <w:sz w:val="24"/>
          <w:szCs w:val="24"/>
        </w:rPr>
        <w:t>With reference to objective 1, the findings revealed that clas</w:t>
      </w:r>
      <w:r w:rsidR="003671CE">
        <w:rPr>
          <w:rFonts w:ascii="Times New Roman" w:hAnsi="Times New Roman" w:cs="Times New Roman"/>
          <w:sz w:val="24"/>
          <w:szCs w:val="24"/>
        </w:rPr>
        <w:t>sroom practices</w:t>
      </w:r>
      <w:r w:rsidR="00A6239A">
        <w:rPr>
          <w:rFonts w:ascii="Times New Roman" w:hAnsi="Times New Roman" w:cs="Times New Roman"/>
          <w:sz w:val="24"/>
          <w:szCs w:val="24"/>
        </w:rPr>
        <w:t xml:space="preserve"> being employed by teachers</w:t>
      </w:r>
      <w:r w:rsidR="003671CE">
        <w:rPr>
          <w:rFonts w:ascii="Times New Roman" w:hAnsi="Times New Roman" w:cs="Times New Roman"/>
          <w:sz w:val="24"/>
          <w:szCs w:val="24"/>
        </w:rPr>
        <w:t xml:space="preserve"> during English grammar l</w:t>
      </w:r>
      <w:r w:rsidR="00A6239A">
        <w:rPr>
          <w:rFonts w:ascii="Times New Roman" w:hAnsi="Times New Roman" w:cs="Times New Roman"/>
          <w:sz w:val="24"/>
          <w:szCs w:val="24"/>
        </w:rPr>
        <w:t xml:space="preserve">essons </w:t>
      </w:r>
      <w:r>
        <w:rPr>
          <w:rFonts w:ascii="Times New Roman" w:hAnsi="Times New Roman" w:cs="Times New Roman"/>
          <w:sz w:val="24"/>
          <w:szCs w:val="24"/>
        </w:rPr>
        <w:t>include: Cloze exercise, transformation exercise, substitution exercise, spelling quiz, composition exercise, single word prompt, choos</w:t>
      </w:r>
      <w:r w:rsidR="00197F31">
        <w:rPr>
          <w:rFonts w:ascii="Times New Roman" w:hAnsi="Times New Roman" w:cs="Times New Roman"/>
          <w:sz w:val="24"/>
          <w:szCs w:val="24"/>
        </w:rPr>
        <w:t>ing a correct sentence,</w:t>
      </w:r>
      <w:r>
        <w:rPr>
          <w:rFonts w:ascii="Times New Roman" w:hAnsi="Times New Roman" w:cs="Times New Roman"/>
          <w:sz w:val="24"/>
          <w:szCs w:val="24"/>
        </w:rPr>
        <w:t xml:space="preserve"> situation</w:t>
      </w:r>
      <w:r w:rsidR="00A6239A">
        <w:rPr>
          <w:rFonts w:ascii="Times New Roman" w:hAnsi="Times New Roman" w:cs="Times New Roman"/>
          <w:sz w:val="24"/>
          <w:szCs w:val="24"/>
        </w:rPr>
        <w:t>al</w:t>
      </w:r>
      <w:r>
        <w:rPr>
          <w:rFonts w:ascii="Times New Roman" w:hAnsi="Times New Roman" w:cs="Times New Roman"/>
          <w:sz w:val="24"/>
          <w:szCs w:val="24"/>
        </w:rPr>
        <w:t xml:space="preserve"> exercise, punctuation exercise, reading exercise and constructing own sentences</w:t>
      </w:r>
      <w:r w:rsidR="00B774C5">
        <w:rPr>
          <w:rFonts w:ascii="Times New Roman" w:hAnsi="Times New Roman" w:cs="Times New Roman"/>
          <w:sz w:val="24"/>
          <w:szCs w:val="24"/>
        </w:rPr>
        <w:t xml:space="preserve">. </w:t>
      </w:r>
      <w:r w:rsidR="00BD0226">
        <w:rPr>
          <w:rFonts w:ascii="Times New Roman" w:hAnsi="Times New Roman" w:cs="Times New Roman"/>
          <w:sz w:val="24"/>
          <w:szCs w:val="24"/>
        </w:rPr>
        <w:t>Out of 10 teachers, only three mentioned the use of situation practices/exercise. Also, out of the 10 teachers, only 1 mentioned the use of repetition in the t</w:t>
      </w:r>
      <w:r w:rsidR="008F72EC">
        <w:rPr>
          <w:rFonts w:ascii="Times New Roman" w:hAnsi="Times New Roman" w:cs="Times New Roman"/>
          <w:sz w:val="24"/>
          <w:szCs w:val="24"/>
        </w:rPr>
        <w:t>eaching of English grammar.  Also,</w:t>
      </w:r>
      <w:r w:rsidR="00BD0226">
        <w:rPr>
          <w:rFonts w:ascii="Times New Roman" w:hAnsi="Times New Roman" w:cs="Times New Roman"/>
          <w:sz w:val="24"/>
          <w:szCs w:val="24"/>
        </w:rPr>
        <w:t xml:space="preserve"> only </w:t>
      </w:r>
      <w:r w:rsidR="00AA08E3">
        <w:rPr>
          <w:rFonts w:ascii="Times New Roman" w:hAnsi="Times New Roman" w:cs="Times New Roman"/>
          <w:sz w:val="24"/>
          <w:szCs w:val="24"/>
        </w:rPr>
        <w:t>1 mentioned the use of spelling quiz. It was concluded that the most used practices are mechanical ones as compared to meaningful practices. It must be stated that each practice has specific skills which it develops when employed during the teaching and learning of English grammar.</w:t>
      </w:r>
      <w:r w:rsidR="003E5DE8">
        <w:rPr>
          <w:rFonts w:ascii="Times New Roman" w:hAnsi="Times New Roman" w:cs="Times New Roman"/>
          <w:sz w:val="24"/>
          <w:szCs w:val="24"/>
        </w:rPr>
        <w:t xml:space="preserve"> </w:t>
      </w:r>
      <w:r w:rsidR="008F72EC">
        <w:rPr>
          <w:rFonts w:ascii="Times New Roman" w:hAnsi="Times New Roman" w:cs="Times New Roman"/>
          <w:sz w:val="24"/>
          <w:szCs w:val="24"/>
        </w:rPr>
        <w:t>For</w:t>
      </w:r>
      <w:r w:rsidR="003E5DE8">
        <w:rPr>
          <w:rFonts w:ascii="Times New Roman" w:hAnsi="Times New Roman" w:cs="Times New Roman"/>
          <w:sz w:val="24"/>
          <w:szCs w:val="24"/>
        </w:rPr>
        <w:t xml:space="preserve"> example, transformation exercise can facilitate strategic competence (the ability to repair communication when one is misunderstood).</w:t>
      </w:r>
    </w:p>
    <w:p w14:paraId="522B2F60" w14:textId="270CD134" w:rsidR="00A750F9" w:rsidRDefault="00026F26" w:rsidP="00A750F9">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Regarding objective 2, t</w:t>
      </w:r>
      <w:r w:rsidR="00A750F9">
        <w:rPr>
          <w:rFonts w:ascii="Times New Roman" w:hAnsi="Times New Roman" w:cs="Times New Roman"/>
          <w:sz w:val="24"/>
          <w:szCs w:val="24"/>
        </w:rPr>
        <w:t>he findings revealed that teachers and learners had varying experiences regarding the teaching and learning of English grammar.</w:t>
      </w:r>
      <w:r w:rsidR="00182D26">
        <w:rPr>
          <w:rFonts w:ascii="Times New Roman" w:hAnsi="Times New Roman" w:cs="Times New Roman"/>
          <w:sz w:val="24"/>
          <w:szCs w:val="24"/>
        </w:rPr>
        <w:t xml:space="preserve"> S</w:t>
      </w:r>
      <w:r w:rsidR="00F94706">
        <w:rPr>
          <w:rFonts w:ascii="Times New Roman" w:hAnsi="Times New Roman" w:cs="Times New Roman"/>
          <w:sz w:val="24"/>
          <w:szCs w:val="24"/>
        </w:rPr>
        <w:t>ome teachers indicated that they experienced lack of participation from the learners</w:t>
      </w:r>
      <w:r w:rsidR="00500DA5">
        <w:rPr>
          <w:rFonts w:ascii="Times New Roman" w:hAnsi="Times New Roman" w:cs="Times New Roman"/>
          <w:sz w:val="24"/>
          <w:szCs w:val="24"/>
        </w:rPr>
        <w:t xml:space="preserve"> due low language proficiency</w:t>
      </w:r>
      <w:r w:rsidR="00F94706">
        <w:rPr>
          <w:rFonts w:ascii="Times New Roman" w:hAnsi="Times New Roman" w:cs="Times New Roman"/>
          <w:sz w:val="24"/>
          <w:szCs w:val="24"/>
        </w:rPr>
        <w:t>.</w:t>
      </w:r>
      <w:r w:rsidR="00A750F9">
        <w:rPr>
          <w:rFonts w:ascii="Times New Roman" w:hAnsi="Times New Roman" w:cs="Times New Roman"/>
          <w:sz w:val="24"/>
          <w:szCs w:val="24"/>
        </w:rPr>
        <w:t xml:space="preserve"> </w:t>
      </w:r>
      <w:r w:rsidR="000E30F8">
        <w:rPr>
          <w:rFonts w:ascii="Times New Roman" w:hAnsi="Times New Roman" w:cs="Times New Roman"/>
          <w:sz w:val="24"/>
          <w:szCs w:val="24"/>
        </w:rPr>
        <w:t xml:space="preserve">Conversely, </w:t>
      </w:r>
      <w:r w:rsidR="000E30F8">
        <w:rPr>
          <w:rFonts w:ascii="Times New Roman" w:hAnsi="Times New Roman" w:cs="Times New Roman"/>
          <w:sz w:val="24"/>
          <w:szCs w:val="24"/>
        </w:rPr>
        <w:lastRenderedPageBreak/>
        <w:t>other teachers recommended their classroom practice stating that they are</w:t>
      </w:r>
      <w:r w:rsidR="000E30F8" w:rsidRPr="00A25283">
        <w:rPr>
          <w:rFonts w:ascii="Times New Roman" w:hAnsi="Times New Roman" w:cs="Times New Roman"/>
          <w:sz w:val="24"/>
          <w:szCs w:val="24"/>
        </w:rPr>
        <w:t xml:space="preserve"> effective because they involve every learner</w:t>
      </w:r>
      <w:r w:rsidR="000E30F8">
        <w:rPr>
          <w:rFonts w:ascii="Times New Roman" w:hAnsi="Times New Roman" w:cs="Times New Roman"/>
          <w:sz w:val="24"/>
          <w:szCs w:val="24"/>
        </w:rPr>
        <w:t>. Others observed inconsistencies of learners’ development of communicative competence in that, most learners are able to do classroom practices successfully but still make grammatical errors when they go outside.</w:t>
      </w:r>
      <w:r w:rsidR="00A750F9">
        <w:rPr>
          <w:rFonts w:ascii="Times New Roman" w:hAnsi="Times New Roman" w:cs="Times New Roman"/>
          <w:sz w:val="24"/>
          <w:szCs w:val="24"/>
        </w:rPr>
        <w:t xml:space="preserve"> It was also noted that the effectiveness of the practices depends on the quality of learners and the topic at hand</w:t>
      </w:r>
      <w:r w:rsidR="00A750F9" w:rsidRPr="00A25283">
        <w:rPr>
          <w:rFonts w:ascii="Times New Roman" w:hAnsi="Times New Roman" w:cs="Times New Roman"/>
          <w:sz w:val="24"/>
          <w:szCs w:val="24"/>
        </w:rPr>
        <w:t xml:space="preserve">. </w:t>
      </w:r>
      <w:r w:rsidR="00A750F9">
        <w:rPr>
          <w:rFonts w:ascii="Times New Roman" w:hAnsi="Times New Roman" w:cs="Times New Roman"/>
          <w:sz w:val="24"/>
          <w:szCs w:val="24"/>
        </w:rPr>
        <w:t xml:space="preserve">Others mentioned that the atmosphere in the classroom determines the choice of the practices. It was mentioned that the teacher can switch to a different type of practices if he or she sees that learners are not grasping the content. </w:t>
      </w:r>
      <w:r w:rsidR="00500DA5">
        <w:rPr>
          <w:rFonts w:ascii="Times New Roman" w:hAnsi="Times New Roman" w:cs="Times New Roman"/>
          <w:sz w:val="24"/>
          <w:szCs w:val="24"/>
        </w:rPr>
        <w:t xml:space="preserve">Findings from learners of School A and B indicate that there was a positive outcome from the practices which were employed. </w:t>
      </w:r>
      <w:r w:rsidR="00E03910">
        <w:rPr>
          <w:rFonts w:ascii="Times New Roman" w:hAnsi="Times New Roman" w:cs="Times New Roman"/>
          <w:sz w:val="24"/>
          <w:szCs w:val="24"/>
        </w:rPr>
        <w:t>It</w:t>
      </w:r>
      <w:r w:rsidR="00500DA5">
        <w:rPr>
          <w:rFonts w:ascii="Times New Roman" w:hAnsi="Times New Roman" w:cs="Times New Roman"/>
          <w:sz w:val="24"/>
          <w:szCs w:val="24"/>
        </w:rPr>
        <w:t xml:space="preserve"> was mentioned that a</w:t>
      </w:r>
      <w:r w:rsidR="00500DA5" w:rsidRPr="00A25283">
        <w:rPr>
          <w:rFonts w:ascii="Times New Roman" w:hAnsi="Times New Roman" w:cs="Times New Roman"/>
          <w:sz w:val="24"/>
          <w:szCs w:val="24"/>
        </w:rPr>
        <w:t xml:space="preserve"> number of the practices used</w:t>
      </w:r>
      <w:r w:rsidR="00500DA5">
        <w:rPr>
          <w:rFonts w:ascii="Times New Roman" w:hAnsi="Times New Roman" w:cs="Times New Roman"/>
          <w:sz w:val="24"/>
          <w:szCs w:val="24"/>
        </w:rPr>
        <w:t xml:space="preserve"> are effective in that they facilitate the ability</w:t>
      </w:r>
      <w:r w:rsidR="00500DA5" w:rsidRPr="00A25283">
        <w:rPr>
          <w:rFonts w:ascii="Times New Roman" w:hAnsi="Times New Roman" w:cs="Times New Roman"/>
          <w:sz w:val="24"/>
          <w:szCs w:val="24"/>
        </w:rPr>
        <w:t xml:space="preserve"> t</w:t>
      </w:r>
      <w:r w:rsidR="00500DA5">
        <w:rPr>
          <w:rFonts w:ascii="Times New Roman" w:hAnsi="Times New Roman" w:cs="Times New Roman"/>
          <w:sz w:val="24"/>
          <w:szCs w:val="24"/>
        </w:rPr>
        <w:t xml:space="preserve">o communicate both inside </w:t>
      </w:r>
      <w:r w:rsidR="00500DA5" w:rsidRPr="00A25283">
        <w:rPr>
          <w:rFonts w:ascii="Times New Roman" w:hAnsi="Times New Roman" w:cs="Times New Roman"/>
          <w:sz w:val="24"/>
          <w:szCs w:val="24"/>
        </w:rPr>
        <w:t>an</w:t>
      </w:r>
      <w:r w:rsidR="00500DA5">
        <w:rPr>
          <w:rFonts w:ascii="Times New Roman" w:hAnsi="Times New Roman" w:cs="Times New Roman"/>
          <w:sz w:val="24"/>
          <w:szCs w:val="24"/>
        </w:rPr>
        <w:t>d outside classroom. For insta</w:t>
      </w:r>
      <w:r w:rsidR="00500DA5" w:rsidRPr="00A25283">
        <w:rPr>
          <w:rFonts w:ascii="Times New Roman" w:hAnsi="Times New Roman" w:cs="Times New Roman"/>
          <w:sz w:val="24"/>
          <w:szCs w:val="24"/>
        </w:rPr>
        <w:t>nce,</w:t>
      </w:r>
      <w:r w:rsidR="00500DA5">
        <w:rPr>
          <w:rFonts w:ascii="Times New Roman" w:hAnsi="Times New Roman" w:cs="Times New Roman"/>
          <w:sz w:val="24"/>
          <w:szCs w:val="24"/>
        </w:rPr>
        <w:t xml:space="preserve"> one p</w:t>
      </w:r>
      <w:r w:rsidR="00500DA5" w:rsidRPr="00A25283">
        <w:rPr>
          <w:rFonts w:ascii="Times New Roman" w:hAnsi="Times New Roman" w:cs="Times New Roman"/>
          <w:sz w:val="24"/>
          <w:szCs w:val="24"/>
        </w:rPr>
        <w:t xml:space="preserve">upil </w:t>
      </w:r>
      <w:r w:rsidR="00500DA5">
        <w:rPr>
          <w:rFonts w:ascii="Times New Roman" w:hAnsi="Times New Roman" w:cs="Times New Roman"/>
          <w:sz w:val="24"/>
          <w:szCs w:val="24"/>
        </w:rPr>
        <w:t>explained that situation</w:t>
      </w:r>
      <w:r w:rsidR="00500DA5" w:rsidRPr="00A25283">
        <w:rPr>
          <w:rFonts w:ascii="Times New Roman" w:hAnsi="Times New Roman" w:cs="Times New Roman"/>
          <w:sz w:val="24"/>
          <w:szCs w:val="24"/>
        </w:rPr>
        <w:t xml:space="preserve"> exerc</w:t>
      </w:r>
      <w:r w:rsidR="00500DA5">
        <w:rPr>
          <w:rFonts w:ascii="Times New Roman" w:hAnsi="Times New Roman" w:cs="Times New Roman"/>
          <w:sz w:val="24"/>
          <w:szCs w:val="24"/>
        </w:rPr>
        <w:t xml:space="preserve">ises are effective because after learning the structures, one can </w:t>
      </w:r>
      <w:r w:rsidR="00500DA5" w:rsidRPr="00A25283">
        <w:rPr>
          <w:rFonts w:ascii="Times New Roman" w:hAnsi="Times New Roman" w:cs="Times New Roman"/>
          <w:sz w:val="24"/>
          <w:szCs w:val="24"/>
        </w:rPr>
        <w:t>use the structures even somewhere else</w:t>
      </w:r>
      <w:r w:rsidR="00500DA5">
        <w:rPr>
          <w:rFonts w:ascii="Times New Roman" w:hAnsi="Times New Roman" w:cs="Times New Roman"/>
          <w:sz w:val="24"/>
          <w:szCs w:val="24"/>
        </w:rPr>
        <w:t xml:space="preserve">. </w:t>
      </w:r>
      <w:r w:rsidR="00A750F9">
        <w:rPr>
          <w:rFonts w:ascii="Times New Roman" w:hAnsi="Times New Roman" w:cs="Times New Roman"/>
          <w:sz w:val="24"/>
          <w:szCs w:val="24"/>
        </w:rPr>
        <w:t>Findings from learners</w:t>
      </w:r>
      <w:r w:rsidR="00500DA5">
        <w:rPr>
          <w:rFonts w:ascii="Times New Roman" w:hAnsi="Times New Roman" w:cs="Times New Roman"/>
          <w:sz w:val="24"/>
          <w:szCs w:val="24"/>
        </w:rPr>
        <w:t xml:space="preserve"> of School C</w:t>
      </w:r>
      <w:r w:rsidR="00A750F9">
        <w:rPr>
          <w:rFonts w:ascii="Times New Roman" w:hAnsi="Times New Roman" w:cs="Times New Roman"/>
          <w:sz w:val="24"/>
          <w:szCs w:val="24"/>
        </w:rPr>
        <w:t xml:space="preserve"> </w:t>
      </w:r>
      <w:r w:rsidR="00500DA5">
        <w:rPr>
          <w:rFonts w:ascii="Times New Roman" w:hAnsi="Times New Roman" w:cs="Times New Roman"/>
          <w:sz w:val="24"/>
          <w:szCs w:val="24"/>
        </w:rPr>
        <w:t>indicate</w:t>
      </w:r>
      <w:r w:rsidR="00A750F9" w:rsidRPr="00A25283">
        <w:rPr>
          <w:rFonts w:ascii="Times New Roman" w:hAnsi="Times New Roman" w:cs="Times New Roman"/>
          <w:sz w:val="24"/>
          <w:szCs w:val="24"/>
        </w:rPr>
        <w:t xml:space="preserve"> that</w:t>
      </w:r>
      <w:r w:rsidR="00F94706">
        <w:rPr>
          <w:rFonts w:ascii="Times New Roman" w:hAnsi="Times New Roman" w:cs="Times New Roman"/>
          <w:sz w:val="24"/>
          <w:szCs w:val="24"/>
        </w:rPr>
        <w:t xml:space="preserve"> learners are not given a lot of examples</w:t>
      </w:r>
      <w:r w:rsidR="00E033E8">
        <w:rPr>
          <w:rFonts w:ascii="Times New Roman" w:hAnsi="Times New Roman" w:cs="Times New Roman"/>
          <w:sz w:val="24"/>
          <w:szCs w:val="24"/>
        </w:rPr>
        <w:t>. In short, they experienced lack of adequate examples</w:t>
      </w:r>
      <w:r w:rsidR="00CC26E2">
        <w:rPr>
          <w:rFonts w:ascii="Times New Roman" w:hAnsi="Times New Roman" w:cs="Times New Roman"/>
          <w:sz w:val="24"/>
          <w:szCs w:val="24"/>
        </w:rPr>
        <w:t xml:space="preserve"> to help them grasp the content.</w:t>
      </w:r>
      <w:r w:rsidR="00500DA5">
        <w:rPr>
          <w:rFonts w:ascii="Times New Roman" w:hAnsi="Times New Roman" w:cs="Times New Roman"/>
          <w:sz w:val="24"/>
          <w:szCs w:val="24"/>
        </w:rPr>
        <w:t xml:space="preserve"> </w:t>
      </w:r>
    </w:p>
    <w:p w14:paraId="5DC54F6A" w14:textId="43E48570" w:rsidR="00236F46" w:rsidRDefault="00236F46" w:rsidP="00DC6F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objective 3, the findings revealed that there is no specific practice which could facilitate communicative competence. Hence, teachers suggested the use of more than one practice in a lesson taking into consideration the type of lesson and the quality of the learners. The findings also revealed that some learners preferred mechanical practices (repetition, substitution) while others preferred meaningful practices (situation, true sentences). These findings suggest that a combination of various practices exercise in one lesson. Despite the suggestion of eclectic approach to classroom practices, both teachers and learners emphasised the use of situational practice. This is because both teachers and learners believed that situational approach enables the learner to use the language inside and outside classroom effectively because structures are not taught in isolation but in combination with the situation in which they are used. Based on the findings of this study, it is recommended that </w:t>
      </w:r>
      <w:r w:rsidRPr="00A507D3">
        <w:rPr>
          <w:rFonts w:ascii="Times New Roman" w:hAnsi="Times New Roman" w:cs="Times New Roman"/>
          <w:sz w:val="24"/>
          <w:szCs w:val="24"/>
        </w:rPr>
        <w:t>Teacher</w:t>
      </w:r>
      <w:r>
        <w:rPr>
          <w:rFonts w:ascii="Times New Roman" w:hAnsi="Times New Roman" w:cs="Times New Roman"/>
          <w:sz w:val="24"/>
          <w:szCs w:val="24"/>
        </w:rPr>
        <w:t>s</w:t>
      </w:r>
      <w:r w:rsidRPr="00A507D3">
        <w:rPr>
          <w:rFonts w:ascii="Times New Roman" w:hAnsi="Times New Roman" w:cs="Times New Roman"/>
          <w:sz w:val="24"/>
          <w:szCs w:val="24"/>
        </w:rPr>
        <w:t xml:space="preserve"> of English language should make sure that their classroom practices reflect all the four </w:t>
      </w:r>
      <w:r w:rsidR="00E03910" w:rsidRPr="00A507D3">
        <w:rPr>
          <w:rFonts w:ascii="Times New Roman" w:hAnsi="Times New Roman" w:cs="Times New Roman"/>
          <w:sz w:val="24"/>
          <w:szCs w:val="24"/>
        </w:rPr>
        <w:t>dimensions</w:t>
      </w:r>
      <w:r w:rsidRPr="00A507D3">
        <w:rPr>
          <w:rFonts w:ascii="Times New Roman" w:hAnsi="Times New Roman" w:cs="Times New Roman"/>
          <w:sz w:val="24"/>
          <w:szCs w:val="24"/>
        </w:rPr>
        <w:t xml:space="preserve"> of communicative competence (grammatical, sociolinguistic, discourse and strategic competence</w:t>
      </w:r>
      <w:r>
        <w:rPr>
          <w:rFonts w:ascii="Times New Roman" w:hAnsi="Times New Roman" w:cs="Times New Roman"/>
          <w:sz w:val="24"/>
          <w:szCs w:val="24"/>
        </w:rPr>
        <w:t>)</w:t>
      </w:r>
      <w:r w:rsidRPr="00A507D3">
        <w:rPr>
          <w:rFonts w:ascii="Times New Roman" w:hAnsi="Times New Roman" w:cs="Times New Roman"/>
          <w:sz w:val="24"/>
          <w:szCs w:val="24"/>
        </w:rPr>
        <w:t>.</w:t>
      </w:r>
      <w:r>
        <w:rPr>
          <w:rFonts w:ascii="Times New Roman" w:hAnsi="Times New Roman" w:cs="Times New Roman"/>
          <w:sz w:val="24"/>
          <w:szCs w:val="24"/>
        </w:rPr>
        <w:t xml:space="preserve"> </w:t>
      </w:r>
    </w:p>
    <w:p w14:paraId="758471AB" w14:textId="77777777" w:rsidR="00DC6F9C" w:rsidRPr="00236F46" w:rsidRDefault="00DC6F9C" w:rsidP="00DC6F9C">
      <w:pPr>
        <w:spacing w:line="360" w:lineRule="auto"/>
        <w:jc w:val="both"/>
        <w:rPr>
          <w:rFonts w:ascii="Times New Roman" w:hAnsi="Times New Roman" w:cs="Times New Roman"/>
          <w:sz w:val="24"/>
          <w:szCs w:val="24"/>
        </w:rPr>
      </w:pPr>
      <w:r w:rsidRPr="00F270DF">
        <w:rPr>
          <w:rFonts w:ascii="Times New Roman" w:hAnsi="Times New Roman" w:cs="Times New Roman"/>
          <w:b/>
          <w:bCs/>
          <w:sz w:val="24"/>
          <w:szCs w:val="24"/>
          <w:lang w:val="en-GB"/>
        </w:rPr>
        <w:t>Key words:</w:t>
      </w:r>
      <w:r>
        <w:rPr>
          <w:rFonts w:ascii="Times New Roman" w:hAnsi="Times New Roman" w:cs="Times New Roman"/>
          <w:sz w:val="24"/>
          <w:szCs w:val="24"/>
          <w:lang w:val="en-GB"/>
        </w:rPr>
        <w:t xml:space="preserve"> English grammar, pedagogical grammar, classroom practices and communicative competence.</w:t>
      </w:r>
    </w:p>
    <w:p w14:paraId="750996FE" w14:textId="77777777" w:rsidR="00DC6F9C" w:rsidRDefault="00DC6F9C" w:rsidP="00DC6F9C">
      <w:pPr>
        <w:spacing w:line="360" w:lineRule="auto"/>
        <w:jc w:val="both"/>
        <w:rPr>
          <w:rFonts w:ascii="Times New Roman" w:hAnsi="Times New Roman" w:cs="Times New Roman"/>
          <w:sz w:val="24"/>
          <w:szCs w:val="24"/>
          <w:lang w:val="en-GB"/>
        </w:rPr>
      </w:pPr>
    </w:p>
    <w:p w14:paraId="0BF28171" w14:textId="77777777" w:rsidR="00DC6F9C" w:rsidRDefault="00CC26E2" w:rsidP="00BF4147">
      <w:pPr>
        <w:pStyle w:val="Heading1"/>
        <w:jc w:val="center"/>
      </w:pPr>
      <w:bookmarkStart w:id="5" w:name="_Toc98287996"/>
      <w:r>
        <w:lastRenderedPageBreak/>
        <w:t>D</w:t>
      </w:r>
      <w:r w:rsidR="00DC6F9C">
        <w:t>EDICATION</w:t>
      </w:r>
      <w:bookmarkEnd w:id="5"/>
    </w:p>
    <w:p w14:paraId="715C8691" w14:textId="77777777" w:rsidR="00DC6F9C" w:rsidRDefault="00DC6F9C" w:rsidP="00DC6F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my beloved uncle: Professor David Sani Mwanza. Your all-round sacrifice to ensure that I reach this stage means a lot to me. I am so grateful and may God continue blessing you. </w:t>
      </w:r>
    </w:p>
    <w:p w14:paraId="05A36390" w14:textId="77777777" w:rsidR="00DC6F9C" w:rsidRDefault="00DC6F9C" w:rsidP="00DC6F9C">
      <w:pPr>
        <w:spacing w:line="360" w:lineRule="auto"/>
        <w:jc w:val="both"/>
        <w:rPr>
          <w:rFonts w:ascii="Times New Roman" w:hAnsi="Times New Roman" w:cs="Times New Roman"/>
          <w:sz w:val="24"/>
          <w:szCs w:val="24"/>
        </w:rPr>
      </w:pPr>
    </w:p>
    <w:p w14:paraId="682F3A97" w14:textId="77777777" w:rsidR="00DC6F9C" w:rsidRDefault="00DC6F9C" w:rsidP="00DC6F9C">
      <w:pPr>
        <w:spacing w:line="360" w:lineRule="auto"/>
        <w:jc w:val="both"/>
        <w:rPr>
          <w:rFonts w:ascii="Times New Roman" w:hAnsi="Times New Roman" w:cs="Times New Roman"/>
          <w:sz w:val="24"/>
          <w:szCs w:val="24"/>
        </w:rPr>
      </w:pPr>
    </w:p>
    <w:p w14:paraId="76E7A44B" w14:textId="77777777" w:rsidR="00DC6F9C" w:rsidRDefault="00DC6F9C" w:rsidP="00DC6F9C">
      <w:pPr>
        <w:spacing w:line="360" w:lineRule="auto"/>
        <w:jc w:val="both"/>
        <w:rPr>
          <w:rFonts w:ascii="Times New Roman" w:hAnsi="Times New Roman" w:cs="Times New Roman"/>
          <w:sz w:val="24"/>
          <w:szCs w:val="24"/>
        </w:rPr>
      </w:pPr>
    </w:p>
    <w:p w14:paraId="2F96D199" w14:textId="77777777" w:rsidR="00DC6F9C" w:rsidRDefault="00DC6F9C" w:rsidP="00DC6F9C">
      <w:pPr>
        <w:spacing w:line="360" w:lineRule="auto"/>
        <w:jc w:val="both"/>
        <w:rPr>
          <w:rFonts w:ascii="Times New Roman" w:hAnsi="Times New Roman" w:cs="Times New Roman"/>
          <w:sz w:val="24"/>
          <w:szCs w:val="24"/>
        </w:rPr>
      </w:pPr>
    </w:p>
    <w:p w14:paraId="47F3BA44" w14:textId="77777777" w:rsidR="00DC6F9C" w:rsidRDefault="00DC6F9C" w:rsidP="00DC6F9C">
      <w:pPr>
        <w:spacing w:line="360" w:lineRule="auto"/>
        <w:jc w:val="both"/>
        <w:rPr>
          <w:rFonts w:ascii="Times New Roman" w:hAnsi="Times New Roman" w:cs="Times New Roman"/>
          <w:sz w:val="24"/>
          <w:szCs w:val="24"/>
        </w:rPr>
      </w:pPr>
    </w:p>
    <w:p w14:paraId="6C3D9AD1" w14:textId="77777777" w:rsidR="00DC6F9C" w:rsidRDefault="00DC6F9C" w:rsidP="00DC6F9C">
      <w:pPr>
        <w:spacing w:line="360" w:lineRule="auto"/>
        <w:jc w:val="both"/>
        <w:rPr>
          <w:rFonts w:ascii="Times New Roman" w:hAnsi="Times New Roman" w:cs="Times New Roman"/>
          <w:sz w:val="24"/>
          <w:szCs w:val="24"/>
        </w:rPr>
      </w:pPr>
    </w:p>
    <w:p w14:paraId="12693525" w14:textId="77777777" w:rsidR="00DC6F9C" w:rsidRDefault="00DC6F9C" w:rsidP="00DC6F9C">
      <w:pPr>
        <w:spacing w:line="360" w:lineRule="auto"/>
        <w:jc w:val="both"/>
        <w:rPr>
          <w:rFonts w:ascii="Times New Roman" w:hAnsi="Times New Roman" w:cs="Times New Roman"/>
          <w:sz w:val="24"/>
          <w:szCs w:val="24"/>
        </w:rPr>
      </w:pPr>
    </w:p>
    <w:p w14:paraId="69289199" w14:textId="77777777" w:rsidR="00DC6F9C" w:rsidRDefault="00DC6F9C" w:rsidP="00DC6F9C">
      <w:pPr>
        <w:spacing w:line="360" w:lineRule="auto"/>
        <w:jc w:val="both"/>
        <w:rPr>
          <w:rFonts w:ascii="Times New Roman" w:hAnsi="Times New Roman" w:cs="Times New Roman"/>
          <w:sz w:val="24"/>
          <w:szCs w:val="24"/>
        </w:rPr>
      </w:pPr>
    </w:p>
    <w:p w14:paraId="54668D85" w14:textId="77777777" w:rsidR="00DC6F9C" w:rsidRDefault="00DC6F9C" w:rsidP="00DC6F9C">
      <w:pPr>
        <w:spacing w:line="360" w:lineRule="auto"/>
        <w:jc w:val="both"/>
        <w:rPr>
          <w:rFonts w:ascii="Times New Roman" w:hAnsi="Times New Roman" w:cs="Times New Roman"/>
          <w:sz w:val="24"/>
          <w:szCs w:val="24"/>
        </w:rPr>
      </w:pPr>
    </w:p>
    <w:p w14:paraId="7D501994" w14:textId="77777777" w:rsidR="00DC6F9C" w:rsidRDefault="00DC6F9C" w:rsidP="00DC6F9C">
      <w:pPr>
        <w:spacing w:line="360" w:lineRule="auto"/>
        <w:jc w:val="both"/>
        <w:rPr>
          <w:rFonts w:ascii="Times New Roman" w:hAnsi="Times New Roman" w:cs="Times New Roman"/>
          <w:sz w:val="24"/>
          <w:szCs w:val="24"/>
        </w:rPr>
      </w:pPr>
    </w:p>
    <w:p w14:paraId="04F2430C" w14:textId="77777777" w:rsidR="00DC6F9C" w:rsidRDefault="00DC6F9C" w:rsidP="00DC6F9C">
      <w:pPr>
        <w:spacing w:line="360" w:lineRule="auto"/>
        <w:jc w:val="both"/>
        <w:rPr>
          <w:rFonts w:ascii="Times New Roman" w:hAnsi="Times New Roman" w:cs="Times New Roman"/>
          <w:sz w:val="24"/>
          <w:szCs w:val="24"/>
        </w:rPr>
      </w:pPr>
    </w:p>
    <w:p w14:paraId="5D02D5A3" w14:textId="77777777" w:rsidR="00DC6F9C" w:rsidRDefault="00DC6F9C" w:rsidP="00DC6F9C">
      <w:pPr>
        <w:spacing w:line="360" w:lineRule="auto"/>
        <w:jc w:val="both"/>
        <w:rPr>
          <w:rFonts w:ascii="Times New Roman" w:hAnsi="Times New Roman" w:cs="Times New Roman"/>
          <w:sz w:val="24"/>
          <w:szCs w:val="24"/>
        </w:rPr>
      </w:pPr>
    </w:p>
    <w:p w14:paraId="50CAA37C" w14:textId="77777777" w:rsidR="00DC6F9C" w:rsidRDefault="00DC6F9C" w:rsidP="00DC6F9C">
      <w:pPr>
        <w:spacing w:line="360" w:lineRule="auto"/>
        <w:jc w:val="both"/>
        <w:rPr>
          <w:rFonts w:ascii="Times New Roman" w:hAnsi="Times New Roman" w:cs="Times New Roman"/>
          <w:sz w:val="24"/>
          <w:szCs w:val="24"/>
        </w:rPr>
      </w:pPr>
    </w:p>
    <w:p w14:paraId="08EE9AA6" w14:textId="77777777" w:rsidR="00DC6F9C" w:rsidRDefault="00DC6F9C" w:rsidP="00DC6F9C">
      <w:pPr>
        <w:spacing w:line="360" w:lineRule="auto"/>
        <w:jc w:val="both"/>
        <w:rPr>
          <w:rFonts w:ascii="Times New Roman" w:hAnsi="Times New Roman" w:cs="Times New Roman"/>
          <w:sz w:val="24"/>
          <w:szCs w:val="24"/>
        </w:rPr>
      </w:pPr>
    </w:p>
    <w:p w14:paraId="44AF9A89" w14:textId="77777777" w:rsidR="00DC6F9C" w:rsidRDefault="00DC6F9C" w:rsidP="00DC6F9C">
      <w:pPr>
        <w:spacing w:line="360" w:lineRule="auto"/>
        <w:jc w:val="both"/>
        <w:rPr>
          <w:rFonts w:ascii="Times New Roman" w:hAnsi="Times New Roman" w:cs="Times New Roman"/>
          <w:sz w:val="24"/>
          <w:szCs w:val="24"/>
        </w:rPr>
      </w:pPr>
    </w:p>
    <w:p w14:paraId="1FC85782" w14:textId="77777777" w:rsidR="00BF4147" w:rsidRDefault="00BF4147" w:rsidP="00DC6F9C">
      <w:pPr>
        <w:spacing w:line="360" w:lineRule="auto"/>
        <w:jc w:val="both"/>
        <w:rPr>
          <w:rFonts w:ascii="Times New Roman" w:hAnsi="Times New Roman" w:cs="Times New Roman"/>
          <w:sz w:val="24"/>
          <w:szCs w:val="24"/>
        </w:rPr>
      </w:pPr>
    </w:p>
    <w:p w14:paraId="63D1D29E" w14:textId="77777777" w:rsidR="00DC6F9C" w:rsidRDefault="00DC6F9C" w:rsidP="00DC6F9C">
      <w:pPr>
        <w:spacing w:line="360" w:lineRule="auto"/>
        <w:jc w:val="both"/>
        <w:rPr>
          <w:rFonts w:ascii="Times New Roman" w:hAnsi="Times New Roman" w:cs="Times New Roman"/>
          <w:sz w:val="24"/>
          <w:szCs w:val="24"/>
        </w:rPr>
      </w:pPr>
    </w:p>
    <w:p w14:paraId="0389E0AD" w14:textId="77777777" w:rsidR="00DC6F9C" w:rsidRDefault="00DC6F9C" w:rsidP="00DC6F9C">
      <w:pPr>
        <w:spacing w:line="360" w:lineRule="auto"/>
        <w:jc w:val="both"/>
        <w:rPr>
          <w:rFonts w:ascii="Times New Roman" w:hAnsi="Times New Roman" w:cs="Times New Roman"/>
          <w:sz w:val="24"/>
          <w:szCs w:val="24"/>
        </w:rPr>
      </w:pPr>
    </w:p>
    <w:p w14:paraId="5B7D0831" w14:textId="77777777" w:rsidR="00DC6F9C" w:rsidRDefault="00DC6F9C" w:rsidP="00DC6F9C">
      <w:pPr>
        <w:spacing w:line="360" w:lineRule="auto"/>
        <w:jc w:val="both"/>
        <w:rPr>
          <w:rFonts w:ascii="Times New Roman" w:hAnsi="Times New Roman" w:cs="Times New Roman"/>
          <w:sz w:val="24"/>
          <w:szCs w:val="24"/>
        </w:rPr>
      </w:pPr>
    </w:p>
    <w:p w14:paraId="66B0143E" w14:textId="77777777" w:rsidR="00DC6F9C" w:rsidRDefault="00DC6F9C" w:rsidP="00DC6F9C">
      <w:pPr>
        <w:spacing w:line="360" w:lineRule="auto"/>
        <w:jc w:val="both"/>
        <w:rPr>
          <w:rFonts w:ascii="Times New Roman" w:hAnsi="Times New Roman" w:cs="Times New Roman"/>
          <w:sz w:val="24"/>
          <w:szCs w:val="24"/>
        </w:rPr>
      </w:pPr>
    </w:p>
    <w:p w14:paraId="0C058391" w14:textId="77777777" w:rsidR="00DC6F9C" w:rsidRPr="002238D1" w:rsidRDefault="00DC6F9C" w:rsidP="00BF4147">
      <w:pPr>
        <w:pStyle w:val="Heading1"/>
        <w:jc w:val="center"/>
      </w:pPr>
      <w:bookmarkStart w:id="6" w:name="_Toc98287997"/>
      <w:r w:rsidRPr="002238D1">
        <w:lastRenderedPageBreak/>
        <w:t>ACKNOWLE</w:t>
      </w:r>
      <w:r>
        <w:t>DGEMENT</w:t>
      </w:r>
      <w:bookmarkEnd w:id="6"/>
    </w:p>
    <w:p w14:paraId="4A94FA83" w14:textId="674F0532" w:rsidR="00DC6F9C" w:rsidRDefault="00DC6F9C" w:rsidP="00DC6F9C">
      <w:pPr>
        <w:spacing w:line="360" w:lineRule="auto"/>
        <w:jc w:val="both"/>
        <w:rPr>
          <w:rFonts w:ascii="Times New Roman" w:hAnsi="Times New Roman" w:cs="Times New Roman"/>
          <w:sz w:val="24"/>
          <w:szCs w:val="24"/>
        </w:rPr>
      </w:pPr>
      <w:r>
        <w:rPr>
          <w:rFonts w:ascii="Times New Roman" w:hAnsi="Times New Roman" w:cs="Times New Roman"/>
          <w:sz w:val="24"/>
          <w:szCs w:val="24"/>
        </w:rPr>
        <w:t>First and foremost, I would like to acknowledge my supervisor professor P</w:t>
      </w:r>
      <w:r w:rsidR="005E78EA">
        <w:rPr>
          <w:rFonts w:ascii="Times New Roman" w:hAnsi="Times New Roman" w:cs="Times New Roman"/>
          <w:sz w:val="24"/>
          <w:szCs w:val="24"/>
        </w:rPr>
        <w:t>.</w:t>
      </w:r>
      <w:r>
        <w:rPr>
          <w:rFonts w:ascii="Times New Roman" w:hAnsi="Times New Roman" w:cs="Times New Roman"/>
          <w:sz w:val="24"/>
          <w:szCs w:val="24"/>
        </w:rPr>
        <w:t xml:space="preserve"> C</w:t>
      </w:r>
      <w:r w:rsidR="005E78EA">
        <w:rPr>
          <w:rFonts w:ascii="Times New Roman" w:hAnsi="Times New Roman" w:cs="Times New Roman"/>
          <w:sz w:val="24"/>
          <w:szCs w:val="24"/>
        </w:rPr>
        <w:t>.</w:t>
      </w:r>
      <w:r>
        <w:rPr>
          <w:rFonts w:ascii="Times New Roman" w:hAnsi="Times New Roman" w:cs="Times New Roman"/>
          <w:sz w:val="24"/>
          <w:szCs w:val="24"/>
        </w:rPr>
        <w:t xml:space="preserve"> Manchishi for the guidance given during the entire research process. May God bless you abundantly.  I want to extend my gratitude to all my research participants for helping me during data collection process. </w:t>
      </w:r>
    </w:p>
    <w:p w14:paraId="505B4D34" w14:textId="77777777" w:rsidR="00DC6F9C" w:rsidRDefault="00DC6F9C" w:rsidP="00DC6F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My gratitude also goes to Uncle David and brother Given for the financial support during my study. You made my academic life easy by providing all the necessary requirements/needs. </w:t>
      </w:r>
      <w:r w:rsidR="00114D67">
        <w:rPr>
          <w:rFonts w:ascii="Times New Roman" w:hAnsi="Times New Roman" w:cs="Times New Roman"/>
          <w:sz w:val="24"/>
          <w:szCs w:val="24"/>
        </w:rPr>
        <w:t>May God continue blessing you.</w:t>
      </w:r>
    </w:p>
    <w:p w14:paraId="59ADA705" w14:textId="77777777" w:rsidR="00DC6F9C" w:rsidRDefault="00DC6F9C" w:rsidP="00DC6F9C">
      <w:pPr>
        <w:spacing w:line="360" w:lineRule="auto"/>
        <w:jc w:val="both"/>
        <w:rPr>
          <w:rFonts w:ascii="Times New Roman" w:hAnsi="Times New Roman" w:cs="Times New Roman"/>
          <w:sz w:val="24"/>
          <w:szCs w:val="24"/>
        </w:rPr>
      </w:pPr>
      <w:r>
        <w:rPr>
          <w:rFonts w:ascii="Times New Roman" w:hAnsi="Times New Roman" w:cs="Times New Roman"/>
          <w:sz w:val="24"/>
          <w:szCs w:val="24"/>
        </w:rPr>
        <w:t>A special mention goes to my friend Michael Mukunga for the continuous support and encouragement during the course of the study.</w:t>
      </w:r>
      <w:r w:rsidR="003B114A">
        <w:rPr>
          <w:rFonts w:ascii="Times New Roman" w:hAnsi="Times New Roman" w:cs="Times New Roman"/>
          <w:sz w:val="24"/>
          <w:szCs w:val="24"/>
        </w:rPr>
        <w:t xml:space="preserve"> </w:t>
      </w:r>
      <w:r w:rsidR="000D2A4A">
        <w:rPr>
          <w:rFonts w:ascii="Times New Roman" w:hAnsi="Times New Roman" w:cs="Times New Roman"/>
          <w:sz w:val="24"/>
          <w:szCs w:val="24"/>
        </w:rPr>
        <w:t xml:space="preserve">I would also like to acknowledge all my classmates: </w:t>
      </w:r>
      <w:r w:rsidR="003B114A">
        <w:rPr>
          <w:rFonts w:ascii="Times New Roman" w:hAnsi="Times New Roman" w:cs="Times New Roman"/>
          <w:sz w:val="24"/>
          <w:szCs w:val="24"/>
        </w:rPr>
        <w:t>Madam Phiri, Funsani, Akayombokwa, Simutanyi and Chisanga for their encouragements and messages of hope.</w:t>
      </w:r>
    </w:p>
    <w:p w14:paraId="75ED5091" w14:textId="77777777" w:rsidR="00DC6F9C" w:rsidRDefault="00DC6F9C" w:rsidP="00DC6F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Last but not the least, my acknowledgement goes to all my family members for the moral support and encouragements you gave me during my studies.  </w:t>
      </w:r>
    </w:p>
    <w:p w14:paraId="2C38BE24" w14:textId="77777777" w:rsidR="00DC6F9C" w:rsidRDefault="00DC6F9C" w:rsidP="00DC6F9C">
      <w:pPr>
        <w:spacing w:line="360" w:lineRule="auto"/>
        <w:jc w:val="both"/>
        <w:rPr>
          <w:rFonts w:ascii="Times New Roman" w:hAnsi="Times New Roman" w:cs="Times New Roman"/>
          <w:sz w:val="24"/>
          <w:szCs w:val="24"/>
        </w:rPr>
      </w:pPr>
    </w:p>
    <w:p w14:paraId="17E34179" w14:textId="77777777" w:rsidR="00DC6F9C" w:rsidRDefault="00DC6F9C" w:rsidP="00DC6F9C">
      <w:pPr>
        <w:spacing w:line="360" w:lineRule="auto"/>
        <w:jc w:val="both"/>
        <w:rPr>
          <w:rFonts w:ascii="Times New Roman" w:hAnsi="Times New Roman" w:cs="Times New Roman"/>
          <w:sz w:val="24"/>
          <w:szCs w:val="24"/>
        </w:rPr>
      </w:pPr>
    </w:p>
    <w:p w14:paraId="045382FF" w14:textId="77777777" w:rsidR="00DC6F9C" w:rsidRDefault="00DC6F9C" w:rsidP="00DC6F9C">
      <w:pPr>
        <w:spacing w:line="360" w:lineRule="auto"/>
        <w:jc w:val="both"/>
        <w:rPr>
          <w:rFonts w:ascii="Times New Roman" w:hAnsi="Times New Roman" w:cs="Times New Roman"/>
          <w:sz w:val="24"/>
          <w:szCs w:val="24"/>
        </w:rPr>
      </w:pPr>
    </w:p>
    <w:p w14:paraId="12D5216B" w14:textId="77777777" w:rsidR="00DC6F9C" w:rsidRDefault="00DC6F9C" w:rsidP="00DC6F9C">
      <w:pPr>
        <w:spacing w:line="360" w:lineRule="auto"/>
        <w:jc w:val="both"/>
        <w:rPr>
          <w:rFonts w:ascii="Times New Roman" w:hAnsi="Times New Roman" w:cs="Times New Roman"/>
          <w:sz w:val="24"/>
          <w:szCs w:val="24"/>
        </w:rPr>
      </w:pPr>
    </w:p>
    <w:p w14:paraId="156FC2DE" w14:textId="77777777" w:rsidR="00DC6F9C" w:rsidRDefault="00DC6F9C" w:rsidP="00DC6F9C">
      <w:pPr>
        <w:spacing w:line="360" w:lineRule="auto"/>
        <w:jc w:val="both"/>
        <w:rPr>
          <w:rFonts w:ascii="Times New Roman" w:hAnsi="Times New Roman" w:cs="Times New Roman"/>
          <w:sz w:val="24"/>
          <w:szCs w:val="24"/>
        </w:rPr>
      </w:pPr>
    </w:p>
    <w:p w14:paraId="7B936C94" w14:textId="77777777" w:rsidR="00DC6F9C" w:rsidRDefault="00DC6F9C" w:rsidP="00DC6F9C">
      <w:pPr>
        <w:spacing w:line="360" w:lineRule="auto"/>
        <w:jc w:val="both"/>
        <w:rPr>
          <w:rFonts w:ascii="Times New Roman" w:hAnsi="Times New Roman" w:cs="Times New Roman"/>
          <w:sz w:val="24"/>
          <w:szCs w:val="24"/>
        </w:rPr>
      </w:pPr>
    </w:p>
    <w:p w14:paraId="61B950DD" w14:textId="77777777" w:rsidR="00DC6F9C" w:rsidRDefault="00DC6F9C" w:rsidP="00DC6F9C">
      <w:pPr>
        <w:spacing w:line="360" w:lineRule="auto"/>
        <w:jc w:val="both"/>
        <w:rPr>
          <w:rFonts w:ascii="Times New Roman" w:hAnsi="Times New Roman" w:cs="Times New Roman"/>
          <w:sz w:val="24"/>
          <w:szCs w:val="24"/>
        </w:rPr>
      </w:pPr>
    </w:p>
    <w:p w14:paraId="1D602C18" w14:textId="77777777" w:rsidR="00DC6F9C" w:rsidRDefault="00DC6F9C" w:rsidP="00DC6F9C">
      <w:pPr>
        <w:spacing w:line="360" w:lineRule="auto"/>
        <w:jc w:val="both"/>
        <w:rPr>
          <w:rFonts w:ascii="Times New Roman" w:hAnsi="Times New Roman" w:cs="Times New Roman"/>
          <w:sz w:val="24"/>
          <w:szCs w:val="24"/>
        </w:rPr>
      </w:pPr>
    </w:p>
    <w:p w14:paraId="0D884739" w14:textId="77777777" w:rsidR="00DC6F9C" w:rsidRDefault="00DC6F9C" w:rsidP="00DC6F9C">
      <w:pPr>
        <w:spacing w:line="360" w:lineRule="auto"/>
        <w:jc w:val="both"/>
        <w:rPr>
          <w:rFonts w:ascii="Times New Roman" w:hAnsi="Times New Roman" w:cs="Times New Roman"/>
          <w:sz w:val="24"/>
          <w:szCs w:val="24"/>
        </w:rPr>
      </w:pPr>
    </w:p>
    <w:p w14:paraId="40211984" w14:textId="77777777" w:rsidR="00DC6F9C" w:rsidRDefault="00DC6F9C" w:rsidP="00DC6F9C">
      <w:pPr>
        <w:spacing w:line="360" w:lineRule="auto"/>
        <w:jc w:val="both"/>
        <w:rPr>
          <w:rFonts w:ascii="Times New Roman" w:hAnsi="Times New Roman" w:cs="Times New Roman"/>
          <w:sz w:val="24"/>
          <w:szCs w:val="24"/>
        </w:rPr>
      </w:pPr>
    </w:p>
    <w:p w14:paraId="50DCC58D" w14:textId="77777777" w:rsidR="00DC6F9C" w:rsidRDefault="00DC6F9C" w:rsidP="00DC6F9C">
      <w:pPr>
        <w:spacing w:line="360" w:lineRule="auto"/>
        <w:jc w:val="both"/>
        <w:rPr>
          <w:rFonts w:ascii="Times New Roman" w:hAnsi="Times New Roman" w:cs="Times New Roman"/>
          <w:sz w:val="24"/>
          <w:szCs w:val="24"/>
        </w:rPr>
      </w:pPr>
    </w:p>
    <w:p w14:paraId="4093A1F1" w14:textId="77777777" w:rsidR="00DC6F9C" w:rsidRDefault="00DC6F9C" w:rsidP="00DC6F9C">
      <w:pPr>
        <w:spacing w:line="360" w:lineRule="auto"/>
        <w:jc w:val="both"/>
        <w:rPr>
          <w:rFonts w:ascii="Times New Roman" w:hAnsi="Times New Roman" w:cs="Times New Roman"/>
          <w:sz w:val="24"/>
          <w:szCs w:val="24"/>
        </w:rPr>
      </w:pPr>
    </w:p>
    <w:p w14:paraId="7AB86DB8" w14:textId="77777777" w:rsidR="00DC6F9C" w:rsidRDefault="00DC6F9C" w:rsidP="00BF4147">
      <w:pPr>
        <w:pStyle w:val="Heading1"/>
        <w:jc w:val="center"/>
      </w:pPr>
      <w:bookmarkStart w:id="7" w:name="_Toc98287998"/>
      <w:r>
        <w:lastRenderedPageBreak/>
        <w:t>TABLE OF CONTENT</w:t>
      </w:r>
      <w:bookmarkEnd w:id="7"/>
    </w:p>
    <w:sdt>
      <w:sdtPr>
        <w:id w:val="1776591193"/>
        <w:docPartObj>
          <w:docPartGallery w:val="Table of Contents"/>
          <w:docPartUnique/>
        </w:docPartObj>
      </w:sdtPr>
      <w:sdtEndPr>
        <w:rPr>
          <w:b/>
          <w:bCs/>
          <w:noProof/>
        </w:rPr>
      </w:sdtEndPr>
      <w:sdtContent>
        <w:p w14:paraId="213AF0B7" w14:textId="4B1663E2" w:rsidR="005E78EA" w:rsidRDefault="00176A2C">
          <w:pPr>
            <w:pStyle w:val="TOC1"/>
            <w:tabs>
              <w:tab w:val="right" w:leader="dot" w:pos="9350"/>
            </w:tabs>
            <w:rPr>
              <w:rFonts w:eastAsiaTheme="minorEastAsia"/>
              <w:noProof/>
            </w:rPr>
          </w:pPr>
          <w:r w:rsidRPr="001E734C">
            <w:rPr>
              <w:rFonts w:ascii="Times New Roman" w:eastAsiaTheme="majorEastAsia" w:hAnsi="Times New Roman" w:cs="Times New Roman"/>
              <w:b/>
              <w:bCs/>
              <w:noProof/>
              <w:sz w:val="24"/>
              <w:szCs w:val="24"/>
            </w:rPr>
            <w:fldChar w:fldCharType="begin"/>
          </w:r>
          <w:r w:rsidRPr="001E734C">
            <w:rPr>
              <w:rFonts w:ascii="Times New Roman" w:hAnsi="Times New Roman" w:cs="Times New Roman"/>
              <w:b/>
              <w:bCs/>
              <w:noProof/>
              <w:sz w:val="24"/>
              <w:szCs w:val="24"/>
            </w:rPr>
            <w:instrText xml:space="preserve"> TOC \o "1-3" \h \z \u </w:instrText>
          </w:r>
          <w:r w:rsidRPr="001E734C">
            <w:rPr>
              <w:rFonts w:ascii="Times New Roman" w:eastAsiaTheme="majorEastAsia" w:hAnsi="Times New Roman" w:cs="Times New Roman"/>
              <w:b/>
              <w:bCs/>
              <w:noProof/>
              <w:sz w:val="24"/>
              <w:szCs w:val="24"/>
            </w:rPr>
            <w:fldChar w:fldCharType="separate"/>
          </w:r>
          <w:hyperlink w:anchor="_Toc98287992" w:history="1">
            <w:r w:rsidR="005E78EA" w:rsidRPr="008F72EC">
              <w:rPr>
                <w:rStyle w:val="Hyperlink"/>
                <w:b/>
                <w:noProof/>
              </w:rPr>
              <w:t>COPYRIGHT</w:t>
            </w:r>
            <w:r w:rsidR="005E78EA">
              <w:rPr>
                <w:noProof/>
                <w:webHidden/>
              </w:rPr>
              <w:tab/>
            </w:r>
            <w:r w:rsidR="005E78EA">
              <w:rPr>
                <w:noProof/>
                <w:webHidden/>
              </w:rPr>
              <w:fldChar w:fldCharType="begin"/>
            </w:r>
            <w:r w:rsidR="005E78EA">
              <w:rPr>
                <w:noProof/>
                <w:webHidden/>
              </w:rPr>
              <w:instrText xml:space="preserve"> PAGEREF _Toc98287992 \h </w:instrText>
            </w:r>
            <w:r w:rsidR="005E78EA">
              <w:rPr>
                <w:noProof/>
                <w:webHidden/>
              </w:rPr>
            </w:r>
            <w:r w:rsidR="005E78EA">
              <w:rPr>
                <w:noProof/>
                <w:webHidden/>
              </w:rPr>
              <w:fldChar w:fldCharType="separate"/>
            </w:r>
            <w:r w:rsidR="005E78EA">
              <w:rPr>
                <w:noProof/>
                <w:webHidden/>
              </w:rPr>
              <w:t>i</w:t>
            </w:r>
            <w:r w:rsidR="005E78EA">
              <w:rPr>
                <w:noProof/>
                <w:webHidden/>
              </w:rPr>
              <w:fldChar w:fldCharType="end"/>
            </w:r>
          </w:hyperlink>
        </w:p>
        <w:p w14:paraId="6D315D5E" w14:textId="446244D3" w:rsidR="005E78EA" w:rsidRDefault="008A1840">
          <w:pPr>
            <w:pStyle w:val="TOC1"/>
            <w:tabs>
              <w:tab w:val="right" w:leader="dot" w:pos="9350"/>
            </w:tabs>
            <w:rPr>
              <w:rFonts w:eastAsiaTheme="minorEastAsia"/>
              <w:noProof/>
            </w:rPr>
          </w:pPr>
          <w:hyperlink w:anchor="_Toc98287993" w:history="1">
            <w:r w:rsidR="005E78EA" w:rsidRPr="008F72EC">
              <w:rPr>
                <w:rStyle w:val="Hyperlink"/>
                <w:b/>
                <w:noProof/>
              </w:rPr>
              <w:t>DECLARATION</w:t>
            </w:r>
            <w:r w:rsidR="005E78EA">
              <w:rPr>
                <w:noProof/>
                <w:webHidden/>
              </w:rPr>
              <w:tab/>
            </w:r>
            <w:r w:rsidR="005E78EA">
              <w:rPr>
                <w:noProof/>
                <w:webHidden/>
              </w:rPr>
              <w:fldChar w:fldCharType="begin"/>
            </w:r>
            <w:r w:rsidR="005E78EA">
              <w:rPr>
                <w:noProof/>
                <w:webHidden/>
              </w:rPr>
              <w:instrText xml:space="preserve"> PAGEREF _Toc98287993 \h </w:instrText>
            </w:r>
            <w:r w:rsidR="005E78EA">
              <w:rPr>
                <w:noProof/>
                <w:webHidden/>
              </w:rPr>
            </w:r>
            <w:r w:rsidR="005E78EA">
              <w:rPr>
                <w:noProof/>
                <w:webHidden/>
              </w:rPr>
              <w:fldChar w:fldCharType="separate"/>
            </w:r>
            <w:r w:rsidR="005E78EA">
              <w:rPr>
                <w:noProof/>
                <w:webHidden/>
              </w:rPr>
              <w:t>ii</w:t>
            </w:r>
            <w:r w:rsidR="005E78EA">
              <w:rPr>
                <w:noProof/>
                <w:webHidden/>
              </w:rPr>
              <w:fldChar w:fldCharType="end"/>
            </w:r>
          </w:hyperlink>
        </w:p>
        <w:p w14:paraId="19D7C487" w14:textId="6A248CE4" w:rsidR="005E78EA" w:rsidRDefault="008A1840">
          <w:pPr>
            <w:pStyle w:val="TOC1"/>
            <w:tabs>
              <w:tab w:val="right" w:leader="dot" w:pos="9350"/>
            </w:tabs>
            <w:rPr>
              <w:rFonts w:eastAsiaTheme="minorEastAsia"/>
              <w:noProof/>
            </w:rPr>
          </w:pPr>
          <w:hyperlink w:anchor="_Toc98287994" w:history="1">
            <w:r w:rsidR="005E78EA" w:rsidRPr="008F72EC">
              <w:rPr>
                <w:rStyle w:val="Hyperlink"/>
                <w:b/>
                <w:noProof/>
              </w:rPr>
              <w:t>APPROVA</w:t>
            </w:r>
            <w:r w:rsidR="005E78EA" w:rsidRPr="00BC2E1A">
              <w:rPr>
                <w:rStyle w:val="Hyperlink"/>
                <w:noProof/>
              </w:rPr>
              <w:t>L</w:t>
            </w:r>
            <w:r w:rsidR="005E78EA">
              <w:rPr>
                <w:noProof/>
                <w:webHidden/>
              </w:rPr>
              <w:tab/>
            </w:r>
            <w:r w:rsidR="005E78EA">
              <w:rPr>
                <w:noProof/>
                <w:webHidden/>
              </w:rPr>
              <w:fldChar w:fldCharType="begin"/>
            </w:r>
            <w:r w:rsidR="005E78EA">
              <w:rPr>
                <w:noProof/>
                <w:webHidden/>
              </w:rPr>
              <w:instrText xml:space="preserve"> PAGEREF _Toc98287994 \h </w:instrText>
            </w:r>
            <w:r w:rsidR="005E78EA">
              <w:rPr>
                <w:noProof/>
                <w:webHidden/>
              </w:rPr>
            </w:r>
            <w:r w:rsidR="005E78EA">
              <w:rPr>
                <w:noProof/>
                <w:webHidden/>
              </w:rPr>
              <w:fldChar w:fldCharType="separate"/>
            </w:r>
            <w:r w:rsidR="005E78EA">
              <w:rPr>
                <w:noProof/>
                <w:webHidden/>
              </w:rPr>
              <w:t>iii</w:t>
            </w:r>
            <w:r w:rsidR="005E78EA">
              <w:rPr>
                <w:noProof/>
                <w:webHidden/>
              </w:rPr>
              <w:fldChar w:fldCharType="end"/>
            </w:r>
          </w:hyperlink>
        </w:p>
        <w:p w14:paraId="059B3FBF" w14:textId="574D5372" w:rsidR="005E78EA" w:rsidRDefault="008A1840">
          <w:pPr>
            <w:pStyle w:val="TOC1"/>
            <w:tabs>
              <w:tab w:val="right" w:leader="dot" w:pos="9350"/>
            </w:tabs>
            <w:rPr>
              <w:rFonts w:eastAsiaTheme="minorEastAsia"/>
              <w:noProof/>
            </w:rPr>
          </w:pPr>
          <w:hyperlink w:anchor="_Toc98287995" w:history="1">
            <w:r w:rsidR="005E78EA" w:rsidRPr="008F72EC">
              <w:rPr>
                <w:rStyle w:val="Hyperlink"/>
                <w:b/>
                <w:noProof/>
              </w:rPr>
              <w:t>ABSTRACT</w:t>
            </w:r>
            <w:r w:rsidR="005E78EA">
              <w:rPr>
                <w:noProof/>
                <w:webHidden/>
              </w:rPr>
              <w:tab/>
            </w:r>
            <w:r w:rsidR="005E78EA">
              <w:rPr>
                <w:noProof/>
                <w:webHidden/>
              </w:rPr>
              <w:fldChar w:fldCharType="begin"/>
            </w:r>
            <w:r w:rsidR="005E78EA">
              <w:rPr>
                <w:noProof/>
                <w:webHidden/>
              </w:rPr>
              <w:instrText xml:space="preserve"> PAGEREF _Toc98287995 \h </w:instrText>
            </w:r>
            <w:r w:rsidR="005E78EA">
              <w:rPr>
                <w:noProof/>
                <w:webHidden/>
              </w:rPr>
            </w:r>
            <w:r w:rsidR="005E78EA">
              <w:rPr>
                <w:noProof/>
                <w:webHidden/>
              </w:rPr>
              <w:fldChar w:fldCharType="separate"/>
            </w:r>
            <w:r w:rsidR="005E78EA">
              <w:rPr>
                <w:noProof/>
                <w:webHidden/>
              </w:rPr>
              <w:t>iv</w:t>
            </w:r>
            <w:r w:rsidR="005E78EA">
              <w:rPr>
                <w:noProof/>
                <w:webHidden/>
              </w:rPr>
              <w:fldChar w:fldCharType="end"/>
            </w:r>
          </w:hyperlink>
        </w:p>
        <w:p w14:paraId="2FE9278D" w14:textId="1101C8A0" w:rsidR="005E78EA" w:rsidRDefault="008A1840">
          <w:pPr>
            <w:pStyle w:val="TOC1"/>
            <w:tabs>
              <w:tab w:val="right" w:leader="dot" w:pos="9350"/>
            </w:tabs>
            <w:rPr>
              <w:rFonts w:eastAsiaTheme="minorEastAsia"/>
              <w:noProof/>
            </w:rPr>
          </w:pPr>
          <w:hyperlink w:anchor="_Toc98287996" w:history="1">
            <w:r w:rsidR="005E78EA" w:rsidRPr="008F72EC">
              <w:rPr>
                <w:rStyle w:val="Hyperlink"/>
                <w:b/>
                <w:noProof/>
              </w:rPr>
              <w:t>DEDICATION</w:t>
            </w:r>
            <w:r w:rsidR="005E78EA">
              <w:rPr>
                <w:noProof/>
                <w:webHidden/>
              </w:rPr>
              <w:tab/>
            </w:r>
            <w:r w:rsidR="005E78EA">
              <w:rPr>
                <w:noProof/>
                <w:webHidden/>
              </w:rPr>
              <w:fldChar w:fldCharType="begin"/>
            </w:r>
            <w:r w:rsidR="005E78EA">
              <w:rPr>
                <w:noProof/>
                <w:webHidden/>
              </w:rPr>
              <w:instrText xml:space="preserve"> PAGEREF _Toc98287996 \h </w:instrText>
            </w:r>
            <w:r w:rsidR="005E78EA">
              <w:rPr>
                <w:noProof/>
                <w:webHidden/>
              </w:rPr>
            </w:r>
            <w:r w:rsidR="005E78EA">
              <w:rPr>
                <w:noProof/>
                <w:webHidden/>
              </w:rPr>
              <w:fldChar w:fldCharType="separate"/>
            </w:r>
            <w:r w:rsidR="005E78EA">
              <w:rPr>
                <w:noProof/>
                <w:webHidden/>
              </w:rPr>
              <w:t>vi</w:t>
            </w:r>
            <w:r w:rsidR="005E78EA">
              <w:rPr>
                <w:noProof/>
                <w:webHidden/>
              </w:rPr>
              <w:fldChar w:fldCharType="end"/>
            </w:r>
          </w:hyperlink>
        </w:p>
        <w:p w14:paraId="1E9F29A9" w14:textId="761781A6" w:rsidR="005E78EA" w:rsidRDefault="008A1840">
          <w:pPr>
            <w:pStyle w:val="TOC1"/>
            <w:tabs>
              <w:tab w:val="right" w:leader="dot" w:pos="9350"/>
            </w:tabs>
            <w:rPr>
              <w:rFonts w:eastAsiaTheme="minorEastAsia"/>
              <w:noProof/>
            </w:rPr>
          </w:pPr>
          <w:hyperlink w:anchor="_Toc98287997" w:history="1">
            <w:r w:rsidR="005E78EA" w:rsidRPr="008F72EC">
              <w:rPr>
                <w:rStyle w:val="Hyperlink"/>
                <w:b/>
                <w:noProof/>
              </w:rPr>
              <w:t>ACKNOWLEDGEMENT</w:t>
            </w:r>
            <w:r w:rsidR="005E78EA">
              <w:rPr>
                <w:noProof/>
                <w:webHidden/>
              </w:rPr>
              <w:tab/>
            </w:r>
            <w:r w:rsidR="005E78EA">
              <w:rPr>
                <w:noProof/>
                <w:webHidden/>
              </w:rPr>
              <w:fldChar w:fldCharType="begin"/>
            </w:r>
            <w:r w:rsidR="005E78EA">
              <w:rPr>
                <w:noProof/>
                <w:webHidden/>
              </w:rPr>
              <w:instrText xml:space="preserve"> PAGEREF _Toc98287997 \h </w:instrText>
            </w:r>
            <w:r w:rsidR="005E78EA">
              <w:rPr>
                <w:noProof/>
                <w:webHidden/>
              </w:rPr>
            </w:r>
            <w:r w:rsidR="005E78EA">
              <w:rPr>
                <w:noProof/>
                <w:webHidden/>
              </w:rPr>
              <w:fldChar w:fldCharType="separate"/>
            </w:r>
            <w:r w:rsidR="005E78EA">
              <w:rPr>
                <w:noProof/>
                <w:webHidden/>
              </w:rPr>
              <w:t>vii</w:t>
            </w:r>
            <w:r w:rsidR="005E78EA">
              <w:rPr>
                <w:noProof/>
                <w:webHidden/>
              </w:rPr>
              <w:fldChar w:fldCharType="end"/>
            </w:r>
          </w:hyperlink>
        </w:p>
        <w:p w14:paraId="5B0DFF46" w14:textId="3AAFEFF4" w:rsidR="005E78EA" w:rsidRDefault="008A1840">
          <w:pPr>
            <w:pStyle w:val="TOC1"/>
            <w:tabs>
              <w:tab w:val="right" w:leader="dot" w:pos="9350"/>
            </w:tabs>
            <w:rPr>
              <w:rFonts w:eastAsiaTheme="minorEastAsia"/>
              <w:noProof/>
            </w:rPr>
          </w:pPr>
          <w:hyperlink w:anchor="_Toc98287998" w:history="1">
            <w:r w:rsidR="005E78EA" w:rsidRPr="008F72EC">
              <w:rPr>
                <w:rStyle w:val="Hyperlink"/>
                <w:b/>
                <w:noProof/>
              </w:rPr>
              <w:t>TABLE OF CONTENT</w:t>
            </w:r>
            <w:r w:rsidR="005E78EA">
              <w:rPr>
                <w:noProof/>
                <w:webHidden/>
              </w:rPr>
              <w:tab/>
            </w:r>
            <w:r w:rsidR="005E78EA">
              <w:rPr>
                <w:noProof/>
                <w:webHidden/>
              </w:rPr>
              <w:fldChar w:fldCharType="begin"/>
            </w:r>
            <w:r w:rsidR="005E78EA">
              <w:rPr>
                <w:noProof/>
                <w:webHidden/>
              </w:rPr>
              <w:instrText xml:space="preserve"> PAGEREF _Toc98287998 \h </w:instrText>
            </w:r>
            <w:r w:rsidR="005E78EA">
              <w:rPr>
                <w:noProof/>
                <w:webHidden/>
              </w:rPr>
            </w:r>
            <w:r w:rsidR="005E78EA">
              <w:rPr>
                <w:noProof/>
                <w:webHidden/>
              </w:rPr>
              <w:fldChar w:fldCharType="separate"/>
            </w:r>
            <w:r w:rsidR="005E78EA">
              <w:rPr>
                <w:noProof/>
                <w:webHidden/>
              </w:rPr>
              <w:t>viii</w:t>
            </w:r>
            <w:r w:rsidR="005E78EA">
              <w:rPr>
                <w:noProof/>
                <w:webHidden/>
              </w:rPr>
              <w:fldChar w:fldCharType="end"/>
            </w:r>
          </w:hyperlink>
        </w:p>
        <w:p w14:paraId="43071A30" w14:textId="5C0CE96A" w:rsidR="005E78EA" w:rsidRDefault="008A1840">
          <w:pPr>
            <w:pStyle w:val="TOC1"/>
            <w:tabs>
              <w:tab w:val="right" w:leader="dot" w:pos="9350"/>
            </w:tabs>
            <w:rPr>
              <w:rFonts w:eastAsiaTheme="minorEastAsia"/>
              <w:noProof/>
            </w:rPr>
          </w:pPr>
          <w:hyperlink w:anchor="_Toc98287999" w:history="1">
            <w:r w:rsidR="005E78EA" w:rsidRPr="008F72EC">
              <w:rPr>
                <w:rStyle w:val="Hyperlink"/>
                <w:b/>
                <w:noProof/>
              </w:rPr>
              <w:t>CHAPTER ONE</w:t>
            </w:r>
            <w:r w:rsidR="005E78EA">
              <w:rPr>
                <w:noProof/>
                <w:webHidden/>
              </w:rPr>
              <w:tab/>
            </w:r>
            <w:r w:rsidR="005E78EA">
              <w:rPr>
                <w:noProof/>
                <w:webHidden/>
              </w:rPr>
              <w:fldChar w:fldCharType="begin"/>
            </w:r>
            <w:r w:rsidR="005E78EA">
              <w:rPr>
                <w:noProof/>
                <w:webHidden/>
              </w:rPr>
              <w:instrText xml:space="preserve"> PAGEREF _Toc98287999 \h </w:instrText>
            </w:r>
            <w:r w:rsidR="005E78EA">
              <w:rPr>
                <w:noProof/>
                <w:webHidden/>
              </w:rPr>
            </w:r>
            <w:r w:rsidR="005E78EA">
              <w:rPr>
                <w:noProof/>
                <w:webHidden/>
              </w:rPr>
              <w:fldChar w:fldCharType="separate"/>
            </w:r>
            <w:r w:rsidR="005E78EA">
              <w:rPr>
                <w:noProof/>
                <w:webHidden/>
              </w:rPr>
              <w:t>1</w:t>
            </w:r>
            <w:r w:rsidR="005E78EA">
              <w:rPr>
                <w:noProof/>
                <w:webHidden/>
              </w:rPr>
              <w:fldChar w:fldCharType="end"/>
            </w:r>
          </w:hyperlink>
        </w:p>
        <w:p w14:paraId="028483A6" w14:textId="28F5FEBE" w:rsidR="005E78EA" w:rsidRDefault="008A1840">
          <w:pPr>
            <w:pStyle w:val="TOC1"/>
            <w:tabs>
              <w:tab w:val="right" w:leader="dot" w:pos="9350"/>
            </w:tabs>
            <w:rPr>
              <w:rFonts w:eastAsiaTheme="minorEastAsia"/>
              <w:noProof/>
            </w:rPr>
          </w:pPr>
          <w:hyperlink w:anchor="_Toc98288000" w:history="1">
            <w:r w:rsidR="005E78EA" w:rsidRPr="008F72EC">
              <w:rPr>
                <w:rStyle w:val="Hyperlink"/>
                <w:b/>
                <w:noProof/>
              </w:rPr>
              <w:t>INTRODUCTION</w:t>
            </w:r>
            <w:r w:rsidR="005E78EA">
              <w:rPr>
                <w:noProof/>
                <w:webHidden/>
              </w:rPr>
              <w:tab/>
            </w:r>
            <w:r w:rsidR="005E78EA">
              <w:rPr>
                <w:noProof/>
                <w:webHidden/>
              </w:rPr>
              <w:fldChar w:fldCharType="begin"/>
            </w:r>
            <w:r w:rsidR="005E78EA">
              <w:rPr>
                <w:noProof/>
                <w:webHidden/>
              </w:rPr>
              <w:instrText xml:space="preserve"> PAGEREF _Toc98288000 \h </w:instrText>
            </w:r>
            <w:r w:rsidR="005E78EA">
              <w:rPr>
                <w:noProof/>
                <w:webHidden/>
              </w:rPr>
            </w:r>
            <w:r w:rsidR="005E78EA">
              <w:rPr>
                <w:noProof/>
                <w:webHidden/>
              </w:rPr>
              <w:fldChar w:fldCharType="separate"/>
            </w:r>
            <w:r w:rsidR="005E78EA">
              <w:rPr>
                <w:noProof/>
                <w:webHidden/>
              </w:rPr>
              <w:t>1</w:t>
            </w:r>
            <w:r w:rsidR="005E78EA">
              <w:rPr>
                <w:noProof/>
                <w:webHidden/>
              </w:rPr>
              <w:fldChar w:fldCharType="end"/>
            </w:r>
          </w:hyperlink>
        </w:p>
        <w:p w14:paraId="30BB3379" w14:textId="6A1861F6" w:rsidR="005E78EA" w:rsidRDefault="008A1840">
          <w:pPr>
            <w:pStyle w:val="TOC1"/>
            <w:tabs>
              <w:tab w:val="right" w:leader="dot" w:pos="9350"/>
            </w:tabs>
            <w:rPr>
              <w:rFonts w:eastAsiaTheme="minorEastAsia"/>
              <w:noProof/>
            </w:rPr>
          </w:pPr>
          <w:hyperlink w:anchor="_Toc98288001" w:history="1">
            <w:r w:rsidR="005E78EA" w:rsidRPr="00BC2E1A">
              <w:rPr>
                <w:rStyle w:val="Hyperlink"/>
                <w:noProof/>
              </w:rPr>
              <w:t>1.1 Overview</w:t>
            </w:r>
            <w:r w:rsidR="005E78EA">
              <w:rPr>
                <w:noProof/>
                <w:webHidden/>
              </w:rPr>
              <w:tab/>
            </w:r>
            <w:r w:rsidR="005E78EA">
              <w:rPr>
                <w:noProof/>
                <w:webHidden/>
              </w:rPr>
              <w:fldChar w:fldCharType="begin"/>
            </w:r>
            <w:r w:rsidR="005E78EA">
              <w:rPr>
                <w:noProof/>
                <w:webHidden/>
              </w:rPr>
              <w:instrText xml:space="preserve"> PAGEREF _Toc98288001 \h </w:instrText>
            </w:r>
            <w:r w:rsidR="005E78EA">
              <w:rPr>
                <w:noProof/>
                <w:webHidden/>
              </w:rPr>
            </w:r>
            <w:r w:rsidR="005E78EA">
              <w:rPr>
                <w:noProof/>
                <w:webHidden/>
              </w:rPr>
              <w:fldChar w:fldCharType="separate"/>
            </w:r>
            <w:r w:rsidR="005E78EA">
              <w:rPr>
                <w:noProof/>
                <w:webHidden/>
              </w:rPr>
              <w:t>1</w:t>
            </w:r>
            <w:r w:rsidR="005E78EA">
              <w:rPr>
                <w:noProof/>
                <w:webHidden/>
              </w:rPr>
              <w:fldChar w:fldCharType="end"/>
            </w:r>
          </w:hyperlink>
        </w:p>
        <w:p w14:paraId="18B27D55" w14:textId="6F957C17" w:rsidR="005E78EA" w:rsidRDefault="008A1840">
          <w:pPr>
            <w:pStyle w:val="TOC1"/>
            <w:tabs>
              <w:tab w:val="right" w:leader="dot" w:pos="9350"/>
            </w:tabs>
            <w:rPr>
              <w:rFonts w:eastAsiaTheme="minorEastAsia"/>
              <w:noProof/>
            </w:rPr>
          </w:pPr>
          <w:hyperlink w:anchor="_Toc98288002" w:history="1">
            <w:r w:rsidR="005E78EA" w:rsidRPr="00BC2E1A">
              <w:rPr>
                <w:rStyle w:val="Hyperlink"/>
                <w:noProof/>
              </w:rPr>
              <w:t>1.2 Background</w:t>
            </w:r>
            <w:r w:rsidR="005E78EA">
              <w:rPr>
                <w:noProof/>
                <w:webHidden/>
              </w:rPr>
              <w:tab/>
            </w:r>
            <w:r w:rsidR="005E78EA">
              <w:rPr>
                <w:noProof/>
                <w:webHidden/>
              </w:rPr>
              <w:fldChar w:fldCharType="begin"/>
            </w:r>
            <w:r w:rsidR="005E78EA">
              <w:rPr>
                <w:noProof/>
                <w:webHidden/>
              </w:rPr>
              <w:instrText xml:space="preserve"> PAGEREF _Toc98288002 \h </w:instrText>
            </w:r>
            <w:r w:rsidR="005E78EA">
              <w:rPr>
                <w:noProof/>
                <w:webHidden/>
              </w:rPr>
            </w:r>
            <w:r w:rsidR="005E78EA">
              <w:rPr>
                <w:noProof/>
                <w:webHidden/>
              </w:rPr>
              <w:fldChar w:fldCharType="separate"/>
            </w:r>
            <w:r w:rsidR="005E78EA">
              <w:rPr>
                <w:noProof/>
                <w:webHidden/>
              </w:rPr>
              <w:t>1</w:t>
            </w:r>
            <w:r w:rsidR="005E78EA">
              <w:rPr>
                <w:noProof/>
                <w:webHidden/>
              </w:rPr>
              <w:fldChar w:fldCharType="end"/>
            </w:r>
          </w:hyperlink>
        </w:p>
        <w:p w14:paraId="127EDE3A" w14:textId="08BFDF4B" w:rsidR="005E78EA" w:rsidRDefault="008A1840">
          <w:pPr>
            <w:pStyle w:val="TOC1"/>
            <w:tabs>
              <w:tab w:val="right" w:leader="dot" w:pos="9350"/>
            </w:tabs>
            <w:rPr>
              <w:rFonts w:eastAsiaTheme="minorEastAsia"/>
              <w:noProof/>
            </w:rPr>
          </w:pPr>
          <w:hyperlink w:anchor="_Toc98288003" w:history="1">
            <w:r w:rsidR="005E78EA" w:rsidRPr="00BC2E1A">
              <w:rPr>
                <w:rStyle w:val="Hyperlink"/>
                <w:noProof/>
              </w:rPr>
              <w:t>1.3 Statement of the Problem</w:t>
            </w:r>
            <w:r w:rsidR="005E78EA">
              <w:rPr>
                <w:noProof/>
                <w:webHidden/>
              </w:rPr>
              <w:tab/>
            </w:r>
            <w:r w:rsidR="005E78EA">
              <w:rPr>
                <w:noProof/>
                <w:webHidden/>
              </w:rPr>
              <w:fldChar w:fldCharType="begin"/>
            </w:r>
            <w:r w:rsidR="005E78EA">
              <w:rPr>
                <w:noProof/>
                <w:webHidden/>
              </w:rPr>
              <w:instrText xml:space="preserve"> PAGEREF _Toc98288003 \h </w:instrText>
            </w:r>
            <w:r w:rsidR="005E78EA">
              <w:rPr>
                <w:noProof/>
                <w:webHidden/>
              </w:rPr>
            </w:r>
            <w:r w:rsidR="005E78EA">
              <w:rPr>
                <w:noProof/>
                <w:webHidden/>
              </w:rPr>
              <w:fldChar w:fldCharType="separate"/>
            </w:r>
            <w:r w:rsidR="005E78EA">
              <w:rPr>
                <w:noProof/>
                <w:webHidden/>
              </w:rPr>
              <w:t>4</w:t>
            </w:r>
            <w:r w:rsidR="005E78EA">
              <w:rPr>
                <w:noProof/>
                <w:webHidden/>
              </w:rPr>
              <w:fldChar w:fldCharType="end"/>
            </w:r>
          </w:hyperlink>
        </w:p>
        <w:p w14:paraId="28202153" w14:textId="28EB96D6" w:rsidR="005E78EA" w:rsidRDefault="008A1840">
          <w:pPr>
            <w:pStyle w:val="TOC1"/>
            <w:tabs>
              <w:tab w:val="right" w:leader="dot" w:pos="9350"/>
            </w:tabs>
            <w:rPr>
              <w:rFonts w:eastAsiaTheme="minorEastAsia"/>
              <w:noProof/>
            </w:rPr>
          </w:pPr>
          <w:hyperlink w:anchor="_Toc98288004" w:history="1">
            <w:r w:rsidR="005E78EA" w:rsidRPr="00BC2E1A">
              <w:rPr>
                <w:rStyle w:val="Hyperlink"/>
                <w:noProof/>
              </w:rPr>
              <w:t>1.4 Purpose of the study</w:t>
            </w:r>
            <w:r w:rsidR="005E78EA">
              <w:rPr>
                <w:noProof/>
                <w:webHidden/>
              </w:rPr>
              <w:tab/>
            </w:r>
            <w:r w:rsidR="005E78EA">
              <w:rPr>
                <w:noProof/>
                <w:webHidden/>
              </w:rPr>
              <w:fldChar w:fldCharType="begin"/>
            </w:r>
            <w:r w:rsidR="005E78EA">
              <w:rPr>
                <w:noProof/>
                <w:webHidden/>
              </w:rPr>
              <w:instrText xml:space="preserve"> PAGEREF _Toc98288004 \h </w:instrText>
            </w:r>
            <w:r w:rsidR="005E78EA">
              <w:rPr>
                <w:noProof/>
                <w:webHidden/>
              </w:rPr>
            </w:r>
            <w:r w:rsidR="005E78EA">
              <w:rPr>
                <w:noProof/>
                <w:webHidden/>
              </w:rPr>
              <w:fldChar w:fldCharType="separate"/>
            </w:r>
            <w:r w:rsidR="005E78EA">
              <w:rPr>
                <w:noProof/>
                <w:webHidden/>
              </w:rPr>
              <w:t>5</w:t>
            </w:r>
            <w:r w:rsidR="005E78EA">
              <w:rPr>
                <w:noProof/>
                <w:webHidden/>
              </w:rPr>
              <w:fldChar w:fldCharType="end"/>
            </w:r>
          </w:hyperlink>
        </w:p>
        <w:p w14:paraId="73AB4737" w14:textId="3F39B85C" w:rsidR="005E78EA" w:rsidRDefault="008A1840">
          <w:pPr>
            <w:pStyle w:val="TOC1"/>
            <w:tabs>
              <w:tab w:val="right" w:leader="dot" w:pos="9350"/>
            </w:tabs>
            <w:rPr>
              <w:rFonts w:eastAsiaTheme="minorEastAsia"/>
              <w:noProof/>
            </w:rPr>
          </w:pPr>
          <w:hyperlink w:anchor="_Toc98288005" w:history="1">
            <w:r w:rsidR="005E78EA" w:rsidRPr="00BC2E1A">
              <w:rPr>
                <w:rStyle w:val="Hyperlink"/>
                <w:noProof/>
              </w:rPr>
              <w:t>1.5 Research Objectives</w:t>
            </w:r>
            <w:r w:rsidR="005E78EA">
              <w:rPr>
                <w:noProof/>
                <w:webHidden/>
              </w:rPr>
              <w:tab/>
            </w:r>
            <w:r w:rsidR="005E78EA">
              <w:rPr>
                <w:noProof/>
                <w:webHidden/>
              </w:rPr>
              <w:fldChar w:fldCharType="begin"/>
            </w:r>
            <w:r w:rsidR="005E78EA">
              <w:rPr>
                <w:noProof/>
                <w:webHidden/>
              </w:rPr>
              <w:instrText xml:space="preserve"> PAGEREF _Toc98288005 \h </w:instrText>
            </w:r>
            <w:r w:rsidR="005E78EA">
              <w:rPr>
                <w:noProof/>
                <w:webHidden/>
              </w:rPr>
            </w:r>
            <w:r w:rsidR="005E78EA">
              <w:rPr>
                <w:noProof/>
                <w:webHidden/>
              </w:rPr>
              <w:fldChar w:fldCharType="separate"/>
            </w:r>
            <w:r w:rsidR="005E78EA">
              <w:rPr>
                <w:noProof/>
                <w:webHidden/>
              </w:rPr>
              <w:t>5</w:t>
            </w:r>
            <w:r w:rsidR="005E78EA">
              <w:rPr>
                <w:noProof/>
                <w:webHidden/>
              </w:rPr>
              <w:fldChar w:fldCharType="end"/>
            </w:r>
          </w:hyperlink>
        </w:p>
        <w:p w14:paraId="0CD7EF90" w14:textId="393E0D0B" w:rsidR="005E78EA" w:rsidRDefault="008A1840">
          <w:pPr>
            <w:pStyle w:val="TOC1"/>
            <w:tabs>
              <w:tab w:val="right" w:leader="dot" w:pos="9350"/>
            </w:tabs>
            <w:rPr>
              <w:rFonts w:eastAsiaTheme="minorEastAsia"/>
              <w:noProof/>
            </w:rPr>
          </w:pPr>
          <w:hyperlink w:anchor="_Toc98288006" w:history="1">
            <w:r w:rsidR="005E78EA" w:rsidRPr="00BC2E1A">
              <w:rPr>
                <w:rStyle w:val="Hyperlink"/>
                <w:noProof/>
              </w:rPr>
              <w:t>1.6 Research Questions</w:t>
            </w:r>
            <w:r w:rsidR="005E78EA">
              <w:rPr>
                <w:noProof/>
                <w:webHidden/>
              </w:rPr>
              <w:tab/>
            </w:r>
            <w:r w:rsidR="005E78EA">
              <w:rPr>
                <w:noProof/>
                <w:webHidden/>
              </w:rPr>
              <w:fldChar w:fldCharType="begin"/>
            </w:r>
            <w:r w:rsidR="005E78EA">
              <w:rPr>
                <w:noProof/>
                <w:webHidden/>
              </w:rPr>
              <w:instrText xml:space="preserve"> PAGEREF _Toc98288006 \h </w:instrText>
            </w:r>
            <w:r w:rsidR="005E78EA">
              <w:rPr>
                <w:noProof/>
                <w:webHidden/>
              </w:rPr>
            </w:r>
            <w:r w:rsidR="005E78EA">
              <w:rPr>
                <w:noProof/>
                <w:webHidden/>
              </w:rPr>
              <w:fldChar w:fldCharType="separate"/>
            </w:r>
            <w:r w:rsidR="005E78EA">
              <w:rPr>
                <w:noProof/>
                <w:webHidden/>
              </w:rPr>
              <w:t>5</w:t>
            </w:r>
            <w:r w:rsidR="005E78EA">
              <w:rPr>
                <w:noProof/>
                <w:webHidden/>
              </w:rPr>
              <w:fldChar w:fldCharType="end"/>
            </w:r>
          </w:hyperlink>
        </w:p>
        <w:p w14:paraId="530E0E0D" w14:textId="318DE6DA" w:rsidR="005E78EA" w:rsidRDefault="008A1840">
          <w:pPr>
            <w:pStyle w:val="TOC1"/>
            <w:tabs>
              <w:tab w:val="right" w:leader="dot" w:pos="9350"/>
            </w:tabs>
            <w:rPr>
              <w:rFonts w:eastAsiaTheme="minorEastAsia"/>
              <w:noProof/>
            </w:rPr>
          </w:pPr>
          <w:hyperlink w:anchor="_Toc98288007" w:history="1">
            <w:r w:rsidR="005E78EA" w:rsidRPr="00BC2E1A">
              <w:rPr>
                <w:rStyle w:val="Hyperlink"/>
                <w:noProof/>
              </w:rPr>
              <w:t>1.7 Significance of the Study</w:t>
            </w:r>
            <w:r w:rsidR="005E78EA">
              <w:rPr>
                <w:noProof/>
                <w:webHidden/>
              </w:rPr>
              <w:tab/>
            </w:r>
            <w:r w:rsidR="005E78EA">
              <w:rPr>
                <w:noProof/>
                <w:webHidden/>
              </w:rPr>
              <w:fldChar w:fldCharType="begin"/>
            </w:r>
            <w:r w:rsidR="005E78EA">
              <w:rPr>
                <w:noProof/>
                <w:webHidden/>
              </w:rPr>
              <w:instrText xml:space="preserve"> PAGEREF _Toc98288007 \h </w:instrText>
            </w:r>
            <w:r w:rsidR="005E78EA">
              <w:rPr>
                <w:noProof/>
                <w:webHidden/>
              </w:rPr>
            </w:r>
            <w:r w:rsidR="005E78EA">
              <w:rPr>
                <w:noProof/>
                <w:webHidden/>
              </w:rPr>
              <w:fldChar w:fldCharType="separate"/>
            </w:r>
            <w:r w:rsidR="005E78EA">
              <w:rPr>
                <w:noProof/>
                <w:webHidden/>
              </w:rPr>
              <w:t>5</w:t>
            </w:r>
            <w:r w:rsidR="005E78EA">
              <w:rPr>
                <w:noProof/>
                <w:webHidden/>
              </w:rPr>
              <w:fldChar w:fldCharType="end"/>
            </w:r>
          </w:hyperlink>
        </w:p>
        <w:p w14:paraId="5D3DDF0A" w14:textId="7F867311" w:rsidR="005E78EA" w:rsidRDefault="008A1840">
          <w:pPr>
            <w:pStyle w:val="TOC1"/>
            <w:tabs>
              <w:tab w:val="right" w:leader="dot" w:pos="9350"/>
            </w:tabs>
            <w:rPr>
              <w:rFonts w:eastAsiaTheme="minorEastAsia"/>
              <w:noProof/>
            </w:rPr>
          </w:pPr>
          <w:hyperlink w:anchor="_Toc98288008" w:history="1">
            <w:r w:rsidR="005E78EA" w:rsidRPr="00BC2E1A">
              <w:rPr>
                <w:rStyle w:val="Hyperlink"/>
                <w:noProof/>
              </w:rPr>
              <w:t>1.8 Delimitation of the study</w:t>
            </w:r>
            <w:r w:rsidR="005E78EA">
              <w:rPr>
                <w:noProof/>
                <w:webHidden/>
              </w:rPr>
              <w:tab/>
            </w:r>
            <w:r w:rsidR="005E78EA">
              <w:rPr>
                <w:noProof/>
                <w:webHidden/>
              </w:rPr>
              <w:fldChar w:fldCharType="begin"/>
            </w:r>
            <w:r w:rsidR="005E78EA">
              <w:rPr>
                <w:noProof/>
                <w:webHidden/>
              </w:rPr>
              <w:instrText xml:space="preserve"> PAGEREF _Toc98288008 \h </w:instrText>
            </w:r>
            <w:r w:rsidR="005E78EA">
              <w:rPr>
                <w:noProof/>
                <w:webHidden/>
              </w:rPr>
            </w:r>
            <w:r w:rsidR="005E78EA">
              <w:rPr>
                <w:noProof/>
                <w:webHidden/>
              </w:rPr>
              <w:fldChar w:fldCharType="separate"/>
            </w:r>
            <w:r w:rsidR="005E78EA">
              <w:rPr>
                <w:noProof/>
                <w:webHidden/>
              </w:rPr>
              <w:t>6</w:t>
            </w:r>
            <w:r w:rsidR="005E78EA">
              <w:rPr>
                <w:noProof/>
                <w:webHidden/>
              </w:rPr>
              <w:fldChar w:fldCharType="end"/>
            </w:r>
          </w:hyperlink>
        </w:p>
        <w:p w14:paraId="29A26610" w14:textId="6E3D2D80" w:rsidR="005E78EA" w:rsidRDefault="008A1840">
          <w:pPr>
            <w:pStyle w:val="TOC1"/>
            <w:tabs>
              <w:tab w:val="right" w:leader="dot" w:pos="9350"/>
            </w:tabs>
            <w:rPr>
              <w:rFonts w:eastAsiaTheme="minorEastAsia"/>
              <w:noProof/>
            </w:rPr>
          </w:pPr>
          <w:hyperlink w:anchor="_Toc98288009" w:history="1">
            <w:r w:rsidR="005E78EA" w:rsidRPr="00BC2E1A">
              <w:rPr>
                <w:rStyle w:val="Hyperlink"/>
                <w:noProof/>
              </w:rPr>
              <w:t>1.9 Limitation of the study</w:t>
            </w:r>
            <w:r w:rsidR="005E78EA">
              <w:rPr>
                <w:noProof/>
                <w:webHidden/>
              </w:rPr>
              <w:tab/>
            </w:r>
            <w:r w:rsidR="005E78EA">
              <w:rPr>
                <w:noProof/>
                <w:webHidden/>
              </w:rPr>
              <w:fldChar w:fldCharType="begin"/>
            </w:r>
            <w:r w:rsidR="005E78EA">
              <w:rPr>
                <w:noProof/>
                <w:webHidden/>
              </w:rPr>
              <w:instrText xml:space="preserve"> PAGEREF _Toc98288009 \h </w:instrText>
            </w:r>
            <w:r w:rsidR="005E78EA">
              <w:rPr>
                <w:noProof/>
                <w:webHidden/>
              </w:rPr>
            </w:r>
            <w:r w:rsidR="005E78EA">
              <w:rPr>
                <w:noProof/>
                <w:webHidden/>
              </w:rPr>
              <w:fldChar w:fldCharType="separate"/>
            </w:r>
            <w:r w:rsidR="005E78EA">
              <w:rPr>
                <w:noProof/>
                <w:webHidden/>
              </w:rPr>
              <w:t>6</w:t>
            </w:r>
            <w:r w:rsidR="005E78EA">
              <w:rPr>
                <w:noProof/>
                <w:webHidden/>
              </w:rPr>
              <w:fldChar w:fldCharType="end"/>
            </w:r>
          </w:hyperlink>
        </w:p>
        <w:p w14:paraId="56324F13" w14:textId="727FFCD1" w:rsidR="005E78EA" w:rsidRDefault="008A1840">
          <w:pPr>
            <w:pStyle w:val="TOC1"/>
            <w:tabs>
              <w:tab w:val="right" w:leader="dot" w:pos="9350"/>
            </w:tabs>
            <w:rPr>
              <w:rFonts w:eastAsiaTheme="minorEastAsia"/>
              <w:noProof/>
            </w:rPr>
          </w:pPr>
          <w:hyperlink w:anchor="_Toc98288010" w:history="1">
            <w:r w:rsidR="005E78EA" w:rsidRPr="00BC2E1A">
              <w:rPr>
                <w:rStyle w:val="Hyperlink"/>
                <w:noProof/>
              </w:rPr>
              <w:t>1.10 Theoretical framework</w:t>
            </w:r>
            <w:r w:rsidR="005E78EA">
              <w:rPr>
                <w:noProof/>
                <w:webHidden/>
              </w:rPr>
              <w:tab/>
            </w:r>
            <w:r w:rsidR="005E78EA">
              <w:rPr>
                <w:noProof/>
                <w:webHidden/>
              </w:rPr>
              <w:fldChar w:fldCharType="begin"/>
            </w:r>
            <w:r w:rsidR="005E78EA">
              <w:rPr>
                <w:noProof/>
                <w:webHidden/>
              </w:rPr>
              <w:instrText xml:space="preserve"> PAGEREF _Toc98288010 \h </w:instrText>
            </w:r>
            <w:r w:rsidR="005E78EA">
              <w:rPr>
                <w:noProof/>
                <w:webHidden/>
              </w:rPr>
            </w:r>
            <w:r w:rsidR="005E78EA">
              <w:rPr>
                <w:noProof/>
                <w:webHidden/>
              </w:rPr>
              <w:fldChar w:fldCharType="separate"/>
            </w:r>
            <w:r w:rsidR="005E78EA">
              <w:rPr>
                <w:noProof/>
                <w:webHidden/>
              </w:rPr>
              <w:t>6</w:t>
            </w:r>
            <w:r w:rsidR="005E78EA">
              <w:rPr>
                <w:noProof/>
                <w:webHidden/>
              </w:rPr>
              <w:fldChar w:fldCharType="end"/>
            </w:r>
          </w:hyperlink>
        </w:p>
        <w:p w14:paraId="63106EE1" w14:textId="705A3E16" w:rsidR="005E78EA" w:rsidRDefault="008A1840">
          <w:pPr>
            <w:pStyle w:val="TOC1"/>
            <w:tabs>
              <w:tab w:val="right" w:leader="dot" w:pos="9350"/>
            </w:tabs>
            <w:rPr>
              <w:rFonts w:eastAsiaTheme="minorEastAsia"/>
              <w:noProof/>
            </w:rPr>
          </w:pPr>
          <w:hyperlink w:anchor="_Toc98288011" w:history="1">
            <w:r w:rsidR="005E78EA" w:rsidRPr="00BC2E1A">
              <w:rPr>
                <w:rStyle w:val="Hyperlink"/>
                <w:noProof/>
              </w:rPr>
              <w:t>1.11 Operational definitions</w:t>
            </w:r>
            <w:r w:rsidR="005E78EA">
              <w:rPr>
                <w:noProof/>
                <w:webHidden/>
              </w:rPr>
              <w:tab/>
            </w:r>
            <w:r w:rsidR="005E78EA">
              <w:rPr>
                <w:noProof/>
                <w:webHidden/>
              </w:rPr>
              <w:fldChar w:fldCharType="begin"/>
            </w:r>
            <w:r w:rsidR="005E78EA">
              <w:rPr>
                <w:noProof/>
                <w:webHidden/>
              </w:rPr>
              <w:instrText xml:space="preserve"> PAGEREF _Toc98288011 \h </w:instrText>
            </w:r>
            <w:r w:rsidR="005E78EA">
              <w:rPr>
                <w:noProof/>
                <w:webHidden/>
              </w:rPr>
            </w:r>
            <w:r w:rsidR="005E78EA">
              <w:rPr>
                <w:noProof/>
                <w:webHidden/>
              </w:rPr>
              <w:fldChar w:fldCharType="separate"/>
            </w:r>
            <w:r w:rsidR="005E78EA">
              <w:rPr>
                <w:noProof/>
                <w:webHidden/>
              </w:rPr>
              <w:t>10</w:t>
            </w:r>
            <w:r w:rsidR="005E78EA">
              <w:rPr>
                <w:noProof/>
                <w:webHidden/>
              </w:rPr>
              <w:fldChar w:fldCharType="end"/>
            </w:r>
          </w:hyperlink>
        </w:p>
        <w:p w14:paraId="087AABEC" w14:textId="258DBD2D" w:rsidR="005E78EA" w:rsidRDefault="008A1840">
          <w:pPr>
            <w:pStyle w:val="TOC1"/>
            <w:tabs>
              <w:tab w:val="right" w:leader="dot" w:pos="9350"/>
            </w:tabs>
            <w:rPr>
              <w:rFonts w:eastAsiaTheme="minorEastAsia"/>
              <w:noProof/>
            </w:rPr>
          </w:pPr>
          <w:hyperlink w:anchor="_Toc98288012" w:history="1">
            <w:r w:rsidR="005E78EA" w:rsidRPr="00BC2E1A">
              <w:rPr>
                <w:rStyle w:val="Hyperlink"/>
                <w:noProof/>
              </w:rPr>
              <w:t>Chapter summary</w:t>
            </w:r>
            <w:r w:rsidR="005E78EA">
              <w:rPr>
                <w:noProof/>
                <w:webHidden/>
              </w:rPr>
              <w:tab/>
            </w:r>
            <w:r w:rsidR="005E78EA">
              <w:rPr>
                <w:noProof/>
                <w:webHidden/>
              </w:rPr>
              <w:fldChar w:fldCharType="begin"/>
            </w:r>
            <w:r w:rsidR="005E78EA">
              <w:rPr>
                <w:noProof/>
                <w:webHidden/>
              </w:rPr>
              <w:instrText xml:space="preserve"> PAGEREF _Toc98288012 \h </w:instrText>
            </w:r>
            <w:r w:rsidR="005E78EA">
              <w:rPr>
                <w:noProof/>
                <w:webHidden/>
              </w:rPr>
            </w:r>
            <w:r w:rsidR="005E78EA">
              <w:rPr>
                <w:noProof/>
                <w:webHidden/>
              </w:rPr>
              <w:fldChar w:fldCharType="separate"/>
            </w:r>
            <w:r w:rsidR="005E78EA">
              <w:rPr>
                <w:noProof/>
                <w:webHidden/>
              </w:rPr>
              <w:t>11</w:t>
            </w:r>
            <w:r w:rsidR="005E78EA">
              <w:rPr>
                <w:noProof/>
                <w:webHidden/>
              </w:rPr>
              <w:fldChar w:fldCharType="end"/>
            </w:r>
          </w:hyperlink>
        </w:p>
        <w:p w14:paraId="65222BB6" w14:textId="03034499" w:rsidR="005E78EA" w:rsidRDefault="008A1840">
          <w:pPr>
            <w:pStyle w:val="TOC1"/>
            <w:tabs>
              <w:tab w:val="right" w:leader="dot" w:pos="9350"/>
            </w:tabs>
            <w:rPr>
              <w:rFonts w:eastAsiaTheme="minorEastAsia"/>
              <w:noProof/>
            </w:rPr>
          </w:pPr>
          <w:hyperlink w:anchor="_Toc98288013" w:history="1">
            <w:r w:rsidR="005E78EA" w:rsidRPr="008F72EC">
              <w:rPr>
                <w:rStyle w:val="Hyperlink"/>
                <w:b/>
                <w:noProof/>
              </w:rPr>
              <w:t>CHAPTER TWO</w:t>
            </w:r>
            <w:r w:rsidR="005E78EA">
              <w:rPr>
                <w:noProof/>
                <w:webHidden/>
              </w:rPr>
              <w:tab/>
            </w:r>
            <w:r w:rsidR="005E78EA">
              <w:rPr>
                <w:noProof/>
                <w:webHidden/>
              </w:rPr>
              <w:fldChar w:fldCharType="begin"/>
            </w:r>
            <w:r w:rsidR="005E78EA">
              <w:rPr>
                <w:noProof/>
                <w:webHidden/>
              </w:rPr>
              <w:instrText xml:space="preserve"> PAGEREF _Toc98288013 \h </w:instrText>
            </w:r>
            <w:r w:rsidR="005E78EA">
              <w:rPr>
                <w:noProof/>
                <w:webHidden/>
              </w:rPr>
            </w:r>
            <w:r w:rsidR="005E78EA">
              <w:rPr>
                <w:noProof/>
                <w:webHidden/>
              </w:rPr>
              <w:fldChar w:fldCharType="separate"/>
            </w:r>
            <w:r w:rsidR="005E78EA">
              <w:rPr>
                <w:noProof/>
                <w:webHidden/>
              </w:rPr>
              <w:t>12</w:t>
            </w:r>
            <w:r w:rsidR="005E78EA">
              <w:rPr>
                <w:noProof/>
                <w:webHidden/>
              </w:rPr>
              <w:fldChar w:fldCharType="end"/>
            </w:r>
          </w:hyperlink>
        </w:p>
        <w:p w14:paraId="6AF3E10C" w14:textId="10071F1D" w:rsidR="005E78EA" w:rsidRDefault="008A1840">
          <w:pPr>
            <w:pStyle w:val="TOC1"/>
            <w:tabs>
              <w:tab w:val="right" w:leader="dot" w:pos="9350"/>
            </w:tabs>
            <w:rPr>
              <w:rFonts w:eastAsiaTheme="minorEastAsia"/>
              <w:noProof/>
            </w:rPr>
          </w:pPr>
          <w:hyperlink w:anchor="_Toc98288014" w:history="1">
            <w:r w:rsidR="005E78EA" w:rsidRPr="008F72EC">
              <w:rPr>
                <w:rStyle w:val="Hyperlink"/>
                <w:b/>
                <w:noProof/>
              </w:rPr>
              <w:t>REVIEW OF RELATED LITERATURE</w:t>
            </w:r>
            <w:r w:rsidR="005E78EA">
              <w:rPr>
                <w:noProof/>
                <w:webHidden/>
              </w:rPr>
              <w:tab/>
            </w:r>
            <w:r w:rsidR="005E78EA">
              <w:rPr>
                <w:noProof/>
                <w:webHidden/>
              </w:rPr>
              <w:fldChar w:fldCharType="begin"/>
            </w:r>
            <w:r w:rsidR="005E78EA">
              <w:rPr>
                <w:noProof/>
                <w:webHidden/>
              </w:rPr>
              <w:instrText xml:space="preserve"> PAGEREF _Toc98288014 \h </w:instrText>
            </w:r>
            <w:r w:rsidR="005E78EA">
              <w:rPr>
                <w:noProof/>
                <w:webHidden/>
              </w:rPr>
            </w:r>
            <w:r w:rsidR="005E78EA">
              <w:rPr>
                <w:noProof/>
                <w:webHidden/>
              </w:rPr>
              <w:fldChar w:fldCharType="separate"/>
            </w:r>
            <w:r w:rsidR="005E78EA">
              <w:rPr>
                <w:noProof/>
                <w:webHidden/>
              </w:rPr>
              <w:t>12</w:t>
            </w:r>
            <w:r w:rsidR="005E78EA">
              <w:rPr>
                <w:noProof/>
                <w:webHidden/>
              </w:rPr>
              <w:fldChar w:fldCharType="end"/>
            </w:r>
          </w:hyperlink>
        </w:p>
        <w:p w14:paraId="290D73D6" w14:textId="461F88EE" w:rsidR="005E78EA" w:rsidRDefault="008A1840">
          <w:pPr>
            <w:pStyle w:val="TOC1"/>
            <w:tabs>
              <w:tab w:val="right" w:leader="dot" w:pos="9350"/>
            </w:tabs>
            <w:rPr>
              <w:rFonts w:eastAsiaTheme="minorEastAsia"/>
              <w:noProof/>
            </w:rPr>
          </w:pPr>
          <w:hyperlink w:anchor="_Toc98288015" w:history="1">
            <w:r w:rsidR="005E78EA" w:rsidRPr="00BC2E1A">
              <w:rPr>
                <w:rStyle w:val="Hyperlink"/>
                <w:noProof/>
              </w:rPr>
              <w:t>2.0 Overview</w:t>
            </w:r>
            <w:r w:rsidR="005E78EA">
              <w:rPr>
                <w:noProof/>
                <w:webHidden/>
              </w:rPr>
              <w:tab/>
            </w:r>
            <w:r w:rsidR="005E78EA">
              <w:rPr>
                <w:noProof/>
                <w:webHidden/>
              </w:rPr>
              <w:fldChar w:fldCharType="begin"/>
            </w:r>
            <w:r w:rsidR="005E78EA">
              <w:rPr>
                <w:noProof/>
                <w:webHidden/>
              </w:rPr>
              <w:instrText xml:space="preserve"> PAGEREF _Toc98288015 \h </w:instrText>
            </w:r>
            <w:r w:rsidR="005E78EA">
              <w:rPr>
                <w:noProof/>
                <w:webHidden/>
              </w:rPr>
            </w:r>
            <w:r w:rsidR="005E78EA">
              <w:rPr>
                <w:noProof/>
                <w:webHidden/>
              </w:rPr>
              <w:fldChar w:fldCharType="separate"/>
            </w:r>
            <w:r w:rsidR="005E78EA">
              <w:rPr>
                <w:noProof/>
                <w:webHidden/>
              </w:rPr>
              <w:t>12</w:t>
            </w:r>
            <w:r w:rsidR="005E78EA">
              <w:rPr>
                <w:noProof/>
                <w:webHidden/>
              </w:rPr>
              <w:fldChar w:fldCharType="end"/>
            </w:r>
          </w:hyperlink>
        </w:p>
        <w:p w14:paraId="04219091" w14:textId="01877639" w:rsidR="005E78EA" w:rsidRDefault="008A1840">
          <w:pPr>
            <w:pStyle w:val="TOC1"/>
            <w:tabs>
              <w:tab w:val="right" w:leader="dot" w:pos="9350"/>
            </w:tabs>
            <w:rPr>
              <w:rFonts w:eastAsiaTheme="minorEastAsia"/>
              <w:noProof/>
            </w:rPr>
          </w:pPr>
          <w:hyperlink w:anchor="_Toc98288016" w:history="1">
            <w:r w:rsidR="005E78EA" w:rsidRPr="00BC2E1A">
              <w:rPr>
                <w:rStyle w:val="Hyperlink"/>
                <w:noProof/>
              </w:rPr>
              <w:t>2.1 The concept of grammar</w:t>
            </w:r>
            <w:r w:rsidR="005E78EA">
              <w:rPr>
                <w:noProof/>
                <w:webHidden/>
              </w:rPr>
              <w:tab/>
            </w:r>
            <w:r w:rsidR="005E78EA">
              <w:rPr>
                <w:noProof/>
                <w:webHidden/>
              </w:rPr>
              <w:fldChar w:fldCharType="begin"/>
            </w:r>
            <w:r w:rsidR="005E78EA">
              <w:rPr>
                <w:noProof/>
                <w:webHidden/>
              </w:rPr>
              <w:instrText xml:space="preserve"> PAGEREF _Toc98288016 \h </w:instrText>
            </w:r>
            <w:r w:rsidR="005E78EA">
              <w:rPr>
                <w:noProof/>
                <w:webHidden/>
              </w:rPr>
            </w:r>
            <w:r w:rsidR="005E78EA">
              <w:rPr>
                <w:noProof/>
                <w:webHidden/>
              </w:rPr>
              <w:fldChar w:fldCharType="separate"/>
            </w:r>
            <w:r w:rsidR="005E78EA">
              <w:rPr>
                <w:noProof/>
                <w:webHidden/>
              </w:rPr>
              <w:t>12</w:t>
            </w:r>
            <w:r w:rsidR="005E78EA">
              <w:rPr>
                <w:noProof/>
                <w:webHidden/>
              </w:rPr>
              <w:fldChar w:fldCharType="end"/>
            </w:r>
          </w:hyperlink>
        </w:p>
        <w:p w14:paraId="16B3CA84" w14:textId="2DD9E8CC" w:rsidR="005E78EA" w:rsidRDefault="008A1840">
          <w:pPr>
            <w:pStyle w:val="TOC1"/>
            <w:tabs>
              <w:tab w:val="right" w:leader="dot" w:pos="9350"/>
            </w:tabs>
            <w:rPr>
              <w:rFonts w:eastAsiaTheme="minorEastAsia"/>
              <w:noProof/>
            </w:rPr>
          </w:pPr>
          <w:hyperlink w:anchor="_Toc98288017" w:history="1">
            <w:r w:rsidR="005E78EA" w:rsidRPr="00BC2E1A">
              <w:rPr>
                <w:rStyle w:val="Hyperlink"/>
                <w:noProof/>
              </w:rPr>
              <w:t>2.2 Classroom practices teachers use to teach English grammar.</w:t>
            </w:r>
            <w:r w:rsidR="005E78EA">
              <w:rPr>
                <w:noProof/>
                <w:webHidden/>
              </w:rPr>
              <w:tab/>
            </w:r>
            <w:r w:rsidR="005E78EA">
              <w:rPr>
                <w:noProof/>
                <w:webHidden/>
              </w:rPr>
              <w:fldChar w:fldCharType="begin"/>
            </w:r>
            <w:r w:rsidR="005E78EA">
              <w:rPr>
                <w:noProof/>
                <w:webHidden/>
              </w:rPr>
              <w:instrText xml:space="preserve"> PAGEREF _Toc98288017 \h </w:instrText>
            </w:r>
            <w:r w:rsidR="005E78EA">
              <w:rPr>
                <w:noProof/>
                <w:webHidden/>
              </w:rPr>
            </w:r>
            <w:r w:rsidR="005E78EA">
              <w:rPr>
                <w:noProof/>
                <w:webHidden/>
              </w:rPr>
              <w:fldChar w:fldCharType="separate"/>
            </w:r>
            <w:r w:rsidR="005E78EA">
              <w:rPr>
                <w:noProof/>
                <w:webHidden/>
              </w:rPr>
              <w:t>13</w:t>
            </w:r>
            <w:r w:rsidR="005E78EA">
              <w:rPr>
                <w:noProof/>
                <w:webHidden/>
              </w:rPr>
              <w:fldChar w:fldCharType="end"/>
            </w:r>
          </w:hyperlink>
        </w:p>
        <w:p w14:paraId="0A6CFA81" w14:textId="36AEDF6F" w:rsidR="005E78EA" w:rsidRDefault="008A1840">
          <w:pPr>
            <w:pStyle w:val="TOC1"/>
            <w:tabs>
              <w:tab w:val="right" w:leader="dot" w:pos="9350"/>
            </w:tabs>
            <w:rPr>
              <w:rFonts w:eastAsiaTheme="minorEastAsia"/>
              <w:noProof/>
            </w:rPr>
          </w:pPr>
          <w:hyperlink w:anchor="_Toc98288018" w:history="1">
            <w:r w:rsidR="005E78EA" w:rsidRPr="00BC2E1A">
              <w:rPr>
                <w:rStyle w:val="Hyperlink"/>
                <w:noProof/>
              </w:rPr>
              <w:t>2.3 Teachers’ and learners’ experiences regarding the teaching and learning of English grammar.</w:t>
            </w:r>
            <w:r w:rsidR="005E78EA">
              <w:rPr>
                <w:noProof/>
                <w:webHidden/>
              </w:rPr>
              <w:tab/>
            </w:r>
            <w:r w:rsidR="005E78EA">
              <w:rPr>
                <w:noProof/>
                <w:webHidden/>
              </w:rPr>
              <w:fldChar w:fldCharType="begin"/>
            </w:r>
            <w:r w:rsidR="005E78EA">
              <w:rPr>
                <w:noProof/>
                <w:webHidden/>
              </w:rPr>
              <w:instrText xml:space="preserve"> PAGEREF _Toc98288018 \h </w:instrText>
            </w:r>
            <w:r w:rsidR="005E78EA">
              <w:rPr>
                <w:noProof/>
                <w:webHidden/>
              </w:rPr>
            </w:r>
            <w:r w:rsidR="005E78EA">
              <w:rPr>
                <w:noProof/>
                <w:webHidden/>
              </w:rPr>
              <w:fldChar w:fldCharType="separate"/>
            </w:r>
            <w:r w:rsidR="005E78EA">
              <w:rPr>
                <w:noProof/>
                <w:webHidden/>
              </w:rPr>
              <w:t>17</w:t>
            </w:r>
            <w:r w:rsidR="005E78EA">
              <w:rPr>
                <w:noProof/>
                <w:webHidden/>
              </w:rPr>
              <w:fldChar w:fldCharType="end"/>
            </w:r>
          </w:hyperlink>
        </w:p>
        <w:p w14:paraId="11D2E475" w14:textId="1E87E1CB" w:rsidR="005E78EA" w:rsidRDefault="008A1840">
          <w:pPr>
            <w:pStyle w:val="TOC1"/>
            <w:tabs>
              <w:tab w:val="right" w:leader="dot" w:pos="9350"/>
            </w:tabs>
            <w:rPr>
              <w:rFonts w:eastAsiaTheme="minorEastAsia"/>
              <w:noProof/>
            </w:rPr>
          </w:pPr>
          <w:hyperlink w:anchor="_Toc98288019" w:history="1">
            <w:r w:rsidR="005E78EA" w:rsidRPr="00BC2E1A">
              <w:rPr>
                <w:rStyle w:val="Hyperlink"/>
                <w:noProof/>
              </w:rPr>
              <w:t>2.4. Classroom practices which facilitate the development of communicative competence in the teaching and learning of English grammar.</w:t>
            </w:r>
            <w:r w:rsidR="005E78EA">
              <w:rPr>
                <w:noProof/>
                <w:webHidden/>
              </w:rPr>
              <w:tab/>
            </w:r>
            <w:r w:rsidR="005E78EA">
              <w:rPr>
                <w:noProof/>
                <w:webHidden/>
              </w:rPr>
              <w:fldChar w:fldCharType="begin"/>
            </w:r>
            <w:r w:rsidR="005E78EA">
              <w:rPr>
                <w:noProof/>
                <w:webHidden/>
              </w:rPr>
              <w:instrText xml:space="preserve"> PAGEREF _Toc98288019 \h </w:instrText>
            </w:r>
            <w:r w:rsidR="005E78EA">
              <w:rPr>
                <w:noProof/>
                <w:webHidden/>
              </w:rPr>
            </w:r>
            <w:r w:rsidR="005E78EA">
              <w:rPr>
                <w:noProof/>
                <w:webHidden/>
              </w:rPr>
              <w:fldChar w:fldCharType="separate"/>
            </w:r>
            <w:r w:rsidR="005E78EA">
              <w:rPr>
                <w:noProof/>
                <w:webHidden/>
              </w:rPr>
              <w:t>23</w:t>
            </w:r>
            <w:r w:rsidR="005E78EA">
              <w:rPr>
                <w:noProof/>
                <w:webHidden/>
              </w:rPr>
              <w:fldChar w:fldCharType="end"/>
            </w:r>
          </w:hyperlink>
        </w:p>
        <w:p w14:paraId="62931BD1" w14:textId="420DFDD2" w:rsidR="005E78EA" w:rsidRDefault="008A1840">
          <w:pPr>
            <w:pStyle w:val="TOC1"/>
            <w:tabs>
              <w:tab w:val="right" w:leader="dot" w:pos="9350"/>
            </w:tabs>
            <w:rPr>
              <w:rFonts w:eastAsiaTheme="minorEastAsia"/>
              <w:noProof/>
            </w:rPr>
          </w:pPr>
          <w:hyperlink w:anchor="_Toc98288020" w:history="1">
            <w:r w:rsidR="005E78EA" w:rsidRPr="00BC2E1A">
              <w:rPr>
                <w:rStyle w:val="Hyperlink"/>
                <w:noProof/>
                <w:lang w:val="en-GB"/>
              </w:rPr>
              <w:t>Summary</w:t>
            </w:r>
            <w:r w:rsidR="005E78EA">
              <w:rPr>
                <w:noProof/>
                <w:webHidden/>
              </w:rPr>
              <w:tab/>
            </w:r>
            <w:r w:rsidR="005E78EA">
              <w:rPr>
                <w:noProof/>
                <w:webHidden/>
              </w:rPr>
              <w:fldChar w:fldCharType="begin"/>
            </w:r>
            <w:r w:rsidR="005E78EA">
              <w:rPr>
                <w:noProof/>
                <w:webHidden/>
              </w:rPr>
              <w:instrText xml:space="preserve"> PAGEREF _Toc98288020 \h </w:instrText>
            </w:r>
            <w:r w:rsidR="005E78EA">
              <w:rPr>
                <w:noProof/>
                <w:webHidden/>
              </w:rPr>
            </w:r>
            <w:r w:rsidR="005E78EA">
              <w:rPr>
                <w:noProof/>
                <w:webHidden/>
              </w:rPr>
              <w:fldChar w:fldCharType="separate"/>
            </w:r>
            <w:r w:rsidR="005E78EA">
              <w:rPr>
                <w:noProof/>
                <w:webHidden/>
              </w:rPr>
              <w:t>26</w:t>
            </w:r>
            <w:r w:rsidR="005E78EA">
              <w:rPr>
                <w:noProof/>
                <w:webHidden/>
              </w:rPr>
              <w:fldChar w:fldCharType="end"/>
            </w:r>
          </w:hyperlink>
        </w:p>
        <w:p w14:paraId="409F0D6C" w14:textId="4F1A8138" w:rsidR="005E78EA" w:rsidRDefault="008A1840">
          <w:pPr>
            <w:pStyle w:val="TOC1"/>
            <w:tabs>
              <w:tab w:val="right" w:leader="dot" w:pos="9350"/>
            </w:tabs>
            <w:rPr>
              <w:rFonts w:eastAsiaTheme="minorEastAsia"/>
              <w:noProof/>
            </w:rPr>
          </w:pPr>
          <w:hyperlink w:anchor="_Toc98288021" w:history="1">
            <w:r w:rsidR="005E78EA" w:rsidRPr="008F72EC">
              <w:rPr>
                <w:rStyle w:val="Hyperlink"/>
                <w:b/>
                <w:noProof/>
                <w:lang w:val="en-GB"/>
              </w:rPr>
              <w:t>CHAPTER THREE</w:t>
            </w:r>
            <w:r w:rsidR="005E78EA">
              <w:rPr>
                <w:noProof/>
                <w:webHidden/>
              </w:rPr>
              <w:tab/>
            </w:r>
            <w:r w:rsidR="005E78EA">
              <w:rPr>
                <w:noProof/>
                <w:webHidden/>
              </w:rPr>
              <w:fldChar w:fldCharType="begin"/>
            </w:r>
            <w:r w:rsidR="005E78EA">
              <w:rPr>
                <w:noProof/>
                <w:webHidden/>
              </w:rPr>
              <w:instrText xml:space="preserve"> PAGEREF _Toc98288021 \h </w:instrText>
            </w:r>
            <w:r w:rsidR="005E78EA">
              <w:rPr>
                <w:noProof/>
                <w:webHidden/>
              </w:rPr>
            </w:r>
            <w:r w:rsidR="005E78EA">
              <w:rPr>
                <w:noProof/>
                <w:webHidden/>
              </w:rPr>
              <w:fldChar w:fldCharType="separate"/>
            </w:r>
            <w:r w:rsidR="005E78EA">
              <w:rPr>
                <w:noProof/>
                <w:webHidden/>
              </w:rPr>
              <w:t>27</w:t>
            </w:r>
            <w:r w:rsidR="005E78EA">
              <w:rPr>
                <w:noProof/>
                <w:webHidden/>
              </w:rPr>
              <w:fldChar w:fldCharType="end"/>
            </w:r>
          </w:hyperlink>
        </w:p>
        <w:p w14:paraId="30D2C2AD" w14:textId="6558B754" w:rsidR="005E78EA" w:rsidRDefault="008A1840">
          <w:pPr>
            <w:pStyle w:val="TOC1"/>
            <w:tabs>
              <w:tab w:val="right" w:leader="dot" w:pos="9350"/>
            </w:tabs>
            <w:rPr>
              <w:rFonts w:eastAsiaTheme="minorEastAsia"/>
              <w:noProof/>
            </w:rPr>
          </w:pPr>
          <w:hyperlink w:anchor="_Toc98288022" w:history="1">
            <w:r w:rsidR="005E78EA" w:rsidRPr="008F72EC">
              <w:rPr>
                <w:rStyle w:val="Hyperlink"/>
                <w:b/>
                <w:noProof/>
                <w:lang w:val="en-GB"/>
              </w:rPr>
              <w:t>METHODOLOGY</w:t>
            </w:r>
            <w:r w:rsidR="005E78EA">
              <w:rPr>
                <w:noProof/>
                <w:webHidden/>
              </w:rPr>
              <w:tab/>
            </w:r>
            <w:r w:rsidR="005E78EA">
              <w:rPr>
                <w:noProof/>
                <w:webHidden/>
              </w:rPr>
              <w:fldChar w:fldCharType="begin"/>
            </w:r>
            <w:r w:rsidR="005E78EA">
              <w:rPr>
                <w:noProof/>
                <w:webHidden/>
              </w:rPr>
              <w:instrText xml:space="preserve"> PAGEREF _Toc98288022 \h </w:instrText>
            </w:r>
            <w:r w:rsidR="005E78EA">
              <w:rPr>
                <w:noProof/>
                <w:webHidden/>
              </w:rPr>
            </w:r>
            <w:r w:rsidR="005E78EA">
              <w:rPr>
                <w:noProof/>
                <w:webHidden/>
              </w:rPr>
              <w:fldChar w:fldCharType="separate"/>
            </w:r>
            <w:r w:rsidR="005E78EA">
              <w:rPr>
                <w:noProof/>
                <w:webHidden/>
              </w:rPr>
              <w:t>27</w:t>
            </w:r>
            <w:r w:rsidR="005E78EA">
              <w:rPr>
                <w:noProof/>
                <w:webHidden/>
              </w:rPr>
              <w:fldChar w:fldCharType="end"/>
            </w:r>
          </w:hyperlink>
        </w:p>
        <w:p w14:paraId="2083238B" w14:textId="2AF65E83" w:rsidR="005E78EA" w:rsidRDefault="008A1840">
          <w:pPr>
            <w:pStyle w:val="TOC1"/>
            <w:tabs>
              <w:tab w:val="right" w:leader="dot" w:pos="9350"/>
            </w:tabs>
            <w:rPr>
              <w:rFonts w:eastAsiaTheme="minorEastAsia"/>
              <w:noProof/>
            </w:rPr>
          </w:pPr>
          <w:hyperlink w:anchor="_Toc98288023" w:history="1">
            <w:r w:rsidR="005E78EA" w:rsidRPr="00BC2E1A">
              <w:rPr>
                <w:rStyle w:val="Hyperlink"/>
                <w:noProof/>
                <w:lang w:val="en-GB"/>
              </w:rPr>
              <w:t>3.0 Overview</w:t>
            </w:r>
            <w:r w:rsidR="005E78EA">
              <w:rPr>
                <w:noProof/>
                <w:webHidden/>
              </w:rPr>
              <w:tab/>
            </w:r>
            <w:r w:rsidR="005E78EA">
              <w:rPr>
                <w:noProof/>
                <w:webHidden/>
              </w:rPr>
              <w:fldChar w:fldCharType="begin"/>
            </w:r>
            <w:r w:rsidR="005E78EA">
              <w:rPr>
                <w:noProof/>
                <w:webHidden/>
              </w:rPr>
              <w:instrText xml:space="preserve"> PAGEREF _Toc98288023 \h </w:instrText>
            </w:r>
            <w:r w:rsidR="005E78EA">
              <w:rPr>
                <w:noProof/>
                <w:webHidden/>
              </w:rPr>
            </w:r>
            <w:r w:rsidR="005E78EA">
              <w:rPr>
                <w:noProof/>
                <w:webHidden/>
              </w:rPr>
              <w:fldChar w:fldCharType="separate"/>
            </w:r>
            <w:r w:rsidR="005E78EA">
              <w:rPr>
                <w:noProof/>
                <w:webHidden/>
              </w:rPr>
              <w:t>27</w:t>
            </w:r>
            <w:r w:rsidR="005E78EA">
              <w:rPr>
                <w:noProof/>
                <w:webHidden/>
              </w:rPr>
              <w:fldChar w:fldCharType="end"/>
            </w:r>
          </w:hyperlink>
        </w:p>
        <w:p w14:paraId="61F743EA" w14:textId="09D20584" w:rsidR="005E78EA" w:rsidRDefault="008A1840">
          <w:pPr>
            <w:pStyle w:val="TOC1"/>
            <w:tabs>
              <w:tab w:val="right" w:leader="dot" w:pos="9350"/>
            </w:tabs>
            <w:rPr>
              <w:rFonts w:eastAsiaTheme="minorEastAsia"/>
              <w:noProof/>
            </w:rPr>
          </w:pPr>
          <w:hyperlink w:anchor="_Toc98288024" w:history="1">
            <w:r w:rsidR="005E78EA" w:rsidRPr="00BC2E1A">
              <w:rPr>
                <w:rStyle w:val="Hyperlink"/>
                <w:noProof/>
                <w:lang w:val="en-GB"/>
              </w:rPr>
              <w:t>3.1 Research Paradigm</w:t>
            </w:r>
            <w:r w:rsidR="005E78EA">
              <w:rPr>
                <w:noProof/>
                <w:webHidden/>
              </w:rPr>
              <w:tab/>
            </w:r>
            <w:r w:rsidR="005E78EA">
              <w:rPr>
                <w:noProof/>
                <w:webHidden/>
              </w:rPr>
              <w:fldChar w:fldCharType="begin"/>
            </w:r>
            <w:r w:rsidR="005E78EA">
              <w:rPr>
                <w:noProof/>
                <w:webHidden/>
              </w:rPr>
              <w:instrText xml:space="preserve"> PAGEREF _Toc98288024 \h </w:instrText>
            </w:r>
            <w:r w:rsidR="005E78EA">
              <w:rPr>
                <w:noProof/>
                <w:webHidden/>
              </w:rPr>
            </w:r>
            <w:r w:rsidR="005E78EA">
              <w:rPr>
                <w:noProof/>
                <w:webHidden/>
              </w:rPr>
              <w:fldChar w:fldCharType="separate"/>
            </w:r>
            <w:r w:rsidR="005E78EA">
              <w:rPr>
                <w:noProof/>
                <w:webHidden/>
              </w:rPr>
              <w:t>27</w:t>
            </w:r>
            <w:r w:rsidR="005E78EA">
              <w:rPr>
                <w:noProof/>
                <w:webHidden/>
              </w:rPr>
              <w:fldChar w:fldCharType="end"/>
            </w:r>
          </w:hyperlink>
        </w:p>
        <w:p w14:paraId="65F55F97" w14:textId="5D271EE3" w:rsidR="005E78EA" w:rsidRDefault="008A1840">
          <w:pPr>
            <w:pStyle w:val="TOC1"/>
            <w:tabs>
              <w:tab w:val="right" w:leader="dot" w:pos="9350"/>
            </w:tabs>
            <w:rPr>
              <w:rFonts w:eastAsiaTheme="minorEastAsia"/>
              <w:noProof/>
            </w:rPr>
          </w:pPr>
          <w:hyperlink w:anchor="_Toc98288025" w:history="1">
            <w:r w:rsidR="005E78EA" w:rsidRPr="00BC2E1A">
              <w:rPr>
                <w:rStyle w:val="Hyperlink"/>
                <w:noProof/>
                <w:lang w:val="en-GB"/>
              </w:rPr>
              <w:t>3.2 Research Design</w:t>
            </w:r>
            <w:r w:rsidR="005E78EA">
              <w:rPr>
                <w:noProof/>
                <w:webHidden/>
              </w:rPr>
              <w:tab/>
            </w:r>
            <w:r w:rsidR="005E78EA">
              <w:rPr>
                <w:noProof/>
                <w:webHidden/>
              </w:rPr>
              <w:fldChar w:fldCharType="begin"/>
            </w:r>
            <w:r w:rsidR="005E78EA">
              <w:rPr>
                <w:noProof/>
                <w:webHidden/>
              </w:rPr>
              <w:instrText xml:space="preserve"> PAGEREF _Toc98288025 \h </w:instrText>
            </w:r>
            <w:r w:rsidR="005E78EA">
              <w:rPr>
                <w:noProof/>
                <w:webHidden/>
              </w:rPr>
            </w:r>
            <w:r w:rsidR="005E78EA">
              <w:rPr>
                <w:noProof/>
                <w:webHidden/>
              </w:rPr>
              <w:fldChar w:fldCharType="separate"/>
            </w:r>
            <w:r w:rsidR="005E78EA">
              <w:rPr>
                <w:noProof/>
                <w:webHidden/>
              </w:rPr>
              <w:t>27</w:t>
            </w:r>
            <w:r w:rsidR="005E78EA">
              <w:rPr>
                <w:noProof/>
                <w:webHidden/>
              </w:rPr>
              <w:fldChar w:fldCharType="end"/>
            </w:r>
          </w:hyperlink>
        </w:p>
        <w:p w14:paraId="1161202A" w14:textId="7E0EAF53" w:rsidR="005E78EA" w:rsidRDefault="008A1840">
          <w:pPr>
            <w:pStyle w:val="TOC1"/>
            <w:tabs>
              <w:tab w:val="right" w:leader="dot" w:pos="9350"/>
            </w:tabs>
            <w:rPr>
              <w:rFonts w:eastAsiaTheme="minorEastAsia"/>
              <w:noProof/>
            </w:rPr>
          </w:pPr>
          <w:hyperlink w:anchor="_Toc98288026" w:history="1">
            <w:r w:rsidR="005E78EA" w:rsidRPr="00BC2E1A">
              <w:rPr>
                <w:rStyle w:val="Hyperlink"/>
                <w:noProof/>
                <w:lang w:val="en-GB"/>
              </w:rPr>
              <w:t>3.3 Target Population</w:t>
            </w:r>
            <w:r w:rsidR="005E78EA">
              <w:rPr>
                <w:noProof/>
                <w:webHidden/>
              </w:rPr>
              <w:tab/>
            </w:r>
            <w:r w:rsidR="005E78EA">
              <w:rPr>
                <w:noProof/>
                <w:webHidden/>
              </w:rPr>
              <w:fldChar w:fldCharType="begin"/>
            </w:r>
            <w:r w:rsidR="005E78EA">
              <w:rPr>
                <w:noProof/>
                <w:webHidden/>
              </w:rPr>
              <w:instrText xml:space="preserve"> PAGEREF _Toc98288026 \h </w:instrText>
            </w:r>
            <w:r w:rsidR="005E78EA">
              <w:rPr>
                <w:noProof/>
                <w:webHidden/>
              </w:rPr>
            </w:r>
            <w:r w:rsidR="005E78EA">
              <w:rPr>
                <w:noProof/>
                <w:webHidden/>
              </w:rPr>
              <w:fldChar w:fldCharType="separate"/>
            </w:r>
            <w:r w:rsidR="005E78EA">
              <w:rPr>
                <w:noProof/>
                <w:webHidden/>
              </w:rPr>
              <w:t>27</w:t>
            </w:r>
            <w:r w:rsidR="005E78EA">
              <w:rPr>
                <w:noProof/>
                <w:webHidden/>
              </w:rPr>
              <w:fldChar w:fldCharType="end"/>
            </w:r>
          </w:hyperlink>
        </w:p>
        <w:p w14:paraId="561BABD8" w14:textId="2B0D6105" w:rsidR="005E78EA" w:rsidRDefault="008A1840">
          <w:pPr>
            <w:pStyle w:val="TOC1"/>
            <w:tabs>
              <w:tab w:val="right" w:leader="dot" w:pos="9350"/>
            </w:tabs>
            <w:rPr>
              <w:rFonts w:eastAsiaTheme="minorEastAsia"/>
              <w:noProof/>
            </w:rPr>
          </w:pPr>
          <w:hyperlink w:anchor="_Toc98288027" w:history="1">
            <w:r w:rsidR="005E78EA" w:rsidRPr="00BC2E1A">
              <w:rPr>
                <w:rStyle w:val="Hyperlink"/>
                <w:noProof/>
                <w:lang w:val="en-GB"/>
              </w:rPr>
              <w:t>3.5 Sample Size</w:t>
            </w:r>
            <w:r w:rsidR="005E78EA">
              <w:rPr>
                <w:noProof/>
                <w:webHidden/>
              </w:rPr>
              <w:tab/>
            </w:r>
            <w:r w:rsidR="005E78EA">
              <w:rPr>
                <w:noProof/>
                <w:webHidden/>
              </w:rPr>
              <w:fldChar w:fldCharType="begin"/>
            </w:r>
            <w:r w:rsidR="005E78EA">
              <w:rPr>
                <w:noProof/>
                <w:webHidden/>
              </w:rPr>
              <w:instrText xml:space="preserve"> PAGEREF _Toc98288027 \h </w:instrText>
            </w:r>
            <w:r w:rsidR="005E78EA">
              <w:rPr>
                <w:noProof/>
                <w:webHidden/>
              </w:rPr>
            </w:r>
            <w:r w:rsidR="005E78EA">
              <w:rPr>
                <w:noProof/>
                <w:webHidden/>
              </w:rPr>
              <w:fldChar w:fldCharType="separate"/>
            </w:r>
            <w:r w:rsidR="005E78EA">
              <w:rPr>
                <w:noProof/>
                <w:webHidden/>
              </w:rPr>
              <w:t>28</w:t>
            </w:r>
            <w:r w:rsidR="005E78EA">
              <w:rPr>
                <w:noProof/>
                <w:webHidden/>
              </w:rPr>
              <w:fldChar w:fldCharType="end"/>
            </w:r>
          </w:hyperlink>
        </w:p>
        <w:p w14:paraId="7E9C6D55" w14:textId="3E9420E9" w:rsidR="005E78EA" w:rsidRDefault="008A1840">
          <w:pPr>
            <w:pStyle w:val="TOC1"/>
            <w:tabs>
              <w:tab w:val="right" w:leader="dot" w:pos="9350"/>
            </w:tabs>
            <w:rPr>
              <w:rFonts w:eastAsiaTheme="minorEastAsia"/>
              <w:noProof/>
            </w:rPr>
          </w:pPr>
          <w:hyperlink w:anchor="_Toc98288028" w:history="1">
            <w:r w:rsidR="005E78EA" w:rsidRPr="00BC2E1A">
              <w:rPr>
                <w:rStyle w:val="Hyperlink"/>
                <w:noProof/>
                <w:lang w:val="en-GB"/>
              </w:rPr>
              <w:t>4.5.1. Sample Description</w:t>
            </w:r>
            <w:r w:rsidR="005E78EA">
              <w:rPr>
                <w:noProof/>
                <w:webHidden/>
              </w:rPr>
              <w:tab/>
            </w:r>
            <w:r w:rsidR="005E78EA">
              <w:rPr>
                <w:noProof/>
                <w:webHidden/>
              </w:rPr>
              <w:fldChar w:fldCharType="begin"/>
            </w:r>
            <w:r w:rsidR="005E78EA">
              <w:rPr>
                <w:noProof/>
                <w:webHidden/>
              </w:rPr>
              <w:instrText xml:space="preserve"> PAGEREF _Toc98288028 \h </w:instrText>
            </w:r>
            <w:r w:rsidR="005E78EA">
              <w:rPr>
                <w:noProof/>
                <w:webHidden/>
              </w:rPr>
            </w:r>
            <w:r w:rsidR="005E78EA">
              <w:rPr>
                <w:noProof/>
                <w:webHidden/>
              </w:rPr>
              <w:fldChar w:fldCharType="separate"/>
            </w:r>
            <w:r w:rsidR="005E78EA">
              <w:rPr>
                <w:noProof/>
                <w:webHidden/>
              </w:rPr>
              <w:t>28</w:t>
            </w:r>
            <w:r w:rsidR="005E78EA">
              <w:rPr>
                <w:noProof/>
                <w:webHidden/>
              </w:rPr>
              <w:fldChar w:fldCharType="end"/>
            </w:r>
          </w:hyperlink>
        </w:p>
        <w:p w14:paraId="521B5D59" w14:textId="0B6653A7" w:rsidR="005E78EA" w:rsidRDefault="008A1840">
          <w:pPr>
            <w:pStyle w:val="TOC1"/>
            <w:tabs>
              <w:tab w:val="right" w:leader="dot" w:pos="9350"/>
            </w:tabs>
            <w:rPr>
              <w:rFonts w:eastAsiaTheme="minorEastAsia"/>
              <w:noProof/>
            </w:rPr>
          </w:pPr>
          <w:hyperlink w:anchor="_Toc98288029" w:history="1">
            <w:r w:rsidR="005E78EA" w:rsidRPr="00BC2E1A">
              <w:rPr>
                <w:rStyle w:val="Hyperlink"/>
                <w:noProof/>
                <w:lang w:val="en-GB"/>
              </w:rPr>
              <w:t>3.6 Research Instruments</w:t>
            </w:r>
            <w:r w:rsidR="005E78EA">
              <w:rPr>
                <w:noProof/>
                <w:webHidden/>
              </w:rPr>
              <w:tab/>
            </w:r>
            <w:r w:rsidR="005E78EA">
              <w:rPr>
                <w:noProof/>
                <w:webHidden/>
              </w:rPr>
              <w:fldChar w:fldCharType="begin"/>
            </w:r>
            <w:r w:rsidR="005E78EA">
              <w:rPr>
                <w:noProof/>
                <w:webHidden/>
              </w:rPr>
              <w:instrText xml:space="preserve"> PAGEREF _Toc98288029 \h </w:instrText>
            </w:r>
            <w:r w:rsidR="005E78EA">
              <w:rPr>
                <w:noProof/>
                <w:webHidden/>
              </w:rPr>
            </w:r>
            <w:r w:rsidR="005E78EA">
              <w:rPr>
                <w:noProof/>
                <w:webHidden/>
              </w:rPr>
              <w:fldChar w:fldCharType="separate"/>
            </w:r>
            <w:r w:rsidR="005E78EA">
              <w:rPr>
                <w:noProof/>
                <w:webHidden/>
              </w:rPr>
              <w:t>28</w:t>
            </w:r>
            <w:r w:rsidR="005E78EA">
              <w:rPr>
                <w:noProof/>
                <w:webHidden/>
              </w:rPr>
              <w:fldChar w:fldCharType="end"/>
            </w:r>
          </w:hyperlink>
        </w:p>
        <w:p w14:paraId="7ED908C1" w14:textId="39452EDD" w:rsidR="005E78EA" w:rsidRDefault="008A1840">
          <w:pPr>
            <w:pStyle w:val="TOC1"/>
            <w:tabs>
              <w:tab w:val="right" w:leader="dot" w:pos="9350"/>
            </w:tabs>
            <w:rPr>
              <w:rFonts w:eastAsiaTheme="minorEastAsia"/>
              <w:noProof/>
            </w:rPr>
          </w:pPr>
          <w:hyperlink w:anchor="_Toc98288030" w:history="1">
            <w:r w:rsidR="005E78EA" w:rsidRPr="00BC2E1A">
              <w:rPr>
                <w:rStyle w:val="Hyperlink"/>
                <w:noProof/>
                <w:lang w:val="en-GB"/>
              </w:rPr>
              <w:t>3.7 Data collection procedure</w:t>
            </w:r>
            <w:r w:rsidR="005E78EA">
              <w:rPr>
                <w:noProof/>
                <w:webHidden/>
              </w:rPr>
              <w:tab/>
            </w:r>
            <w:r w:rsidR="005E78EA">
              <w:rPr>
                <w:noProof/>
                <w:webHidden/>
              </w:rPr>
              <w:fldChar w:fldCharType="begin"/>
            </w:r>
            <w:r w:rsidR="005E78EA">
              <w:rPr>
                <w:noProof/>
                <w:webHidden/>
              </w:rPr>
              <w:instrText xml:space="preserve"> PAGEREF _Toc98288030 \h </w:instrText>
            </w:r>
            <w:r w:rsidR="005E78EA">
              <w:rPr>
                <w:noProof/>
                <w:webHidden/>
              </w:rPr>
            </w:r>
            <w:r w:rsidR="005E78EA">
              <w:rPr>
                <w:noProof/>
                <w:webHidden/>
              </w:rPr>
              <w:fldChar w:fldCharType="separate"/>
            </w:r>
            <w:r w:rsidR="005E78EA">
              <w:rPr>
                <w:noProof/>
                <w:webHidden/>
              </w:rPr>
              <w:t>29</w:t>
            </w:r>
            <w:r w:rsidR="005E78EA">
              <w:rPr>
                <w:noProof/>
                <w:webHidden/>
              </w:rPr>
              <w:fldChar w:fldCharType="end"/>
            </w:r>
          </w:hyperlink>
        </w:p>
        <w:p w14:paraId="6731C3C1" w14:textId="5B1DB7C2" w:rsidR="005E78EA" w:rsidRDefault="008A1840">
          <w:pPr>
            <w:pStyle w:val="TOC1"/>
            <w:tabs>
              <w:tab w:val="right" w:leader="dot" w:pos="9350"/>
            </w:tabs>
            <w:rPr>
              <w:rFonts w:eastAsiaTheme="minorEastAsia"/>
              <w:noProof/>
            </w:rPr>
          </w:pPr>
          <w:hyperlink w:anchor="_Toc98288031" w:history="1">
            <w:r w:rsidR="005E78EA" w:rsidRPr="00BC2E1A">
              <w:rPr>
                <w:rStyle w:val="Hyperlink"/>
                <w:noProof/>
                <w:lang w:val="en-GB"/>
              </w:rPr>
              <w:t>3.8 Data Analysis</w:t>
            </w:r>
            <w:r w:rsidR="005E78EA">
              <w:rPr>
                <w:noProof/>
                <w:webHidden/>
              </w:rPr>
              <w:tab/>
            </w:r>
            <w:r w:rsidR="005E78EA">
              <w:rPr>
                <w:noProof/>
                <w:webHidden/>
              </w:rPr>
              <w:fldChar w:fldCharType="begin"/>
            </w:r>
            <w:r w:rsidR="005E78EA">
              <w:rPr>
                <w:noProof/>
                <w:webHidden/>
              </w:rPr>
              <w:instrText xml:space="preserve"> PAGEREF _Toc98288031 \h </w:instrText>
            </w:r>
            <w:r w:rsidR="005E78EA">
              <w:rPr>
                <w:noProof/>
                <w:webHidden/>
              </w:rPr>
            </w:r>
            <w:r w:rsidR="005E78EA">
              <w:rPr>
                <w:noProof/>
                <w:webHidden/>
              </w:rPr>
              <w:fldChar w:fldCharType="separate"/>
            </w:r>
            <w:r w:rsidR="005E78EA">
              <w:rPr>
                <w:noProof/>
                <w:webHidden/>
              </w:rPr>
              <w:t>29</w:t>
            </w:r>
            <w:r w:rsidR="005E78EA">
              <w:rPr>
                <w:noProof/>
                <w:webHidden/>
              </w:rPr>
              <w:fldChar w:fldCharType="end"/>
            </w:r>
          </w:hyperlink>
        </w:p>
        <w:p w14:paraId="7B2FB5D3" w14:textId="15807D61" w:rsidR="005E78EA" w:rsidRDefault="008A1840">
          <w:pPr>
            <w:pStyle w:val="TOC1"/>
            <w:tabs>
              <w:tab w:val="right" w:leader="dot" w:pos="9350"/>
            </w:tabs>
            <w:rPr>
              <w:rFonts w:eastAsiaTheme="minorEastAsia"/>
              <w:noProof/>
            </w:rPr>
          </w:pPr>
          <w:hyperlink w:anchor="_Toc98288032" w:history="1">
            <w:r w:rsidR="005E78EA" w:rsidRPr="00BC2E1A">
              <w:rPr>
                <w:rStyle w:val="Hyperlink"/>
                <w:noProof/>
              </w:rPr>
              <w:t>3.9 Ethical consideration</w:t>
            </w:r>
            <w:r w:rsidR="005E78EA">
              <w:rPr>
                <w:noProof/>
                <w:webHidden/>
              </w:rPr>
              <w:tab/>
            </w:r>
            <w:r w:rsidR="005E78EA">
              <w:rPr>
                <w:noProof/>
                <w:webHidden/>
              </w:rPr>
              <w:fldChar w:fldCharType="begin"/>
            </w:r>
            <w:r w:rsidR="005E78EA">
              <w:rPr>
                <w:noProof/>
                <w:webHidden/>
              </w:rPr>
              <w:instrText xml:space="preserve"> PAGEREF _Toc98288032 \h </w:instrText>
            </w:r>
            <w:r w:rsidR="005E78EA">
              <w:rPr>
                <w:noProof/>
                <w:webHidden/>
              </w:rPr>
            </w:r>
            <w:r w:rsidR="005E78EA">
              <w:rPr>
                <w:noProof/>
                <w:webHidden/>
              </w:rPr>
              <w:fldChar w:fldCharType="separate"/>
            </w:r>
            <w:r w:rsidR="005E78EA">
              <w:rPr>
                <w:noProof/>
                <w:webHidden/>
              </w:rPr>
              <w:t>29</w:t>
            </w:r>
            <w:r w:rsidR="005E78EA">
              <w:rPr>
                <w:noProof/>
                <w:webHidden/>
              </w:rPr>
              <w:fldChar w:fldCharType="end"/>
            </w:r>
          </w:hyperlink>
        </w:p>
        <w:p w14:paraId="705F6360" w14:textId="139B4217" w:rsidR="005E78EA" w:rsidRDefault="008A1840">
          <w:pPr>
            <w:pStyle w:val="TOC1"/>
            <w:tabs>
              <w:tab w:val="right" w:leader="dot" w:pos="9350"/>
            </w:tabs>
            <w:rPr>
              <w:rFonts w:eastAsiaTheme="minorEastAsia"/>
              <w:noProof/>
            </w:rPr>
          </w:pPr>
          <w:hyperlink w:anchor="_Toc98288033" w:history="1">
            <w:r w:rsidR="005E78EA" w:rsidRPr="00BC2E1A">
              <w:rPr>
                <w:rStyle w:val="Hyperlink"/>
                <w:noProof/>
              </w:rPr>
              <w:t>3.10 Chapter Summary</w:t>
            </w:r>
            <w:r w:rsidR="005E78EA">
              <w:rPr>
                <w:noProof/>
                <w:webHidden/>
              </w:rPr>
              <w:tab/>
            </w:r>
            <w:r w:rsidR="005E78EA">
              <w:rPr>
                <w:noProof/>
                <w:webHidden/>
              </w:rPr>
              <w:fldChar w:fldCharType="begin"/>
            </w:r>
            <w:r w:rsidR="005E78EA">
              <w:rPr>
                <w:noProof/>
                <w:webHidden/>
              </w:rPr>
              <w:instrText xml:space="preserve"> PAGEREF _Toc98288033 \h </w:instrText>
            </w:r>
            <w:r w:rsidR="005E78EA">
              <w:rPr>
                <w:noProof/>
                <w:webHidden/>
              </w:rPr>
            </w:r>
            <w:r w:rsidR="005E78EA">
              <w:rPr>
                <w:noProof/>
                <w:webHidden/>
              </w:rPr>
              <w:fldChar w:fldCharType="separate"/>
            </w:r>
            <w:r w:rsidR="005E78EA">
              <w:rPr>
                <w:noProof/>
                <w:webHidden/>
              </w:rPr>
              <w:t>29</w:t>
            </w:r>
            <w:r w:rsidR="005E78EA">
              <w:rPr>
                <w:noProof/>
                <w:webHidden/>
              </w:rPr>
              <w:fldChar w:fldCharType="end"/>
            </w:r>
          </w:hyperlink>
        </w:p>
        <w:p w14:paraId="1674404E" w14:textId="5DD32C33" w:rsidR="005E78EA" w:rsidRDefault="008A1840">
          <w:pPr>
            <w:pStyle w:val="TOC1"/>
            <w:tabs>
              <w:tab w:val="right" w:leader="dot" w:pos="9350"/>
            </w:tabs>
            <w:rPr>
              <w:rFonts w:eastAsiaTheme="minorEastAsia"/>
              <w:noProof/>
            </w:rPr>
          </w:pPr>
          <w:hyperlink w:anchor="_Toc98288034" w:history="1">
            <w:r w:rsidR="005E78EA" w:rsidRPr="008F72EC">
              <w:rPr>
                <w:rStyle w:val="Hyperlink"/>
                <w:b/>
                <w:noProof/>
              </w:rPr>
              <w:t>CHAPTER FOUR</w:t>
            </w:r>
            <w:r w:rsidR="005E78EA">
              <w:rPr>
                <w:noProof/>
                <w:webHidden/>
              </w:rPr>
              <w:tab/>
            </w:r>
            <w:r w:rsidR="005E78EA">
              <w:rPr>
                <w:noProof/>
                <w:webHidden/>
              </w:rPr>
              <w:fldChar w:fldCharType="begin"/>
            </w:r>
            <w:r w:rsidR="005E78EA">
              <w:rPr>
                <w:noProof/>
                <w:webHidden/>
              </w:rPr>
              <w:instrText xml:space="preserve"> PAGEREF _Toc98288034 \h </w:instrText>
            </w:r>
            <w:r w:rsidR="005E78EA">
              <w:rPr>
                <w:noProof/>
                <w:webHidden/>
              </w:rPr>
            </w:r>
            <w:r w:rsidR="005E78EA">
              <w:rPr>
                <w:noProof/>
                <w:webHidden/>
              </w:rPr>
              <w:fldChar w:fldCharType="separate"/>
            </w:r>
            <w:r w:rsidR="005E78EA">
              <w:rPr>
                <w:noProof/>
                <w:webHidden/>
              </w:rPr>
              <w:t>30</w:t>
            </w:r>
            <w:r w:rsidR="005E78EA">
              <w:rPr>
                <w:noProof/>
                <w:webHidden/>
              </w:rPr>
              <w:fldChar w:fldCharType="end"/>
            </w:r>
          </w:hyperlink>
        </w:p>
        <w:p w14:paraId="04D3AF81" w14:textId="01E3A5FB" w:rsidR="005E78EA" w:rsidRDefault="008A1840">
          <w:pPr>
            <w:pStyle w:val="TOC1"/>
            <w:tabs>
              <w:tab w:val="right" w:leader="dot" w:pos="9350"/>
            </w:tabs>
            <w:rPr>
              <w:rFonts w:eastAsiaTheme="minorEastAsia"/>
              <w:noProof/>
            </w:rPr>
          </w:pPr>
          <w:hyperlink w:anchor="_Toc98288035" w:history="1">
            <w:r w:rsidR="005E78EA" w:rsidRPr="008F72EC">
              <w:rPr>
                <w:rStyle w:val="Hyperlink"/>
                <w:b/>
                <w:noProof/>
              </w:rPr>
              <w:t>PRESENTATION OF FINDINGS</w:t>
            </w:r>
            <w:r w:rsidR="005E78EA">
              <w:rPr>
                <w:noProof/>
                <w:webHidden/>
              </w:rPr>
              <w:tab/>
            </w:r>
            <w:r w:rsidR="005E78EA">
              <w:rPr>
                <w:noProof/>
                <w:webHidden/>
              </w:rPr>
              <w:fldChar w:fldCharType="begin"/>
            </w:r>
            <w:r w:rsidR="005E78EA">
              <w:rPr>
                <w:noProof/>
                <w:webHidden/>
              </w:rPr>
              <w:instrText xml:space="preserve"> PAGEREF _Toc98288035 \h </w:instrText>
            </w:r>
            <w:r w:rsidR="005E78EA">
              <w:rPr>
                <w:noProof/>
                <w:webHidden/>
              </w:rPr>
            </w:r>
            <w:r w:rsidR="005E78EA">
              <w:rPr>
                <w:noProof/>
                <w:webHidden/>
              </w:rPr>
              <w:fldChar w:fldCharType="separate"/>
            </w:r>
            <w:r w:rsidR="005E78EA">
              <w:rPr>
                <w:noProof/>
                <w:webHidden/>
              </w:rPr>
              <w:t>30</w:t>
            </w:r>
            <w:r w:rsidR="005E78EA">
              <w:rPr>
                <w:noProof/>
                <w:webHidden/>
              </w:rPr>
              <w:fldChar w:fldCharType="end"/>
            </w:r>
          </w:hyperlink>
        </w:p>
        <w:p w14:paraId="4800A00F" w14:textId="1B64DC24" w:rsidR="005E78EA" w:rsidRDefault="008A1840">
          <w:pPr>
            <w:pStyle w:val="TOC1"/>
            <w:tabs>
              <w:tab w:val="right" w:leader="dot" w:pos="9350"/>
            </w:tabs>
            <w:rPr>
              <w:rFonts w:eastAsiaTheme="minorEastAsia"/>
              <w:noProof/>
            </w:rPr>
          </w:pPr>
          <w:hyperlink w:anchor="_Toc98288036" w:history="1">
            <w:r w:rsidR="005E78EA" w:rsidRPr="00BC2E1A">
              <w:rPr>
                <w:rStyle w:val="Hyperlink"/>
                <w:noProof/>
              </w:rPr>
              <w:t>4.0 Overview</w:t>
            </w:r>
            <w:r w:rsidR="005E78EA">
              <w:rPr>
                <w:noProof/>
                <w:webHidden/>
              </w:rPr>
              <w:tab/>
            </w:r>
            <w:r w:rsidR="005E78EA">
              <w:rPr>
                <w:noProof/>
                <w:webHidden/>
              </w:rPr>
              <w:fldChar w:fldCharType="begin"/>
            </w:r>
            <w:r w:rsidR="005E78EA">
              <w:rPr>
                <w:noProof/>
                <w:webHidden/>
              </w:rPr>
              <w:instrText xml:space="preserve"> PAGEREF _Toc98288036 \h </w:instrText>
            </w:r>
            <w:r w:rsidR="005E78EA">
              <w:rPr>
                <w:noProof/>
                <w:webHidden/>
              </w:rPr>
            </w:r>
            <w:r w:rsidR="005E78EA">
              <w:rPr>
                <w:noProof/>
                <w:webHidden/>
              </w:rPr>
              <w:fldChar w:fldCharType="separate"/>
            </w:r>
            <w:r w:rsidR="005E78EA">
              <w:rPr>
                <w:noProof/>
                <w:webHidden/>
              </w:rPr>
              <w:t>30</w:t>
            </w:r>
            <w:r w:rsidR="005E78EA">
              <w:rPr>
                <w:noProof/>
                <w:webHidden/>
              </w:rPr>
              <w:fldChar w:fldCharType="end"/>
            </w:r>
          </w:hyperlink>
        </w:p>
        <w:p w14:paraId="5B094221" w14:textId="4AA42DDA" w:rsidR="005E78EA" w:rsidRDefault="008A1840">
          <w:pPr>
            <w:pStyle w:val="TOC1"/>
            <w:tabs>
              <w:tab w:val="right" w:leader="dot" w:pos="9350"/>
            </w:tabs>
            <w:rPr>
              <w:rFonts w:eastAsiaTheme="minorEastAsia"/>
              <w:noProof/>
            </w:rPr>
          </w:pPr>
          <w:hyperlink w:anchor="_Toc98288037" w:history="1">
            <w:r w:rsidR="005E78EA" w:rsidRPr="00BC2E1A">
              <w:rPr>
                <w:rStyle w:val="Hyperlink"/>
                <w:noProof/>
              </w:rPr>
              <w:t>4.1 What are the classroom practices being used to teach English grammar in grade 11 classes?</w:t>
            </w:r>
            <w:r w:rsidR="005E78EA">
              <w:rPr>
                <w:noProof/>
                <w:webHidden/>
              </w:rPr>
              <w:tab/>
            </w:r>
            <w:r w:rsidR="005E78EA">
              <w:rPr>
                <w:noProof/>
                <w:webHidden/>
              </w:rPr>
              <w:fldChar w:fldCharType="begin"/>
            </w:r>
            <w:r w:rsidR="005E78EA">
              <w:rPr>
                <w:noProof/>
                <w:webHidden/>
              </w:rPr>
              <w:instrText xml:space="preserve"> PAGEREF _Toc98288037 \h </w:instrText>
            </w:r>
            <w:r w:rsidR="005E78EA">
              <w:rPr>
                <w:noProof/>
                <w:webHidden/>
              </w:rPr>
            </w:r>
            <w:r w:rsidR="005E78EA">
              <w:rPr>
                <w:noProof/>
                <w:webHidden/>
              </w:rPr>
              <w:fldChar w:fldCharType="separate"/>
            </w:r>
            <w:r w:rsidR="005E78EA">
              <w:rPr>
                <w:noProof/>
                <w:webHidden/>
              </w:rPr>
              <w:t>30</w:t>
            </w:r>
            <w:r w:rsidR="005E78EA">
              <w:rPr>
                <w:noProof/>
                <w:webHidden/>
              </w:rPr>
              <w:fldChar w:fldCharType="end"/>
            </w:r>
          </w:hyperlink>
        </w:p>
        <w:p w14:paraId="0D3ACE4C" w14:textId="4A794ABC" w:rsidR="005E78EA" w:rsidRDefault="008A1840">
          <w:pPr>
            <w:pStyle w:val="TOC1"/>
            <w:tabs>
              <w:tab w:val="right" w:leader="dot" w:pos="9350"/>
            </w:tabs>
            <w:rPr>
              <w:rFonts w:eastAsiaTheme="minorEastAsia"/>
              <w:noProof/>
            </w:rPr>
          </w:pPr>
          <w:hyperlink w:anchor="_Toc98288038" w:history="1">
            <w:r w:rsidR="005E78EA" w:rsidRPr="00BC2E1A">
              <w:rPr>
                <w:rStyle w:val="Hyperlink"/>
                <w:noProof/>
              </w:rPr>
              <w:t>4.2 What are the teachers’ and learners’ experiences regarding the teaching and learning of English grammar?</w:t>
            </w:r>
            <w:r w:rsidR="005E78EA">
              <w:rPr>
                <w:noProof/>
                <w:webHidden/>
              </w:rPr>
              <w:tab/>
            </w:r>
            <w:r w:rsidR="005E78EA">
              <w:rPr>
                <w:noProof/>
                <w:webHidden/>
              </w:rPr>
              <w:fldChar w:fldCharType="begin"/>
            </w:r>
            <w:r w:rsidR="005E78EA">
              <w:rPr>
                <w:noProof/>
                <w:webHidden/>
              </w:rPr>
              <w:instrText xml:space="preserve"> PAGEREF _Toc98288038 \h </w:instrText>
            </w:r>
            <w:r w:rsidR="005E78EA">
              <w:rPr>
                <w:noProof/>
                <w:webHidden/>
              </w:rPr>
            </w:r>
            <w:r w:rsidR="005E78EA">
              <w:rPr>
                <w:noProof/>
                <w:webHidden/>
              </w:rPr>
              <w:fldChar w:fldCharType="separate"/>
            </w:r>
            <w:r w:rsidR="005E78EA">
              <w:rPr>
                <w:noProof/>
                <w:webHidden/>
              </w:rPr>
              <w:t>38</w:t>
            </w:r>
            <w:r w:rsidR="005E78EA">
              <w:rPr>
                <w:noProof/>
                <w:webHidden/>
              </w:rPr>
              <w:fldChar w:fldCharType="end"/>
            </w:r>
          </w:hyperlink>
        </w:p>
        <w:p w14:paraId="2408F913" w14:textId="5A8DB6EC" w:rsidR="005E78EA" w:rsidRDefault="008A1840">
          <w:pPr>
            <w:pStyle w:val="TOC1"/>
            <w:tabs>
              <w:tab w:val="left" w:pos="660"/>
              <w:tab w:val="right" w:leader="dot" w:pos="9350"/>
            </w:tabs>
            <w:rPr>
              <w:rFonts w:eastAsiaTheme="minorEastAsia"/>
              <w:noProof/>
            </w:rPr>
          </w:pPr>
          <w:hyperlink w:anchor="_Toc98288039" w:history="1">
            <w:r w:rsidR="005E78EA" w:rsidRPr="00BC2E1A">
              <w:rPr>
                <w:rStyle w:val="Hyperlink"/>
                <w:noProof/>
              </w:rPr>
              <w:t>4.3</w:t>
            </w:r>
            <w:r w:rsidR="005E78EA">
              <w:rPr>
                <w:rFonts w:eastAsiaTheme="minorEastAsia"/>
                <w:noProof/>
              </w:rPr>
              <w:tab/>
            </w:r>
            <w:r w:rsidR="005E78EA" w:rsidRPr="00BC2E1A">
              <w:rPr>
                <w:rStyle w:val="Hyperlink"/>
                <w:noProof/>
              </w:rPr>
              <w:t>Which classroom practices facilitate the development of communicative competence in the teaching and learning of English grammar in Zambian public secondary schools.</w:t>
            </w:r>
            <w:r w:rsidR="005E78EA">
              <w:rPr>
                <w:noProof/>
                <w:webHidden/>
              </w:rPr>
              <w:tab/>
            </w:r>
            <w:r w:rsidR="005E78EA">
              <w:rPr>
                <w:noProof/>
                <w:webHidden/>
              </w:rPr>
              <w:fldChar w:fldCharType="begin"/>
            </w:r>
            <w:r w:rsidR="005E78EA">
              <w:rPr>
                <w:noProof/>
                <w:webHidden/>
              </w:rPr>
              <w:instrText xml:space="preserve"> PAGEREF _Toc98288039 \h </w:instrText>
            </w:r>
            <w:r w:rsidR="005E78EA">
              <w:rPr>
                <w:noProof/>
                <w:webHidden/>
              </w:rPr>
            </w:r>
            <w:r w:rsidR="005E78EA">
              <w:rPr>
                <w:noProof/>
                <w:webHidden/>
              </w:rPr>
              <w:fldChar w:fldCharType="separate"/>
            </w:r>
            <w:r w:rsidR="005E78EA">
              <w:rPr>
                <w:noProof/>
                <w:webHidden/>
              </w:rPr>
              <w:t>46</w:t>
            </w:r>
            <w:r w:rsidR="005E78EA">
              <w:rPr>
                <w:noProof/>
                <w:webHidden/>
              </w:rPr>
              <w:fldChar w:fldCharType="end"/>
            </w:r>
          </w:hyperlink>
        </w:p>
        <w:p w14:paraId="074821FA" w14:textId="0FBFA675" w:rsidR="005E78EA" w:rsidRDefault="008A1840">
          <w:pPr>
            <w:pStyle w:val="TOC1"/>
            <w:tabs>
              <w:tab w:val="right" w:leader="dot" w:pos="9350"/>
            </w:tabs>
            <w:rPr>
              <w:rFonts w:eastAsiaTheme="minorEastAsia"/>
              <w:noProof/>
            </w:rPr>
          </w:pPr>
          <w:hyperlink w:anchor="_Toc98288040" w:history="1">
            <w:r w:rsidR="005E78EA" w:rsidRPr="00BC2E1A">
              <w:rPr>
                <w:rStyle w:val="Hyperlink"/>
                <w:noProof/>
              </w:rPr>
              <w:t>4.4 Chapter Summary</w:t>
            </w:r>
            <w:r w:rsidR="005E78EA">
              <w:rPr>
                <w:noProof/>
                <w:webHidden/>
              </w:rPr>
              <w:tab/>
            </w:r>
            <w:r w:rsidR="005E78EA">
              <w:rPr>
                <w:noProof/>
                <w:webHidden/>
              </w:rPr>
              <w:fldChar w:fldCharType="begin"/>
            </w:r>
            <w:r w:rsidR="005E78EA">
              <w:rPr>
                <w:noProof/>
                <w:webHidden/>
              </w:rPr>
              <w:instrText xml:space="preserve"> PAGEREF _Toc98288040 \h </w:instrText>
            </w:r>
            <w:r w:rsidR="005E78EA">
              <w:rPr>
                <w:noProof/>
                <w:webHidden/>
              </w:rPr>
            </w:r>
            <w:r w:rsidR="005E78EA">
              <w:rPr>
                <w:noProof/>
                <w:webHidden/>
              </w:rPr>
              <w:fldChar w:fldCharType="separate"/>
            </w:r>
            <w:r w:rsidR="005E78EA">
              <w:rPr>
                <w:noProof/>
                <w:webHidden/>
              </w:rPr>
              <w:t>51</w:t>
            </w:r>
            <w:r w:rsidR="005E78EA">
              <w:rPr>
                <w:noProof/>
                <w:webHidden/>
              </w:rPr>
              <w:fldChar w:fldCharType="end"/>
            </w:r>
          </w:hyperlink>
        </w:p>
        <w:p w14:paraId="754C1FA7" w14:textId="4F42435F" w:rsidR="005E78EA" w:rsidRDefault="008A1840">
          <w:pPr>
            <w:pStyle w:val="TOC1"/>
            <w:tabs>
              <w:tab w:val="right" w:leader="dot" w:pos="9350"/>
            </w:tabs>
            <w:rPr>
              <w:rFonts w:eastAsiaTheme="minorEastAsia"/>
              <w:noProof/>
            </w:rPr>
          </w:pPr>
          <w:hyperlink w:anchor="_Toc98288041" w:history="1">
            <w:r w:rsidR="005E78EA" w:rsidRPr="008F72EC">
              <w:rPr>
                <w:rStyle w:val="Hyperlink"/>
                <w:b/>
                <w:noProof/>
              </w:rPr>
              <w:t>CHAPTER FIVE</w:t>
            </w:r>
            <w:r w:rsidR="005E78EA">
              <w:rPr>
                <w:noProof/>
                <w:webHidden/>
              </w:rPr>
              <w:tab/>
            </w:r>
            <w:r w:rsidR="005E78EA">
              <w:rPr>
                <w:noProof/>
                <w:webHidden/>
              </w:rPr>
              <w:fldChar w:fldCharType="begin"/>
            </w:r>
            <w:r w:rsidR="005E78EA">
              <w:rPr>
                <w:noProof/>
                <w:webHidden/>
              </w:rPr>
              <w:instrText xml:space="preserve"> PAGEREF _Toc98288041 \h </w:instrText>
            </w:r>
            <w:r w:rsidR="005E78EA">
              <w:rPr>
                <w:noProof/>
                <w:webHidden/>
              </w:rPr>
            </w:r>
            <w:r w:rsidR="005E78EA">
              <w:rPr>
                <w:noProof/>
                <w:webHidden/>
              </w:rPr>
              <w:fldChar w:fldCharType="separate"/>
            </w:r>
            <w:r w:rsidR="005E78EA">
              <w:rPr>
                <w:noProof/>
                <w:webHidden/>
              </w:rPr>
              <w:t>52</w:t>
            </w:r>
            <w:r w:rsidR="005E78EA">
              <w:rPr>
                <w:noProof/>
                <w:webHidden/>
              </w:rPr>
              <w:fldChar w:fldCharType="end"/>
            </w:r>
          </w:hyperlink>
        </w:p>
        <w:p w14:paraId="04672D7A" w14:textId="19C7B636" w:rsidR="005E78EA" w:rsidRDefault="008A1840">
          <w:pPr>
            <w:pStyle w:val="TOC1"/>
            <w:tabs>
              <w:tab w:val="right" w:leader="dot" w:pos="9350"/>
            </w:tabs>
            <w:rPr>
              <w:rFonts w:eastAsiaTheme="minorEastAsia"/>
              <w:noProof/>
            </w:rPr>
          </w:pPr>
          <w:hyperlink w:anchor="_Toc98288042" w:history="1">
            <w:r w:rsidR="005E78EA" w:rsidRPr="008F72EC">
              <w:rPr>
                <w:rStyle w:val="Hyperlink"/>
                <w:b/>
                <w:noProof/>
              </w:rPr>
              <w:t>DISCUSSION</w:t>
            </w:r>
            <w:r w:rsidR="005E78EA">
              <w:rPr>
                <w:noProof/>
                <w:webHidden/>
              </w:rPr>
              <w:tab/>
            </w:r>
            <w:r w:rsidR="005E78EA">
              <w:rPr>
                <w:noProof/>
                <w:webHidden/>
              </w:rPr>
              <w:fldChar w:fldCharType="begin"/>
            </w:r>
            <w:r w:rsidR="005E78EA">
              <w:rPr>
                <w:noProof/>
                <w:webHidden/>
              </w:rPr>
              <w:instrText xml:space="preserve"> PAGEREF _Toc98288042 \h </w:instrText>
            </w:r>
            <w:r w:rsidR="005E78EA">
              <w:rPr>
                <w:noProof/>
                <w:webHidden/>
              </w:rPr>
            </w:r>
            <w:r w:rsidR="005E78EA">
              <w:rPr>
                <w:noProof/>
                <w:webHidden/>
              </w:rPr>
              <w:fldChar w:fldCharType="separate"/>
            </w:r>
            <w:r w:rsidR="005E78EA">
              <w:rPr>
                <w:noProof/>
                <w:webHidden/>
              </w:rPr>
              <w:t>52</w:t>
            </w:r>
            <w:r w:rsidR="005E78EA">
              <w:rPr>
                <w:noProof/>
                <w:webHidden/>
              </w:rPr>
              <w:fldChar w:fldCharType="end"/>
            </w:r>
          </w:hyperlink>
        </w:p>
        <w:p w14:paraId="054852B4" w14:textId="2B97C4BA" w:rsidR="005E78EA" w:rsidRDefault="008A1840">
          <w:pPr>
            <w:pStyle w:val="TOC1"/>
            <w:tabs>
              <w:tab w:val="right" w:leader="dot" w:pos="9350"/>
            </w:tabs>
            <w:rPr>
              <w:rFonts w:eastAsiaTheme="minorEastAsia"/>
              <w:noProof/>
            </w:rPr>
          </w:pPr>
          <w:hyperlink w:anchor="_Toc98288043" w:history="1">
            <w:r w:rsidR="005E78EA" w:rsidRPr="00BC2E1A">
              <w:rPr>
                <w:rStyle w:val="Hyperlink"/>
                <w:noProof/>
              </w:rPr>
              <w:t>5.0 Overview</w:t>
            </w:r>
            <w:r w:rsidR="005E78EA">
              <w:rPr>
                <w:noProof/>
                <w:webHidden/>
              </w:rPr>
              <w:tab/>
            </w:r>
            <w:r w:rsidR="005E78EA">
              <w:rPr>
                <w:noProof/>
                <w:webHidden/>
              </w:rPr>
              <w:fldChar w:fldCharType="begin"/>
            </w:r>
            <w:r w:rsidR="005E78EA">
              <w:rPr>
                <w:noProof/>
                <w:webHidden/>
              </w:rPr>
              <w:instrText xml:space="preserve"> PAGEREF _Toc98288043 \h </w:instrText>
            </w:r>
            <w:r w:rsidR="005E78EA">
              <w:rPr>
                <w:noProof/>
                <w:webHidden/>
              </w:rPr>
            </w:r>
            <w:r w:rsidR="005E78EA">
              <w:rPr>
                <w:noProof/>
                <w:webHidden/>
              </w:rPr>
              <w:fldChar w:fldCharType="separate"/>
            </w:r>
            <w:r w:rsidR="005E78EA">
              <w:rPr>
                <w:noProof/>
                <w:webHidden/>
              </w:rPr>
              <w:t>52</w:t>
            </w:r>
            <w:r w:rsidR="005E78EA">
              <w:rPr>
                <w:noProof/>
                <w:webHidden/>
              </w:rPr>
              <w:fldChar w:fldCharType="end"/>
            </w:r>
          </w:hyperlink>
        </w:p>
        <w:p w14:paraId="42996B67" w14:textId="71DF0A2A" w:rsidR="005E78EA" w:rsidRDefault="008A1840">
          <w:pPr>
            <w:pStyle w:val="TOC1"/>
            <w:tabs>
              <w:tab w:val="left" w:pos="660"/>
              <w:tab w:val="right" w:leader="dot" w:pos="9350"/>
            </w:tabs>
            <w:rPr>
              <w:rFonts w:eastAsiaTheme="minorEastAsia"/>
              <w:noProof/>
            </w:rPr>
          </w:pPr>
          <w:hyperlink w:anchor="_Toc98288044" w:history="1">
            <w:r w:rsidR="005E78EA" w:rsidRPr="00BC2E1A">
              <w:rPr>
                <w:rStyle w:val="Hyperlink"/>
                <w:noProof/>
              </w:rPr>
              <w:t>5.1</w:t>
            </w:r>
            <w:r w:rsidR="008F72EC">
              <w:rPr>
                <w:rFonts w:eastAsiaTheme="minorEastAsia"/>
                <w:noProof/>
              </w:rPr>
              <w:t xml:space="preserve"> </w:t>
            </w:r>
            <w:r w:rsidR="005E78EA" w:rsidRPr="00BC2E1A">
              <w:rPr>
                <w:rStyle w:val="Hyperlink"/>
                <w:noProof/>
              </w:rPr>
              <w:t>Classroom practices being used to teach English grammar in grade 11 classes.</w:t>
            </w:r>
            <w:r w:rsidR="005E78EA">
              <w:rPr>
                <w:noProof/>
                <w:webHidden/>
              </w:rPr>
              <w:tab/>
            </w:r>
            <w:r w:rsidR="005E78EA">
              <w:rPr>
                <w:noProof/>
                <w:webHidden/>
              </w:rPr>
              <w:fldChar w:fldCharType="begin"/>
            </w:r>
            <w:r w:rsidR="005E78EA">
              <w:rPr>
                <w:noProof/>
                <w:webHidden/>
              </w:rPr>
              <w:instrText xml:space="preserve"> PAGEREF _Toc98288044 \h </w:instrText>
            </w:r>
            <w:r w:rsidR="005E78EA">
              <w:rPr>
                <w:noProof/>
                <w:webHidden/>
              </w:rPr>
            </w:r>
            <w:r w:rsidR="005E78EA">
              <w:rPr>
                <w:noProof/>
                <w:webHidden/>
              </w:rPr>
              <w:fldChar w:fldCharType="separate"/>
            </w:r>
            <w:r w:rsidR="005E78EA">
              <w:rPr>
                <w:noProof/>
                <w:webHidden/>
              </w:rPr>
              <w:t>52</w:t>
            </w:r>
            <w:r w:rsidR="005E78EA">
              <w:rPr>
                <w:noProof/>
                <w:webHidden/>
              </w:rPr>
              <w:fldChar w:fldCharType="end"/>
            </w:r>
          </w:hyperlink>
        </w:p>
        <w:p w14:paraId="12BA281C" w14:textId="08A2FC72" w:rsidR="005E78EA" w:rsidRDefault="008A1840">
          <w:pPr>
            <w:pStyle w:val="TOC1"/>
            <w:tabs>
              <w:tab w:val="right" w:leader="dot" w:pos="9350"/>
            </w:tabs>
            <w:rPr>
              <w:rFonts w:eastAsiaTheme="minorEastAsia"/>
              <w:noProof/>
            </w:rPr>
          </w:pPr>
          <w:hyperlink w:anchor="_Toc98288045" w:history="1">
            <w:r w:rsidR="005E78EA" w:rsidRPr="00BC2E1A">
              <w:rPr>
                <w:rStyle w:val="Hyperlink"/>
                <w:noProof/>
              </w:rPr>
              <w:t>5.2 Teachers’ and learners’ experiences regarding the teaching and learning of English grammar.</w:t>
            </w:r>
            <w:r w:rsidR="005E78EA">
              <w:rPr>
                <w:noProof/>
                <w:webHidden/>
              </w:rPr>
              <w:tab/>
            </w:r>
            <w:r w:rsidR="005E78EA">
              <w:rPr>
                <w:noProof/>
                <w:webHidden/>
              </w:rPr>
              <w:fldChar w:fldCharType="begin"/>
            </w:r>
            <w:r w:rsidR="005E78EA">
              <w:rPr>
                <w:noProof/>
                <w:webHidden/>
              </w:rPr>
              <w:instrText xml:space="preserve"> PAGEREF _Toc98288045 \h </w:instrText>
            </w:r>
            <w:r w:rsidR="005E78EA">
              <w:rPr>
                <w:noProof/>
                <w:webHidden/>
              </w:rPr>
            </w:r>
            <w:r w:rsidR="005E78EA">
              <w:rPr>
                <w:noProof/>
                <w:webHidden/>
              </w:rPr>
              <w:fldChar w:fldCharType="separate"/>
            </w:r>
            <w:r w:rsidR="005E78EA">
              <w:rPr>
                <w:noProof/>
                <w:webHidden/>
              </w:rPr>
              <w:t>61</w:t>
            </w:r>
            <w:r w:rsidR="005E78EA">
              <w:rPr>
                <w:noProof/>
                <w:webHidden/>
              </w:rPr>
              <w:fldChar w:fldCharType="end"/>
            </w:r>
          </w:hyperlink>
        </w:p>
        <w:p w14:paraId="0AA17DE9" w14:textId="2F3FE315" w:rsidR="005E78EA" w:rsidRDefault="008A1840">
          <w:pPr>
            <w:pStyle w:val="TOC1"/>
            <w:tabs>
              <w:tab w:val="right" w:leader="dot" w:pos="9350"/>
            </w:tabs>
            <w:rPr>
              <w:rFonts w:eastAsiaTheme="minorEastAsia"/>
              <w:noProof/>
            </w:rPr>
          </w:pPr>
          <w:hyperlink w:anchor="_Toc98288046" w:history="1">
            <w:r w:rsidR="005E78EA" w:rsidRPr="00BC2E1A">
              <w:rPr>
                <w:rStyle w:val="Hyperlink"/>
                <w:noProof/>
              </w:rPr>
              <w:t>5.3. Classroom practices which facilitate the development of communicative competence in the teaching and learning of English grammar in Zambian public secondary schools.</w:t>
            </w:r>
            <w:r w:rsidR="005E78EA">
              <w:rPr>
                <w:noProof/>
                <w:webHidden/>
              </w:rPr>
              <w:tab/>
            </w:r>
            <w:r w:rsidR="005E78EA">
              <w:rPr>
                <w:noProof/>
                <w:webHidden/>
              </w:rPr>
              <w:fldChar w:fldCharType="begin"/>
            </w:r>
            <w:r w:rsidR="005E78EA">
              <w:rPr>
                <w:noProof/>
                <w:webHidden/>
              </w:rPr>
              <w:instrText xml:space="preserve"> PAGEREF _Toc98288046 \h </w:instrText>
            </w:r>
            <w:r w:rsidR="005E78EA">
              <w:rPr>
                <w:noProof/>
                <w:webHidden/>
              </w:rPr>
            </w:r>
            <w:r w:rsidR="005E78EA">
              <w:rPr>
                <w:noProof/>
                <w:webHidden/>
              </w:rPr>
              <w:fldChar w:fldCharType="separate"/>
            </w:r>
            <w:r w:rsidR="005E78EA">
              <w:rPr>
                <w:noProof/>
                <w:webHidden/>
              </w:rPr>
              <w:t>69</w:t>
            </w:r>
            <w:r w:rsidR="005E78EA">
              <w:rPr>
                <w:noProof/>
                <w:webHidden/>
              </w:rPr>
              <w:fldChar w:fldCharType="end"/>
            </w:r>
          </w:hyperlink>
        </w:p>
        <w:p w14:paraId="70680EE9" w14:textId="2B29766B" w:rsidR="005E78EA" w:rsidRDefault="008A1840">
          <w:pPr>
            <w:pStyle w:val="TOC1"/>
            <w:tabs>
              <w:tab w:val="right" w:leader="dot" w:pos="9350"/>
            </w:tabs>
            <w:rPr>
              <w:rFonts w:eastAsiaTheme="minorEastAsia"/>
              <w:noProof/>
            </w:rPr>
          </w:pPr>
          <w:hyperlink w:anchor="_Toc98288047" w:history="1">
            <w:r w:rsidR="005E78EA" w:rsidRPr="00BC2E1A">
              <w:rPr>
                <w:rStyle w:val="Hyperlink"/>
                <w:noProof/>
              </w:rPr>
              <w:t>Chapter summary</w:t>
            </w:r>
            <w:r w:rsidR="005E78EA">
              <w:rPr>
                <w:noProof/>
                <w:webHidden/>
              </w:rPr>
              <w:tab/>
            </w:r>
            <w:r w:rsidR="005E78EA">
              <w:rPr>
                <w:noProof/>
                <w:webHidden/>
              </w:rPr>
              <w:fldChar w:fldCharType="begin"/>
            </w:r>
            <w:r w:rsidR="005E78EA">
              <w:rPr>
                <w:noProof/>
                <w:webHidden/>
              </w:rPr>
              <w:instrText xml:space="preserve"> PAGEREF _Toc98288047 \h </w:instrText>
            </w:r>
            <w:r w:rsidR="005E78EA">
              <w:rPr>
                <w:noProof/>
                <w:webHidden/>
              </w:rPr>
            </w:r>
            <w:r w:rsidR="005E78EA">
              <w:rPr>
                <w:noProof/>
                <w:webHidden/>
              </w:rPr>
              <w:fldChar w:fldCharType="separate"/>
            </w:r>
            <w:r w:rsidR="005E78EA">
              <w:rPr>
                <w:noProof/>
                <w:webHidden/>
              </w:rPr>
              <w:t>80</w:t>
            </w:r>
            <w:r w:rsidR="005E78EA">
              <w:rPr>
                <w:noProof/>
                <w:webHidden/>
              </w:rPr>
              <w:fldChar w:fldCharType="end"/>
            </w:r>
          </w:hyperlink>
        </w:p>
        <w:p w14:paraId="6310F47B" w14:textId="4890AFA1" w:rsidR="005E78EA" w:rsidRDefault="008A1840">
          <w:pPr>
            <w:pStyle w:val="TOC1"/>
            <w:tabs>
              <w:tab w:val="right" w:leader="dot" w:pos="9350"/>
            </w:tabs>
            <w:rPr>
              <w:rFonts w:eastAsiaTheme="minorEastAsia"/>
              <w:noProof/>
            </w:rPr>
          </w:pPr>
          <w:hyperlink w:anchor="_Toc98288048" w:history="1">
            <w:r w:rsidR="005E78EA" w:rsidRPr="008F72EC">
              <w:rPr>
                <w:rStyle w:val="Hyperlink"/>
                <w:b/>
                <w:noProof/>
              </w:rPr>
              <w:t>CHAPTER SIX</w:t>
            </w:r>
            <w:r w:rsidR="005E78EA">
              <w:rPr>
                <w:noProof/>
                <w:webHidden/>
              </w:rPr>
              <w:tab/>
            </w:r>
            <w:r w:rsidR="005E78EA">
              <w:rPr>
                <w:noProof/>
                <w:webHidden/>
              </w:rPr>
              <w:fldChar w:fldCharType="begin"/>
            </w:r>
            <w:r w:rsidR="005E78EA">
              <w:rPr>
                <w:noProof/>
                <w:webHidden/>
              </w:rPr>
              <w:instrText xml:space="preserve"> PAGEREF _Toc98288048 \h </w:instrText>
            </w:r>
            <w:r w:rsidR="005E78EA">
              <w:rPr>
                <w:noProof/>
                <w:webHidden/>
              </w:rPr>
            </w:r>
            <w:r w:rsidR="005E78EA">
              <w:rPr>
                <w:noProof/>
                <w:webHidden/>
              </w:rPr>
              <w:fldChar w:fldCharType="separate"/>
            </w:r>
            <w:r w:rsidR="005E78EA">
              <w:rPr>
                <w:noProof/>
                <w:webHidden/>
              </w:rPr>
              <w:t>81</w:t>
            </w:r>
            <w:r w:rsidR="005E78EA">
              <w:rPr>
                <w:noProof/>
                <w:webHidden/>
              </w:rPr>
              <w:fldChar w:fldCharType="end"/>
            </w:r>
          </w:hyperlink>
        </w:p>
        <w:p w14:paraId="1C800BFF" w14:textId="7DA1F75A" w:rsidR="005E78EA" w:rsidRDefault="008A1840">
          <w:pPr>
            <w:pStyle w:val="TOC1"/>
            <w:tabs>
              <w:tab w:val="right" w:leader="dot" w:pos="9350"/>
            </w:tabs>
            <w:rPr>
              <w:rFonts w:eastAsiaTheme="minorEastAsia"/>
              <w:noProof/>
            </w:rPr>
          </w:pPr>
          <w:hyperlink w:anchor="_Toc98288049" w:history="1">
            <w:r w:rsidR="005E78EA" w:rsidRPr="008F72EC">
              <w:rPr>
                <w:rStyle w:val="Hyperlink"/>
                <w:b/>
                <w:noProof/>
              </w:rPr>
              <w:t>CONCLUSION AND RECOMMENDATION</w:t>
            </w:r>
            <w:r w:rsidR="005E78EA">
              <w:rPr>
                <w:noProof/>
                <w:webHidden/>
              </w:rPr>
              <w:tab/>
            </w:r>
            <w:r w:rsidR="005E78EA">
              <w:rPr>
                <w:noProof/>
                <w:webHidden/>
              </w:rPr>
              <w:fldChar w:fldCharType="begin"/>
            </w:r>
            <w:r w:rsidR="005E78EA">
              <w:rPr>
                <w:noProof/>
                <w:webHidden/>
              </w:rPr>
              <w:instrText xml:space="preserve"> PAGEREF _Toc98288049 \h </w:instrText>
            </w:r>
            <w:r w:rsidR="005E78EA">
              <w:rPr>
                <w:noProof/>
                <w:webHidden/>
              </w:rPr>
            </w:r>
            <w:r w:rsidR="005E78EA">
              <w:rPr>
                <w:noProof/>
                <w:webHidden/>
              </w:rPr>
              <w:fldChar w:fldCharType="separate"/>
            </w:r>
            <w:r w:rsidR="005E78EA">
              <w:rPr>
                <w:noProof/>
                <w:webHidden/>
              </w:rPr>
              <w:t>81</w:t>
            </w:r>
            <w:r w:rsidR="005E78EA">
              <w:rPr>
                <w:noProof/>
                <w:webHidden/>
              </w:rPr>
              <w:fldChar w:fldCharType="end"/>
            </w:r>
          </w:hyperlink>
        </w:p>
        <w:p w14:paraId="7758EC08" w14:textId="690FF0E2" w:rsidR="005E78EA" w:rsidRDefault="008A1840">
          <w:pPr>
            <w:pStyle w:val="TOC1"/>
            <w:tabs>
              <w:tab w:val="right" w:leader="dot" w:pos="9350"/>
            </w:tabs>
            <w:rPr>
              <w:rFonts w:eastAsiaTheme="minorEastAsia"/>
              <w:noProof/>
            </w:rPr>
          </w:pPr>
          <w:hyperlink w:anchor="_Toc98288050" w:history="1">
            <w:r w:rsidR="005E78EA" w:rsidRPr="00BC2E1A">
              <w:rPr>
                <w:rStyle w:val="Hyperlink"/>
                <w:noProof/>
              </w:rPr>
              <w:t>6.1 Conclusion</w:t>
            </w:r>
            <w:r w:rsidR="005E78EA">
              <w:rPr>
                <w:noProof/>
                <w:webHidden/>
              </w:rPr>
              <w:tab/>
            </w:r>
            <w:r w:rsidR="005E78EA">
              <w:rPr>
                <w:noProof/>
                <w:webHidden/>
              </w:rPr>
              <w:fldChar w:fldCharType="begin"/>
            </w:r>
            <w:r w:rsidR="005E78EA">
              <w:rPr>
                <w:noProof/>
                <w:webHidden/>
              </w:rPr>
              <w:instrText xml:space="preserve"> PAGEREF _Toc98288050 \h </w:instrText>
            </w:r>
            <w:r w:rsidR="005E78EA">
              <w:rPr>
                <w:noProof/>
                <w:webHidden/>
              </w:rPr>
            </w:r>
            <w:r w:rsidR="005E78EA">
              <w:rPr>
                <w:noProof/>
                <w:webHidden/>
              </w:rPr>
              <w:fldChar w:fldCharType="separate"/>
            </w:r>
            <w:r w:rsidR="005E78EA">
              <w:rPr>
                <w:noProof/>
                <w:webHidden/>
              </w:rPr>
              <w:t>81</w:t>
            </w:r>
            <w:r w:rsidR="005E78EA">
              <w:rPr>
                <w:noProof/>
                <w:webHidden/>
              </w:rPr>
              <w:fldChar w:fldCharType="end"/>
            </w:r>
          </w:hyperlink>
        </w:p>
        <w:p w14:paraId="2963EA2A" w14:textId="5DE15D24" w:rsidR="005E78EA" w:rsidRDefault="008A1840">
          <w:pPr>
            <w:pStyle w:val="TOC1"/>
            <w:tabs>
              <w:tab w:val="right" w:leader="dot" w:pos="9350"/>
            </w:tabs>
            <w:rPr>
              <w:rFonts w:eastAsiaTheme="minorEastAsia"/>
              <w:noProof/>
            </w:rPr>
          </w:pPr>
          <w:hyperlink w:anchor="_Toc98288051" w:history="1">
            <w:r w:rsidR="005E78EA" w:rsidRPr="00BC2E1A">
              <w:rPr>
                <w:rStyle w:val="Hyperlink"/>
                <w:noProof/>
              </w:rPr>
              <w:t>6.2 Recommendations:</w:t>
            </w:r>
            <w:r w:rsidR="005E78EA">
              <w:rPr>
                <w:noProof/>
                <w:webHidden/>
              </w:rPr>
              <w:tab/>
            </w:r>
            <w:r w:rsidR="005E78EA">
              <w:rPr>
                <w:noProof/>
                <w:webHidden/>
              </w:rPr>
              <w:fldChar w:fldCharType="begin"/>
            </w:r>
            <w:r w:rsidR="005E78EA">
              <w:rPr>
                <w:noProof/>
                <w:webHidden/>
              </w:rPr>
              <w:instrText xml:space="preserve"> PAGEREF _Toc98288051 \h </w:instrText>
            </w:r>
            <w:r w:rsidR="005E78EA">
              <w:rPr>
                <w:noProof/>
                <w:webHidden/>
              </w:rPr>
            </w:r>
            <w:r w:rsidR="005E78EA">
              <w:rPr>
                <w:noProof/>
                <w:webHidden/>
              </w:rPr>
              <w:fldChar w:fldCharType="separate"/>
            </w:r>
            <w:r w:rsidR="005E78EA">
              <w:rPr>
                <w:noProof/>
                <w:webHidden/>
              </w:rPr>
              <w:t>82</w:t>
            </w:r>
            <w:r w:rsidR="005E78EA">
              <w:rPr>
                <w:noProof/>
                <w:webHidden/>
              </w:rPr>
              <w:fldChar w:fldCharType="end"/>
            </w:r>
          </w:hyperlink>
        </w:p>
        <w:p w14:paraId="791B1F73" w14:textId="06BE0703" w:rsidR="005E78EA" w:rsidRDefault="008A1840">
          <w:pPr>
            <w:pStyle w:val="TOC1"/>
            <w:tabs>
              <w:tab w:val="right" w:leader="dot" w:pos="9350"/>
            </w:tabs>
            <w:rPr>
              <w:rFonts w:eastAsiaTheme="minorEastAsia"/>
              <w:noProof/>
            </w:rPr>
          </w:pPr>
          <w:hyperlink w:anchor="_Toc98288052" w:history="1">
            <w:r w:rsidR="005E78EA" w:rsidRPr="008F72EC">
              <w:rPr>
                <w:rStyle w:val="Hyperlink"/>
                <w:b/>
                <w:noProof/>
              </w:rPr>
              <w:t>REFERENCES</w:t>
            </w:r>
            <w:r w:rsidR="005E78EA" w:rsidRPr="00BC2E1A">
              <w:rPr>
                <w:rStyle w:val="Hyperlink"/>
                <w:noProof/>
              </w:rPr>
              <w:t>.</w:t>
            </w:r>
            <w:r w:rsidR="005E78EA">
              <w:rPr>
                <w:noProof/>
                <w:webHidden/>
              </w:rPr>
              <w:tab/>
            </w:r>
            <w:r w:rsidR="005E78EA">
              <w:rPr>
                <w:noProof/>
                <w:webHidden/>
              </w:rPr>
              <w:fldChar w:fldCharType="begin"/>
            </w:r>
            <w:r w:rsidR="005E78EA">
              <w:rPr>
                <w:noProof/>
                <w:webHidden/>
              </w:rPr>
              <w:instrText xml:space="preserve"> PAGEREF _Toc98288052 \h </w:instrText>
            </w:r>
            <w:r w:rsidR="005E78EA">
              <w:rPr>
                <w:noProof/>
                <w:webHidden/>
              </w:rPr>
            </w:r>
            <w:r w:rsidR="005E78EA">
              <w:rPr>
                <w:noProof/>
                <w:webHidden/>
              </w:rPr>
              <w:fldChar w:fldCharType="separate"/>
            </w:r>
            <w:r w:rsidR="005E78EA">
              <w:rPr>
                <w:noProof/>
                <w:webHidden/>
              </w:rPr>
              <w:t>84</w:t>
            </w:r>
            <w:r w:rsidR="005E78EA">
              <w:rPr>
                <w:noProof/>
                <w:webHidden/>
              </w:rPr>
              <w:fldChar w:fldCharType="end"/>
            </w:r>
          </w:hyperlink>
        </w:p>
        <w:p w14:paraId="209288F3" w14:textId="7B7C63FE" w:rsidR="005E78EA" w:rsidRDefault="008A1840">
          <w:pPr>
            <w:pStyle w:val="TOC1"/>
            <w:tabs>
              <w:tab w:val="right" w:leader="dot" w:pos="9350"/>
            </w:tabs>
            <w:rPr>
              <w:rFonts w:eastAsiaTheme="minorEastAsia"/>
              <w:noProof/>
            </w:rPr>
          </w:pPr>
          <w:hyperlink w:anchor="_Toc98288053" w:history="1">
            <w:r w:rsidR="005E78EA" w:rsidRPr="008F72EC">
              <w:rPr>
                <w:rStyle w:val="Hyperlink"/>
                <w:b/>
                <w:noProof/>
              </w:rPr>
              <w:t>APPENDICES</w:t>
            </w:r>
            <w:r w:rsidR="005E78EA">
              <w:rPr>
                <w:noProof/>
                <w:webHidden/>
              </w:rPr>
              <w:tab/>
            </w:r>
            <w:r w:rsidR="005E78EA">
              <w:rPr>
                <w:noProof/>
                <w:webHidden/>
              </w:rPr>
              <w:fldChar w:fldCharType="begin"/>
            </w:r>
            <w:r w:rsidR="005E78EA">
              <w:rPr>
                <w:noProof/>
                <w:webHidden/>
              </w:rPr>
              <w:instrText xml:space="preserve"> PAGEREF _Toc98288053 \h </w:instrText>
            </w:r>
            <w:r w:rsidR="005E78EA">
              <w:rPr>
                <w:noProof/>
                <w:webHidden/>
              </w:rPr>
            </w:r>
            <w:r w:rsidR="005E78EA">
              <w:rPr>
                <w:noProof/>
                <w:webHidden/>
              </w:rPr>
              <w:fldChar w:fldCharType="separate"/>
            </w:r>
            <w:r w:rsidR="005E78EA">
              <w:rPr>
                <w:noProof/>
                <w:webHidden/>
              </w:rPr>
              <w:t>89</w:t>
            </w:r>
            <w:r w:rsidR="005E78EA">
              <w:rPr>
                <w:noProof/>
                <w:webHidden/>
              </w:rPr>
              <w:fldChar w:fldCharType="end"/>
            </w:r>
          </w:hyperlink>
        </w:p>
        <w:p w14:paraId="309C83A8" w14:textId="7EC36602" w:rsidR="005E78EA" w:rsidRDefault="008A1840">
          <w:pPr>
            <w:pStyle w:val="TOC1"/>
            <w:tabs>
              <w:tab w:val="right" w:leader="dot" w:pos="9350"/>
            </w:tabs>
            <w:rPr>
              <w:rFonts w:eastAsiaTheme="minorEastAsia"/>
              <w:noProof/>
            </w:rPr>
          </w:pPr>
          <w:hyperlink w:anchor="_Toc98288054" w:history="1">
            <w:r w:rsidR="005E78EA" w:rsidRPr="008F72EC">
              <w:rPr>
                <w:rStyle w:val="Hyperlink"/>
                <w:b/>
                <w:noProof/>
              </w:rPr>
              <w:t>APPENDIX A Ethical Clearance Form</w:t>
            </w:r>
            <w:r w:rsidR="005E78EA">
              <w:rPr>
                <w:noProof/>
                <w:webHidden/>
              </w:rPr>
              <w:tab/>
            </w:r>
            <w:r w:rsidR="005E78EA">
              <w:rPr>
                <w:noProof/>
                <w:webHidden/>
              </w:rPr>
              <w:fldChar w:fldCharType="begin"/>
            </w:r>
            <w:r w:rsidR="005E78EA">
              <w:rPr>
                <w:noProof/>
                <w:webHidden/>
              </w:rPr>
              <w:instrText xml:space="preserve"> PAGEREF _Toc98288054 \h </w:instrText>
            </w:r>
            <w:r w:rsidR="005E78EA">
              <w:rPr>
                <w:noProof/>
                <w:webHidden/>
              </w:rPr>
            </w:r>
            <w:r w:rsidR="005E78EA">
              <w:rPr>
                <w:noProof/>
                <w:webHidden/>
              </w:rPr>
              <w:fldChar w:fldCharType="separate"/>
            </w:r>
            <w:r w:rsidR="005E78EA">
              <w:rPr>
                <w:noProof/>
                <w:webHidden/>
              </w:rPr>
              <w:t>89</w:t>
            </w:r>
            <w:r w:rsidR="005E78EA">
              <w:rPr>
                <w:noProof/>
                <w:webHidden/>
              </w:rPr>
              <w:fldChar w:fldCharType="end"/>
            </w:r>
          </w:hyperlink>
        </w:p>
        <w:p w14:paraId="7F739267" w14:textId="22BF2C1C" w:rsidR="005E78EA" w:rsidRDefault="008A1840">
          <w:pPr>
            <w:pStyle w:val="TOC1"/>
            <w:tabs>
              <w:tab w:val="right" w:leader="dot" w:pos="9350"/>
            </w:tabs>
            <w:rPr>
              <w:rFonts w:eastAsiaTheme="minorEastAsia"/>
              <w:noProof/>
            </w:rPr>
          </w:pPr>
          <w:hyperlink w:anchor="_Toc98288055" w:history="1">
            <w:r w:rsidR="005E78EA" w:rsidRPr="008F72EC">
              <w:rPr>
                <w:rStyle w:val="Hyperlink"/>
                <w:b/>
                <w:noProof/>
              </w:rPr>
              <w:t>APPENDIX B Permission from Head-Teachers</w:t>
            </w:r>
            <w:r w:rsidR="005E78EA" w:rsidRPr="00BC2E1A">
              <w:rPr>
                <w:rStyle w:val="Hyperlink"/>
                <w:noProof/>
              </w:rPr>
              <w:t>.</w:t>
            </w:r>
            <w:r w:rsidR="005E78EA">
              <w:rPr>
                <w:noProof/>
                <w:webHidden/>
              </w:rPr>
              <w:tab/>
            </w:r>
            <w:r w:rsidR="005E78EA">
              <w:rPr>
                <w:noProof/>
                <w:webHidden/>
              </w:rPr>
              <w:fldChar w:fldCharType="begin"/>
            </w:r>
            <w:r w:rsidR="005E78EA">
              <w:rPr>
                <w:noProof/>
                <w:webHidden/>
              </w:rPr>
              <w:instrText xml:space="preserve"> PAGEREF _Toc98288055 \h </w:instrText>
            </w:r>
            <w:r w:rsidR="005E78EA">
              <w:rPr>
                <w:noProof/>
                <w:webHidden/>
              </w:rPr>
            </w:r>
            <w:r w:rsidR="005E78EA">
              <w:rPr>
                <w:noProof/>
                <w:webHidden/>
              </w:rPr>
              <w:fldChar w:fldCharType="separate"/>
            </w:r>
            <w:r w:rsidR="005E78EA">
              <w:rPr>
                <w:noProof/>
                <w:webHidden/>
              </w:rPr>
              <w:t>90</w:t>
            </w:r>
            <w:r w:rsidR="005E78EA">
              <w:rPr>
                <w:noProof/>
                <w:webHidden/>
              </w:rPr>
              <w:fldChar w:fldCharType="end"/>
            </w:r>
          </w:hyperlink>
        </w:p>
        <w:p w14:paraId="0FC47979" w14:textId="42F734E1" w:rsidR="005E78EA" w:rsidRDefault="008A1840">
          <w:pPr>
            <w:pStyle w:val="TOC1"/>
            <w:tabs>
              <w:tab w:val="right" w:leader="dot" w:pos="9350"/>
            </w:tabs>
            <w:rPr>
              <w:rFonts w:eastAsiaTheme="minorEastAsia"/>
              <w:noProof/>
            </w:rPr>
          </w:pPr>
          <w:hyperlink w:anchor="_Toc98288056" w:history="1">
            <w:r w:rsidR="005E78EA" w:rsidRPr="008F72EC">
              <w:rPr>
                <w:rStyle w:val="Hyperlink"/>
                <w:b/>
                <w:noProof/>
                <w:lang w:val="en-GB"/>
              </w:rPr>
              <w:t>Appendix C. Head of Department’s (HODs) interview guide</w:t>
            </w:r>
            <w:r w:rsidR="005E78EA" w:rsidRPr="00BC2E1A">
              <w:rPr>
                <w:rStyle w:val="Hyperlink"/>
                <w:noProof/>
                <w:lang w:val="en-GB"/>
              </w:rPr>
              <w:t>.</w:t>
            </w:r>
            <w:r w:rsidR="005E78EA">
              <w:rPr>
                <w:noProof/>
                <w:webHidden/>
              </w:rPr>
              <w:tab/>
            </w:r>
            <w:r w:rsidR="005E78EA">
              <w:rPr>
                <w:noProof/>
                <w:webHidden/>
              </w:rPr>
              <w:fldChar w:fldCharType="begin"/>
            </w:r>
            <w:r w:rsidR="005E78EA">
              <w:rPr>
                <w:noProof/>
                <w:webHidden/>
              </w:rPr>
              <w:instrText xml:space="preserve"> PAGEREF _Toc98288056 \h </w:instrText>
            </w:r>
            <w:r w:rsidR="005E78EA">
              <w:rPr>
                <w:noProof/>
                <w:webHidden/>
              </w:rPr>
            </w:r>
            <w:r w:rsidR="005E78EA">
              <w:rPr>
                <w:noProof/>
                <w:webHidden/>
              </w:rPr>
              <w:fldChar w:fldCharType="separate"/>
            </w:r>
            <w:r w:rsidR="005E78EA">
              <w:rPr>
                <w:noProof/>
                <w:webHidden/>
              </w:rPr>
              <w:t>91</w:t>
            </w:r>
            <w:r w:rsidR="005E78EA">
              <w:rPr>
                <w:noProof/>
                <w:webHidden/>
              </w:rPr>
              <w:fldChar w:fldCharType="end"/>
            </w:r>
          </w:hyperlink>
        </w:p>
        <w:p w14:paraId="7F74DAC3" w14:textId="118CDBFE" w:rsidR="005E78EA" w:rsidRDefault="008A1840">
          <w:pPr>
            <w:pStyle w:val="TOC1"/>
            <w:tabs>
              <w:tab w:val="right" w:leader="dot" w:pos="9350"/>
            </w:tabs>
            <w:rPr>
              <w:rFonts w:eastAsiaTheme="minorEastAsia"/>
              <w:noProof/>
            </w:rPr>
          </w:pPr>
          <w:hyperlink w:anchor="_Toc98288057" w:history="1">
            <w:r w:rsidR="005E78EA" w:rsidRPr="008F72EC">
              <w:rPr>
                <w:rStyle w:val="Hyperlink"/>
                <w:b/>
                <w:noProof/>
                <w:lang w:val="en-GB"/>
              </w:rPr>
              <w:t>Appendix D. Teachers’ focus group discussion guide</w:t>
            </w:r>
            <w:r w:rsidR="005E78EA" w:rsidRPr="00BC2E1A">
              <w:rPr>
                <w:rStyle w:val="Hyperlink"/>
                <w:noProof/>
                <w:lang w:val="en-GB"/>
              </w:rPr>
              <w:t>.</w:t>
            </w:r>
            <w:r w:rsidR="005E78EA">
              <w:rPr>
                <w:noProof/>
                <w:webHidden/>
              </w:rPr>
              <w:tab/>
            </w:r>
            <w:r w:rsidR="005E78EA">
              <w:rPr>
                <w:noProof/>
                <w:webHidden/>
              </w:rPr>
              <w:fldChar w:fldCharType="begin"/>
            </w:r>
            <w:r w:rsidR="005E78EA">
              <w:rPr>
                <w:noProof/>
                <w:webHidden/>
              </w:rPr>
              <w:instrText xml:space="preserve"> PAGEREF _Toc98288057 \h </w:instrText>
            </w:r>
            <w:r w:rsidR="005E78EA">
              <w:rPr>
                <w:noProof/>
                <w:webHidden/>
              </w:rPr>
            </w:r>
            <w:r w:rsidR="005E78EA">
              <w:rPr>
                <w:noProof/>
                <w:webHidden/>
              </w:rPr>
              <w:fldChar w:fldCharType="separate"/>
            </w:r>
            <w:r w:rsidR="005E78EA">
              <w:rPr>
                <w:noProof/>
                <w:webHidden/>
              </w:rPr>
              <w:t>92</w:t>
            </w:r>
            <w:r w:rsidR="005E78EA">
              <w:rPr>
                <w:noProof/>
                <w:webHidden/>
              </w:rPr>
              <w:fldChar w:fldCharType="end"/>
            </w:r>
          </w:hyperlink>
        </w:p>
        <w:p w14:paraId="40F979CE" w14:textId="638AB7BF" w:rsidR="005E78EA" w:rsidRDefault="008A1840">
          <w:pPr>
            <w:pStyle w:val="TOC1"/>
            <w:tabs>
              <w:tab w:val="right" w:leader="dot" w:pos="9350"/>
            </w:tabs>
            <w:rPr>
              <w:rFonts w:eastAsiaTheme="minorEastAsia"/>
              <w:noProof/>
            </w:rPr>
          </w:pPr>
          <w:hyperlink w:anchor="_Toc98288058" w:history="1">
            <w:r w:rsidR="005E78EA" w:rsidRPr="008F72EC">
              <w:rPr>
                <w:rStyle w:val="Hyperlink"/>
                <w:b/>
                <w:noProof/>
                <w:lang w:val="en-GB"/>
              </w:rPr>
              <w:t>Appendix E. Learners’ focus discussion guide</w:t>
            </w:r>
            <w:r w:rsidR="005E78EA" w:rsidRPr="00BC2E1A">
              <w:rPr>
                <w:rStyle w:val="Hyperlink"/>
                <w:noProof/>
                <w:lang w:val="en-GB"/>
              </w:rPr>
              <w:t>.</w:t>
            </w:r>
            <w:r w:rsidR="005E78EA">
              <w:rPr>
                <w:noProof/>
                <w:webHidden/>
              </w:rPr>
              <w:tab/>
            </w:r>
            <w:r w:rsidR="005E78EA">
              <w:rPr>
                <w:noProof/>
                <w:webHidden/>
              </w:rPr>
              <w:fldChar w:fldCharType="begin"/>
            </w:r>
            <w:r w:rsidR="005E78EA">
              <w:rPr>
                <w:noProof/>
                <w:webHidden/>
              </w:rPr>
              <w:instrText xml:space="preserve"> PAGEREF _Toc98288058 \h </w:instrText>
            </w:r>
            <w:r w:rsidR="005E78EA">
              <w:rPr>
                <w:noProof/>
                <w:webHidden/>
              </w:rPr>
            </w:r>
            <w:r w:rsidR="005E78EA">
              <w:rPr>
                <w:noProof/>
                <w:webHidden/>
              </w:rPr>
              <w:fldChar w:fldCharType="separate"/>
            </w:r>
            <w:r w:rsidR="005E78EA">
              <w:rPr>
                <w:noProof/>
                <w:webHidden/>
              </w:rPr>
              <w:t>93</w:t>
            </w:r>
            <w:r w:rsidR="005E78EA">
              <w:rPr>
                <w:noProof/>
                <w:webHidden/>
              </w:rPr>
              <w:fldChar w:fldCharType="end"/>
            </w:r>
          </w:hyperlink>
        </w:p>
        <w:p w14:paraId="3DC29D31" w14:textId="722292A3" w:rsidR="005E78EA" w:rsidRDefault="008A1840">
          <w:pPr>
            <w:pStyle w:val="TOC1"/>
            <w:tabs>
              <w:tab w:val="right" w:leader="dot" w:pos="9350"/>
            </w:tabs>
            <w:rPr>
              <w:rFonts w:eastAsiaTheme="minorEastAsia"/>
              <w:noProof/>
            </w:rPr>
          </w:pPr>
          <w:hyperlink w:anchor="_Toc98288059" w:history="1">
            <w:r w:rsidR="005E78EA" w:rsidRPr="008F72EC">
              <w:rPr>
                <w:rStyle w:val="Hyperlink"/>
                <w:b/>
                <w:noProof/>
                <w:lang w:val="en-GB"/>
              </w:rPr>
              <w:t>Appendix F. interview guide for the Standard Educational officer for languages</w:t>
            </w:r>
            <w:r w:rsidR="005E78EA" w:rsidRPr="00BC2E1A">
              <w:rPr>
                <w:rStyle w:val="Hyperlink"/>
                <w:noProof/>
                <w:lang w:val="en-GB"/>
              </w:rPr>
              <w:t>.</w:t>
            </w:r>
            <w:r w:rsidR="005E78EA">
              <w:rPr>
                <w:noProof/>
                <w:webHidden/>
              </w:rPr>
              <w:tab/>
            </w:r>
            <w:r w:rsidR="005E78EA">
              <w:rPr>
                <w:noProof/>
                <w:webHidden/>
              </w:rPr>
              <w:fldChar w:fldCharType="begin"/>
            </w:r>
            <w:r w:rsidR="005E78EA">
              <w:rPr>
                <w:noProof/>
                <w:webHidden/>
              </w:rPr>
              <w:instrText xml:space="preserve"> PAGEREF _Toc98288059 \h </w:instrText>
            </w:r>
            <w:r w:rsidR="005E78EA">
              <w:rPr>
                <w:noProof/>
                <w:webHidden/>
              </w:rPr>
            </w:r>
            <w:r w:rsidR="005E78EA">
              <w:rPr>
                <w:noProof/>
                <w:webHidden/>
              </w:rPr>
              <w:fldChar w:fldCharType="separate"/>
            </w:r>
            <w:r w:rsidR="005E78EA">
              <w:rPr>
                <w:noProof/>
                <w:webHidden/>
              </w:rPr>
              <w:t>94</w:t>
            </w:r>
            <w:r w:rsidR="005E78EA">
              <w:rPr>
                <w:noProof/>
                <w:webHidden/>
              </w:rPr>
              <w:fldChar w:fldCharType="end"/>
            </w:r>
          </w:hyperlink>
        </w:p>
        <w:p w14:paraId="6E1533F8" w14:textId="2C62E14B" w:rsidR="005E78EA" w:rsidRDefault="008A1840">
          <w:pPr>
            <w:pStyle w:val="TOC1"/>
            <w:tabs>
              <w:tab w:val="right" w:leader="dot" w:pos="9350"/>
            </w:tabs>
            <w:rPr>
              <w:rFonts w:eastAsiaTheme="minorEastAsia"/>
              <w:noProof/>
            </w:rPr>
          </w:pPr>
          <w:hyperlink w:anchor="_Toc98288060" w:history="1">
            <w:r w:rsidR="005E78EA" w:rsidRPr="008F72EC">
              <w:rPr>
                <w:rStyle w:val="Hyperlink"/>
                <w:b/>
                <w:noProof/>
                <w:lang w:val="en-GB"/>
              </w:rPr>
              <w:t>Appendix</w:t>
            </w:r>
            <w:r w:rsidR="005E78EA" w:rsidRPr="008F72EC">
              <w:rPr>
                <w:rStyle w:val="Hyperlink"/>
                <w:b/>
                <w:noProof/>
              </w:rPr>
              <w:t xml:space="preserve"> G. Classroom lesson observation guide</w:t>
            </w:r>
            <w:r w:rsidR="005E78EA">
              <w:rPr>
                <w:noProof/>
                <w:webHidden/>
              </w:rPr>
              <w:tab/>
            </w:r>
            <w:r w:rsidR="005E78EA">
              <w:rPr>
                <w:noProof/>
                <w:webHidden/>
              </w:rPr>
              <w:fldChar w:fldCharType="begin"/>
            </w:r>
            <w:r w:rsidR="005E78EA">
              <w:rPr>
                <w:noProof/>
                <w:webHidden/>
              </w:rPr>
              <w:instrText xml:space="preserve"> PAGEREF _Toc98288060 \h </w:instrText>
            </w:r>
            <w:r w:rsidR="005E78EA">
              <w:rPr>
                <w:noProof/>
                <w:webHidden/>
              </w:rPr>
            </w:r>
            <w:r w:rsidR="005E78EA">
              <w:rPr>
                <w:noProof/>
                <w:webHidden/>
              </w:rPr>
              <w:fldChar w:fldCharType="separate"/>
            </w:r>
            <w:r w:rsidR="005E78EA">
              <w:rPr>
                <w:noProof/>
                <w:webHidden/>
              </w:rPr>
              <w:t>95</w:t>
            </w:r>
            <w:r w:rsidR="005E78EA">
              <w:rPr>
                <w:noProof/>
                <w:webHidden/>
              </w:rPr>
              <w:fldChar w:fldCharType="end"/>
            </w:r>
          </w:hyperlink>
        </w:p>
        <w:p w14:paraId="7A210174" w14:textId="2A087345" w:rsidR="00176A2C" w:rsidRDefault="00176A2C">
          <w:r w:rsidRPr="001E734C">
            <w:rPr>
              <w:rFonts w:ascii="Times New Roman" w:hAnsi="Times New Roman" w:cs="Times New Roman"/>
              <w:b/>
              <w:bCs/>
              <w:noProof/>
              <w:sz w:val="24"/>
              <w:szCs w:val="24"/>
            </w:rPr>
            <w:fldChar w:fldCharType="end"/>
          </w:r>
        </w:p>
      </w:sdtContent>
    </w:sdt>
    <w:p w14:paraId="5F41BC92" w14:textId="77777777" w:rsidR="00DC6F9C" w:rsidRDefault="00DC6F9C" w:rsidP="00DC6F9C">
      <w:pPr>
        <w:spacing w:line="360" w:lineRule="auto"/>
        <w:jc w:val="center"/>
        <w:rPr>
          <w:rFonts w:ascii="Times New Roman" w:hAnsi="Times New Roman" w:cs="Times New Roman"/>
          <w:b/>
          <w:sz w:val="24"/>
          <w:szCs w:val="24"/>
        </w:rPr>
      </w:pPr>
    </w:p>
    <w:p w14:paraId="77EC0993" w14:textId="77777777" w:rsidR="00DC6F9C" w:rsidRDefault="00DC6F9C" w:rsidP="00DC6F9C"/>
    <w:p w14:paraId="353832C1" w14:textId="77777777" w:rsidR="00DC6F9C" w:rsidRDefault="00DC6F9C" w:rsidP="000F2A59">
      <w:pPr>
        <w:spacing w:line="360" w:lineRule="auto"/>
        <w:jc w:val="center"/>
        <w:rPr>
          <w:rFonts w:ascii="Times New Roman" w:hAnsi="Times New Roman" w:cs="Times New Roman"/>
          <w:b/>
          <w:sz w:val="24"/>
          <w:szCs w:val="24"/>
        </w:rPr>
      </w:pPr>
    </w:p>
    <w:p w14:paraId="47FFF4BF" w14:textId="77777777" w:rsidR="00DC6F9C" w:rsidRDefault="00DC6F9C" w:rsidP="000F2A59">
      <w:pPr>
        <w:spacing w:line="360" w:lineRule="auto"/>
        <w:jc w:val="center"/>
        <w:rPr>
          <w:rFonts w:ascii="Times New Roman" w:hAnsi="Times New Roman" w:cs="Times New Roman"/>
          <w:b/>
          <w:sz w:val="24"/>
          <w:szCs w:val="24"/>
        </w:rPr>
      </w:pPr>
    </w:p>
    <w:p w14:paraId="415D2D09" w14:textId="77777777" w:rsidR="00366FF0" w:rsidRDefault="00366FF0" w:rsidP="000F2A59">
      <w:pPr>
        <w:spacing w:line="360" w:lineRule="auto"/>
        <w:jc w:val="center"/>
        <w:rPr>
          <w:rFonts w:ascii="Times New Roman" w:hAnsi="Times New Roman" w:cs="Times New Roman"/>
          <w:b/>
          <w:sz w:val="24"/>
          <w:szCs w:val="24"/>
        </w:rPr>
      </w:pPr>
    </w:p>
    <w:p w14:paraId="2E959075" w14:textId="77777777" w:rsidR="00DC6F9C" w:rsidRDefault="00DC6F9C" w:rsidP="000F2A59">
      <w:pPr>
        <w:spacing w:line="360" w:lineRule="auto"/>
        <w:jc w:val="center"/>
        <w:rPr>
          <w:rFonts w:ascii="Times New Roman" w:hAnsi="Times New Roman" w:cs="Times New Roman"/>
          <w:b/>
          <w:sz w:val="24"/>
          <w:szCs w:val="24"/>
        </w:rPr>
      </w:pPr>
    </w:p>
    <w:p w14:paraId="3AD39858" w14:textId="77777777" w:rsidR="00176A2C" w:rsidRDefault="00176A2C" w:rsidP="000F2A59">
      <w:pPr>
        <w:spacing w:line="360" w:lineRule="auto"/>
        <w:jc w:val="center"/>
        <w:rPr>
          <w:rFonts w:ascii="Times New Roman" w:hAnsi="Times New Roman" w:cs="Times New Roman"/>
          <w:b/>
          <w:sz w:val="24"/>
          <w:szCs w:val="24"/>
        </w:rPr>
      </w:pPr>
    </w:p>
    <w:p w14:paraId="62883884" w14:textId="77777777" w:rsidR="00176A2C" w:rsidRDefault="00176A2C" w:rsidP="000F2A59">
      <w:pPr>
        <w:spacing w:line="360" w:lineRule="auto"/>
        <w:jc w:val="center"/>
        <w:rPr>
          <w:rFonts w:ascii="Times New Roman" w:hAnsi="Times New Roman" w:cs="Times New Roman"/>
          <w:b/>
          <w:sz w:val="24"/>
          <w:szCs w:val="24"/>
        </w:rPr>
      </w:pPr>
    </w:p>
    <w:p w14:paraId="1EED03E9" w14:textId="77777777" w:rsidR="00176A2C" w:rsidRDefault="00176A2C" w:rsidP="000F2A59">
      <w:pPr>
        <w:spacing w:line="360" w:lineRule="auto"/>
        <w:jc w:val="center"/>
        <w:rPr>
          <w:rFonts w:ascii="Times New Roman" w:hAnsi="Times New Roman" w:cs="Times New Roman"/>
          <w:b/>
          <w:sz w:val="24"/>
          <w:szCs w:val="24"/>
        </w:rPr>
      </w:pPr>
    </w:p>
    <w:p w14:paraId="05BBC0F6" w14:textId="77777777" w:rsidR="001E734C" w:rsidRDefault="001E734C" w:rsidP="000F2A59">
      <w:pPr>
        <w:spacing w:line="360" w:lineRule="auto"/>
        <w:jc w:val="center"/>
        <w:rPr>
          <w:rFonts w:ascii="Times New Roman" w:hAnsi="Times New Roman" w:cs="Times New Roman"/>
          <w:b/>
          <w:sz w:val="24"/>
          <w:szCs w:val="24"/>
        </w:rPr>
        <w:sectPr w:rsidR="001E734C" w:rsidSect="001E734C">
          <w:footerReference w:type="default" r:id="rId9"/>
          <w:pgSz w:w="12240" w:h="15840"/>
          <w:pgMar w:top="1350" w:right="1440" w:bottom="1440" w:left="1440" w:header="720" w:footer="720" w:gutter="0"/>
          <w:pgNumType w:fmt="lowerRoman" w:start="1"/>
          <w:cols w:space="720"/>
          <w:docGrid w:linePitch="360"/>
        </w:sectPr>
      </w:pPr>
    </w:p>
    <w:p w14:paraId="0EE66381" w14:textId="77777777" w:rsidR="000F2A59" w:rsidRPr="000F2A59" w:rsidRDefault="000F2A59" w:rsidP="00BF4147">
      <w:pPr>
        <w:pStyle w:val="Heading1"/>
        <w:spacing w:line="360" w:lineRule="auto"/>
        <w:jc w:val="center"/>
      </w:pPr>
      <w:bookmarkStart w:id="8" w:name="_Toc98287999"/>
      <w:r w:rsidRPr="000F2A59">
        <w:t>CHAPTER ONE</w:t>
      </w:r>
      <w:bookmarkEnd w:id="8"/>
    </w:p>
    <w:p w14:paraId="3783FFF0" w14:textId="77777777" w:rsidR="009F2B0B" w:rsidRPr="009D7FAA" w:rsidRDefault="009F2B0B" w:rsidP="00BF4147">
      <w:pPr>
        <w:pStyle w:val="Heading1"/>
        <w:spacing w:line="360" w:lineRule="auto"/>
        <w:jc w:val="center"/>
      </w:pPr>
      <w:bookmarkStart w:id="9" w:name="_Toc98288000"/>
      <w:r w:rsidRPr="000F2A59">
        <w:t>IN</w:t>
      </w:r>
      <w:r w:rsidRPr="009D7FAA">
        <w:t>TRODUCTION</w:t>
      </w:r>
      <w:bookmarkEnd w:id="9"/>
    </w:p>
    <w:p w14:paraId="5DFE7D3E" w14:textId="77777777" w:rsidR="001B6691" w:rsidRDefault="00BF4147" w:rsidP="00BF4147">
      <w:pPr>
        <w:pStyle w:val="Heading1"/>
      </w:pPr>
      <w:bookmarkStart w:id="10" w:name="_Toc98288001"/>
      <w:r>
        <w:t xml:space="preserve">1.1 </w:t>
      </w:r>
      <w:r w:rsidR="001B6691">
        <w:t>Overview</w:t>
      </w:r>
      <w:bookmarkEnd w:id="10"/>
    </w:p>
    <w:p w14:paraId="07179250" w14:textId="2565E194" w:rsidR="001B6691" w:rsidRPr="001B6691" w:rsidRDefault="001B6691" w:rsidP="001B6691">
      <w:pPr>
        <w:spacing w:line="360" w:lineRule="auto"/>
        <w:jc w:val="both"/>
        <w:rPr>
          <w:rFonts w:ascii="Times New Roman" w:hAnsi="Times New Roman" w:cs="Times New Roman"/>
          <w:b/>
          <w:sz w:val="24"/>
          <w:szCs w:val="24"/>
        </w:rPr>
      </w:pPr>
      <w:r w:rsidRPr="001B6691">
        <w:rPr>
          <w:rFonts w:ascii="Times New Roman" w:hAnsi="Times New Roman" w:cs="Times New Roman"/>
          <w:sz w:val="23"/>
          <w:szCs w:val="23"/>
        </w:rPr>
        <w:t>This chapter provides the background to the study as well as a statement o</w:t>
      </w:r>
      <w:r w:rsidR="008F72EC">
        <w:rPr>
          <w:rFonts w:ascii="Times New Roman" w:hAnsi="Times New Roman" w:cs="Times New Roman"/>
          <w:sz w:val="23"/>
          <w:szCs w:val="23"/>
        </w:rPr>
        <w:t>f the problem,</w:t>
      </w:r>
      <w:r>
        <w:rPr>
          <w:rFonts w:ascii="Times New Roman" w:hAnsi="Times New Roman" w:cs="Times New Roman"/>
          <w:sz w:val="23"/>
          <w:szCs w:val="23"/>
        </w:rPr>
        <w:t xml:space="preserve"> purpose of the study, research</w:t>
      </w:r>
      <w:r w:rsidRPr="001B6691">
        <w:rPr>
          <w:rFonts w:ascii="Times New Roman" w:hAnsi="Times New Roman" w:cs="Times New Roman"/>
          <w:sz w:val="23"/>
          <w:szCs w:val="23"/>
        </w:rPr>
        <w:t xml:space="preserve"> objecti</w:t>
      </w:r>
      <w:r w:rsidR="008F72EC">
        <w:rPr>
          <w:rFonts w:ascii="Times New Roman" w:hAnsi="Times New Roman" w:cs="Times New Roman"/>
          <w:sz w:val="23"/>
          <w:szCs w:val="23"/>
        </w:rPr>
        <w:t xml:space="preserve">ves, research questions, </w:t>
      </w:r>
      <w:r>
        <w:rPr>
          <w:rFonts w:ascii="Times New Roman" w:hAnsi="Times New Roman" w:cs="Times New Roman"/>
          <w:sz w:val="23"/>
          <w:szCs w:val="23"/>
        </w:rPr>
        <w:t>significance</w:t>
      </w:r>
      <w:r w:rsidR="00E85DB6">
        <w:rPr>
          <w:rFonts w:ascii="Times New Roman" w:hAnsi="Times New Roman" w:cs="Times New Roman"/>
          <w:sz w:val="23"/>
          <w:szCs w:val="23"/>
        </w:rPr>
        <w:t xml:space="preserve"> of the study, delimitation, </w:t>
      </w:r>
      <w:r>
        <w:rPr>
          <w:rFonts w:ascii="Times New Roman" w:hAnsi="Times New Roman" w:cs="Times New Roman"/>
          <w:sz w:val="23"/>
          <w:szCs w:val="23"/>
        </w:rPr>
        <w:t>limitation</w:t>
      </w:r>
      <w:r w:rsidR="00E85DB6">
        <w:rPr>
          <w:rFonts w:ascii="Times New Roman" w:hAnsi="Times New Roman" w:cs="Times New Roman"/>
          <w:sz w:val="23"/>
          <w:szCs w:val="23"/>
        </w:rPr>
        <w:t>, theoretical framework and operation</w:t>
      </w:r>
      <w:r w:rsidR="00E20D4B">
        <w:rPr>
          <w:rFonts w:ascii="Times New Roman" w:hAnsi="Times New Roman" w:cs="Times New Roman"/>
          <w:sz w:val="23"/>
          <w:szCs w:val="23"/>
        </w:rPr>
        <w:t>al</w:t>
      </w:r>
      <w:r w:rsidR="00E85DB6">
        <w:rPr>
          <w:rFonts w:ascii="Times New Roman" w:hAnsi="Times New Roman" w:cs="Times New Roman"/>
          <w:sz w:val="23"/>
          <w:szCs w:val="23"/>
        </w:rPr>
        <w:t xml:space="preserve"> definition</w:t>
      </w:r>
      <w:r w:rsidR="0072466C">
        <w:rPr>
          <w:rFonts w:ascii="Times New Roman" w:hAnsi="Times New Roman" w:cs="Times New Roman"/>
          <w:sz w:val="23"/>
          <w:szCs w:val="23"/>
        </w:rPr>
        <w:t>s</w:t>
      </w:r>
      <w:r>
        <w:rPr>
          <w:rFonts w:ascii="Times New Roman" w:hAnsi="Times New Roman" w:cs="Times New Roman"/>
          <w:sz w:val="23"/>
          <w:szCs w:val="23"/>
        </w:rPr>
        <w:t xml:space="preserve">. </w:t>
      </w:r>
    </w:p>
    <w:p w14:paraId="2E54B1EC" w14:textId="77777777" w:rsidR="009F2B0B" w:rsidRPr="001B6691" w:rsidRDefault="00BF4147" w:rsidP="00BF4147">
      <w:pPr>
        <w:pStyle w:val="Heading1"/>
      </w:pPr>
      <w:bookmarkStart w:id="11" w:name="_Toc98288002"/>
      <w:r>
        <w:t xml:space="preserve">1.2 </w:t>
      </w:r>
      <w:r w:rsidR="009F2B0B" w:rsidRPr="001B6691">
        <w:t>Background</w:t>
      </w:r>
      <w:bookmarkEnd w:id="11"/>
    </w:p>
    <w:p w14:paraId="023A80AE" w14:textId="77777777" w:rsidR="0064596A" w:rsidRDefault="0064596A" w:rsidP="0064596A">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C55D1A">
        <w:rPr>
          <w:rFonts w:ascii="Times New Roman" w:hAnsi="Times New Roman" w:cs="Times New Roman"/>
          <w:sz w:val="24"/>
          <w:szCs w:val="24"/>
        </w:rPr>
        <w:t>Zambia was a British colony from 1924 up to 1964</w:t>
      </w:r>
      <w:r>
        <w:rPr>
          <w:rFonts w:ascii="Times New Roman" w:hAnsi="Times New Roman" w:cs="Times New Roman"/>
          <w:sz w:val="24"/>
          <w:szCs w:val="24"/>
        </w:rPr>
        <w:t xml:space="preserve"> </w:t>
      </w:r>
      <w:r w:rsidRPr="00C55D1A">
        <w:rPr>
          <w:rFonts w:ascii="Times New Roman" w:hAnsi="Times New Roman" w:cs="Times New Roman"/>
          <w:sz w:val="24"/>
          <w:szCs w:val="24"/>
        </w:rPr>
        <w:t>and it was the British imperial and industrial power</w:t>
      </w:r>
      <w:r>
        <w:rPr>
          <w:rFonts w:ascii="Times New Roman" w:hAnsi="Times New Roman" w:cs="Times New Roman"/>
          <w:sz w:val="24"/>
          <w:szCs w:val="24"/>
        </w:rPr>
        <w:t xml:space="preserve"> </w:t>
      </w:r>
      <w:r w:rsidRPr="00C55D1A">
        <w:rPr>
          <w:rFonts w:ascii="Times New Roman" w:hAnsi="Times New Roman" w:cs="Times New Roman"/>
          <w:sz w:val="24"/>
          <w:szCs w:val="24"/>
        </w:rPr>
        <w:t>that sent English around the globe between the 17th and 20th century. Therefore, the legacy of the</w:t>
      </w:r>
      <w:r>
        <w:rPr>
          <w:rFonts w:ascii="Times New Roman" w:hAnsi="Times New Roman" w:cs="Times New Roman"/>
          <w:sz w:val="24"/>
          <w:szCs w:val="24"/>
        </w:rPr>
        <w:t xml:space="preserve"> </w:t>
      </w:r>
      <w:r w:rsidRPr="00C55D1A">
        <w:rPr>
          <w:rFonts w:ascii="Times New Roman" w:hAnsi="Times New Roman" w:cs="Times New Roman"/>
          <w:sz w:val="24"/>
          <w:szCs w:val="24"/>
        </w:rPr>
        <w:t>British imperialism has left many countries including Zambia with English language thoroughly</w:t>
      </w:r>
      <w:r>
        <w:rPr>
          <w:rFonts w:ascii="Times New Roman" w:hAnsi="Times New Roman" w:cs="Times New Roman"/>
          <w:sz w:val="24"/>
          <w:szCs w:val="24"/>
        </w:rPr>
        <w:t xml:space="preserve"> </w:t>
      </w:r>
      <w:r w:rsidRPr="00C55D1A">
        <w:rPr>
          <w:rFonts w:ascii="Times New Roman" w:hAnsi="Times New Roman" w:cs="Times New Roman"/>
          <w:sz w:val="24"/>
          <w:szCs w:val="24"/>
        </w:rPr>
        <w:t>institutionalized in their courts, parliaments, civil service, schools and higher education</w:t>
      </w:r>
      <w:r w:rsidR="008A1C69" w:rsidRPr="008A1C69">
        <w:rPr>
          <w:rFonts w:ascii="Times New Roman" w:hAnsi="Times New Roman" w:cs="Times New Roman"/>
          <w:sz w:val="24"/>
          <w:szCs w:val="24"/>
        </w:rPr>
        <w:t xml:space="preserve"> </w:t>
      </w:r>
      <w:r w:rsidR="008A1C69">
        <w:rPr>
          <w:rFonts w:ascii="Times New Roman" w:hAnsi="Times New Roman" w:cs="Times New Roman"/>
          <w:sz w:val="24"/>
          <w:szCs w:val="24"/>
        </w:rPr>
        <w:t>(Mwelwa and Mwanza</w:t>
      </w:r>
      <w:r w:rsidR="00E20D4B">
        <w:rPr>
          <w:rFonts w:ascii="Times New Roman" w:hAnsi="Times New Roman" w:cs="Times New Roman"/>
          <w:sz w:val="24"/>
          <w:szCs w:val="24"/>
        </w:rPr>
        <w:t>,</w:t>
      </w:r>
      <w:r w:rsidR="008A1C69">
        <w:rPr>
          <w:rFonts w:ascii="Times New Roman" w:hAnsi="Times New Roman" w:cs="Times New Roman"/>
          <w:sz w:val="24"/>
          <w:szCs w:val="24"/>
        </w:rPr>
        <w:t xml:space="preserve"> 2020:43)</w:t>
      </w:r>
      <w:r>
        <w:rPr>
          <w:rFonts w:ascii="Times New Roman" w:hAnsi="Times New Roman" w:cs="Times New Roman"/>
          <w:sz w:val="24"/>
          <w:szCs w:val="24"/>
        </w:rPr>
        <w:t>.”</w:t>
      </w:r>
      <w:r w:rsidR="00F13E06">
        <w:rPr>
          <w:rFonts w:ascii="Times New Roman" w:hAnsi="Times New Roman" w:cs="Times New Roman"/>
          <w:sz w:val="24"/>
          <w:szCs w:val="24"/>
        </w:rPr>
        <w:t xml:space="preserve"> Additionally,</w:t>
      </w:r>
      <w:r w:rsidR="008A1C69">
        <w:rPr>
          <w:rFonts w:ascii="Times New Roman" w:hAnsi="Times New Roman" w:cs="Times New Roman"/>
          <w:sz w:val="24"/>
          <w:szCs w:val="24"/>
        </w:rPr>
        <w:t xml:space="preserve"> English language serves as a lingua franca in most African countries</w:t>
      </w:r>
      <w:r w:rsidR="00E20D4B">
        <w:rPr>
          <w:rFonts w:ascii="Times New Roman" w:hAnsi="Times New Roman" w:cs="Times New Roman"/>
          <w:sz w:val="24"/>
          <w:szCs w:val="24"/>
        </w:rPr>
        <w:t xml:space="preserve"> due to the predominant multilingual nature</w:t>
      </w:r>
      <w:r w:rsidR="008A1C69">
        <w:rPr>
          <w:rFonts w:ascii="Times New Roman" w:hAnsi="Times New Roman" w:cs="Times New Roman"/>
          <w:sz w:val="24"/>
          <w:szCs w:val="24"/>
        </w:rPr>
        <w:t>.</w:t>
      </w:r>
    </w:p>
    <w:p w14:paraId="196753CD" w14:textId="77777777" w:rsidR="0064596A" w:rsidRPr="0064596A" w:rsidRDefault="0064596A" w:rsidP="006459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w:t>
      </w:r>
      <w:r w:rsidR="00F66C48">
        <w:rPr>
          <w:rFonts w:ascii="Times New Roman" w:hAnsi="Times New Roman" w:cs="Times New Roman"/>
          <w:sz w:val="24"/>
          <w:szCs w:val="24"/>
        </w:rPr>
        <w:t xml:space="preserve">it must be stated that the current status which English language </w:t>
      </w:r>
      <w:r w:rsidR="00E20D4B">
        <w:rPr>
          <w:rFonts w:ascii="Times New Roman" w:hAnsi="Times New Roman" w:cs="Times New Roman"/>
          <w:sz w:val="24"/>
          <w:szCs w:val="24"/>
        </w:rPr>
        <w:t>has</w:t>
      </w:r>
      <w:r w:rsidR="008A1C69">
        <w:rPr>
          <w:rFonts w:ascii="Times New Roman" w:hAnsi="Times New Roman" w:cs="Times New Roman"/>
          <w:sz w:val="24"/>
          <w:szCs w:val="24"/>
        </w:rPr>
        <w:t>, i</w:t>
      </w:r>
      <w:r w:rsidR="00F66C48">
        <w:rPr>
          <w:rFonts w:ascii="Times New Roman" w:hAnsi="Times New Roman" w:cs="Times New Roman"/>
          <w:sz w:val="24"/>
          <w:szCs w:val="24"/>
        </w:rPr>
        <w:t>s a result of different recommendation</w:t>
      </w:r>
      <w:r w:rsidR="008A1C69">
        <w:rPr>
          <w:rFonts w:ascii="Times New Roman" w:hAnsi="Times New Roman" w:cs="Times New Roman"/>
          <w:sz w:val="24"/>
          <w:szCs w:val="24"/>
        </w:rPr>
        <w:t>s</w:t>
      </w:r>
      <w:r w:rsidR="00F66C48">
        <w:rPr>
          <w:rFonts w:ascii="Times New Roman" w:hAnsi="Times New Roman" w:cs="Times New Roman"/>
          <w:sz w:val="24"/>
          <w:szCs w:val="24"/>
        </w:rPr>
        <w:t xml:space="preserve"> made in different language </w:t>
      </w:r>
      <w:r w:rsidR="0072466C">
        <w:rPr>
          <w:rFonts w:ascii="Times New Roman" w:hAnsi="Times New Roman" w:cs="Times New Roman"/>
          <w:sz w:val="24"/>
          <w:szCs w:val="24"/>
        </w:rPr>
        <w:t xml:space="preserve">in education </w:t>
      </w:r>
      <w:r w:rsidR="00F66C48">
        <w:rPr>
          <w:rFonts w:ascii="Times New Roman" w:hAnsi="Times New Roman" w:cs="Times New Roman"/>
          <w:sz w:val="24"/>
          <w:szCs w:val="24"/>
        </w:rPr>
        <w:t>policy documents.</w:t>
      </w:r>
      <w:r w:rsidR="008A1C69">
        <w:rPr>
          <w:rFonts w:ascii="Times New Roman" w:hAnsi="Times New Roman" w:cs="Times New Roman"/>
          <w:sz w:val="24"/>
          <w:szCs w:val="24"/>
        </w:rPr>
        <w:t xml:space="preserve"> This is supported by </w:t>
      </w:r>
      <w:r w:rsidRPr="0064596A">
        <w:rPr>
          <w:rFonts w:ascii="Times New Roman" w:hAnsi="Times New Roman" w:cs="Times New Roman"/>
          <w:sz w:val="24"/>
          <w:szCs w:val="24"/>
        </w:rPr>
        <w:t>Banda and Mwanza (2017</w:t>
      </w:r>
      <w:r w:rsidR="008A1C69">
        <w:rPr>
          <w:rFonts w:ascii="Times New Roman" w:hAnsi="Times New Roman" w:cs="Times New Roman"/>
          <w:sz w:val="24"/>
          <w:szCs w:val="24"/>
        </w:rPr>
        <w:t>:</w:t>
      </w:r>
      <w:r w:rsidR="00E20D4B">
        <w:rPr>
          <w:rFonts w:ascii="Times New Roman" w:hAnsi="Times New Roman" w:cs="Times New Roman"/>
          <w:sz w:val="24"/>
          <w:szCs w:val="24"/>
        </w:rPr>
        <w:t>110</w:t>
      </w:r>
      <w:r w:rsidRPr="0064596A">
        <w:rPr>
          <w:rFonts w:ascii="Times New Roman" w:hAnsi="Times New Roman" w:cs="Times New Roman"/>
          <w:sz w:val="24"/>
          <w:szCs w:val="24"/>
        </w:rPr>
        <w:t xml:space="preserve">) </w:t>
      </w:r>
      <w:r w:rsidR="00E20D4B">
        <w:rPr>
          <w:rFonts w:ascii="Times New Roman" w:hAnsi="Times New Roman" w:cs="Times New Roman"/>
          <w:sz w:val="24"/>
          <w:szCs w:val="24"/>
        </w:rPr>
        <w:t xml:space="preserve">who </w:t>
      </w:r>
      <w:r>
        <w:rPr>
          <w:rFonts w:ascii="Times New Roman" w:hAnsi="Times New Roman" w:cs="Times New Roman"/>
          <w:sz w:val="24"/>
          <w:szCs w:val="24"/>
        </w:rPr>
        <w:t xml:space="preserve">state that </w:t>
      </w:r>
      <w:r w:rsidRPr="0064596A">
        <w:rPr>
          <w:rFonts w:ascii="Times New Roman" w:hAnsi="Times New Roman" w:cs="Times New Roman"/>
          <w:sz w:val="24"/>
          <w:szCs w:val="24"/>
        </w:rPr>
        <w:t>“There have been twists and turns in the formulation and implementation of language in education policy in Zambia. This dates back to the time the missionaries came to settle in Northern Rhodesia (present-day Zambia) and started their mission of evangelism and in the process, established schools.”</w:t>
      </w:r>
      <w:r w:rsidR="00EE6652">
        <w:rPr>
          <w:rFonts w:ascii="Times New Roman" w:hAnsi="Times New Roman" w:cs="Times New Roman"/>
          <w:sz w:val="24"/>
          <w:szCs w:val="24"/>
        </w:rPr>
        <w:t xml:space="preserve"> The twists and turns were as a result of trying to find a better way of knowledge transmission through language(s).</w:t>
      </w:r>
    </w:p>
    <w:p w14:paraId="2C06A8FB" w14:textId="77777777" w:rsidR="0064596A" w:rsidRDefault="0064596A" w:rsidP="002D23B3">
      <w:pPr>
        <w:spacing w:line="360" w:lineRule="auto"/>
        <w:jc w:val="both"/>
        <w:rPr>
          <w:rFonts w:ascii="Times New Roman" w:hAnsi="Times New Roman" w:cs="Times New Roman"/>
          <w:sz w:val="24"/>
          <w:szCs w:val="24"/>
        </w:rPr>
      </w:pPr>
      <w:r>
        <w:rPr>
          <w:rFonts w:ascii="Times New Roman" w:hAnsi="Times New Roman" w:cs="Times New Roman"/>
          <w:sz w:val="24"/>
          <w:szCs w:val="24"/>
        </w:rPr>
        <w:t>Chishiba</w:t>
      </w:r>
      <w:r w:rsidR="00EE6652">
        <w:rPr>
          <w:rFonts w:ascii="Times New Roman" w:hAnsi="Times New Roman" w:cs="Times New Roman"/>
          <w:sz w:val="24"/>
          <w:szCs w:val="24"/>
        </w:rPr>
        <w:t xml:space="preserve"> and Manchishi (2016:55) report</w:t>
      </w:r>
      <w:r>
        <w:rPr>
          <w:rFonts w:ascii="Times New Roman" w:hAnsi="Times New Roman" w:cs="Times New Roman"/>
          <w:sz w:val="24"/>
          <w:szCs w:val="24"/>
        </w:rPr>
        <w:t xml:space="preserve"> that “</w:t>
      </w:r>
      <w:r w:rsidRPr="0064596A">
        <w:rPr>
          <w:rFonts w:ascii="Times New Roman" w:hAnsi="Times New Roman" w:cs="Times New Roman"/>
          <w:sz w:val="24"/>
          <w:szCs w:val="24"/>
        </w:rPr>
        <w:t>In 1930, the</w:t>
      </w:r>
      <w:r>
        <w:rPr>
          <w:rFonts w:ascii="Times New Roman" w:hAnsi="Times New Roman" w:cs="Times New Roman"/>
          <w:sz w:val="24"/>
          <w:szCs w:val="24"/>
        </w:rPr>
        <w:t xml:space="preserve"> Department of Native Education </w:t>
      </w:r>
      <w:r w:rsidRPr="0064596A">
        <w:rPr>
          <w:rFonts w:ascii="Times New Roman" w:hAnsi="Times New Roman" w:cs="Times New Roman"/>
          <w:sz w:val="24"/>
          <w:szCs w:val="24"/>
        </w:rPr>
        <w:t>introduced English in African Schools, mainly due to the fact that there was no Lingua-Franca in Northern Rhodesia.</w:t>
      </w:r>
      <w:r>
        <w:rPr>
          <w:rFonts w:ascii="Times New Roman" w:hAnsi="Times New Roman" w:cs="Times New Roman"/>
          <w:sz w:val="24"/>
          <w:szCs w:val="24"/>
        </w:rPr>
        <w:t xml:space="preserve"> </w:t>
      </w:r>
      <w:r w:rsidRPr="0064596A">
        <w:rPr>
          <w:rFonts w:ascii="Times New Roman" w:hAnsi="Times New Roman" w:cs="Times New Roman"/>
          <w:sz w:val="24"/>
          <w:szCs w:val="24"/>
        </w:rPr>
        <w:t>Nevertheless, the English language could only be introduced after the skills of reading and writing had been taught in</w:t>
      </w:r>
      <w:r>
        <w:rPr>
          <w:rFonts w:ascii="Times New Roman" w:hAnsi="Times New Roman" w:cs="Times New Roman"/>
          <w:sz w:val="24"/>
          <w:szCs w:val="24"/>
        </w:rPr>
        <w:t xml:space="preserve"> </w:t>
      </w:r>
      <w:r w:rsidRPr="0064596A">
        <w:rPr>
          <w:rFonts w:ascii="Times New Roman" w:hAnsi="Times New Roman" w:cs="Times New Roman"/>
          <w:sz w:val="24"/>
          <w:szCs w:val="24"/>
        </w:rPr>
        <w:t>the familiar local languages</w:t>
      </w:r>
      <w:r>
        <w:rPr>
          <w:rFonts w:ascii="Times New Roman" w:hAnsi="Times New Roman" w:cs="Times New Roman"/>
          <w:sz w:val="24"/>
          <w:szCs w:val="24"/>
        </w:rPr>
        <w:t>.”</w:t>
      </w:r>
      <w:r w:rsidR="002D23B3">
        <w:rPr>
          <w:rFonts w:ascii="Times New Roman" w:hAnsi="Times New Roman" w:cs="Times New Roman"/>
          <w:sz w:val="24"/>
          <w:szCs w:val="24"/>
        </w:rPr>
        <w:t xml:space="preserve"> Moreover, “</w:t>
      </w:r>
      <w:r w:rsidR="002D23B3" w:rsidRPr="002D23B3">
        <w:rPr>
          <w:rFonts w:ascii="Times New Roman" w:hAnsi="Times New Roman" w:cs="Times New Roman"/>
          <w:sz w:val="24"/>
          <w:szCs w:val="24"/>
        </w:rPr>
        <w:t>It is during the time of the Federation that English was gradually being introduced to the early primary</w:t>
      </w:r>
      <w:r w:rsidR="002D23B3">
        <w:rPr>
          <w:rFonts w:ascii="Times New Roman" w:hAnsi="Times New Roman" w:cs="Times New Roman"/>
          <w:sz w:val="24"/>
          <w:szCs w:val="24"/>
        </w:rPr>
        <w:t xml:space="preserve"> </w:t>
      </w:r>
      <w:r w:rsidR="002D23B3" w:rsidRPr="002D23B3">
        <w:rPr>
          <w:rFonts w:ascii="Times New Roman" w:hAnsi="Times New Roman" w:cs="Times New Roman"/>
          <w:sz w:val="24"/>
          <w:szCs w:val="24"/>
        </w:rPr>
        <w:t>schooling as a subject. As early as the second year of primary school, pupils were given two thirty minutes periods of</w:t>
      </w:r>
      <w:r w:rsidR="002D23B3">
        <w:rPr>
          <w:rFonts w:ascii="Times New Roman" w:hAnsi="Times New Roman" w:cs="Times New Roman"/>
          <w:sz w:val="24"/>
          <w:szCs w:val="24"/>
        </w:rPr>
        <w:t xml:space="preserve"> </w:t>
      </w:r>
      <w:r w:rsidR="002D23B3" w:rsidRPr="002D23B3">
        <w:rPr>
          <w:rFonts w:ascii="Times New Roman" w:hAnsi="Times New Roman" w:cs="Times New Roman"/>
          <w:sz w:val="24"/>
          <w:szCs w:val="24"/>
        </w:rPr>
        <w:t>English</w:t>
      </w:r>
      <w:r w:rsidR="002D23B3">
        <w:rPr>
          <w:rFonts w:ascii="Times New Roman" w:hAnsi="Times New Roman" w:cs="Times New Roman"/>
          <w:sz w:val="24"/>
          <w:szCs w:val="24"/>
        </w:rPr>
        <w:t xml:space="preserve"> (Chishiba and Manchishi, 2016:56)</w:t>
      </w:r>
      <w:r w:rsidR="002D23B3" w:rsidRPr="002D23B3">
        <w:rPr>
          <w:rFonts w:ascii="Times New Roman" w:hAnsi="Times New Roman" w:cs="Times New Roman"/>
          <w:sz w:val="24"/>
          <w:szCs w:val="24"/>
        </w:rPr>
        <w:t>.</w:t>
      </w:r>
      <w:r w:rsidR="002D23B3">
        <w:rPr>
          <w:rFonts w:ascii="Times New Roman" w:hAnsi="Times New Roman" w:cs="Times New Roman"/>
          <w:sz w:val="24"/>
          <w:szCs w:val="24"/>
        </w:rPr>
        <w:t>”</w:t>
      </w:r>
    </w:p>
    <w:p w14:paraId="168D76EF" w14:textId="77777777" w:rsidR="008952D1" w:rsidRDefault="001B4D4E" w:rsidP="008952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2013, </w:t>
      </w:r>
      <w:r w:rsidR="00F070B8">
        <w:rPr>
          <w:rFonts w:ascii="Times New Roman" w:hAnsi="Times New Roman" w:cs="Times New Roman"/>
          <w:sz w:val="24"/>
          <w:szCs w:val="24"/>
        </w:rPr>
        <w:t>E</w:t>
      </w:r>
      <w:r w:rsidR="00F27B0F">
        <w:rPr>
          <w:rFonts w:ascii="Times New Roman" w:hAnsi="Times New Roman" w:cs="Times New Roman"/>
          <w:sz w:val="24"/>
          <w:szCs w:val="24"/>
        </w:rPr>
        <w:t>nglish</w:t>
      </w:r>
      <w:r>
        <w:rPr>
          <w:rFonts w:ascii="Times New Roman" w:hAnsi="Times New Roman" w:cs="Times New Roman"/>
          <w:sz w:val="24"/>
          <w:szCs w:val="24"/>
        </w:rPr>
        <w:t xml:space="preserve"> was introduced as a</w:t>
      </w:r>
      <w:r w:rsidR="00F27B0F">
        <w:rPr>
          <w:rFonts w:ascii="Times New Roman" w:hAnsi="Times New Roman" w:cs="Times New Roman"/>
          <w:sz w:val="24"/>
          <w:szCs w:val="24"/>
        </w:rPr>
        <w:t xml:space="preserve"> </w:t>
      </w:r>
      <w:r>
        <w:rPr>
          <w:rFonts w:ascii="Times New Roman" w:hAnsi="Times New Roman" w:cs="Times New Roman"/>
          <w:sz w:val="24"/>
          <w:szCs w:val="24"/>
        </w:rPr>
        <w:t xml:space="preserve">learning subject in grade 2. Initially, English was a compulsory learning subject from grade 1 up to the end of secondary level. </w:t>
      </w:r>
      <w:r w:rsidR="00F070B8">
        <w:rPr>
          <w:rFonts w:ascii="Times New Roman" w:hAnsi="Times New Roman" w:cs="Times New Roman"/>
          <w:sz w:val="24"/>
          <w:szCs w:val="24"/>
        </w:rPr>
        <w:t xml:space="preserve">The </w:t>
      </w:r>
      <w:r w:rsidR="00F070B8" w:rsidRPr="00BC0BC1">
        <w:rPr>
          <w:rFonts w:ascii="Times New Roman" w:hAnsi="Times New Roman" w:cs="Times New Roman"/>
          <w:sz w:val="24"/>
          <w:szCs w:val="24"/>
        </w:rPr>
        <w:t>Ministry of Education, Science, Vocational Training</w:t>
      </w:r>
      <w:r w:rsidR="00F070B8">
        <w:rPr>
          <w:rFonts w:ascii="Times New Roman" w:hAnsi="Times New Roman" w:cs="Times New Roman"/>
          <w:sz w:val="24"/>
          <w:szCs w:val="24"/>
        </w:rPr>
        <w:t xml:space="preserve"> </w:t>
      </w:r>
      <w:r w:rsidR="00F070B8" w:rsidRPr="00BC0BC1">
        <w:rPr>
          <w:rFonts w:ascii="Times New Roman" w:hAnsi="Times New Roman" w:cs="Times New Roman"/>
          <w:sz w:val="24"/>
          <w:szCs w:val="24"/>
        </w:rPr>
        <w:t>and Early Education</w:t>
      </w:r>
      <w:r w:rsidR="00F070B8">
        <w:rPr>
          <w:rFonts w:ascii="Times New Roman" w:hAnsi="Times New Roman" w:cs="Times New Roman"/>
          <w:sz w:val="24"/>
          <w:szCs w:val="24"/>
        </w:rPr>
        <w:t xml:space="preserve"> (2013:19) recommended that</w:t>
      </w:r>
      <w:r w:rsidR="006B1C8D">
        <w:rPr>
          <w:rFonts w:ascii="Times New Roman" w:hAnsi="Times New Roman" w:cs="Times New Roman"/>
          <w:sz w:val="24"/>
          <w:szCs w:val="24"/>
        </w:rPr>
        <w:t xml:space="preserve"> </w:t>
      </w:r>
      <w:r w:rsidR="00BC0BC1">
        <w:rPr>
          <w:rFonts w:ascii="Times New Roman" w:hAnsi="Times New Roman" w:cs="Times New Roman"/>
          <w:sz w:val="24"/>
          <w:szCs w:val="24"/>
        </w:rPr>
        <w:t>“</w:t>
      </w:r>
      <w:r w:rsidR="00BC0BC1" w:rsidRPr="00BC0BC1">
        <w:rPr>
          <w:rFonts w:ascii="Times New Roman" w:hAnsi="Times New Roman" w:cs="Times New Roman"/>
          <w:sz w:val="24"/>
          <w:szCs w:val="24"/>
        </w:rPr>
        <w:t xml:space="preserve">English will be offered as </w:t>
      </w:r>
      <w:r w:rsidR="00BC0BC1">
        <w:rPr>
          <w:rFonts w:ascii="Times New Roman" w:hAnsi="Times New Roman" w:cs="Times New Roman"/>
          <w:sz w:val="24"/>
          <w:szCs w:val="24"/>
        </w:rPr>
        <w:t>a subject, beginning at Grade 2</w:t>
      </w:r>
      <w:r w:rsidR="00F070B8">
        <w:rPr>
          <w:rFonts w:ascii="Times New Roman" w:hAnsi="Times New Roman" w:cs="Times New Roman"/>
          <w:sz w:val="24"/>
          <w:szCs w:val="24"/>
        </w:rPr>
        <w:t>.”</w:t>
      </w:r>
      <w:r w:rsidR="00BC0BC1">
        <w:rPr>
          <w:rFonts w:ascii="Times New Roman" w:hAnsi="Times New Roman" w:cs="Times New Roman"/>
          <w:sz w:val="24"/>
          <w:szCs w:val="24"/>
        </w:rPr>
        <w:t xml:space="preserve"> </w:t>
      </w:r>
      <w:r w:rsidR="00F070B8">
        <w:rPr>
          <w:rFonts w:ascii="Times New Roman" w:hAnsi="Times New Roman" w:cs="Times New Roman"/>
          <w:sz w:val="24"/>
          <w:szCs w:val="24"/>
        </w:rPr>
        <w:t>Moreover</w:t>
      </w:r>
      <w:r w:rsidR="006A1C39">
        <w:rPr>
          <w:rFonts w:ascii="Times New Roman" w:hAnsi="Times New Roman" w:cs="Times New Roman"/>
          <w:sz w:val="24"/>
          <w:szCs w:val="24"/>
        </w:rPr>
        <w:t>, “</w:t>
      </w:r>
      <w:r w:rsidR="006A1C39" w:rsidRPr="002516FE">
        <w:rPr>
          <w:rFonts w:ascii="Times New Roman" w:hAnsi="Times New Roman" w:cs="Times New Roman"/>
          <w:sz w:val="24"/>
          <w:szCs w:val="24"/>
        </w:rPr>
        <w:t>English</w:t>
      </w:r>
      <w:r w:rsidR="006A1C39">
        <w:rPr>
          <w:rFonts w:ascii="Times New Roman" w:hAnsi="Times New Roman" w:cs="Times New Roman"/>
          <w:sz w:val="24"/>
          <w:szCs w:val="24"/>
        </w:rPr>
        <w:t xml:space="preserve"> </w:t>
      </w:r>
      <w:r w:rsidR="006A1C39" w:rsidRPr="002516FE">
        <w:rPr>
          <w:rFonts w:ascii="Times New Roman" w:hAnsi="Times New Roman" w:cs="Times New Roman"/>
          <w:sz w:val="24"/>
          <w:szCs w:val="24"/>
        </w:rPr>
        <w:t>is being used as the medium of instruction in Grade 5 upwards</w:t>
      </w:r>
      <w:r w:rsidR="006A1C39">
        <w:rPr>
          <w:rFonts w:ascii="Times New Roman" w:hAnsi="Times New Roman" w:cs="Times New Roman"/>
          <w:sz w:val="24"/>
          <w:szCs w:val="24"/>
        </w:rPr>
        <w:t xml:space="preserve"> (Chishiba and Manchishi, 2016:59).”</w:t>
      </w:r>
      <w:r w:rsidR="008952D1">
        <w:rPr>
          <w:rFonts w:ascii="Times New Roman" w:hAnsi="Times New Roman" w:cs="Times New Roman"/>
          <w:sz w:val="24"/>
          <w:szCs w:val="24"/>
        </w:rPr>
        <w:t xml:space="preserve"> Given this status, the </w:t>
      </w:r>
      <w:r w:rsidR="008952D1" w:rsidRPr="007B47DA">
        <w:rPr>
          <w:rFonts w:ascii="Times New Roman" w:hAnsi="Times New Roman" w:cs="Times New Roman"/>
          <w:sz w:val="24"/>
          <w:szCs w:val="24"/>
        </w:rPr>
        <w:t>Curriculum Development Centre:</w:t>
      </w:r>
      <w:r w:rsidR="008952D1">
        <w:rPr>
          <w:rFonts w:ascii="Times New Roman" w:hAnsi="Times New Roman" w:cs="Times New Roman"/>
          <w:sz w:val="24"/>
          <w:szCs w:val="24"/>
        </w:rPr>
        <w:t xml:space="preserve"> (</w:t>
      </w:r>
      <w:r w:rsidR="008952D1" w:rsidRPr="007B47DA">
        <w:rPr>
          <w:rFonts w:ascii="Times New Roman" w:hAnsi="Times New Roman" w:cs="Times New Roman"/>
          <w:sz w:val="24"/>
          <w:szCs w:val="24"/>
        </w:rPr>
        <w:t>2013</w:t>
      </w:r>
      <w:r w:rsidR="008952D1">
        <w:rPr>
          <w:rFonts w:ascii="Times New Roman" w:hAnsi="Times New Roman" w:cs="Times New Roman"/>
          <w:sz w:val="24"/>
          <w:szCs w:val="24"/>
        </w:rPr>
        <w:t>: v</w:t>
      </w:r>
      <w:r w:rsidR="008952D1" w:rsidRPr="007B47DA">
        <w:rPr>
          <w:rFonts w:ascii="Times New Roman" w:hAnsi="Times New Roman" w:cs="Times New Roman"/>
          <w:sz w:val="24"/>
          <w:szCs w:val="24"/>
        </w:rPr>
        <w:t>)</w:t>
      </w:r>
      <w:r w:rsidR="008952D1">
        <w:rPr>
          <w:rFonts w:ascii="Times New Roman" w:hAnsi="Times New Roman" w:cs="Times New Roman"/>
          <w:sz w:val="24"/>
          <w:szCs w:val="24"/>
        </w:rPr>
        <w:t xml:space="preserve"> states that the </w:t>
      </w:r>
      <w:r w:rsidR="008952D1" w:rsidRPr="007B47DA">
        <w:rPr>
          <w:rFonts w:ascii="Times New Roman" w:hAnsi="Times New Roman" w:cs="Times New Roman"/>
          <w:sz w:val="24"/>
          <w:szCs w:val="24"/>
        </w:rPr>
        <w:t xml:space="preserve">teaching </w:t>
      </w:r>
      <w:r w:rsidR="008952D1">
        <w:rPr>
          <w:rFonts w:ascii="Times New Roman" w:hAnsi="Times New Roman" w:cs="Times New Roman"/>
          <w:sz w:val="24"/>
          <w:szCs w:val="24"/>
        </w:rPr>
        <w:t xml:space="preserve">of </w:t>
      </w:r>
      <w:r w:rsidR="008952D1" w:rsidRPr="007B47DA">
        <w:rPr>
          <w:rFonts w:ascii="Times New Roman" w:hAnsi="Times New Roman" w:cs="Times New Roman"/>
          <w:sz w:val="24"/>
          <w:szCs w:val="24"/>
        </w:rPr>
        <w:t xml:space="preserve">English </w:t>
      </w:r>
      <w:r w:rsidR="008952D1">
        <w:rPr>
          <w:rFonts w:ascii="Times New Roman" w:hAnsi="Times New Roman" w:cs="Times New Roman"/>
          <w:sz w:val="24"/>
          <w:szCs w:val="24"/>
        </w:rPr>
        <w:t xml:space="preserve">language </w:t>
      </w:r>
      <w:r w:rsidR="008952D1" w:rsidRPr="007B47DA">
        <w:rPr>
          <w:rFonts w:ascii="Times New Roman" w:hAnsi="Times New Roman" w:cs="Times New Roman"/>
          <w:sz w:val="24"/>
          <w:szCs w:val="24"/>
        </w:rPr>
        <w:t>to</w:t>
      </w:r>
      <w:r w:rsidR="008952D1">
        <w:rPr>
          <w:rFonts w:ascii="Times New Roman" w:hAnsi="Times New Roman" w:cs="Times New Roman"/>
          <w:sz w:val="24"/>
          <w:szCs w:val="24"/>
        </w:rPr>
        <w:t xml:space="preserve"> Zambian Senior Secondary School learners should enable them “</w:t>
      </w:r>
      <w:r w:rsidR="008952D1" w:rsidRPr="00660B80">
        <w:rPr>
          <w:rFonts w:ascii="Times New Roman" w:hAnsi="Times New Roman" w:cs="Times New Roman"/>
          <w:sz w:val="24"/>
          <w:szCs w:val="24"/>
        </w:rPr>
        <w:t>to use the language effectively in</w:t>
      </w:r>
      <w:r w:rsidR="008952D1">
        <w:rPr>
          <w:rFonts w:ascii="Times New Roman" w:hAnsi="Times New Roman" w:cs="Times New Roman"/>
          <w:sz w:val="24"/>
          <w:szCs w:val="24"/>
        </w:rPr>
        <w:t xml:space="preserve"> </w:t>
      </w:r>
      <w:r w:rsidR="008952D1" w:rsidRPr="00660B80">
        <w:rPr>
          <w:rFonts w:ascii="Times New Roman" w:hAnsi="Times New Roman" w:cs="Times New Roman"/>
          <w:sz w:val="24"/>
          <w:szCs w:val="24"/>
        </w:rPr>
        <w:t>everyday life, in the world of work</w:t>
      </w:r>
      <w:r w:rsidR="008952D1">
        <w:rPr>
          <w:rFonts w:ascii="Times New Roman" w:hAnsi="Times New Roman" w:cs="Times New Roman"/>
          <w:sz w:val="24"/>
          <w:szCs w:val="24"/>
        </w:rPr>
        <w:t xml:space="preserve"> and in their further education</w:t>
      </w:r>
      <w:r w:rsidR="008952D1" w:rsidRPr="007B47DA">
        <w:rPr>
          <w:rFonts w:ascii="Times New Roman" w:hAnsi="Times New Roman" w:cs="Times New Roman"/>
          <w:sz w:val="24"/>
          <w:szCs w:val="24"/>
        </w:rPr>
        <w:t>.</w:t>
      </w:r>
      <w:r w:rsidR="008952D1">
        <w:rPr>
          <w:rFonts w:ascii="Times New Roman" w:hAnsi="Times New Roman" w:cs="Times New Roman"/>
          <w:sz w:val="24"/>
          <w:szCs w:val="24"/>
        </w:rPr>
        <w:t xml:space="preserve">” In other words, after completing the senior secondary school English syllabus, learners are expected to develop communicative competence. However, </w:t>
      </w:r>
      <w:r w:rsidR="008952D1" w:rsidRPr="006375BC">
        <w:rPr>
          <w:rFonts w:ascii="Times New Roman" w:hAnsi="Times New Roman" w:cs="Times New Roman"/>
          <w:sz w:val="24"/>
          <w:szCs w:val="24"/>
        </w:rPr>
        <w:t xml:space="preserve">it was observed by the </w:t>
      </w:r>
      <w:r w:rsidR="00F1027B" w:rsidRPr="00BC0BC1">
        <w:rPr>
          <w:rFonts w:ascii="Times New Roman" w:hAnsi="Times New Roman" w:cs="Times New Roman"/>
          <w:sz w:val="24"/>
          <w:szCs w:val="24"/>
        </w:rPr>
        <w:t>Ministry of Education, Science, Vocational Training</w:t>
      </w:r>
      <w:r w:rsidR="00F1027B">
        <w:rPr>
          <w:rFonts w:ascii="Times New Roman" w:hAnsi="Times New Roman" w:cs="Times New Roman"/>
          <w:sz w:val="24"/>
          <w:szCs w:val="24"/>
        </w:rPr>
        <w:t xml:space="preserve"> </w:t>
      </w:r>
      <w:r w:rsidR="00F1027B" w:rsidRPr="00BC0BC1">
        <w:rPr>
          <w:rFonts w:ascii="Times New Roman" w:hAnsi="Times New Roman" w:cs="Times New Roman"/>
          <w:sz w:val="24"/>
          <w:szCs w:val="24"/>
        </w:rPr>
        <w:t>and Early Education</w:t>
      </w:r>
      <w:r w:rsidR="00F1027B" w:rsidRPr="006375BC">
        <w:rPr>
          <w:rFonts w:ascii="Times New Roman" w:hAnsi="Times New Roman" w:cs="Times New Roman"/>
          <w:sz w:val="24"/>
          <w:szCs w:val="24"/>
        </w:rPr>
        <w:t xml:space="preserve"> </w:t>
      </w:r>
      <w:r w:rsidR="008952D1" w:rsidRPr="006375BC">
        <w:rPr>
          <w:rFonts w:ascii="Times New Roman" w:hAnsi="Times New Roman" w:cs="Times New Roman"/>
          <w:sz w:val="24"/>
          <w:szCs w:val="24"/>
        </w:rPr>
        <w:t xml:space="preserve">(2013:4) that “With regard to Language and Communication, much as the learners are taught Languages at various levels, a number of them are unable to communicate effectively.” </w:t>
      </w:r>
      <w:r w:rsidR="008952D1">
        <w:rPr>
          <w:rFonts w:ascii="Times New Roman" w:hAnsi="Times New Roman" w:cs="Times New Roman"/>
          <w:sz w:val="24"/>
          <w:szCs w:val="24"/>
        </w:rPr>
        <w:t xml:space="preserve">It is on this premise that this study gains its motivation. </w:t>
      </w:r>
    </w:p>
    <w:p w14:paraId="4C1868D1" w14:textId="77777777" w:rsidR="008952D1" w:rsidRDefault="008952D1" w:rsidP="002516FE">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the status of English both in Zambia and worldwide point</w:t>
      </w:r>
      <w:r w:rsidR="00523FC7">
        <w:rPr>
          <w:rFonts w:ascii="Times New Roman" w:hAnsi="Times New Roman" w:cs="Times New Roman"/>
          <w:sz w:val="24"/>
          <w:szCs w:val="24"/>
        </w:rPr>
        <w:t>s</w:t>
      </w:r>
      <w:r>
        <w:rPr>
          <w:rFonts w:ascii="Times New Roman" w:hAnsi="Times New Roman" w:cs="Times New Roman"/>
          <w:sz w:val="24"/>
          <w:szCs w:val="24"/>
        </w:rPr>
        <w:t xml:space="preserve"> to the </w:t>
      </w:r>
      <w:r w:rsidR="002516FE">
        <w:rPr>
          <w:rFonts w:ascii="Times New Roman" w:hAnsi="Times New Roman" w:cs="Times New Roman"/>
          <w:sz w:val="24"/>
          <w:szCs w:val="24"/>
        </w:rPr>
        <w:t xml:space="preserve">fact that learning English language is of great importance. For example, </w:t>
      </w:r>
      <w:r w:rsidR="002516FE" w:rsidRPr="00F21031">
        <w:rPr>
          <w:rFonts w:ascii="Times New Roman" w:hAnsi="Times New Roman" w:cs="Times New Roman"/>
          <w:sz w:val="24"/>
          <w:szCs w:val="24"/>
        </w:rPr>
        <w:t xml:space="preserve">Chaiyaphat and Modehiran (2014:655) state that “Since the English language is very important nowadays, the ability to use English has become increasingly essential for ESL or EFL learners to be proficient in English.” </w:t>
      </w:r>
      <w:r w:rsidR="00750F60">
        <w:rPr>
          <w:rFonts w:ascii="Times New Roman" w:hAnsi="Times New Roman" w:cs="Times New Roman"/>
          <w:sz w:val="24"/>
          <w:szCs w:val="24"/>
        </w:rPr>
        <w:t>This is not to say that other languages are not important. The key idea to be noted is that languages are in</w:t>
      </w:r>
      <w:r w:rsidR="00090880">
        <w:rPr>
          <w:rFonts w:ascii="Times New Roman" w:hAnsi="Times New Roman" w:cs="Times New Roman"/>
          <w:sz w:val="24"/>
          <w:szCs w:val="24"/>
        </w:rPr>
        <w:t>struments of communication</w:t>
      </w:r>
      <w:r w:rsidR="001B4D4E">
        <w:rPr>
          <w:rFonts w:ascii="Times New Roman" w:hAnsi="Times New Roman" w:cs="Times New Roman"/>
          <w:sz w:val="24"/>
          <w:szCs w:val="24"/>
        </w:rPr>
        <w:t xml:space="preserve"> and</w:t>
      </w:r>
      <w:r w:rsidR="00090880">
        <w:rPr>
          <w:rFonts w:ascii="Times New Roman" w:hAnsi="Times New Roman" w:cs="Times New Roman"/>
          <w:sz w:val="24"/>
          <w:szCs w:val="24"/>
        </w:rPr>
        <w:t xml:space="preserve"> </w:t>
      </w:r>
      <w:r w:rsidR="00750F60">
        <w:rPr>
          <w:rFonts w:ascii="Times New Roman" w:hAnsi="Times New Roman" w:cs="Times New Roman"/>
          <w:sz w:val="24"/>
          <w:szCs w:val="24"/>
        </w:rPr>
        <w:t>English</w:t>
      </w:r>
      <w:r w:rsidR="00090880">
        <w:rPr>
          <w:rFonts w:ascii="Times New Roman" w:hAnsi="Times New Roman" w:cs="Times New Roman"/>
          <w:sz w:val="24"/>
          <w:szCs w:val="24"/>
        </w:rPr>
        <w:t xml:space="preserve"> happens to be</w:t>
      </w:r>
      <w:r w:rsidR="00750F60">
        <w:rPr>
          <w:rFonts w:ascii="Times New Roman" w:hAnsi="Times New Roman" w:cs="Times New Roman"/>
          <w:sz w:val="24"/>
          <w:szCs w:val="24"/>
        </w:rPr>
        <w:t xml:space="preserve"> more instrumental </w:t>
      </w:r>
      <w:r w:rsidR="00523FC7">
        <w:rPr>
          <w:rFonts w:ascii="Times New Roman" w:hAnsi="Times New Roman" w:cs="Times New Roman"/>
          <w:sz w:val="24"/>
          <w:szCs w:val="24"/>
        </w:rPr>
        <w:t>as it is recognised and used worldwide.</w:t>
      </w:r>
      <w:r w:rsidR="00750F60">
        <w:rPr>
          <w:rFonts w:ascii="Times New Roman" w:hAnsi="Times New Roman" w:cs="Times New Roman"/>
          <w:sz w:val="24"/>
          <w:szCs w:val="24"/>
        </w:rPr>
        <w:t xml:space="preserve">  </w:t>
      </w:r>
    </w:p>
    <w:p w14:paraId="5F7A0A64" w14:textId="77777777" w:rsidR="004D2AEB" w:rsidRDefault="00750F60" w:rsidP="004D2AEB">
      <w:pPr>
        <w:spacing w:line="360" w:lineRule="auto"/>
        <w:jc w:val="both"/>
        <w:rPr>
          <w:rFonts w:ascii="Times New Roman" w:hAnsi="Times New Roman" w:cs="Times New Roman"/>
          <w:sz w:val="24"/>
          <w:szCs w:val="24"/>
        </w:rPr>
      </w:pPr>
      <w:r>
        <w:rPr>
          <w:rFonts w:ascii="Times New Roman" w:hAnsi="Times New Roman" w:cs="Times New Roman"/>
          <w:sz w:val="24"/>
          <w:szCs w:val="24"/>
        </w:rPr>
        <w:t>It must be noted that there are different components that are taught in English language which include: summary, comprehension, composition and grammar (structure). Each component is important in that it contributes to the development of the language as a whole. However, this study focused on grammar teaching with regard to classroom practices or exercises</w:t>
      </w:r>
      <w:r w:rsidR="003259FB">
        <w:rPr>
          <w:rFonts w:ascii="Times New Roman" w:hAnsi="Times New Roman" w:cs="Times New Roman"/>
          <w:sz w:val="24"/>
          <w:szCs w:val="24"/>
        </w:rPr>
        <w:t xml:space="preserve"> employed</w:t>
      </w:r>
      <w:r w:rsidR="00E120DB">
        <w:rPr>
          <w:rFonts w:ascii="Times New Roman" w:hAnsi="Times New Roman" w:cs="Times New Roman"/>
          <w:sz w:val="24"/>
          <w:szCs w:val="24"/>
        </w:rPr>
        <w:t xml:space="preserve"> by teachers</w:t>
      </w:r>
      <w:r>
        <w:rPr>
          <w:rFonts w:ascii="Times New Roman" w:hAnsi="Times New Roman" w:cs="Times New Roman"/>
          <w:sz w:val="24"/>
          <w:szCs w:val="24"/>
        </w:rPr>
        <w:t>.</w:t>
      </w:r>
      <w:r w:rsidR="005C25C6">
        <w:rPr>
          <w:rFonts w:ascii="Times New Roman" w:hAnsi="Times New Roman" w:cs="Times New Roman"/>
          <w:sz w:val="24"/>
          <w:szCs w:val="24"/>
        </w:rPr>
        <w:t xml:space="preserve"> </w:t>
      </w:r>
      <w:r w:rsidR="004D2AEB">
        <w:rPr>
          <w:rFonts w:ascii="Times New Roman" w:hAnsi="Times New Roman" w:cs="Times New Roman"/>
          <w:sz w:val="24"/>
          <w:szCs w:val="24"/>
        </w:rPr>
        <w:t>In the recent past, d</w:t>
      </w:r>
      <w:r w:rsidR="00056F6D">
        <w:rPr>
          <w:rFonts w:ascii="Times New Roman" w:hAnsi="Times New Roman" w:cs="Times New Roman"/>
          <w:sz w:val="24"/>
          <w:szCs w:val="24"/>
        </w:rPr>
        <w:t xml:space="preserve">ebates have shifted from the importance of teaching grammar to the question of how best grammar can be taught in the classroom. Moreover, </w:t>
      </w:r>
      <w:r w:rsidR="002516FE" w:rsidRPr="00C37821">
        <w:rPr>
          <w:rFonts w:ascii="Times New Roman" w:hAnsi="Times New Roman" w:cs="Times New Roman"/>
          <w:sz w:val="24"/>
          <w:szCs w:val="24"/>
        </w:rPr>
        <w:t xml:space="preserve">Rahuma (2016:53) contends that “there is now convincing indirect and direct evidence to </w:t>
      </w:r>
      <w:r w:rsidR="002516FE">
        <w:rPr>
          <w:rFonts w:ascii="Times New Roman" w:hAnsi="Times New Roman" w:cs="Times New Roman"/>
          <w:sz w:val="24"/>
          <w:szCs w:val="24"/>
        </w:rPr>
        <w:t>support the teaching of grammar</w:t>
      </w:r>
      <w:r w:rsidR="002516FE" w:rsidRPr="00C37821">
        <w:rPr>
          <w:rFonts w:ascii="Times New Roman" w:hAnsi="Times New Roman" w:cs="Times New Roman"/>
          <w:sz w:val="24"/>
          <w:szCs w:val="24"/>
        </w:rPr>
        <w:t>. The role o</w:t>
      </w:r>
      <w:r w:rsidR="002516FE">
        <w:rPr>
          <w:rFonts w:ascii="Times New Roman" w:hAnsi="Times New Roman" w:cs="Times New Roman"/>
          <w:sz w:val="24"/>
          <w:szCs w:val="24"/>
        </w:rPr>
        <w:t xml:space="preserve">f grammar is important because </w:t>
      </w:r>
      <w:r w:rsidR="002516FE" w:rsidRPr="00C37821">
        <w:rPr>
          <w:rFonts w:ascii="Times New Roman" w:hAnsi="Times New Roman" w:cs="Times New Roman"/>
          <w:sz w:val="24"/>
          <w:szCs w:val="24"/>
        </w:rPr>
        <w:t>not only does it help learners to improve their writing skills, but also it helps them in reading and listening alike</w:t>
      </w:r>
      <w:r w:rsidR="002516FE">
        <w:rPr>
          <w:rFonts w:ascii="Times New Roman" w:hAnsi="Times New Roman" w:cs="Times New Roman"/>
          <w:sz w:val="24"/>
          <w:szCs w:val="24"/>
        </w:rPr>
        <w:t xml:space="preserve">.” </w:t>
      </w:r>
      <w:r w:rsidR="00D533DB">
        <w:rPr>
          <w:rFonts w:ascii="Times New Roman" w:hAnsi="Times New Roman" w:cs="Times New Roman"/>
          <w:sz w:val="24"/>
          <w:szCs w:val="24"/>
        </w:rPr>
        <w:t xml:space="preserve">Similarly, </w:t>
      </w:r>
      <w:r w:rsidR="00D533DB" w:rsidRPr="00B37058">
        <w:rPr>
          <w:rFonts w:ascii="Times New Roman" w:hAnsi="Times New Roman" w:cs="Times New Roman"/>
          <w:sz w:val="24"/>
          <w:szCs w:val="24"/>
        </w:rPr>
        <w:t>Nalunga (2017:1-2)</w:t>
      </w:r>
      <w:r w:rsidR="00D533DB">
        <w:rPr>
          <w:rFonts w:ascii="Times New Roman" w:hAnsi="Times New Roman" w:cs="Times New Roman"/>
          <w:sz w:val="24"/>
          <w:szCs w:val="24"/>
        </w:rPr>
        <w:t xml:space="preserve"> contends that</w:t>
      </w:r>
      <w:r w:rsidR="00D533DB" w:rsidRPr="00B37058">
        <w:rPr>
          <w:rFonts w:ascii="Times New Roman" w:hAnsi="Times New Roman" w:cs="Times New Roman"/>
          <w:sz w:val="24"/>
          <w:szCs w:val="24"/>
        </w:rPr>
        <w:t xml:space="preserve"> “grammar teaching is important when studying English as a foreign or second language (EFL/ESL).” </w:t>
      </w:r>
      <w:r w:rsidR="00D533DB">
        <w:rPr>
          <w:rFonts w:ascii="Times New Roman" w:hAnsi="Times New Roman" w:cs="Times New Roman"/>
          <w:sz w:val="24"/>
          <w:szCs w:val="24"/>
        </w:rPr>
        <w:t xml:space="preserve">Additionally, </w:t>
      </w:r>
      <w:r w:rsidR="002516FE">
        <w:rPr>
          <w:rFonts w:ascii="Times New Roman" w:hAnsi="Times New Roman" w:cs="Times New Roman"/>
          <w:sz w:val="24"/>
          <w:szCs w:val="24"/>
        </w:rPr>
        <w:t>Azar (2007</w:t>
      </w:r>
      <w:r w:rsidR="004D2AEB">
        <w:rPr>
          <w:rFonts w:ascii="Times New Roman" w:hAnsi="Times New Roman" w:cs="Times New Roman"/>
          <w:sz w:val="24"/>
          <w:szCs w:val="24"/>
        </w:rPr>
        <w:t>:2</w:t>
      </w:r>
      <w:r w:rsidR="002516FE">
        <w:rPr>
          <w:rFonts w:ascii="Times New Roman" w:hAnsi="Times New Roman" w:cs="Times New Roman"/>
          <w:sz w:val="24"/>
          <w:szCs w:val="24"/>
        </w:rPr>
        <w:t xml:space="preserve">) </w:t>
      </w:r>
      <w:r w:rsidR="00D533DB">
        <w:rPr>
          <w:rFonts w:ascii="Times New Roman" w:hAnsi="Times New Roman" w:cs="Times New Roman"/>
          <w:sz w:val="24"/>
          <w:szCs w:val="24"/>
        </w:rPr>
        <w:t xml:space="preserve">states </w:t>
      </w:r>
      <w:r w:rsidR="002516FE" w:rsidRPr="00982A41">
        <w:rPr>
          <w:rFonts w:ascii="Times New Roman" w:hAnsi="Times New Roman" w:cs="Times New Roman"/>
          <w:sz w:val="24"/>
          <w:szCs w:val="24"/>
        </w:rPr>
        <w:t xml:space="preserve">that </w:t>
      </w:r>
      <w:r w:rsidR="004D2AEB">
        <w:rPr>
          <w:rFonts w:ascii="Times New Roman" w:hAnsi="Times New Roman" w:cs="Times New Roman"/>
          <w:sz w:val="24"/>
          <w:szCs w:val="24"/>
        </w:rPr>
        <w:t>“</w:t>
      </w:r>
    </w:p>
    <w:p w14:paraId="67ED90D1" w14:textId="77777777" w:rsidR="004D2AEB" w:rsidRDefault="004D2AEB" w:rsidP="004D2AEB">
      <w:pPr>
        <w:spacing w:line="360" w:lineRule="auto"/>
        <w:ind w:left="720" w:right="720"/>
        <w:jc w:val="both"/>
        <w:rPr>
          <w:rFonts w:ascii="Times New Roman" w:hAnsi="Times New Roman" w:cs="Times New Roman"/>
          <w:sz w:val="24"/>
          <w:szCs w:val="24"/>
        </w:rPr>
      </w:pPr>
      <w:r w:rsidRPr="004D2AEB">
        <w:rPr>
          <w:rFonts w:ascii="Times New Roman" w:hAnsi="Times New Roman" w:cs="Times New Roman"/>
          <w:sz w:val="24"/>
          <w:szCs w:val="24"/>
        </w:rPr>
        <w:t>One important aspect of grammar teaching is that it helps learners discover the</w:t>
      </w:r>
      <w:r>
        <w:rPr>
          <w:rFonts w:ascii="Times New Roman" w:hAnsi="Times New Roman" w:cs="Times New Roman"/>
          <w:sz w:val="24"/>
          <w:szCs w:val="24"/>
        </w:rPr>
        <w:t xml:space="preserve"> </w:t>
      </w:r>
      <w:r w:rsidRPr="004D2AEB">
        <w:rPr>
          <w:rFonts w:ascii="Times New Roman" w:hAnsi="Times New Roman" w:cs="Times New Roman"/>
          <w:sz w:val="24"/>
          <w:szCs w:val="24"/>
        </w:rPr>
        <w:t>nature of language, i.e., that language consists of predictable patterns that make</w:t>
      </w:r>
      <w:r>
        <w:rPr>
          <w:rFonts w:ascii="Times New Roman" w:hAnsi="Times New Roman" w:cs="Times New Roman"/>
          <w:sz w:val="24"/>
          <w:szCs w:val="24"/>
        </w:rPr>
        <w:t xml:space="preserve"> </w:t>
      </w:r>
      <w:r w:rsidRPr="004D2AEB">
        <w:rPr>
          <w:rFonts w:ascii="Times New Roman" w:hAnsi="Times New Roman" w:cs="Times New Roman"/>
          <w:sz w:val="24"/>
          <w:szCs w:val="24"/>
        </w:rPr>
        <w:t>what we say, read, hear and write intelligible. Without grammar, we would have only</w:t>
      </w:r>
      <w:r>
        <w:rPr>
          <w:rFonts w:ascii="Times New Roman" w:hAnsi="Times New Roman" w:cs="Times New Roman"/>
          <w:sz w:val="24"/>
          <w:szCs w:val="24"/>
        </w:rPr>
        <w:t xml:space="preserve"> </w:t>
      </w:r>
      <w:r w:rsidRPr="004D2AEB">
        <w:rPr>
          <w:rFonts w:ascii="Times New Roman" w:hAnsi="Times New Roman" w:cs="Times New Roman"/>
          <w:sz w:val="24"/>
          <w:szCs w:val="24"/>
        </w:rPr>
        <w:t>individual words or sounds, pictures, and body expressions to communicate meaning.</w:t>
      </w:r>
      <w:r>
        <w:rPr>
          <w:rFonts w:ascii="Times New Roman" w:hAnsi="Times New Roman" w:cs="Times New Roman"/>
          <w:sz w:val="24"/>
          <w:szCs w:val="24"/>
        </w:rPr>
        <w:t xml:space="preserve"> </w:t>
      </w:r>
      <w:r w:rsidRPr="004D2AEB">
        <w:rPr>
          <w:rFonts w:ascii="Times New Roman" w:hAnsi="Times New Roman" w:cs="Times New Roman"/>
          <w:sz w:val="24"/>
          <w:szCs w:val="24"/>
        </w:rPr>
        <w:t>Grammar is the weaving that creates the fabric</w:t>
      </w:r>
      <w:r>
        <w:rPr>
          <w:rFonts w:ascii="Times New Roman" w:hAnsi="Times New Roman" w:cs="Times New Roman"/>
          <w:sz w:val="24"/>
          <w:szCs w:val="24"/>
        </w:rPr>
        <w:t>.</w:t>
      </w:r>
    </w:p>
    <w:p w14:paraId="1FD990BF" w14:textId="77777777" w:rsidR="009F2B0B" w:rsidRDefault="004D2AEB" w:rsidP="00A805C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Based on the above statement, </w:t>
      </w:r>
      <w:r w:rsidR="00A805C2">
        <w:rPr>
          <w:rFonts w:ascii="Times New Roman" w:hAnsi="Times New Roman" w:cs="Times New Roman"/>
          <w:sz w:val="24"/>
          <w:szCs w:val="24"/>
        </w:rPr>
        <w:t xml:space="preserve">it can be said that </w:t>
      </w:r>
      <w:r w:rsidR="002516FE">
        <w:rPr>
          <w:rFonts w:ascii="Times New Roman" w:hAnsi="Times New Roman" w:cs="Times New Roman"/>
          <w:sz w:val="24"/>
          <w:szCs w:val="24"/>
        </w:rPr>
        <w:t xml:space="preserve">the need to teach </w:t>
      </w:r>
      <w:r w:rsidR="00A805C2">
        <w:rPr>
          <w:rFonts w:ascii="Times New Roman" w:hAnsi="Times New Roman" w:cs="Times New Roman"/>
          <w:sz w:val="24"/>
          <w:szCs w:val="24"/>
        </w:rPr>
        <w:t xml:space="preserve">English </w:t>
      </w:r>
      <w:r w:rsidR="002516FE">
        <w:rPr>
          <w:rFonts w:ascii="Times New Roman" w:hAnsi="Times New Roman" w:cs="Times New Roman"/>
          <w:sz w:val="24"/>
          <w:szCs w:val="24"/>
        </w:rPr>
        <w:t>grammar cannot be overemphasised.</w:t>
      </w:r>
      <w:r>
        <w:rPr>
          <w:rFonts w:ascii="Times New Roman" w:hAnsi="Times New Roman" w:cs="Times New Roman"/>
          <w:sz w:val="24"/>
          <w:szCs w:val="24"/>
        </w:rPr>
        <w:t xml:space="preserve"> </w:t>
      </w:r>
      <w:r w:rsidR="00056F6D">
        <w:rPr>
          <w:rFonts w:ascii="Times New Roman" w:hAnsi="Times New Roman" w:cs="Times New Roman"/>
          <w:sz w:val="24"/>
          <w:szCs w:val="24"/>
        </w:rPr>
        <w:t>Furthermore, r</w:t>
      </w:r>
      <w:r w:rsidR="009F2B0B" w:rsidRPr="007B47DA">
        <w:rPr>
          <w:rFonts w:ascii="Times New Roman" w:hAnsi="Times New Roman" w:cs="Times New Roman"/>
          <w:sz w:val="24"/>
          <w:szCs w:val="24"/>
        </w:rPr>
        <w:t>egarding t</w:t>
      </w:r>
      <w:r w:rsidR="009F2B0B">
        <w:rPr>
          <w:rFonts w:ascii="Times New Roman" w:hAnsi="Times New Roman" w:cs="Times New Roman"/>
          <w:sz w:val="24"/>
          <w:szCs w:val="24"/>
        </w:rPr>
        <w:t>he teaching of English grammar, Burner (2005</w:t>
      </w:r>
      <w:r w:rsidR="00736313">
        <w:rPr>
          <w:rFonts w:ascii="Times New Roman" w:hAnsi="Times New Roman" w:cs="Times New Roman"/>
          <w:sz w:val="24"/>
          <w:szCs w:val="24"/>
        </w:rPr>
        <w:t>:85</w:t>
      </w:r>
      <w:r w:rsidR="009F2B0B">
        <w:rPr>
          <w:rFonts w:ascii="Times New Roman" w:hAnsi="Times New Roman" w:cs="Times New Roman"/>
          <w:sz w:val="24"/>
          <w:szCs w:val="24"/>
        </w:rPr>
        <w:t>) found</w:t>
      </w:r>
      <w:r w:rsidR="009F2B0B" w:rsidRPr="007B47DA">
        <w:rPr>
          <w:rFonts w:ascii="Times New Roman" w:hAnsi="Times New Roman" w:cs="Times New Roman"/>
          <w:sz w:val="24"/>
          <w:szCs w:val="24"/>
        </w:rPr>
        <w:t xml:space="preserve"> that </w:t>
      </w:r>
      <w:r w:rsidR="00736313">
        <w:rPr>
          <w:rFonts w:ascii="Times New Roman" w:hAnsi="Times New Roman" w:cs="Times New Roman"/>
          <w:sz w:val="24"/>
          <w:szCs w:val="24"/>
        </w:rPr>
        <w:t>“</w:t>
      </w:r>
      <w:r w:rsidR="009F2B0B" w:rsidRPr="007B47DA">
        <w:rPr>
          <w:rFonts w:ascii="Times New Roman" w:hAnsi="Times New Roman" w:cs="Times New Roman"/>
          <w:sz w:val="24"/>
          <w:szCs w:val="24"/>
        </w:rPr>
        <w:t>some teachers believe grammar teaching should have a repairing function since learners make a lot of grammatical mistakes even though they have studied a lo</w:t>
      </w:r>
      <w:r w:rsidR="009F2B0B">
        <w:rPr>
          <w:rFonts w:ascii="Times New Roman" w:hAnsi="Times New Roman" w:cs="Times New Roman"/>
          <w:sz w:val="24"/>
          <w:szCs w:val="24"/>
        </w:rPr>
        <w:t>t of grammar before senior high</w:t>
      </w:r>
      <w:r w:rsidR="00736313">
        <w:rPr>
          <w:rFonts w:ascii="Times New Roman" w:hAnsi="Times New Roman" w:cs="Times New Roman"/>
          <w:sz w:val="24"/>
          <w:szCs w:val="24"/>
        </w:rPr>
        <w:t xml:space="preserve"> </w:t>
      </w:r>
      <w:r w:rsidR="00736313" w:rsidRPr="00736313">
        <w:rPr>
          <w:rFonts w:ascii="Times New Roman" w:hAnsi="Times New Roman" w:cs="Times New Roman"/>
          <w:sz w:val="24"/>
          <w:szCs w:val="24"/>
        </w:rPr>
        <w:t>while others believe the purpose of grammar teaching at senior high</w:t>
      </w:r>
      <w:r w:rsidR="00736313">
        <w:rPr>
          <w:rFonts w:ascii="Times New Roman" w:hAnsi="Times New Roman" w:cs="Times New Roman"/>
          <w:sz w:val="24"/>
          <w:szCs w:val="24"/>
        </w:rPr>
        <w:t xml:space="preserve"> </w:t>
      </w:r>
      <w:r w:rsidR="00736313" w:rsidRPr="00736313">
        <w:rPr>
          <w:rFonts w:ascii="Times New Roman" w:hAnsi="Times New Roman" w:cs="Times New Roman"/>
          <w:sz w:val="24"/>
          <w:szCs w:val="24"/>
        </w:rPr>
        <w:t>should be to brush up what they already have learned earlier</w:t>
      </w:r>
      <w:r w:rsidR="009F2B0B">
        <w:rPr>
          <w:rFonts w:ascii="Times New Roman" w:hAnsi="Times New Roman" w:cs="Times New Roman"/>
          <w:sz w:val="24"/>
          <w:szCs w:val="24"/>
        </w:rPr>
        <w:t>.</w:t>
      </w:r>
      <w:r w:rsidR="00736313">
        <w:rPr>
          <w:rFonts w:ascii="Times New Roman" w:hAnsi="Times New Roman" w:cs="Times New Roman"/>
          <w:sz w:val="24"/>
          <w:szCs w:val="24"/>
        </w:rPr>
        <w:t>”</w:t>
      </w:r>
      <w:r w:rsidR="00A805C2">
        <w:rPr>
          <w:rFonts w:ascii="Times New Roman" w:hAnsi="Times New Roman" w:cs="Times New Roman"/>
          <w:sz w:val="24"/>
          <w:szCs w:val="24"/>
        </w:rPr>
        <w:t xml:space="preserve"> As such, i</w:t>
      </w:r>
      <w:r w:rsidR="008D5A45">
        <w:rPr>
          <w:rFonts w:ascii="Times New Roman" w:hAnsi="Times New Roman" w:cs="Times New Roman"/>
          <w:sz w:val="24"/>
          <w:szCs w:val="24"/>
        </w:rPr>
        <w:t>t can be suggested</w:t>
      </w:r>
      <w:r w:rsidR="00D533DB">
        <w:rPr>
          <w:rFonts w:ascii="Times New Roman" w:hAnsi="Times New Roman" w:cs="Times New Roman"/>
          <w:sz w:val="24"/>
          <w:szCs w:val="24"/>
        </w:rPr>
        <w:t xml:space="preserve"> that the purpose of teaching grammar needs to be in line with the linguistic needs of the leaners and the functions of a given language.</w:t>
      </w:r>
      <w:r w:rsidR="008D5A45">
        <w:rPr>
          <w:rFonts w:ascii="Times New Roman" w:hAnsi="Times New Roman" w:cs="Times New Roman"/>
          <w:sz w:val="24"/>
          <w:szCs w:val="24"/>
        </w:rPr>
        <w:t xml:space="preserve"> Moreover, it must be emphasised </w:t>
      </w:r>
      <w:r w:rsidR="00736313">
        <w:rPr>
          <w:rFonts w:ascii="Times New Roman" w:hAnsi="Times New Roman" w:cs="Times New Roman"/>
          <w:sz w:val="24"/>
          <w:szCs w:val="24"/>
        </w:rPr>
        <w:t>that gramma</w:t>
      </w:r>
      <w:r w:rsidR="00694563">
        <w:rPr>
          <w:rFonts w:ascii="Times New Roman" w:hAnsi="Times New Roman" w:cs="Times New Roman"/>
          <w:sz w:val="24"/>
          <w:szCs w:val="24"/>
        </w:rPr>
        <w:t>r</w:t>
      </w:r>
      <w:r w:rsidR="008D5A45">
        <w:rPr>
          <w:rFonts w:ascii="Times New Roman" w:hAnsi="Times New Roman" w:cs="Times New Roman"/>
          <w:sz w:val="24"/>
          <w:szCs w:val="24"/>
        </w:rPr>
        <w:t xml:space="preserve"> can definitely </w:t>
      </w:r>
      <w:r w:rsidR="00736313">
        <w:rPr>
          <w:rFonts w:ascii="Times New Roman" w:hAnsi="Times New Roman" w:cs="Times New Roman"/>
          <w:sz w:val="24"/>
          <w:szCs w:val="24"/>
        </w:rPr>
        <w:t>play a repairing role if it is taught and practice</w:t>
      </w:r>
      <w:r w:rsidR="00694563">
        <w:rPr>
          <w:rFonts w:ascii="Times New Roman" w:hAnsi="Times New Roman" w:cs="Times New Roman"/>
          <w:sz w:val="24"/>
          <w:szCs w:val="24"/>
        </w:rPr>
        <w:t>d</w:t>
      </w:r>
      <w:r w:rsidR="00736313">
        <w:rPr>
          <w:rFonts w:ascii="Times New Roman" w:hAnsi="Times New Roman" w:cs="Times New Roman"/>
          <w:sz w:val="24"/>
          <w:szCs w:val="24"/>
        </w:rPr>
        <w:t xml:space="preserve"> effectively.</w:t>
      </w:r>
      <w:r w:rsidR="0015500A">
        <w:rPr>
          <w:rFonts w:ascii="Times New Roman" w:hAnsi="Times New Roman" w:cs="Times New Roman"/>
          <w:sz w:val="24"/>
          <w:szCs w:val="24"/>
        </w:rPr>
        <w:t xml:space="preserve"> Hence, the classroom practices need to be selected deliberately to ensure that they bring about the desired outcome which is communicative competence.</w:t>
      </w:r>
    </w:p>
    <w:p w14:paraId="7892BBA9" w14:textId="77777777" w:rsidR="00E12EC9" w:rsidRDefault="00E12EC9" w:rsidP="00E12EC9">
      <w:pPr>
        <w:spacing w:line="360" w:lineRule="auto"/>
        <w:jc w:val="both"/>
        <w:rPr>
          <w:rFonts w:ascii="Times New Roman" w:hAnsi="Times New Roman" w:cs="Times New Roman"/>
          <w:sz w:val="24"/>
          <w:szCs w:val="24"/>
        </w:rPr>
      </w:pPr>
      <w:r>
        <w:rPr>
          <w:rFonts w:ascii="Times New Roman" w:hAnsi="Times New Roman" w:cs="Times New Roman"/>
          <w:sz w:val="24"/>
          <w:szCs w:val="24"/>
        </w:rPr>
        <w:t>Nalunga (2017:4) contends that “</w:t>
      </w:r>
      <w:r w:rsidRPr="00E2486F">
        <w:rPr>
          <w:rFonts w:ascii="Times New Roman" w:hAnsi="Times New Roman" w:cs="Times New Roman"/>
          <w:sz w:val="24"/>
          <w:szCs w:val="24"/>
        </w:rPr>
        <w:t>Teachers use grammar instruction to logically reason, explicitly explain, and demonstrate grammar rules from general to specific applications. The learners are expected to consciously develop required language skills. Therefore, the lessons usually start with the teacher presenting a rule, followed by the students practicing it. Eventually, the learners reproduce the desired pattern</w:t>
      </w:r>
      <w:r>
        <w:rPr>
          <w:rFonts w:ascii="Times New Roman" w:hAnsi="Times New Roman" w:cs="Times New Roman"/>
          <w:sz w:val="24"/>
          <w:szCs w:val="24"/>
        </w:rPr>
        <w:t>.</w:t>
      </w:r>
      <w:r w:rsidR="00A805C2">
        <w:rPr>
          <w:rFonts w:ascii="Times New Roman" w:hAnsi="Times New Roman" w:cs="Times New Roman"/>
          <w:sz w:val="24"/>
          <w:szCs w:val="24"/>
        </w:rPr>
        <w:t>”</w:t>
      </w:r>
      <w:r>
        <w:rPr>
          <w:rFonts w:ascii="Times New Roman" w:hAnsi="Times New Roman" w:cs="Times New Roman"/>
          <w:sz w:val="24"/>
          <w:szCs w:val="24"/>
        </w:rPr>
        <w:t xml:space="preserve"> Indeed, practicing grammatical structures can make one’s communication skills to be effective. However, the context in which the structures are practiced needs to be communicative.</w:t>
      </w:r>
    </w:p>
    <w:p w14:paraId="30363F27" w14:textId="6CF51C92" w:rsidR="001A469F" w:rsidRDefault="00E12EC9" w:rsidP="001A46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Grammar instruction involves a number of things which co-work and contribute to the mastery of the </w:t>
      </w:r>
      <w:r w:rsidR="00521232">
        <w:rPr>
          <w:rFonts w:ascii="Times New Roman" w:hAnsi="Times New Roman" w:cs="Times New Roman"/>
          <w:sz w:val="24"/>
          <w:szCs w:val="24"/>
        </w:rPr>
        <w:t xml:space="preserve">language </w:t>
      </w:r>
      <w:r>
        <w:rPr>
          <w:rFonts w:ascii="Times New Roman" w:hAnsi="Times New Roman" w:cs="Times New Roman"/>
          <w:sz w:val="24"/>
          <w:szCs w:val="24"/>
        </w:rPr>
        <w:t xml:space="preserve">rules </w:t>
      </w:r>
      <w:r w:rsidR="00521232">
        <w:rPr>
          <w:rFonts w:ascii="Times New Roman" w:hAnsi="Times New Roman" w:cs="Times New Roman"/>
          <w:sz w:val="24"/>
          <w:szCs w:val="24"/>
        </w:rPr>
        <w:t xml:space="preserve">and how they are applied in communicative acts. </w:t>
      </w:r>
      <w:r w:rsidR="001A469F" w:rsidRPr="00830577">
        <w:rPr>
          <w:rFonts w:ascii="Times New Roman" w:hAnsi="Times New Roman" w:cs="Times New Roman"/>
          <w:sz w:val="24"/>
          <w:szCs w:val="24"/>
        </w:rPr>
        <w:t>Nalunga (2017:3)</w:t>
      </w:r>
      <w:r w:rsidR="001A469F">
        <w:rPr>
          <w:rFonts w:ascii="Times New Roman" w:hAnsi="Times New Roman" w:cs="Times New Roman"/>
          <w:sz w:val="24"/>
          <w:szCs w:val="24"/>
        </w:rPr>
        <w:t xml:space="preserve"> explains that</w:t>
      </w:r>
      <w:r w:rsidR="001A469F" w:rsidRPr="00830577">
        <w:rPr>
          <w:rFonts w:ascii="Times New Roman" w:hAnsi="Times New Roman" w:cs="Times New Roman"/>
          <w:sz w:val="24"/>
          <w:szCs w:val="24"/>
        </w:rPr>
        <w:t xml:space="preserve"> “Grammar instruction refers to methods, </w:t>
      </w:r>
      <w:r w:rsidR="00E03910" w:rsidRPr="00830577">
        <w:rPr>
          <w:rFonts w:ascii="Times New Roman" w:hAnsi="Times New Roman" w:cs="Times New Roman"/>
          <w:sz w:val="24"/>
          <w:szCs w:val="24"/>
        </w:rPr>
        <w:t>i.e.,</w:t>
      </w:r>
      <w:r w:rsidR="001A469F" w:rsidRPr="00830577">
        <w:rPr>
          <w:rFonts w:ascii="Times New Roman" w:hAnsi="Times New Roman" w:cs="Times New Roman"/>
          <w:sz w:val="24"/>
          <w:szCs w:val="24"/>
        </w:rPr>
        <w:t xml:space="preserve"> systematic ways of grammar teaching, that are used to help learners develop competence in an unfamiliar grammar. Such methods include the description and analysis of particular forms and structures of a language. Grammar instruction also includes learning aids, exercises and a kind of language used by the teacher for instruction in the classroom referred to as ‘teacher talk.”</w:t>
      </w:r>
      <w:r w:rsidR="001A469F">
        <w:rPr>
          <w:rFonts w:ascii="Times New Roman" w:hAnsi="Times New Roman" w:cs="Times New Roman"/>
          <w:sz w:val="24"/>
          <w:szCs w:val="24"/>
        </w:rPr>
        <w:t xml:space="preserve"> As mentioned above, classroom exercises are part of grammar instruction. This means that classroom </w:t>
      </w:r>
      <w:r w:rsidR="0015500A">
        <w:rPr>
          <w:rFonts w:ascii="Times New Roman" w:hAnsi="Times New Roman" w:cs="Times New Roman"/>
          <w:sz w:val="24"/>
          <w:szCs w:val="24"/>
        </w:rPr>
        <w:t xml:space="preserve">practices or </w:t>
      </w:r>
      <w:r w:rsidR="001A469F">
        <w:rPr>
          <w:rFonts w:ascii="Times New Roman" w:hAnsi="Times New Roman" w:cs="Times New Roman"/>
          <w:sz w:val="24"/>
          <w:szCs w:val="24"/>
        </w:rPr>
        <w:t xml:space="preserve">exercises play a vital role in developing leaners’ communicative competence. </w:t>
      </w:r>
      <w:r w:rsidR="00B83E22">
        <w:rPr>
          <w:rFonts w:ascii="Times New Roman" w:hAnsi="Times New Roman" w:cs="Times New Roman"/>
          <w:sz w:val="24"/>
          <w:szCs w:val="24"/>
        </w:rPr>
        <w:t>Therefore, teachers need to be conscious of the practices that are used in the teaching of grammar.</w:t>
      </w:r>
    </w:p>
    <w:p w14:paraId="2C217F48" w14:textId="77777777" w:rsidR="00A805C2" w:rsidRDefault="005E4126" w:rsidP="005E4126">
      <w:pPr>
        <w:spacing w:line="360" w:lineRule="auto"/>
        <w:jc w:val="both"/>
        <w:rPr>
          <w:rFonts w:ascii="Times New Roman" w:hAnsi="Times New Roman" w:cs="Times New Roman"/>
          <w:sz w:val="24"/>
          <w:szCs w:val="24"/>
        </w:rPr>
      </w:pPr>
      <w:r w:rsidRPr="00FE7212">
        <w:rPr>
          <w:rFonts w:ascii="Times New Roman" w:hAnsi="Times New Roman" w:cs="Times New Roman"/>
          <w:sz w:val="24"/>
          <w:szCs w:val="24"/>
        </w:rPr>
        <w:t>Rahuma (2016:129-130) observed that “Although many researchers have come to an agreement that some focus on grammar may be effective, a lot of controversy arises on how much grammar should be taught and how should it be taught; should it be isolated or should it be integrated or should grammar items only be taught when difficulty arises? While the teaching of grammar has been extensively researched, many gaps appear in the literature.”</w:t>
      </w:r>
      <w:r w:rsidR="0056509E">
        <w:rPr>
          <w:rFonts w:ascii="Times New Roman" w:hAnsi="Times New Roman" w:cs="Times New Roman"/>
          <w:sz w:val="24"/>
          <w:szCs w:val="24"/>
        </w:rPr>
        <w:t xml:space="preserve"> Furthermore, </w:t>
      </w:r>
      <w:r w:rsidRPr="00C07C57">
        <w:rPr>
          <w:rFonts w:ascii="Times New Roman" w:hAnsi="Times New Roman" w:cs="Times New Roman"/>
          <w:sz w:val="24"/>
          <w:szCs w:val="24"/>
        </w:rPr>
        <w:t>Richards and Rod</w:t>
      </w:r>
      <w:r w:rsidR="00A805C2">
        <w:rPr>
          <w:rFonts w:ascii="Times New Roman" w:hAnsi="Times New Roman" w:cs="Times New Roman"/>
          <w:sz w:val="24"/>
          <w:szCs w:val="24"/>
        </w:rPr>
        <w:t>gers (2001: vii) observed that:</w:t>
      </w:r>
    </w:p>
    <w:p w14:paraId="1C1CA4E8" w14:textId="77777777" w:rsidR="00A805C2" w:rsidRDefault="005E4126" w:rsidP="00A805C2">
      <w:pPr>
        <w:spacing w:line="360" w:lineRule="auto"/>
        <w:ind w:left="720" w:right="720"/>
        <w:jc w:val="both"/>
        <w:rPr>
          <w:rFonts w:ascii="Times New Roman" w:hAnsi="Times New Roman" w:cs="Times New Roman"/>
          <w:sz w:val="24"/>
          <w:szCs w:val="24"/>
        </w:rPr>
      </w:pPr>
      <w:r w:rsidRPr="00C07C57">
        <w:rPr>
          <w:rFonts w:ascii="Times New Roman" w:hAnsi="Times New Roman" w:cs="Times New Roman"/>
          <w:sz w:val="24"/>
          <w:szCs w:val="24"/>
        </w:rPr>
        <w:t>Some methods recommend apparently strange and unfamiliar classroom techniques and practices; others are described in books that are hard to locate, obscurely written and difficult to understand</w:t>
      </w:r>
      <w:r w:rsidR="00BE664E">
        <w:rPr>
          <w:rFonts w:ascii="Times New Roman" w:hAnsi="Times New Roman" w:cs="Times New Roman"/>
          <w:sz w:val="24"/>
          <w:szCs w:val="24"/>
        </w:rPr>
        <w:t>..</w:t>
      </w:r>
      <w:r w:rsidRPr="00C07C57">
        <w:rPr>
          <w:rFonts w:ascii="Times New Roman" w:hAnsi="Times New Roman" w:cs="Times New Roman"/>
          <w:sz w:val="24"/>
          <w:szCs w:val="24"/>
        </w:rPr>
        <w:t>.</w:t>
      </w:r>
      <w:r w:rsidR="00BE664E">
        <w:rPr>
          <w:rFonts w:ascii="Times New Roman" w:hAnsi="Times New Roman" w:cs="Times New Roman"/>
          <w:sz w:val="24"/>
          <w:szCs w:val="24"/>
        </w:rPr>
        <w:t>The</w:t>
      </w:r>
      <w:r w:rsidRPr="00C07C57">
        <w:rPr>
          <w:rFonts w:ascii="Times New Roman" w:hAnsi="Times New Roman" w:cs="Times New Roman"/>
          <w:sz w:val="24"/>
          <w:szCs w:val="24"/>
        </w:rPr>
        <w:t xml:space="preserve"> proliferation of approaches and methods is a prominent characteristic of contemporary second</w:t>
      </w:r>
      <w:r w:rsidR="00BE664E">
        <w:rPr>
          <w:rFonts w:ascii="Times New Roman" w:hAnsi="Times New Roman" w:cs="Times New Roman"/>
          <w:sz w:val="24"/>
          <w:szCs w:val="24"/>
        </w:rPr>
        <w:t xml:space="preserve"> and foreign language teaching…</w:t>
      </w:r>
      <w:r w:rsidRPr="00C07C57">
        <w:rPr>
          <w:rFonts w:ascii="Times New Roman" w:hAnsi="Times New Roman" w:cs="Times New Roman"/>
          <w:sz w:val="24"/>
          <w:szCs w:val="24"/>
        </w:rPr>
        <w:t>Invention of new classroom practices and approaches to designing language programs and materials reflects a commitment to finding more efficient and more effective ways of teaching languages.</w:t>
      </w:r>
    </w:p>
    <w:p w14:paraId="11EF1128" w14:textId="77777777" w:rsidR="005E4126" w:rsidRPr="00C07C57" w:rsidRDefault="005E4126" w:rsidP="00A805C2">
      <w:pPr>
        <w:spacing w:line="360" w:lineRule="auto"/>
        <w:jc w:val="both"/>
        <w:rPr>
          <w:rFonts w:ascii="Times New Roman" w:hAnsi="Times New Roman" w:cs="Times New Roman"/>
          <w:sz w:val="24"/>
          <w:szCs w:val="24"/>
        </w:rPr>
      </w:pPr>
      <w:r w:rsidRPr="00C07C57">
        <w:rPr>
          <w:rFonts w:ascii="Times New Roman" w:hAnsi="Times New Roman" w:cs="Times New Roman"/>
          <w:sz w:val="24"/>
          <w:szCs w:val="24"/>
        </w:rPr>
        <w:t>This implies that research on language teaching and learning has to be an ongoing process in order to meet the rising needs of the teaching and learning process.</w:t>
      </w:r>
    </w:p>
    <w:p w14:paraId="1B71D9D7" w14:textId="77777777" w:rsidR="009F2B0B" w:rsidRPr="009D7FAA" w:rsidRDefault="00556FB0" w:rsidP="00BF4147">
      <w:pPr>
        <w:pStyle w:val="Heading1"/>
      </w:pPr>
      <w:bookmarkStart w:id="12" w:name="_Toc98288003"/>
      <w:r>
        <w:t>1.3</w:t>
      </w:r>
      <w:r w:rsidR="009F2B0B">
        <w:t xml:space="preserve"> </w:t>
      </w:r>
      <w:r w:rsidR="009F2B0B" w:rsidRPr="009D7FAA">
        <w:t>Statement of the Problem</w:t>
      </w:r>
      <w:bookmarkEnd w:id="12"/>
    </w:p>
    <w:p w14:paraId="79BECA52" w14:textId="6E5861DE" w:rsidR="005D2A35" w:rsidRPr="00236F46" w:rsidRDefault="009F2B0B" w:rsidP="000F2092">
      <w:pPr>
        <w:autoSpaceDE w:val="0"/>
        <w:autoSpaceDN w:val="0"/>
        <w:adjustRightInd w:val="0"/>
        <w:spacing w:after="0" w:line="360" w:lineRule="auto"/>
        <w:jc w:val="both"/>
        <w:rPr>
          <w:rFonts w:ascii="Times New Roman" w:hAnsi="Times New Roman" w:cs="Times New Roman"/>
          <w:sz w:val="24"/>
          <w:szCs w:val="24"/>
        </w:rPr>
      </w:pPr>
      <w:r w:rsidRPr="00AD6782">
        <w:rPr>
          <w:rFonts w:ascii="Times New Roman" w:hAnsi="Times New Roman" w:cs="Times New Roman"/>
          <w:sz w:val="24"/>
          <w:szCs w:val="24"/>
        </w:rPr>
        <w:t>Mart (2013:124) argues that “Knowing more about grammar will enable learners build better sentences in speaking and writing performances. A good knowledge of grammar helps learners to make sentences clear enough to understand. Improper use of grammar will no</w:t>
      </w:r>
      <w:r w:rsidR="00D71E33">
        <w:rPr>
          <w:rFonts w:ascii="Times New Roman" w:hAnsi="Times New Roman" w:cs="Times New Roman"/>
          <w:sz w:val="24"/>
          <w:szCs w:val="24"/>
        </w:rPr>
        <w:t xml:space="preserve">t convey meaningful messages.” </w:t>
      </w:r>
      <w:r w:rsidR="005D2A35" w:rsidRPr="005D2A35">
        <w:rPr>
          <w:rFonts w:ascii="Times New Roman" w:hAnsi="Times New Roman" w:cs="Times New Roman"/>
          <w:sz w:val="24"/>
          <w:szCs w:val="24"/>
        </w:rPr>
        <w:t>Studies</w:t>
      </w:r>
      <w:r w:rsidR="00060F3D">
        <w:rPr>
          <w:rFonts w:ascii="Times New Roman" w:hAnsi="Times New Roman" w:cs="Times New Roman"/>
          <w:sz w:val="24"/>
          <w:szCs w:val="24"/>
        </w:rPr>
        <w:t>, both in Zambia and other countries</w:t>
      </w:r>
      <w:r w:rsidR="005D2A35" w:rsidRPr="005D2A35">
        <w:rPr>
          <w:rFonts w:ascii="Times New Roman" w:hAnsi="Times New Roman" w:cs="Times New Roman"/>
          <w:sz w:val="24"/>
          <w:szCs w:val="24"/>
        </w:rPr>
        <w:t xml:space="preserve"> have shown that lack of </w:t>
      </w:r>
      <w:r w:rsidR="000F2092">
        <w:rPr>
          <w:rFonts w:ascii="Times New Roman" w:hAnsi="Times New Roman" w:cs="Times New Roman"/>
          <w:sz w:val="24"/>
          <w:szCs w:val="24"/>
        </w:rPr>
        <w:t xml:space="preserve">enough grammatical knowledge makes most learners to face </w:t>
      </w:r>
      <w:r w:rsidR="005D2A35" w:rsidRPr="005D2A35">
        <w:rPr>
          <w:rFonts w:ascii="Times New Roman" w:hAnsi="Times New Roman" w:cs="Times New Roman"/>
          <w:sz w:val="24"/>
          <w:szCs w:val="24"/>
        </w:rPr>
        <w:t xml:space="preserve">huddles in </w:t>
      </w:r>
      <w:r w:rsidR="000F2092">
        <w:rPr>
          <w:rFonts w:ascii="Times New Roman" w:hAnsi="Times New Roman" w:cs="Times New Roman"/>
          <w:sz w:val="24"/>
          <w:szCs w:val="24"/>
        </w:rPr>
        <w:t xml:space="preserve">both </w:t>
      </w:r>
      <w:r w:rsidR="005D2A35" w:rsidRPr="005D2A35">
        <w:rPr>
          <w:rFonts w:ascii="Times New Roman" w:hAnsi="Times New Roman" w:cs="Times New Roman"/>
          <w:sz w:val="24"/>
          <w:szCs w:val="24"/>
        </w:rPr>
        <w:t>speaking</w:t>
      </w:r>
      <w:r w:rsidR="000F2092">
        <w:rPr>
          <w:rFonts w:ascii="Times New Roman" w:hAnsi="Times New Roman" w:cs="Times New Roman"/>
          <w:sz w:val="24"/>
          <w:szCs w:val="24"/>
        </w:rPr>
        <w:t xml:space="preserve"> and writing</w:t>
      </w:r>
      <w:r w:rsidR="005D2A35" w:rsidRPr="005D2A35">
        <w:rPr>
          <w:rFonts w:ascii="Times New Roman" w:hAnsi="Times New Roman" w:cs="Times New Roman"/>
          <w:sz w:val="24"/>
          <w:szCs w:val="24"/>
        </w:rPr>
        <w:t xml:space="preserve"> skills. </w:t>
      </w:r>
      <w:r w:rsidR="00060F3D">
        <w:rPr>
          <w:rFonts w:ascii="Times New Roman" w:hAnsi="Times New Roman" w:cs="Times New Roman"/>
          <w:sz w:val="24"/>
          <w:szCs w:val="24"/>
        </w:rPr>
        <w:t xml:space="preserve"> </w:t>
      </w:r>
      <w:r w:rsidR="000F66E2">
        <w:rPr>
          <w:rFonts w:ascii="Times New Roman" w:hAnsi="Times New Roman" w:cs="Times New Roman"/>
          <w:sz w:val="24"/>
          <w:szCs w:val="24"/>
        </w:rPr>
        <w:t xml:space="preserve">(Tuomas, 2015 and </w:t>
      </w:r>
      <w:r w:rsidR="005D2A35" w:rsidRPr="005D2A35">
        <w:rPr>
          <w:rFonts w:ascii="Times New Roman" w:hAnsi="Times New Roman" w:cs="Times New Roman"/>
          <w:sz w:val="24"/>
          <w:szCs w:val="24"/>
        </w:rPr>
        <w:t>(Kashimba, 2020).</w:t>
      </w:r>
      <w:r w:rsidR="00384793">
        <w:rPr>
          <w:rFonts w:ascii="Times New Roman" w:hAnsi="Times New Roman" w:cs="Times New Roman"/>
          <w:sz w:val="24"/>
          <w:szCs w:val="24"/>
        </w:rPr>
        <w:t xml:space="preserve"> Further,</w:t>
      </w:r>
      <w:r w:rsidR="000F66E2">
        <w:rPr>
          <w:rFonts w:ascii="Times New Roman" w:hAnsi="Times New Roman" w:cs="Times New Roman"/>
          <w:sz w:val="24"/>
          <w:szCs w:val="24"/>
        </w:rPr>
        <w:t xml:space="preserve"> Mwanza</w:t>
      </w:r>
      <w:r w:rsidR="000F66E2" w:rsidRPr="005D2A35">
        <w:rPr>
          <w:rFonts w:ascii="Times New Roman" w:hAnsi="Times New Roman" w:cs="Times New Roman"/>
          <w:sz w:val="24"/>
          <w:szCs w:val="24"/>
        </w:rPr>
        <w:t xml:space="preserve"> </w:t>
      </w:r>
      <w:r w:rsidR="000F66E2">
        <w:rPr>
          <w:rFonts w:ascii="Times New Roman" w:hAnsi="Times New Roman" w:cs="Times New Roman"/>
          <w:sz w:val="24"/>
          <w:szCs w:val="24"/>
        </w:rPr>
        <w:t>(2016) reit</w:t>
      </w:r>
      <w:r w:rsidR="00A805C2">
        <w:rPr>
          <w:rFonts w:ascii="Times New Roman" w:hAnsi="Times New Roman" w:cs="Times New Roman"/>
          <w:sz w:val="24"/>
          <w:szCs w:val="24"/>
        </w:rPr>
        <w:t>erates that if the teaching of E</w:t>
      </w:r>
      <w:r w:rsidR="000F66E2">
        <w:rPr>
          <w:rFonts w:ascii="Times New Roman" w:hAnsi="Times New Roman" w:cs="Times New Roman"/>
          <w:sz w:val="24"/>
          <w:szCs w:val="24"/>
        </w:rPr>
        <w:t>nglish grammar is done poorly, schools may gra</w:t>
      </w:r>
      <w:r w:rsidR="00A805C2">
        <w:rPr>
          <w:rFonts w:ascii="Times New Roman" w:hAnsi="Times New Roman" w:cs="Times New Roman"/>
          <w:sz w:val="24"/>
          <w:szCs w:val="24"/>
        </w:rPr>
        <w:t>duate learners who understand</w:t>
      </w:r>
      <w:r w:rsidR="000F66E2">
        <w:rPr>
          <w:rFonts w:ascii="Times New Roman" w:hAnsi="Times New Roman" w:cs="Times New Roman"/>
          <w:sz w:val="24"/>
          <w:szCs w:val="24"/>
        </w:rPr>
        <w:t xml:space="preserve"> the rules of the language but unable to use the language </w:t>
      </w:r>
      <w:r w:rsidR="002E26DB">
        <w:rPr>
          <w:rFonts w:ascii="Times New Roman" w:hAnsi="Times New Roman" w:cs="Times New Roman"/>
          <w:sz w:val="24"/>
          <w:szCs w:val="24"/>
        </w:rPr>
        <w:t xml:space="preserve">effectively </w:t>
      </w:r>
      <w:r w:rsidR="000F66E2">
        <w:rPr>
          <w:rFonts w:ascii="Times New Roman" w:hAnsi="Times New Roman" w:cs="Times New Roman"/>
          <w:sz w:val="24"/>
          <w:szCs w:val="24"/>
        </w:rPr>
        <w:t>in real life situation</w:t>
      </w:r>
      <w:r w:rsidR="000F66E2" w:rsidRPr="00236F46">
        <w:rPr>
          <w:rFonts w:ascii="Times New Roman" w:hAnsi="Times New Roman" w:cs="Times New Roman"/>
          <w:sz w:val="24"/>
          <w:szCs w:val="24"/>
        </w:rPr>
        <w:t xml:space="preserve">.  </w:t>
      </w:r>
      <w:r w:rsidR="000F2092" w:rsidRPr="00236F46">
        <w:rPr>
          <w:rFonts w:ascii="Times New Roman" w:hAnsi="Times New Roman" w:cs="Times New Roman"/>
          <w:sz w:val="24"/>
          <w:szCs w:val="24"/>
        </w:rPr>
        <w:t xml:space="preserve">As such, CDC (2013:43) recommends that “The teaching of structure (grammar) at Senior Secondary School level should also be based on errors which occur in the learners' spoken and written </w:t>
      </w:r>
      <w:r w:rsidR="00EB71D0" w:rsidRPr="00236F46">
        <w:rPr>
          <w:rFonts w:ascii="Times New Roman" w:hAnsi="Times New Roman" w:cs="Times New Roman"/>
          <w:sz w:val="24"/>
          <w:szCs w:val="24"/>
        </w:rPr>
        <w:t>work.</w:t>
      </w:r>
      <w:r w:rsidR="00EB71D0">
        <w:rPr>
          <w:rFonts w:ascii="Times New Roman" w:hAnsi="Times New Roman" w:cs="Times New Roman"/>
          <w:sz w:val="24"/>
          <w:szCs w:val="24"/>
        </w:rPr>
        <w:t xml:space="preserve"> </w:t>
      </w:r>
      <w:r w:rsidR="00EB71D0" w:rsidRPr="00236F46">
        <w:rPr>
          <w:rFonts w:ascii="Times New Roman" w:hAnsi="Times New Roman" w:cs="Times New Roman"/>
          <w:sz w:val="24"/>
          <w:szCs w:val="24"/>
        </w:rPr>
        <w:t>Learners</w:t>
      </w:r>
      <w:r w:rsidR="000F2092" w:rsidRPr="00236F46">
        <w:rPr>
          <w:rFonts w:ascii="Times New Roman" w:hAnsi="Times New Roman" w:cs="Times New Roman"/>
          <w:sz w:val="24"/>
          <w:szCs w:val="24"/>
        </w:rPr>
        <w:t xml:space="preserve"> should be given ample opportunities to practice structures orally in meaningful situations.”</w:t>
      </w:r>
      <w:r w:rsidR="002F5B32" w:rsidRPr="00236F46">
        <w:rPr>
          <w:rFonts w:ascii="Times New Roman" w:hAnsi="Times New Roman" w:cs="Times New Roman"/>
          <w:sz w:val="24"/>
          <w:szCs w:val="24"/>
        </w:rPr>
        <w:t xml:space="preserve"> However, i</w:t>
      </w:r>
      <w:r w:rsidR="00521232" w:rsidRPr="00236F46">
        <w:rPr>
          <w:rFonts w:ascii="Times New Roman" w:hAnsi="Times New Roman" w:cs="Times New Roman"/>
          <w:sz w:val="24"/>
          <w:szCs w:val="24"/>
        </w:rPr>
        <w:t>t was</w:t>
      </w:r>
      <w:r w:rsidR="00AD28D5" w:rsidRPr="00236F46">
        <w:rPr>
          <w:rFonts w:ascii="Times New Roman" w:hAnsi="Times New Roman" w:cs="Times New Roman"/>
          <w:sz w:val="24"/>
          <w:szCs w:val="24"/>
        </w:rPr>
        <w:t xml:space="preserve"> not known whether the classroom practices employed</w:t>
      </w:r>
      <w:r w:rsidR="002F5B32" w:rsidRPr="00236F46">
        <w:rPr>
          <w:rFonts w:ascii="Times New Roman" w:hAnsi="Times New Roman" w:cs="Times New Roman"/>
          <w:sz w:val="24"/>
          <w:szCs w:val="24"/>
        </w:rPr>
        <w:t xml:space="preserve"> in Zambian public secondary schools</w:t>
      </w:r>
      <w:r w:rsidR="00AD28D5" w:rsidRPr="00236F46">
        <w:rPr>
          <w:rFonts w:ascii="Times New Roman" w:hAnsi="Times New Roman" w:cs="Times New Roman"/>
          <w:sz w:val="24"/>
          <w:szCs w:val="24"/>
        </w:rPr>
        <w:t xml:space="preserve"> resonated with the recommendation made by CDC.</w:t>
      </w:r>
      <w:r w:rsidR="005D2A35" w:rsidRPr="00236F46">
        <w:rPr>
          <w:rFonts w:ascii="Times New Roman" w:hAnsi="Times New Roman" w:cs="Times New Roman"/>
          <w:sz w:val="24"/>
          <w:szCs w:val="24"/>
        </w:rPr>
        <w:t xml:space="preserve"> </w:t>
      </w:r>
      <w:r w:rsidR="00521232" w:rsidRPr="00236F46">
        <w:rPr>
          <w:rFonts w:ascii="Times New Roman" w:hAnsi="Times New Roman" w:cs="Times New Roman"/>
          <w:sz w:val="24"/>
          <w:szCs w:val="24"/>
        </w:rPr>
        <w:t xml:space="preserve">Therefore, </w:t>
      </w:r>
      <w:r w:rsidR="002E26DB" w:rsidRPr="00236F46">
        <w:rPr>
          <w:rFonts w:ascii="Times New Roman" w:hAnsi="Times New Roman" w:cs="Times New Roman"/>
          <w:sz w:val="24"/>
          <w:szCs w:val="24"/>
        </w:rPr>
        <w:t xml:space="preserve">it was thought that </w:t>
      </w:r>
      <w:r w:rsidR="00521232" w:rsidRPr="00236F46">
        <w:rPr>
          <w:rFonts w:ascii="Times New Roman" w:hAnsi="Times New Roman" w:cs="Times New Roman"/>
          <w:sz w:val="24"/>
          <w:szCs w:val="24"/>
        </w:rPr>
        <w:t>i</w:t>
      </w:r>
      <w:r w:rsidR="00AD28D5" w:rsidRPr="00236F46">
        <w:rPr>
          <w:rFonts w:ascii="Times New Roman" w:hAnsi="Times New Roman" w:cs="Times New Roman"/>
          <w:sz w:val="24"/>
          <w:szCs w:val="24"/>
        </w:rPr>
        <w:t>f enquiries were</w:t>
      </w:r>
      <w:r w:rsidR="005D2A35" w:rsidRPr="00236F46">
        <w:rPr>
          <w:rFonts w:ascii="Times New Roman" w:hAnsi="Times New Roman" w:cs="Times New Roman"/>
          <w:sz w:val="24"/>
          <w:szCs w:val="24"/>
        </w:rPr>
        <w:t xml:space="preserve"> not made on classroom practices, the situatio</w:t>
      </w:r>
      <w:r w:rsidR="00AD28D5" w:rsidRPr="00236F46">
        <w:rPr>
          <w:rFonts w:ascii="Times New Roman" w:hAnsi="Times New Roman" w:cs="Times New Roman"/>
          <w:sz w:val="24"/>
          <w:szCs w:val="24"/>
        </w:rPr>
        <w:t>n would</w:t>
      </w:r>
      <w:r w:rsidR="005D2A35" w:rsidRPr="00236F46">
        <w:rPr>
          <w:rFonts w:ascii="Times New Roman" w:hAnsi="Times New Roman" w:cs="Times New Roman"/>
          <w:sz w:val="24"/>
          <w:szCs w:val="24"/>
        </w:rPr>
        <w:t xml:space="preserve"> be detrimental. The question which begged attention was, what classroom practices are being employed to facilitate communicative competence of grade 11 learners in the teaching and learning of English grammar in Zambian Public Secondary Schools?</w:t>
      </w:r>
    </w:p>
    <w:p w14:paraId="276494FD" w14:textId="77777777" w:rsidR="009F2B0B" w:rsidRDefault="00556FB0" w:rsidP="00BF4147">
      <w:pPr>
        <w:pStyle w:val="Heading1"/>
      </w:pPr>
      <w:bookmarkStart w:id="13" w:name="_Toc98288004"/>
      <w:r>
        <w:t>1.4</w:t>
      </w:r>
      <w:r w:rsidR="009F2B0B" w:rsidRPr="009F57B9">
        <w:t xml:space="preserve"> Purp</w:t>
      </w:r>
      <w:r w:rsidR="009F2B0B">
        <w:t>ose of the study</w:t>
      </w:r>
      <w:bookmarkEnd w:id="13"/>
    </w:p>
    <w:p w14:paraId="58B488A6" w14:textId="77777777" w:rsidR="00592BDA" w:rsidRDefault="00A80131" w:rsidP="006C4A44">
      <w:pPr>
        <w:spacing w:line="360" w:lineRule="auto"/>
        <w:jc w:val="both"/>
        <w:rPr>
          <w:rFonts w:ascii="Times New Roman" w:hAnsi="Times New Roman" w:cs="Times New Roman"/>
          <w:sz w:val="24"/>
          <w:szCs w:val="24"/>
        </w:rPr>
      </w:pPr>
      <w:r>
        <w:rPr>
          <w:rFonts w:ascii="Times New Roman" w:hAnsi="Times New Roman" w:cs="Times New Roman"/>
          <w:sz w:val="24"/>
          <w:szCs w:val="24"/>
        </w:rPr>
        <w:t>The purpose of this study was</w:t>
      </w:r>
      <w:r w:rsidR="00592BDA">
        <w:rPr>
          <w:rFonts w:ascii="Times New Roman" w:hAnsi="Times New Roman" w:cs="Times New Roman"/>
          <w:sz w:val="24"/>
          <w:szCs w:val="24"/>
        </w:rPr>
        <w:t xml:space="preserve"> to search for</w:t>
      </w:r>
      <w:r w:rsidR="00060F3D">
        <w:rPr>
          <w:rFonts w:ascii="Times New Roman" w:hAnsi="Times New Roman" w:cs="Times New Roman"/>
          <w:sz w:val="24"/>
          <w:szCs w:val="24"/>
        </w:rPr>
        <w:t xml:space="preserve"> </w:t>
      </w:r>
      <w:r w:rsidR="009F2B0B" w:rsidRPr="009F57B9">
        <w:rPr>
          <w:rFonts w:ascii="Times New Roman" w:hAnsi="Times New Roman" w:cs="Times New Roman"/>
          <w:sz w:val="24"/>
          <w:szCs w:val="24"/>
        </w:rPr>
        <w:t xml:space="preserve">classroom </w:t>
      </w:r>
      <w:r w:rsidR="0073297B">
        <w:rPr>
          <w:rFonts w:ascii="Times New Roman" w:hAnsi="Times New Roman" w:cs="Times New Roman"/>
          <w:sz w:val="24"/>
          <w:szCs w:val="24"/>
        </w:rPr>
        <w:t>practices which</w:t>
      </w:r>
      <w:r w:rsidR="009F2B0B">
        <w:rPr>
          <w:rFonts w:ascii="Times New Roman" w:hAnsi="Times New Roman" w:cs="Times New Roman"/>
          <w:sz w:val="24"/>
          <w:szCs w:val="24"/>
        </w:rPr>
        <w:t xml:space="preserve"> </w:t>
      </w:r>
      <w:r w:rsidR="00592BDA">
        <w:rPr>
          <w:rFonts w:ascii="Times New Roman" w:hAnsi="Times New Roman" w:cs="Times New Roman"/>
          <w:sz w:val="24"/>
          <w:szCs w:val="24"/>
        </w:rPr>
        <w:t>facilitate communicative competence</w:t>
      </w:r>
      <w:r w:rsidR="00EF37B4">
        <w:rPr>
          <w:rFonts w:ascii="Times New Roman" w:hAnsi="Times New Roman" w:cs="Times New Roman"/>
          <w:sz w:val="24"/>
          <w:szCs w:val="24"/>
        </w:rPr>
        <w:t xml:space="preserve"> in the </w:t>
      </w:r>
      <w:r w:rsidR="009F2B0B" w:rsidRPr="009F57B9">
        <w:rPr>
          <w:rFonts w:ascii="Times New Roman" w:hAnsi="Times New Roman" w:cs="Times New Roman"/>
          <w:sz w:val="24"/>
          <w:szCs w:val="24"/>
        </w:rPr>
        <w:t>teaching and learning of English grammar</w:t>
      </w:r>
      <w:r w:rsidR="009F2B0B">
        <w:rPr>
          <w:rFonts w:ascii="Times New Roman" w:hAnsi="Times New Roman" w:cs="Times New Roman"/>
          <w:sz w:val="24"/>
          <w:szCs w:val="24"/>
        </w:rPr>
        <w:t xml:space="preserve"> in Zambian</w:t>
      </w:r>
      <w:r w:rsidR="00556FB0">
        <w:rPr>
          <w:rFonts w:ascii="Times New Roman" w:hAnsi="Times New Roman" w:cs="Times New Roman"/>
          <w:sz w:val="24"/>
          <w:szCs w:val="24"/>
        </w:rPr>
        <w:t xml:space="preserve"> </w:t>
      </w:r>
      <w:r w:rsidR="00592BDA">
        <w:rPr>
          <w:rFonts w:ascii="Times New Roman" w:hAnsi="Times New Roman" w:cs="Times New Roman"/>
          <w:sz w:val="24"/>
          <w:szCs w:val="24"/>
        </w:rPr>
        <w:t>Public</w:t>
      </w:r>
      <w:r w:rsidR="009F2B0B">
        <w:rPr>
          <w:rFonts w:ascii="Times New Roman" w:hAnsi="Times New Roman" w:cs="Times New Roman"/>
          <w:sz w:val="24"/>
          <w:szCs w:val="24"/>
        </w:rPr>
        <w:t xml:space="preserve"> Secondary Schools</w:t>
      </w:r>
      <w:r w:rsidR="009F2B0B" w:rsidRPr="009F57B9">
        <w:rPr>
          <w:rFonts w:ascii="Times New Roman" w:hAnsi="Times New Roman" w:cs="Times New Roman"/>
          <w:sz w:val="24"/>
          <w:szCs w:val="24"/>
        </w:rPr>
        <w:t>.</w:t>
      </w:r>
    </w:p>
    <w:p w14:paraId="20EB20DF" w14:textId="77777777" w:rsidR="009F2B0B" w:rsidRPr="005E4ABE" w:rsidRDefault="00B0270E" w:rsidP="006C4A44">
      <w:pPr>
        <w:spacing w:line="360" w:lineRule="auto"/>
        <w:jc w:val="both"/>
        <w:rPr>
          <w:rStyle w:val="Heading2Char"/>
          <w:rFonts w:ascii="Times New Roman" w:hAnsi="Times New Roman" w:cs="Times New Roman"/>
          <w:color w:val="auto"/>
          <w:sz w:val="24"/>
          <w:szCs w:val="24"/>
        </w:rPr>
      </w:pPr>
      <w:bookmarkStart w:id="14" w:name="_Toc98288005"/>
      <w:r w:rsidRPr="005E4ABE">
        <w:rPr>
          <w:rStyle w:val="Heading1Char"/>
        </w:rPr>
        <w:t>1.5</w:t>
      </w:r>
      <w:r w:rsidR="00A80131" w:rsidRPr="005E4ABE">
        <w:rPr>
          <w:rStyle w:val="Heading1Char"/>
        </w:rPr>
        <w:t xml:space="preserve"> Research Objectives</w:t>
      </w:r>
      <w:bookmarkEnd w:id="14"/>
    </w:p>
    <w:p w14:paraId="7758D94F" w14:textId="77777777" w:rsidR="009D76F7" w:rsidRPr="00D01DF3" w:rsidRDefault="009D76F7" w:rsidP="009F2B0B">
      <w:pPr>
        <w:spacing w:line="360" w:lineRule="auto"/>
        <w:rPr>
          <w:rFonts w:ascii="Times New Roman" w:hAnsi="Times New Roman" w:cs="Times New Roman"/>
          <w:b/>
          <w:sz w:val="24"/>
          <w:szCs w:val="24"/>
        </w:rPr>
      </w:pPr>
      <w:r>
        <w:rPr>
          <w:rFonts w:ascii="Times New Roman" w:hAnsi="Times New Roman" w:cs="Times New Roman"/>
          <w:b/>
          <w:bCs/>
          <w:sz w:val="24"/>
          <w:szCs w:val="24"/>
        </w:rPr>
        <w:t>The objectives were to:</w:t>
      </w:r>
    </w:p>
    <w:p w14:paraId="2695A4C9" w14:textId="77777777" w:rsidR="00B0270E" w:rsidRDefault="00102879" w:rsidP="00243538">
      <w:pPr>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Establish </w:t>
      </w:r>
      <w:r w:rsidR="00D562A9">
        <w:rPr>
          <w:rFonts w:ascii="Times New Roman" w:hAnsi="Times New Roman" w:cs="Times New Roman"/>
          <w:sz w:val="24"/>
          <w:szCs w:val="24"/>
        </w:rPr>
        <w:t>the classroom practices being used</w:t>
      </w:r>
      <w:r w:rsidR="00B0270E">
        <w:rPr>
          <w:rFonts w:ascii="Times New Roman" w:hAnsi="Times New Roman" w:cs="Times New Roman"/>
          <w:sz w:val="24"/>
          <w:szCs w:val="24"/>
        </w:rPr>
        <w:t xml:space="preserve"> to teach English grammar</w:t>
      </w:r>
      <w:r w:rsidR="008B6A5A">
        <w:rPr>
          <w:rFonts w:ascii="Times New Roman" w:hAnsi="Times New Roman" w:cs="Times New Roman"/>
          <w:sz w:val="24"/>
          <w:szCs w:val="24"/>
        </w:rPr>
        <w:t xml:space="preserve"> in grade 11 classes</w:t>
      </w:r>
      <w:r w:rsidR="00B0270E">
        <w:rPr>
          <w:rFonts w:ascii="Times New Roman" w:hAnsi="Times New Roman" w:cs="Times New Roman"/>
          <w:sz w:val="24"/>
          <w:szCs w:val="24"/>
        </w:rPr>
        <w:t>.</w:t>
      </w:r>
    </w:p>
    <w:p w14:paraId="55DF7AE0" w14:textId="77777777" w:rsidR="009F2B0B" w:rsidRPr="009F57B9" w:rsidRDefault="00D57420" w:rsidP="00243538">
      <w:pPr>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w:t>
      </w:r>
      <w:r w:rsidR="00B0270E">
        <w:rPr>
          <w:rFonts w:ascii="Times New Roman" w:hAnsi="Times New Roman" w:cs="Times New Roman"/>
          <w:sz w:val="24"/>
          <w:szCs w:val="24"/>
        </w:rPr>
        <w:t>ssess teachers’ and</w:t>
      </w:r>
      <w:r w:rsidR="009F2B0B">
        <w:rPr>
          <w:rFonts w:ascii="Times New Roman" w:hAnsi="Times New Roman" w:cs="Times New Roman"/>
          <w:sz w:val="24"/>
          <w:szCs w:val="24"/>
        </w:rPr>
        <w:t xml:space="preserve"> learners’ experiences regarding the </w:t>
      </w:r>
      <w:r w:rsidR="008B6A5A">
        <w:rPr>
          <w:rFonts w:ascii="Times New Roman" w:hAnsi="Times New Roman" w:cs="Times New Roman"/>
          <w:sz w:val="24"/>
          <w:szCs w:val="24"/>
        </w:rPr>
        <w:t xml:space="preserve">teaching and </w:t>
      </w:r>
      <w:r w:rsidR="009F2B0B">
        <w:rPr>
          <w:rFonts w:ascii="Times New Roman" w:hAnsi="Times New Roman" w:cs="Times New Roman"/>
          <w:sz w:val="24"/>
          <w:szCs w:val="24"/>
        </w:rPr>
        <w:t xml:space="preserve">learning </w:t>
      </w:r>
      <w:r w:rsidR="009F2B0B" w:rsidRPr="009F57B9">
        <w:rPr>
          <w:rFonts w:ascii="Times New Roman" w:hAnsi="Times New Roman" w:cs="Times New Roman"/>
          <w:sz w:val="24"/>
          <w:szCs w:val="24"/>
        </w:rPr>
        <w:t>of English grammar.</w:t>
      </w:r>
    </w:p>
    <w:p w14:paraId="7979C4A1" w14:textId="77777777" w:rsidR="009F2B0B" w:rsidRPr="00DD7D05" w:rsidRDefault="00243538" w:rsidP="00243538">
      <w:pPr>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Establish </w:t>
      </w:r>
      <w:r w:rsidR="002F5B32">
        <w:rPr>
          <w:rFonts w:ascii="Times New Roman" w:hAnsi="Times New Roman" w:cs="Times New Roman"/>
          <w:sz w:val="24"/>
          <w:szCs w:val="24"/>
        </w:rPr>
        <w:t>a model of</w:t>
      </w:r>
      <w:r w:rsidR="00EF37B4">
        <w:rPr>
          <w:rFonts w:ascii="Times New Roman" w:hAnsi="Times New Roman" w:cs="Times New Roman"/>
          <w:sz w:val="24"/>
          <w:szCs w:val="24"/>
        </w:rPr>
        <w:t xml:space="preserve"> </w:t>
      </w:r>
      <w:r w:rsidR="009F2B0B" w:rsidRPr="009F57B9">
        <w:rPr>
          <w:rFonts w:ascii="Times New Roman" w:hAnsi="Times New Roman" w:cs="Times New Roman"/>
          <w:sz w:val="24"/>
          <w:szCs w:val="24"/>
        </w:rPr>
        <w:t>classroom practices</w:t>
      </w:r>
      <w:r w:rsidR="002F5B32">
        <w:rPr>
          <w:rFonts w:ascii="Times New Roman" w:hAnsi="Times New Roman" w:cs="Times New Roman"/>
          <w:sz w:val="24"/>
          <w:szCs w:val="24"/>
        </w:rPr>
        <w:t xml:space="preserve"> which</w:t>
      </w:r>
      <w:r w:rsidR="002E26DB">
        <w:rPr>
          <w:rFonts w:ascii="Times New Roman" w:hAnsi="Times New Roman" w:cs="Times New Roman"/>
          <w:sz w:val="24"/>
          <w:szCs w:val="24"/>
        </w:rPr>
        <w:t xml:space="preserve"> would facilitate</w:t>
      </w:r>
      <w:r w:rsidR="002F5B32">
        <w:rPr>
          <w:rFonts w:ascii="Times New Roman" w:hAnsi="Times New Roman" w:cs="Times New Roman"/>
          <w:sz w:val="24"/>
          <w:szCs w:val="24"/>
        </w:rPr>
        <w:t xml:space="preserve"> learners’ communicative competence</w:t>
      </w:r>
      <w:r w:rsidR="00C52914">
        <w:rPr>
          <w:rFonts w:ascii="Times New Roman" w:hAnsi="Times New Roman" w:cs="Times New Roman"/>
          <w:sz w:val="24"/>
          <w:szCs w:val="24"/>
        </w:rPr>
        <w:t xml:space="preserve"> </w:t>
      </w:r>
      <w:r w:rsidR="002F5B32">
        <w:rPr>
          <w:rFonts w:ascii="Times New Roman" w:hAnsi="Times New Roman" w:cs="Times New Roman"/>
          <w:sz w:val="24"/>
          <w:szCs w:val="24"/>
        </w:rPr>
        <w:t>in</w:t>
      </w:r>
      <w:r w:rsidR="00C52914">
        <w:rPr>
          <w:rFonts w:ascii="Times New Roman" w:hAnsi="Times New Roman" w:cs="Times New Roman"/>
          <w:sz w:val="24"/>
          <w:szCs w:val="24"/>
        </w:rPr>
        <w:t xml:space="preserve"> the teaching and learning of English grammar in</w:t>
      </w:r>
      <w:r w:rsidR="009F2B0B" w:rsidRPr="00DD7D05">
        <w:rPr>
          <w:rFonts w:ascii="Times New Roman" w:hAnsi="Times New Roman" w:cs="Times New Roman"/>
          <w:sz w:val="24"/>
          <w:szCs w:val="24"/>
        </w:rPr>
        <w:t xml:space="preserve"> Zambian public secondary schools.</w:t>
      </w:r>
    </w:p>
    <w:p w14:paraId="4F794BD9" w14:textId="77777777" w:rsidR="009F2B0B" w:rsidRPr="00D01DF3" w:rsidRDefault="00B0270E" w:rsidP="00BF4147">
      <w:pPr>
        <w:pStyle w:val="Heading1"/>
      </w:pPr>
      <w:bookmarkStart w:id="15" w:name="_Toc98288006"/>
      <w:r>
        <w:t>1.6</w:t>
      </w:r>
      <w:r w:rsidR="00621EDB">
        <w:t xml:space="preserve"> Research Q</w:t>
      </w:r>
      <w:r w:rsidR="009F2B0B" w:rsidRPr="00D01DF3">
        <w:t>uestions</w:t>
      </w:r>
      <w:bookmarkEnd w:id="15"/>
      <w:r w:rsidR="009F2B0B" w:rsidRPr="00D01DF3">
        <w:t xml:space="preserve"> </w:t>
      </w:r>
    </w:p>
    <w:p w14:paraId="7B5FAB4E" w14:textId="77777777" w:rsidR="009F2B0B" w:rsidRPr="009F57B9" w:rsidRDefault="00B0270E" w:rsidP="00592BDA">
      <w:pPr>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 the classroom practices being used by teachers to teach English grammar</w:t>
      </w:r>
      <w:r w:rsidR="00E62591">
        <w:rPr>
          <w:rFonts w:ascii="Times New Roman" w:hAnsi="Times New Roman" w:cs="Times New Roman"/>
          <w:sz w:val="24"/>
          <w:szCs w:val="24"/>
        </w:rPr>
        <w:t xml:space="preserve"> in Grade 11 classes</w:t>
      </w:r>
      <w:r>
        <w:rPr>
          <w:rFonts w:ascii="Times New Roman" w:hAnsi="Times New Roman" w:cs="Times New Roman"/>
          <w:sz w:val="24"/>
          <w:szCs w:val="24"/>
        </w:rPr>
        <w:t>?</w:t>
      </w:r>
    </w:p>
    <w:p w14:paraId="203BC99F" w14:textId="77777777" w:rsidR="009F2B0B" w:rsidRPr="009F57B9" w:rsidRDefault="009F2B0B" w:rsidP="00592BDA">
      <w:pPr>
        <w:numPr>
          <w:ilvl w:val="0"/>
          <w:numId w:val="3"/>
        </w:numPr>
        <w:spacing w:line="360" w:lineRule="auto"/>
        <w:jc w:val="both"/>
        <w:rPr>
          <w:rFonts w:ascii="Times New Roman" w:hAnsi="Times New Roman" w:cs="Times New Roman"/>
          <w:sz w:val="24"/>
          <w:szCs w:val="24"/>
        </w:rPr>
      </w:pPr>
      <w:r w:rsidRPr="009F57B9">
        <w:rPr>
          <w:rFonts w:ascii="Times New Roman" w:hAnsi="Times New Roman" w:cs="Times New Roman"/>
          <w:sz w:val="24"/>
          <w:szCs w:val="24"/>
        </w:rPr>
        <w:t>What a</w:t>
      </w:r>
      <w:r>
        <w:rPr>
          <w:rFonts w:ascii="Times New Roman" w:hAnsi="Times New Roman" w:cs="Times New Roman"/>
          <w:sz w:val="24"/>
          <w:szCs w:val="24"/>
        </w:rPr>
        <w:t xml:space="preserve">re </w:t>
      </w:r>
      <w:r w:rsidR="00B0270E">
        <w:rPr>
          <w:rFonts w:ascii="Times New Roman" w:hAnsi="Times New Roman" w:cs="Times New Roman"/>
          <w:sz w:val="24"/>
          <w:szCs w:val="24"/>
        </w:rPr>
        <w:t xml:space="preserve">teachers’ and </w:t>
      </w:r>
      <w:r>
        <w:rPr>
          <w:rFonts w:ascii="Times New Roman" w:hAnsi="Times New Roman" w:cs="Times New Roman"/>
          <w:sz w:val="24"/>
          <w:szCs w:val="24"/>
        </w:rPr>
        <w:t xml:space="preserve">learners’ experiences </w:t>
      </w:r>
      <w:r w:rsidRPr="009F57B9">
        <w:rPr>
          <w:rFonts w:ascii="Times New Roman" w:hAnsi="Times New Roman" w:cs="Times New Roman"/>
          <w:sz w:val="24"/>
          <w:szCs w:val="24"/>
        </w:rPr>
        <w:t>regarding the teaching</w:t>
      </w:r>
      <w:r w:rsidR="00B0270E">
        <w:rPr>
          <w:rFonts w:ascii="Times New Roman" w:hAnsi="Times New Roman" w:cs="Times New Roman"/>
          <w:sz w:val="24"/>
          <w:szCs w:val="24"/>
        </w:rPr>
        <w:t xml:space="preserve"> and learning</w:t>
      </w:r>
      <w:r w:rsidRPr="009F57B9">
        <w:rPr>
          <w:rFonts w:ascii="Times New Roman" w:hAnsi="Times New Roman" w:cs="Times New Roman"/>
          <w:sz w:val="24"/>
          <w:szCs w:val="24"/>
        </w:rPr>
        <w:t xml:space="preserve"> of English grammar?</w:t>
      </w:r>
    </w:p>
    <w:p w14:paraId="30B29D06" w14:textId="77777777" w:rsidR="009F2B0B" w:rsidRPr="009F57B9" w:rsidRDefault="001E2AAF" w:rsidP="00592BDA">
      <w:pPr>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Which</w:t>
      </w:r>
      <w:r w:rsidR="006C2DF4">
        <w:rPr>
          <w:rFonts w:ascii="Times New Roman" w:hAnsi="Times New Roman" w:cs="Times New Roman"/>
          <w:sz w:val="24"/>
          <w:szCs w:val="24"/>
        </w:rPr>
        <w:t xml:space="preserve"> classroom practices</w:t>
      </w:r>
      <w:r w:rsidR="009F2B0B" w:rsidRPr="009F57B9">
        <w:rPr>
          <w:rFonts w:ascii="Times New Roman" w:hAnsi="Times New Roman" w:cs="Times New Roman"/>
          <w:sz w:val="24"/>
          <w:szCs w:val="24"/>
        </w:rPr>
        <w:t xml:space="preserve"> </w:t>
      </w:r>
      <w:r w:rsidR="00BE3873">
        <w:rPr>
          <w:rFonts w:ascii="Times New Roman" w:hAnsi="Times New Roman" w:cs="Times New Roman"/>
          <w:sz w:val="24"/>
          <w:szCs w:val="24"/>
        </w:rPr>
        <w:t>facilitate communicative competence</w:t>
      </w:r>
      <w:r>
        <w:rPr>
          <w:rFonts w:ascii="Times New Roman" w:hAnsi="Times New Roman" w:cs="Times New Roman"/>
          <w:sz w:val="24"/>
          <w:szCs w:val="24"/>
        </w:rPr>
        <w:t xml:space="preserve"> in</w:t>
      </w:r>
      <w:r w:rsidR="009F2B0B">
        <w:rPr>
          <w:rFonts w:ascii="Times New Roman" w:hAnsi="Times New Roman" w:cs="Times New Roman"/>
          <w:sz w:val="24"/>
          <w:szCs w:val="24"/>
        </w:rPr>
        <w:t xml:space="preserve"> </w:t>
      </w:r>
      <w:r w:rsidR="009F2B0B" w:rsidRPr="009F57B9">
        <w:rPr>
          <w:rFonts w:ascii="Times New Roman" w:hAnsi="Times New Roman" w:cs="Times New Roman"/>
          <w:sz w:val="24"/>
          <w:szCs w:val="24"/>
        </w:rPr>
        <w:t>the teaching of English grammar in the Zambian public secondary schools?</w:t>
      </w:r>
    </w:p>
    <w:p w14:paraId="4F3EB4DD" w14:textId="77777777" w:rsidR="009F2B0B" w:rsidRPr="009D7FAA" w:rsidRDefault="00B0270E" w:rsidP="00BF4147">
      <w:pPr>
        <w:pStyle w:val="Heading1"/>
      </w:pPr>
      <w:bookmarkStart w:id="16" w:name="_Toc98288007"/>
      <w:r>
        <w:t>1.7</w:t>
      </w:r>
      <w:r w:rsidR="009F2B0B">
        <w:t xml:space="preserve"> </w:t>
      </w:r>
      <w:r w:rsidR="009F2B0B" w:rsidRPr="009D7FAA">
        <w:t xml:space="preserve">Significance of the </w:t>
      </w:r>
      <w:r w:rsidR="00621EDB">
        <w:t>S</w:t>
      </w:r>
      <w:r w:rsidR="009F2B0B" w:rsidRPr="009D7FAA">
        <w:t>tudy</w:t>
      </w:r>
      <w:bookmarkEnd w:id="16"/>
      <w:r w:rsidR="009F2B0B" w:rsidRPr="009D7FAA">
        <w:t xml:space="preserve"> </w:t>
      </w:r>
    </w:p>
    <w:p w14:paraId="33AD5947" w14:textId="4AD8A216" w:rsidR="009F2B0B" w:rsidRPr="00352A92" w:rsidRDefault="00A80131" w:rsidP="007F5849">
      <w:pPr>
        <w:spacing w:line="360" w:lineRule="auto"/>
        <w:jc w:val="both"/>
        <w:rPr>
          <w:rFonts w:ascii="Times New Roman" w:hAnsi="Times New Roman" w:cs="Times New Roman"/>
          <w:sz w:val="24"/>
          <w:szCs w:val="24"/>
        </w:rPr>
      </w:pPr>
      <w:r>
        <w:rPr>
          <w:rFonts w:ascii="Times New Roman" w:hAnsi="Times New Roman" w:cs="Times New Roman"/>
          <w:sz w:val="24"/>
          <w:szCs w:val="24"/>
        </w:rPr>
        <w:t>It wa</w:t>
      </w:r>
      <w:r w:rsidR="009F2B0B" w:rsidRPr="00352A92">
        <w:rPr>
          <w:rFonts w:ascii="Times New Roman" w:hAnsi="Times New Roman" w:cs="Times New Roman"/>
          <w:sz w:val="24"/>
          <w:szCs w:val="24"/>
        </w:rPr>
        <w:t>s hoped that the findings of the study may be used by the stakeholders (teachers</w:t>
      </w:r>
      <w:r w:rsidR="00BE3873">
        <w:rPr>
          <w:rFonts w:ascii="Times New Roman" w:hAnsi="Times New Roman" w:cs="Times New Roman"/>
          <w:sz w:val="24"/>
          <w:szCs w:val="24"/>
        </w:rPr>
        <w:t>, learner</w:t>
      </w:r>
      <w:r w:rsidR="009F2B0B" w:rsidRPr="00352A92">
        <w:rPr>
          <w:rFonts w:ascii="Times New Roman" w:hAnsi="Times New Roman" w:cs="Times New Roman"/>
          <w:sz w:val="24"/>
          <w:szCs w:val="24"/>
        </w:rPr>
        <w:t xml:space="preserve"> and teacher educators) in the t</w:t>
      </w:r>
      <w:r>
        <w:rPr>
          <w:rFonts w:ascii="Times New Roman" w:hAnsi="Times New Roman" w:cs="Times New Roman"/>
          <w:sz w:val="24"/>
          <w:szCs w:val="24"/>
        </w:rPr>
        <w:t>eaching of English grammar.</w:t>
      </w:r>
      <w:r w:rsidR="00BE3873">
        <w:rPr>
          <w:rFonts w:ascii="Times New Roman" w:hAnsi="Times New Roman" w:cs="Times New Roman"/>
          <w:sz w:val="24"/>
          <w:szCs w:val="24"/>
        </w:rPr>
        <w:t xml:space="preserve"> </w:t>
      </w:r>
      <w:r w:rsidR="00EB71D0">
        <w:rPr>
          <w:rFonts w:ascii="Times New Roman" w:hAnsi="Times New Roman" w:cs="Times New Roman"/>
          <w:sz w:val="24"/>
          <w:szCs w:val="24"/>
        </w:rPr>
        <w:t>That</w:t>
      </w:r>
      <w:r w:rsidR="00BE3873">
        <w:rPr>
          <w:rFonts w:ascii="Times New Roman" w:hAnsi="Times New Roman" w:cs="Times New Roman"/>
          <w:sz w:val="24"/>
          <w:szCs w:val="24"/>
        </w:rPr>
        <w:t xml:space="preserve"> is,</w:t>
      </w:r>
      <w:r w:rsidR="0001465E">
        <w:rPr>
          <w:rFonts w:ascii="Times New Roman" w:hAnsi="Times New Roman" w:cs="Times New Roman"/>
          <w:sz w:val="24"/>
          <w:szCs w:val="24"/>
        </w:rPr>
        <w:t xml:space="preserve"> t</w:t>
      </w:r>
      <w:r w:rsidR="00B05C8F">
        <w:rPr>
          <w:rFonts w:ascii="Times New Roman" w:hAnsi="Times New Roman" w:cs="Times New Roman"/>
          <w:sz w:val="24"/>
          <w:szCs w:val="24"/>
        </w:rPr>
        <w:t>he findings may help stakeholders to find effective classroom practices which will help learners grasp the rules of the language and use them for communicative pur</w:t>
      </w:r>
      <w:r w:rsidR="00057E21">
        <w:rPr>
          <w:rFonts w:ascii="Times New Roman" w:hAnsi="Times New Roman" w:cs="Times New Roman"/>
          <w:sz w:val="24"/>
          <w:szCs w:val="24"/>
        </w:rPr>
        <w:t>poses</w:t>
      </w:r>
      <w:r w:rsidR="00B75CAE">
        <w:rPr>
          <w:rFonts w:ascii="Times New Roman" w:hAnsi="Times New Roman" w:cs="Times New Roman"/>
          <w:sz w:val="24"/>
          <w:szCs w:val="24"/>
        </w:rPr>
        <w:t xml:space="preserve"> in different situations</w:t>
      </w:r>
      <w:r w:rsidR="00057E21">
        <w:rPr>
          <w:rFonts w:ascii="Times New Roman" w:hAnsi="Times New Roman" w:cs="Times New Roman"/>
          <w:sz w:val="24"/>
          <w:szCs w:val="24"/>
        </w:rPr>
        <w:t>.</w:t>
      </w:r>
      <w:r>
        <w:rPr>
          <w:rFonts w:ascii="Times New Roman" w:hAnsi="Times New Roman" w:cs="Times New Roman"/>
          <w:sz w:val="24"/>
          <w:szCs w:val="24"/>
        </w:rPr>
        <w:t xml:space="preserve"> It was</w:t>
      </w:r>
      <w:r w:rsidR="00B0270E">
        <w:rPr>
          <w:rFonts w:ascii="Times New Roman" w:hAnsi="Times New Roman" w:cs="Times New Roman"/>
          <w:sz w:val="24"/>
          <w:szCs w:val="24"/>
        </w:rPr>
        <w:t xml:space="preserve"> also hoped that the study may</w:t>
      </w:r>
      <w:r w:rsidR="009F2B0B" w:rsidRPr="00352A92">
        <w:rPr>
          <w:rFonts w:ascii="Times New Roman" w:hAnsi="Times New Roman" w:cs="Times New Roman"/>
          <w:sz w:val="24"/>
          <w:szCs w:val="24"/>
        </w:rPr>
        <w:t xml:space="preserve"> contribute to the body of knowledge in the teaching of English grammar</w:t>
      </w:r>
      <w:r w:rsidR="00B75CAE">
        <w:rPr>
          <w:rFonts w:ascii="Times New Roman" w:hAnsi="Times New Roman" w:cs="Times New Roman"/>
          <w:sz w:val="24"/>
          <w:szCs w:val="24"/>
        </w:rPr>
        <w:t xml:space="preserve"> with regard to classroom practices</w:t>
      </w:r>
      <w:r w:rsidR="009F2B0B" w:rsidRPr="00352A92">
        <w:rPr>
          <w:rFonts w:ascii="Times New Roman" w:hAnsi="Times New Roman" w:cs="Times New Roman"/>
          <w:sz w:val="24"/>
          <w:szCs w:val="24"/>
        </w:rPr>
        <w:t xml:space="preserve">. </w:t>
      </w:r>
      <w:r w:rsidR="00057E21">
        <w:rPr>
          <w:rFonts w:ascii="Times New Roman" w:hAnsi="Times New Roman" w:cs="Times New Roman"/>
          <w:sz w:val="24"/>
          <w:szCs w:val="24"/>
        </w:rPr>
        <w:t xml:space="preserve">It was also hoped that the curriculum developers and English </w:t>
      </w:r>
      <w:r w:rsidR="00B0270E">
        <w:rPr>
          <w:rFonts w:ascii="Times New Roman" w:hAnsi="Times New Roman" w:cs="Times New Roman"/>
          <w:sz w:val="24"/>
          <w:szCs w:val="24"/>
        </w:rPr>
        <w:t>language syllabus designers may</w:t>
      </w:r>
      <w:r w:rsidR="00057E21">
        <w:rPr>
          <w:rFonts w:ascii="Times New Roman" w:hAnsi="Times New Roman" w:cs="Times New Roman"/>
          <w:sz w:val="24"/>
          <w:szCs w:val="24"/>
        </w:rPr>
        <w:t xml:space="preserve"> find the findings helpful by providing them with in</w:t>
      </w:r>
      <w:r w:rsidR="0001465E">
        <w:rPr>
          <w:rFonts w:ascii="Times New Roman" w:hAnsi="Times New Roman" w:cs="Times New Roman"/>
          <w:sz w:val="24"/>
          <w:szCs w:val="24"/>
        </w:rPr>
        <w:t>formation on practices which may</w:t>
      </w:r>
      <w:r w:rsidR="00057E21">
        <w:rPr>
          <w:rFonts w:ascii="Times New Roman" w:hAnsi="Times New Roman" w:cs="Times New Roman"/>
          <w:sz w:val="24"/>
          <w:szCs w:val="24"/>
        </w:rPr>
        <w:t xml:space="preserve"> bring about the expected results in the teaching </w:t>
      </w:r>
      <w:r w:rsidR="00B75CAE">
        <w:rPr>
          <w:rFonts w:ascii="Times New Roman" w:hAnsi="Times New Roman" w:cs="Times New Roman"/>
          <w:sz w:val="24"/>
          <w:szCs w:val="24"/>
        </w:rPr>
        <w:t xml:space="preserve">and learning </w:t>
      </w:r>
      <w:r w:rsidR="00057E21">
        <w:rPr>
          <w:rFonts w:ascii="Times New Roman" w:hAnsi="Times New Roman" w:cs="Times New Roman"/>
          <w:sz w:val="24"/>
          <w:szCs w:val="24"/>
        </w:rPr>
        <w:t>of English language.</w:t>
      </w:r>
    </w:p>
    <w:p w14:paraId="1C46CE37" w14:textId="77777777" w:rsidR="009F2B0B" w:rsidRPr="009D7FAA" w:rsidRDefault="00B0270E" w:rsidP="00BF4147">
      <w:pPr>
        <w:pStyle w:val="Heading1"/>
      </w:pPr>
      <w:bookmarkStart w:id="17" w:name="_Toc98288008"/>
      <w:r>
        <w:t>1.8</w:t>
      </w:r>
      <w:r w:rsidR="009F2B0B">
        <w:t xml:space="preserve"> </w:t>
      </w:r>
      <w:r w:rsidR="009F2B0B" w:rsidRPr="009D7FAA">
        <w:t>Delimitation of the study</w:t>
      </w:r>
      <w:bookmarkEnd w:id="17"/>
    </w:p>
    <w:p w14:paraId="6361CA27" w14:textId="77777777" w:rsidR="009F2B0B" w:rsidRPr="009D7FAA" w:rsidRDefault="00A80131" w:rsidP="009F2B0B">
      <w:pPr>
        <w:spacing w:line="360" w:lineRule="auto"/>
        <w:rPr>
          <w:rFonts w:ascii="Times New Roman" w:hAnsi="Times New Roman" w:cs="Times New Roman"/>
          <w:sz w:val="24"/>
          <w:szCs w:val="24"/>
        </w:rPr>
      </w:pPr>
      <w:r>
        <w:rPr>
          <w:rFonts w:ascii="Times New Roman" w:hAnsi="Times New Roman" w:cs="Times New Roman"/>
          <w:sz w:val="24"/>
          <w:szCs w:val="24"/>
        </w:rPr>
        <w:t>The study was only</w:t>
      </w:r>
      <w:r w:rsidR="009F2B0B" w:rsidRPr="009D7FAA">
        <w:rPr>
          <w:rFonts w:ascii="Times New Roman" w:hAnsi="Times New Roman" w:cs="Times New Roman"/>
          <w:sz w:val="24"/>
          <w:szCs w:val="24"/>
        </w:rPr>
        <w:t xml:space="preserve"> done in</w:t>
      </w:r>
      <w:r w:rsidR="009F2B0B">
        <w:rPr>
          <w:rFonts w:ascii="Times New Roman" w:hAnsi="Times New Roman" w:cs="Times New Roman"/>
          <w:sz w:val="24"/>
          <w:szCs w:val="24"/>
        </w:rPr>
        <w:t xml:space="preserve"> selected public secondary</w:t>
      </w:r>
      <w:r w:rsidR="009F2B0B" w:rsidRPr="009D7FAA">
        <w:rPr>
          <w:rFonts w:ascii="Times New Roman" w:hAnsi="Times New Roman" w:cs="Times New Roman"/>
          <w:sz w:val="24"/>
          <w:szCs w:val="24"/>
        </w:rPr>
        <w:t xml:space="preserve"> schools</w:t>
      </w:r>
      <w:r w:rsidR="009F2B0B">
        <w:rPr>
          <w:rFonts w:ascii="Times New Roman" w:hAnsi="Times New Roman" w:cs="Times New Roman"/>
          <w:sz w:val="24"/>
          <w:szCs w:val="24"/>
        </w:rPr>
        <w:t xml:space="preserve"> within Chongwe</w:t>
      </w:r>
      <w:r w:rsidR="009F2B0B" w:rsidRPr="009D7FAA">
        <w:rPr>
          <w:rFonts w:ascii="Times New Roman" w:hAnsi="Times New Roman" w:cs="Times New Roman"/>
          <w:sz w:val="24"/>
          <w:szCs w:val="24"/>
        </w:rPr>
        <w:t xml:space="preserve"> district of Lusaka province, Zambia</w:t>
      </w:r>
      <w:r w:rsidR="009F2B0B">
        <w:rPr>
          <w:rFonts w:ascii="Times New Roman" w:hAnsi="Times New Roman" w:cs="Times New Roman"/>
          <w:sz w:val="24"/>
          <w:szCs w:val="24"/>
        </w:rPr>
        <w:t xml:space="preserve"> and </w:t>
      </w:r>
      <w:r>
        <w:rPr>
          <w:rFonts w:ascii="Times New Roman" w:hAnsi="Times New Roman" w:cs="Times New Roman"/>
          <w:sz w:val="24"/>
          <w:szCs w:val="24"/>
        </w:rPr>
        <w:t xml:space="preserve">the </w:t>
      </w:r>
      <w:r w:rsidR="009F2B0B">
        <w:rPr>
          <w:rFonts w:ascii="Times New Roman" w:hAnsi="Times New Roman" w:cs="Times New Roman"/>
          <w:sz w:val="24"/>
          <w:szCs w:val="24"/>
        </w:rPr>
        <w:t>target</w:t>
      </w:r>
      <w:r>
        <w:rPr>
          <w:rFonts w:ascii="Times New Roman" w:hAnsi="Times New Roman" w:cs="Times New Roman"/>
          <w:sz w:val="24"/>
          <w:szCs w:val="24"/>
        </w:rPr>
        <w:t xml:space="preserve"> was</w:t>
      </w:r>
      <w:r w:rsidR="009F2B0B">
        <w:rPr>
          <w:rFonts w:ascii="Times New Roman" w:hAnsi="Times New Roman" w:cs="Times New Roman"/>
          <w:sz w:val="24"/>
          <w:szCs w:val="24"/>
        </w:rPr>
        <w:t xml:space="preserve"> grade eleven level</w:t>
      </w:r>
      <w:r w:rsidR="009F2B0B" w:rsidRPr="009D7FAA">
        <w:rPr>
          <w:rFonts w:ascii="Times New Roman" w:hAnsi="Times New Roman" w:cs="Times New Roman"/>
          <w:sz w:val="24"/>
          <w:szCs w:val="24"/>
        </w:rPr>
        <w:t>.</w:t>
      </w:r>
    </w:p>
    <w:p w14:paraId="39952085" w14:textId="77777777" w:rsidR="009F2B0B" w:rsidRDefault="009C3855" w:rsidP="00BF4147">
      <w:pPr>
        <w:pStyle w:val="Heading1"/>
      </w:pPr>
      <w:bookmarkStart w:id="18" w:name="_Toc98288009"/>
      <w:r>
        <w:t>1.9</w:t>
      </w:r>
      <w:r w:rsidR="009F2B0B">
        <w:t xml:space="preserve"> </w:t>
      </w:r>
      <w:r w:rsidR="009F2B0B" w:rsidRPr="009D7FAA">
        <w:t>Limitation of the study</w:t>
      </w:r>
      <w:bookmarkEnd w:id="18"/>
    </w:p>
    <w:p w14:paraId="290D6CCD" w14:textId="77777777" w:rsidR="009F2B0B" w:rsidRDefault="007F5849" w:rsidP="009F2B0B">
      <w:pPr>
        <w:spacing w:line="360" w:lineRule="auto"/>
        <w:rPr>
          <w:rFonts w:ascii="Times New Roman" w:hAnsi="Times New Roman" w:cs="Times New Roman"/>
          <w:sz w:val="24"/>
          <w:szCs w:val="24"/>
        </w:rPr>
      </w:pPr>
      <w:r>
        <w:rPr>
          <w:rFonts w:ascii="Times New Roman" w:hAnsi="Times New Roman" w:cs="Times New Roman"/>
          <w:sz w:val="24"/>
          <w:szCs w:val="24"/>
        </w:rPr>
        <w:t>The study was</w:t>
      </w:r>
      <w:r w:rsidR="009F2B0B">
        <w:rPr>
          <w:rFonts w:ascii="Times New Roman" w:hAnsi="Times New Roman" w:cs="Times New Roman"/>
          <w:sz w:val="24"/>
          <w:szCs w:val="24"/>
        </w:rPr>
        <w:t xml:space="preserve"> done in one district and 3 schools out of many</w:t>
      </w:r>
      <w:r w:rsidR="009F2B0B" w:rsidRPr="009D7FAA">
        <w:rPr>
          <w:rFonts w:ascii="Times New Roman" w:hAnsi="Times New Roman" w:cs="Times New Roman"/>
          <w:sz w:val="24"/>
          <w:szCs w:val="24"/>
        </w:rPr>
        <w:t>. Hence</w:t>
      </w:r>
      <w:r w:rsidR="009F2B0B">
        <w:rPr>
          <w:rFonts w:ascii="Times New Roman" w:hAnsi="Times New Roman" w:cs="Times New Roman"/>
          <w:sz w:val="24"/>
          <w:szCs w:val="24"/>
        </w:rPr>
        <w:t>,</w:t>
      </w:r>
      <w:r w:rsidR="009F2B0B" w:rsidRPr="009D7FAA">
        <w:rPr>
          <w:rFonts w:ascii="Times New Roman" w:hAnsi="Times New Roman" w:cs="Times New Roman"/>
          <w:sz w:val="24"/>
          <w:szCs w:val="24"/>
        </w:rPr>
        <w:t xml:space="preserve"> the findings may not be genera</w:t>
      </w:r>
      <w:r w:rsidR="009F2B0B">
        <w:rPr>
          <w:rFonts w:ascii="Times New Roman" w:hAnsi="Times New Roman" w:cs="Times New Roman"/>
          <w:sz w:val="24"/>
          <w:szCs w:val="24"/>
        </w:rPr>
        <w:t xml:space="preserve">lised to other schools or other </w:t>
      </w:r>
      <w:r w:rsidR="009F2B0B" w:rsidRPr="009D7FAA">
        <w:rPr>
          <w:rFonts w:ascii="Times New Roman" w:hAnsi="Times New Roman" w:cs="Times New Roman"/>
          <w:sz w:val="24"/>
          <w:szCs w:val="24"/>
        </w:rPr>
        <w:t>districts.</w:t>
      </w:r>
      <w:r w:rsidR="00542DDF">
        <w:rPr>
          <w:rFonts w:ascii="Times New Roman" w:hAnsi="Times New Roman" w:cs="Times New Roman"/>
          <w:sz w:val="24"/>
          <w:szCs w:val="24"/>
        </w:rPr>
        <w:t xml:space="preserve"> </w:t>
      </w:r>
    </w:p>
    <w:p w14:paraId="0313D030" w14:textId="77777777" w:rsidR="009F2B0B" w:rsidRDefault="009C3855" w:rsidP="00BF4147">
      <w:pPr>
        <w:pStyle w:val="Heading1"/>
      </w:pPr>
      <w:bookmarkStart w:id="19" w:name="_Toc98288010"/>
      <w:r>
        <w:t>1.10</w:t>
      </w:r>
      <w:r w:rsidR="009F2B0B">
        <w:t xml:space="preserve"> Theoretical framework</w:t>
      </w:r>
      <w:bookmarkEnd w:id="19"/>
    </w:p>
    <w:p w14:paraId="2A268181" w14:textId="77777777" w:rsidR="009A029F" w:rsidRDefault="00CC736C" w:rsidP="009A029F">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was</w:t>
      </w:r>
      <w:r w:rsidR="009F2B0B">
        <w:rPr>
          <w:rFonts w:ascii="Times New Roman" w:hAnsi="Times New Roman" w:cs="Times New Roman"/>
          <w:sz w:val="24"/>
          <w:szCs w:val="24"/>
        </w:rPr>
        <w:t xml:space="preserve"> guided by </w:t>
      </w:r>
      <w:r w:rsidR="009F2B0B" w:rsidRPr="0086313C">
        <w:rPr>
          <w:rFonts w:ascii="Times New Roman" w:hAnsi="Times New Roman" w:cs="Times New Roman"/>
          <w:sz w:val="24"/>
          <w:szCs w:val="24"/>
        </w:rPr>
        <w:t xml:space="preserve">Bernstein’s theory of </w:t>
      </w:r>
      <w:r w:rsidR="009F2B0B">
        <w:rPr>
          <w:rFonts w:ascii="Times New Roman" w:hAnsi="Times New Roman" w:cs="Times New Roman"/>
          <w:sz w:val="24"/>
          <w:szCs w:val="24"/>
        </w:rPr>
        <w:t>the Code and Pedagogic D</w:t>
      </w:r>
      <w:r w:rsidR="009F2B0B" w:rsidRPr="0086313C">
        <w:rPr>
          <w:rFonts w:ascii="Times New Roman" w:hAnsi="Times New Roman" w:cs="Times New Roman"/>
          <w:sz w:val="24"/>
          <w:szCs w:val="24"/>
        </w:rPr>
        <w:t>iscourse</w:t>
      </w:r>
      <w:r w:rsidR="009F2B0B">
        <w:rPr>
          <w:rFonts w:ascii="Times New Roman" w:hAnsi="Times New Roman" w:cs="Times New Roman"/>
          <w:sz w:val="24"/>
          <w:szCs w:val="24"/>
        </w:rPr>
        <w:t xml:space="preserve"> with the</w:t>
      </w:r>
      <w:r w:rsidR="002E26DB">
        <w:rPr>
          <w:rFonts w:ascii="Times New Roman" w:hAnsi="Times New Roman" w:cs="Times New Roman"/>
          <w:sz w:val="24"/>
          <w:szCs w:val="24"/>
        </w:rPr>
        <w:t xml:space="preserve"> focus on the concept of frame</w:t>
      </w:r>
      <w:r w:rsidR="009F2B0B">
        <w:rPr>
          <w:rFonts w:ascii="Times New Roman" w:hAnsi="Times New Roman" w:cs="Times New Roman"/>
          <w:sz w:val="24"/>
          <w:szCs w:val="24"/>
        </w:rPr>
        <w:t xml:space="preserve">. According to </w:t>
      </w:r>
      <w:r w:rsidR="009F2B0B" w:rsidRPr="0086313C">
        <w:rPr>
          <w:rFonts w:ascii="Times New Roman" w:hAnsi="Times New Roman" w:cs="Times New Roman"/>
          <w:sz w:val="24"/>
          <w:szCs w:val="24"/>
        </w:rPr>
        <w:t>Mwanza</w:t>
      </w:r>
      <w:r w:rsidR="009F2B0B">
        <w:rPr>
          <w:rFonts w:ascii="Times New Roman" w:hAnsi="Times New Roman" w:cs="Times New Roman"/>
          <w:sz w:val="24"/>
          <w:szCs w:val="24"/>
        </w:rPr>
        <w:t xml:space="preserve"> (2016), Bernstein’s theory is concerned </w:t>
      </w:r>
      <w:r w:rsidR="009F2B0B" w:rsidRPr="0054614E">
        <w:rPr>
          <w:rFonts w:ascii="Times New Roman" w:hAnsi="Times New Roman" w:cs="Times New Roman"/>
          <w:sz w:val="24"/>
          <w:szCs w:val="24"/>
        </w:rPr>
        <w:t xml:space="preserve">with the reproduction of power </w:t>
      </w:r>
      <w:r w:rsidR="009F2B0B">
        <w:rPr>
          <w:rFonts w:ascii="Times New Roman" w:hAnsi="Times New Roman" w:cs="Times New Roman"/>
          <w:sz w:val="24"/>
          <w:szCs w:val="24"/>
        </w:rPr>
        <w:t xml:space="preserve">and the </w:t>
      </w:r>
      <w:r w:rsidR="009F2B0B" w:rsidRPr="0054614E">
        <w:rPr>
          <w:rFonts w:ascii="Times New Roman" w:hAnsi="Times New Roman" w:cs="Times New Roman"/>
          <w:sz w:val="24"/>
          <w:szCs w:val="24"/>
        </w:rPr>
        <w:t xml:space="preserve">way content is classified and the interactions are framed </w:t>
      </w:r>
      <w:r w:rsidR="009F2B0B">
        <w:rPr>
          <w:rFonts w:ascii="Times New Roman" w:hAnsi="Times New Roman" w:cs="Times New Roman"/>
          <w:sz w:val="24"/>
          <w:szCs w:val="24"/>
        </w:rPr>
        <w:t>in schools. Bernstein (1971:158-159) states that “</w:t>
      </w:r>
      <w:r w:rsidR="009F2B0B" w:rsidRPr="00B2328B">
        <w:rPr>
          <w:rFonts w:ascii="Times New Roman" w:hAnsi="Times New Roman" w:cs="Times New Roman"/>
          <w:sz w:val="24"/>
          <w:szCs w:val="24"/>
        </w:rPr>
        <w:t>Frame refers to the form of the context in which knowledge is transmitted and</w:t>
      </w:r>
      <w:r w:rsidR="009F2B0B">
        <w:rPr>
          <w:rFonts w:ascii="Times New Roman" w:hAnsi="Times New Roman" w:cs="Times New Roman"/>
          <w:sz w:val="24"/>
          <w:szCs w:val="24"/>
        </w:rPr>
        <w:t xml:space="preserve"> </w:t>
      </w:r>
      <w:r w:rsidR="009F2B0B" w:rsidRPr="00B2328B">
        <w:rPr>
          <w:rFonts w:ascii="Times New Roman" w:hAnsi="Times New Roman" w:cs="Times New Roman"/>
          <w:sz w:val="24"/>
          <w:szCs w:val="24"/>
        </w:rPr>
        <w:t>received. Frame refers us to the range of options</w:t>
      </w:r>
      <w:r w:rsidR="009F2B0B">
        <w:rPr>
          <w:rFonts w:ascii="Times New Roman" w:hAnsi="Times New Roman" w:cs="Times New Roman"/>
          <w:sz w:val="24"/>
          <w:szCs w:val="24"/>
        </w:rPr>
        <w:t xml:space="preserve"> </w:t>
      </w:r>
      <w:r w:rsidR="009F2B0B" w:rsidRPr="00B2328B">
        <w:rPr>
          <w:rFonts w:ascii="Times New Roman" w:hAnsi="Times New Roman" w:cs="Times New Roman"/>
          <w:sz w:val="24"/>
          <w:szCs w:val="24"/>
        </w:rPr>
        <w:t>available to teacher and taught in the control of what is transmitted and received in the</w:t>
      </w:r>
      <w:r w:rsidR="009F2B0B">
        <w:rPr>
          <w:rFonts w:ascii="Times New Roman" w:hAnsi="Times New Roman" w:cs="Times New Roman"/>
          <w:sz w:val="24"/>
          <w:szCs w:val="24"/>
        </w:rPr>
        <w:t xml:space="preserve"> </w:t>
      </w:r>
      <w:r w:rsidR="009F2B0B" w:rsidRPr="00B2328B">
        <w:rPr>
          <w:rFonts w:ascii="Times New Roman" w:hAnsi="Times New Roman" w:cs="Times New Roman"/>
          <w:sz w:val="24"/>
          <w:szCs w:val="24"/>
        </w:rPr>
        <w:t>context of the pedagogical relationship</w:t>
      </w:r>
      <w:r>
        <w:rPr>
          <w:rFonts w:ascii="Times New Roman" w:hAnsi="Times New Roman" w:cs="Times New Roman"/>
          <w:sz w:val="24"/>
          <w:szCs w:val="24"/>
        </w:rPr>
        <w:t xml:space="preserve">.” </w:t>
      </w:r>
      <w:r w:rsidR="009A029F">
        <w:rPr>
          <w:rFonts w:ascii="Times New Roman" w:hAnsi="Times New Roman" w:cs="Times New Roman"/>
          <w:sz w:val="24"/>
          <w:szCs w:val="24"/>
        </w:rPr>
        <w:t>This theor</w:t>
      </w:r>
      <w:r w:rsidR="00AE275E">
        <w:rPr>
          <w:rFonts w:ascii="Times New Roman" w:hAnsi="Times New Roman" w:cs="Times New Roman"/>
          <w:sz w:val="24"/>
          <w:szCs w:val="24"/>
        </w:rPr>
        <w:t>y was</w:t>
      </w:r>
      <w:r w:rsidR="009A029F">
        <w:rPr>
          <w:rFonts w:ascii="Times New Roman" w:hAnsi="Times New Roman" w:cs="Times New Roman"/>
          <w:sz w:val="24"/>
          <w:szCs w:val="24"/>
        </w:rPr>
        <w:t xml:space="preserve"> chosen because the current study is searching for</w:t>
      </w:r>
      <w:r w:rsidR="004B2011">
        <w:rPr>
          <w:rFonts w:ascii="Times New Roman" w:hAnsi="Times New Roman" w:cs="Times New Roman"/>
          <w:sz w:val="24"/>
          <w:szCs w:val="24"/>
        </w:rPr>
        <w:t xml:space="preserve"> classroom practices</w:t>
      </w:r>
      <w:r w:rsidR="00C8721C">
        <w:rPr>
          <w:rFonts w:ascii="Times New Roman" w:hAnsi="Times New Roman" w:cs="Times New Roman"/>
          <w:sz w:val="24"/>
          <w:szCs w:val="24"/>
        </w:rPr>
        <w:t xml:space="preserve"> which would facilitate learners’ communicative competence </w:t>
      </w:r>
      <w:r w:rsidR="009A029F">
        <w:rPr>
          <w:rFonts w:ascii="Times New Roman" w:hAnsi="Times New Roman" w:cs="Times New Roman"/>
          <w:sz w:val="24"/>
          <w:szCs w:val="24"/>
        </w:rPr>
        <w:t>in the teaching of English gram</w:t>
      </w:r>
      <w:r w:rsidR="002E26DB">
        <w:rPr>
          <w:rFonts w:ascii="Times New Roman" w:hAnsi="Times New Roman" w:cs="Times New Roman"/>
          <w:sz w:val="24"/>
          <w:szCs w:val="24"/>
        </w:rPr>
        <w:t>mar. Through the lens of frame</w:t>
      </w:r>
      <w:r w:rsidR="009A029F">
        <w:rPr>
          <w:rFonts w:ascii="Times New Roman" w:hAnsi="Times New Roman" w:cs="Times New Roman"/>
          <w:sz w:val="24"/>
          <w:szCs w:val="24"/>
        </w:rPr>
        <w:t xml:space="preserve">, the theory helped to </w:t>
      </w:r>
      <w:r w:rsidR="00AE275E">
        <w:rPr>
          <w:rFonts w:ascii="Times New Roman" w:hAnsi="Times New Roman" w:cs="Times New Roman"/>
          <w:sz w:val="24"/>
          <w:szCs w:val="24"/>
        </w:rPr>
        <w:t xml:space="preserve">examine </w:t>
      </w:r>
      <w:r w:rsidR="00EF273D">
        <w:rPr>
          <w:rFonts w:ascii="Times New Roman" w:hAnsi="Times New Roman" w:cs="Times New Roman"/>
          <w:sz w:val="24"/>
          <w:szCs w:val="24"/>
        </w:rPr>
        <w:t>the</w:t>
      </w:r>
      <w:r w:rsidR="00EF37B4">
        <w:rPr>
          <w:rFonts w:ascii="Times New Roman" w:hAnsi="Times New Roman" w:cs="Times New Roman"/>
          <w:sz w:val="24"/>
          <w:szCs w:val="24"/>
        </w:rPr>
        <w:t xml:space="preserve"> experiences of teachers and learners and the</w:t>
      </w:r>
      <w:r w:rsidR="00EF273D">
        <w:rPr>
          <w:rFonts w:ascii="Times New Roman" w:hAnsi="Times New Roman" w:cs="Times New Roman"/>
          <w:sz w:val="24"/>
          <w:szCs w:val="24"/>
        </w:rPr>
        <w:t xml:space="preserve"> </w:t>
      </w:r>
      <w:r w:rsidR="00F539B3">
        <w:rPr>
          <w:rFonts w:ascii="Times New Roman" w:hAnsi="Times New Roman" w:cs="Times New Roman"/>
          <w:sz w:val="24"/>
          <w:szCs w:val="24"/>
        </w:rPr>
        <w:t xml:space="preserve">nature of classroom practices being employed in the </w:t>
      </w:r>
      <w:r w:rsidR="00AE275E">
        <w:rPr>
          <w:rFonts w:ascii="Times New Roman" w:hAnsi="Times New Roman" w:cs="Times New Roman"/>
          <w:sz w:val="24"/>
          <w:szCs w:val="24"/>
        </w:rPr>
        <w:t>teaching and learning</w:t>
      </w:r>
      <w:r w:rsidR="00F539B3">
        <w:rPr>
          <w:rFonts w:ascii="Times New Roman" w:hAnsi="Times New Roman" w:cs="Times New Roman"/>
          <w:sz w:val="24"/>
          <w:szCs w:val="24"/>
        </w:rPr>
        <w:t xml:space="preserve"> of English grammar</w:t>
      </w:r>
      <w:r w:rsidR="00EF273D">
        <w:rPr>
          <w:rFonts w:ascii="Times New Roman" w:hAnsi="Times New Roman" w:cs="Times New Roman"/>
          <w:sz w:val="24"/>
          <w:szCs w:val="24"/>
        </w:rPr>
        <w:t>.</w:t>
      </w:r>
    </w:p>
    <w:p w14:paraId="2242F0F5" w14:textId="09B71BBD" w:rsidR="009A029F" w:rsidRDefault="00065002" w:rsidP="009F2B0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w:t>
      </w:r>
      <w:r w:rsidR="009F2B0B" w:rsidRPr="00E11A45">
        <w:rPr>
          <w:rFonts w:ascii="Times New Roman" w:hAnsi="Times New Roman" w:cs="Times New Roman"/>
          <w:sz w:val="24"/>
          <w:szCs w:val="24"/>
        </w:rPr>
        <w:t xml:space="preserve">Farrell and </w:t>
      </w:r>
      <w:r w:rsidR="009F2B0B">
        <w:rPr>
          <w:rFonts w:ascii="Times New Roman" w:hAnsi="Times New Roman" w:cs="Times New Roman"/>
          <w:sz w:val="24"/>
          <w:szCs w:val="24"/>
        </w:rPr>
        <w:t>Lim (2005</w:t>
      </w:r>
      <w:r w:rsidR="009A029F">
        <w:rPr>
          <w:rFonts w:ascii="Times New Roman" w:hAnsi="Times New Roman" w:cs="Times New Roman"/>
          <w:sz w:val="24"/>
          <w:szCs w:val="24"/>
        </w:rPr>
        <w:t>:1</w:t>
      </w:r>
      <w:r w:rsidR="009F2B0B">
        <w:rPr>
          <w:rFonts w:ascii="Times New Roman" w:hAnsi="Times New Roman" w:cs="Times New Roman"/>
          <w:sz w:val="24"/>
          <w:szCs w:val="24"/>
        </w:rPr>
        <w:t xml:space="preserve">) assert that </w:t>
      </w:r>
      <w:r w:rsidR="009A029F">
        <w:rPr>
          <w:rFonts w:ascii="Times New Roman" w:hAnsi="Times New Roman" w:cs="Times New Roman"/>
          <w:sz w:val="24"/>
          <w:szCs w:val="24"/>
        </w:rPr>
        <w:t>“</w:t>
      </w:r>
      <w:r w:rsidR="009F2B0B">
        <w:rPr>
          <w:rFonts w:ascii="Times New Roman" w:hAnsi="Times New Roman" w:cs="Times New Roman"/>
          <w:sz w:val="24"/>
          <w:szCs w:val="24"/>
        </w:rPr>
        <w:t>teachers are active</w:t>
      </w:r>
      <w:r w:rsidR="009F2B0B" w:rsidRPr="00E8215C">
        <w:rPr>
          <w:rFonts w:ascii="Times New Roman" w:hAnsi="Times New Roman" w:cs="Times New Roman"/>
          <w:sz w:val="24"/>
          <w:szCs w:val="24"/>
        </w:rPr>
        <w:t xml:space="preserve"> decision-makers who make instructional choices by drawing on complex </w:t>
      </w:r>
      <w:r w:rsidR="00E03910" w:rsidRPr="00E8215C">
        <w:rPr>
          <w:rFonts w:ascii="Times New Roman" w:hAnsi="Times New Roman" w:cs="Times New Roman"/>
          <w:sz w:val="24"/>
          <w:szCs w:val="24"/>
        </w:rPr>
        <w:t>practically oriented</w:t>
      </w:r>
      <w:r w:rsidR="009F2B0B" w:rsidRPr="00E8215C">
        <w:rPr>
          <w:rFonts w:ascii="Times New Roman" w:hAnsi="Times New Roman" w:cs="Times New Roman"/>
          <w:sz w:val="24"/>
          <w:szCs w:val="24"/>
        </w:rPr>
        <w:t>, personalized, and context-sensitive networks of knowledge, thoughts, and beliefs. Indeed, research has indicated that teachers possess a vast array of complex beliefs about pedagogical issues including beliefs about students and classroom practices.</w:t>
      </w:r>
      <w:r w:rsidR="009A029F">
        <w:rPr>
          <w:rFonts w:ascii="Times New Roman" w:hAnsi="Times New Roman" w:cs="Times New Roman"/>
          <w:sz w:val="24"/>
          <w:szCs w:val="24"/>
        </w:rPr>
        <w:t>” The above information is in line with the agenda of the Code and Pedagogical Discourse Theory. The theory enables teacher and all educational s</w:t>
      </w:r>
      <w:r w:rsidR="00110782">
        <w:rPr>
          <w:rFonts w:ascii="Times New Roman" w:hAnsi="Times New Roman" w:cs="Times New Roman"/>
          <w:sz w:val="24"/>
          <w:szCs w:val="24"/>
        </w:rPr>
        <w:t>takeholders to realise that there is a variety of options in</w:t>
      </w:r>
      <w:r w:rsidR="009A029F">
        <w:rPr>
          <w:rFonts w:ascii="Times New Roman" w:hAnsi="Times New Roman" w:cs="Times New Roman"/>
          <w:sz w:val="24"/>
          <w:szCs w:val="24"/>
        </w:rPr>
        <w:t xml:space="preserve"> pedagogical practices</w:t>
      </w:r>
      <w:r w:rsidR="00110782">
        <w:rPr>
          <w:rFonts w:ascii="Times New Roman" w:hAnsi="Times New Roman" w:cs="Times New Roman"/>
          <w:sz w:val="24"/>
          <w:szCs w:val="24"/>
        </w:rPr>
        <w:t xml:space="preserve"> which can inform the classroom practices. </w:t>
      </w:r>
      <w:r w:rsidR="009A029F">
        <w:rPr>
          <w:rFonts w:ascii="Times New Roman" w:hAnsi="Times New Roman" w:cs="Times New Roman"/>
          <w:sz w:val="24"/>
          <w:szCs w:val="24"/>
        </w:rPr>
        <w:t xml:space="preserve">Additionally, </w:t>
      </w:r>
      <w:r w:rsidR="00DE5683">
        <w:rPr>
          <w:rFonts w:ascii="Times New Roman" w:hAnsi="Times New Roman" w:cs="Times New Roman"/>
          <w:sz w:val="24"/>
          <w:szCs w:val="24"/>
        </w:rPr>
        <w:t xml:space="preserve">looking at grammar teaching through the lens of </w:t>
      </w:r>
      <w:r w:rsidR="009A029F">
        <w:rPr>
          <w:rFonts w:ascii="Times New Roman" w:hAnsi="Times New Roman" w:cs="Times New Roman"/>
          <w:sz w:val="24"/>
          <w:szCs w:val="24"/>
        </w:rPr>
        <w:t>framing can help teachers</w:t>
      </w:r>
      <w:r w:rsidR="00F539B3">
        <w:rPr>
          <w:rFonts w:ascii="Times New Roman" w:hAnsi="Times New Roman" w:cs="Times New Roman"/>
          <w:sz w:val="24"/>
          <w:szCs w:val="24"/>
        </w:rPr>
        <w:t xml:space="preserve"> to realise during lesson planning that </w:t>
      </w:r>
      <w:r w:rsidR="00AE275E">
        <w:rPr>
          <w:rFonts w:ascii="Times New Roman" w:hAnsi="Times New Roman" w:cs="Times New Roman"/>
          <w:sz w:val="24"/>
          <w:szCs w:val="24"/>
        </w:rPr>
        <w:t>the context for</w:t>
      </w:r>
      <w:r w:rsidR="009A029F">
        <w:rPr>
          <w:rFonts w:ascii="Times New Roman" w:hAnsi="Times New Roman" w:cs="Times New Roman"/>
          <w:sz w:val="24"/>
          <w:szCs w:val="24"/>
        </w:rPr>
        <w:t xml:space="preserve"> classroom practices needs to be meaningful so that </w:t>
      </w:r>
      <w:r w:rsidR="00DE5683">
        <w:rPr>
          <w:rFonts w:ascii="Times New Roman" w:hAnsi="Times New Roman" w:cs="Times New Roman"/>
          <w:sz w:val="24"/>
          <w:szCs w:val="24"/>
        </w:rPr>
        <w:t xml:space="preserve">each </w:t>
      </w:r>
      <w:r w:rsidR="009A029F">
        <w:rPr>
          <w:rFonts w:ascii="Times New Roman" w:hAnsi="Times New Roman" w:cs="Times New Roman"/>
          <w:sz w:val="24"/>
          <w:szCs w:val="24"/>
        </w:rPr>
        <w:t>le</w:t>
      </w:r>
      <w:r w:rsidR="00DE5683">
        <w:rPr>
          <w:rFonts w:ascii="Times New Roman" w:hAnsi="Times New Roman" w:cs="Times New Roman"/>
          <w:sz w:val="24"/>
          <w:szCs w:val="24"/>
        </w:rPr>
        <w:t>arner</w:t>
      </w:r>
      <w:r w:rsidR="005B1291">
        <w:rPr>
          <w:rFonts w:ascii="Times New Roman" w:hAnsi="Times New Roman" w:cs="Times New Roman"/>
          <w:sz w:val="24"/>
          <w:szCs w:val="24"/>
        </w:rPr>
        <w:t xml:space="preserve"> can assimilate the content </w:t>
      </w:r>
      <w:r w:rsidR="0065179E">
        <w:rPr>
          <w:rFonts w:ascii="Times New Roman" w:hAnsi="Times New Roman" w:cs="Times New Roman"/>
          <w:sz w:val="24"/>
          <w:szCs w:val="24"/>
        </w:rPr>
        <w:t>and achieve the planed results</w:t>
      </w:r>
      <w:r w:rsidR="009A029F">
        <w:rPr>
          <w:rFonts w:ascii="Times New Roman" w:hAnsi="Times New Roman" w:cs="Times New Roman"/>
          <w:sz w:val="24"/>
          <w:szCs w:val="24"/>
        </w:rPr>
        <w:t>.</w:t>
      </w:r>
    </w:p>
    <w:p w14:paraId="7D22AF3B" w14:textId="77777777" w:rsidR="00870290" w:rsidRDefault="00870290" w:rsidP="009F2B0B">
      <w:pPr>
        <w:spacing w:line="360" w:lineRule="auto"/>
        <w:jc w:val="both"/>
        <w:rPr>
          <w:rFonts w:ascii="TimesNewRomanPSMT" w:hAnsi="TimesNewRomanPSMT" w:cs="TimesNewRomanPSMT"/>
          <w:sz w:val="24"/>
          <w:szCs w:val="24"/>
        </w:rPr>
      </w:pPr>
      <w:r>
        <w:rPr>
          <w:rFonts w:ascii="Times New Roman" w:hAnsi="Times New Roman" w:cs="Times New Roman"/>
          <w:sz w:val="24"/>
          <w:szCs w:val="24"/>
        </w:rPr>
        <w:t>The Code and Pedagogical Discourse Theory as suggested above looks at available options which teachers and learners have concerning what goes on in the classroom. This means that teachers and learners have control over the teaching and learning process. They can co-work to determine effe</w:t>
      </w:r>
      <w:r w:rsidR="005B1291">
        <w:rPr>
          <w:rFonts w:ascii="Times New Roman" w:hAnsi="Times New Roman" w:cs="Times New Roman"/>
          <w:sz w:val="24"/>
          <w:szCs w:val="24"/>
        </w:rPr>
        <w:t>ctive ways of conducting classroom practices</w:t>
      </w:r>
      <w:r>
        <w:rPr>
          <w:rFonts w:ascii="Times New Roman" w:hAnsi="Times New Roman" w:cs="Times New Roman"/>
          <w:sz w:val="24"/>
          <w:szCs w:val="24"/>
        </w:rPr>
        <w:t xml:space="preserve">. </w:t>
      </w:r>
      <w:r w:rsidR="001550E7">
        <w:rPr>
          <w:rFonts w:ascii="Times New Roman" w:hAnsi="Times New Roman" w:cs="Times New Roman"/>
          <w:sz w:val="24"/>
          <w:szCs w:val="24"/>
        </w:rPr>
        <w:t>In fact, the Curriculum Development Center (2013:1) states that “</w:t>
      </w:r>
      <w:r w:rsidR="001550E7" w:rsidRPr="00236F46">
        <w:rPr>
          <w:rFonts w:ascii="Times New Roman" w:hAnsi="Times New Roman" w:cs="Times New Roman"/>
          <w:sz w:val="24"/>
          <w:szCs w:val="24"/>
        </w:rPr>
        <w:t>The onus is on the teacher to find different methodologies for effective teaching.”</w:t>
      </w:r>
      <w:r w:rsidR="009A158C" w:rsidRPr="00236F46">
        <w:rPr>
          <w:rFonts w:ascii="Times New Roman" w:hAnsi="Times New Roman" w:cs="Times New Roman"/>
          <w:sz w:val="24"/>
          <w:szCs w:val="24"/>
        </w:rPr>
        <w:t xml:space="preserve"> This entails that the teacher can assess learners or involve learners in finding effective </w:t>
      </w:r>
      <w:r w:rsidR="001A38C9" w:rsidRPr="00236F46">
        <w:rPr>
          <w:rFonts w:ascii="Times New Roman" w:hAnsi="Times New Roman" w:cs="Times New Roman"/>
          <w:sz w:val="24"/>
          <w:szCs w:val="24"/>
        </w:rPr>
        <w:t xml:space="preserve">teaching </w:t>
      </w:r>
      <w:r w:rsidR="009A158C" w:rsidRPr="00236F46">
        <w:rPr>
          <w:rFonts w:ascii="Times New Roman" w:hAnsi="Times New Roman" w:cs="Times New Roman"/>
          <w:sz w:val="24"/>
          <w:szCs w:val="24"/>
        </w:rPr>
        <w:t>methods</w:t>
      </w:r>
      <w:r w:rsidR="001A38C9" w:rsidRPr="00236F46">
        <w:rPr>
          <w:rFonts w:ascii="Times New Roman" w:hAnsi="Times New Roman" w:cs="Times New Roman"/>
          <w:sz w:val="24"/>
          <w:szCs w:val="24"/>
        </w:rPr>
        <w:t>.</w:t>
      </w:r>
      <w:r w:rsidR="001550E7" w:rsidRPr="00236F46">
        <w:rPr>
          <w:rFonts w:ascii="Times New Roman" w:hAnsi="Times New Roman" w:cs="Times New Roman"/>
          <w:sz w:val="24"/>
          <w:szCs w:val="24"/>
        </w:rPr>
        <w:t xml:space="preserve"> Looking </w:t>
      </w:r>
      <w:r w:rsidR="00074D22" w:rsidRPr="00236F46">
        <w:rPr>
          <w:rFonts w:ascii="Times New Roman" w:hAnsi="Times New Roman" w:cs="Times New Roman"/>
          <w:sz w:val="24"/>
          <w:szCs w:val="24"/>
        </w:rPr>
        <w:t>for effective methods</w:t>
      </w:r>
      <w:r w:rsidR="00DE5683" w:rsidRPr="00236F46">
        <w:rPr>
          <w:rFonts w:ascii="Times New Roman" w:hAnsi="Times New Roman" w:cs="Times New Roman"/>
          <w:sz w:val="24"/>
          <w:szCs w:val="24"/>
        </w:rPr>
        <w:t xml:space="preserve"> also</w:t>
      </w:r>
      <w:r w:rsidR="00074D22" w:rsidRPr="00236F46">
        <w:rPr>
          <w:rFonts w:ascii="Times New Roman" w:hAnsi="Times New Roman" w:cs="Times New Roman"/>
          <w:sz w:val="24"/>
          <w:szCs w:val="24"/>
        </w:rPr>
        <w:t xml:space="preserve"> entails</w:t>
      </w:r>
      <w:r w:rsidR="001550E7" w:rsidRPr="00236F46">
        <w:rPr>
          <w:rFonts w:ascii="Times New Roman" w:hAnsi="Times New Roman" w:cs="Times New Roman"/>
          <w:sz w:val="24"/>
          <w:szCs w:val="24"/>
        </w:rPr>
        <w:t xml:space="preserve"> looking for effective practices</w:t>
      </w:r>
      <w:r w:rsidR="002E26DB" w:rsidRPr="00236F46">
        <w:rPr>
          <w:rFonts w:ascii="Times New Roman" w:hAnsi="Times New Roman" w:cs="Times New Roman"/>
          <w:sz w:val="24"/>
          <w:szCs w:val="24"/>
        </w:rPr>
        <w:t xml:space="preserve"> or exercises</w:t>
      </w:r>
      <w:r w:rsidR="001550E7" w:rsidRPr="00236F46">
        <w:rPr>
          <w:rFonts w:ascii="Times New Roman" w:hAnsi="Times New Roman" w:cs="Times New Roman"/>
          <w:sz w:val="24"/>
          <w:szCs w:val="24"/>
        </w:rPr>
        <w:t>.</w:t>
      </w:r>
      <w:r w:rsidR="00DE5683" w:rsidRPr="00236F46">
        <w:rPr>
          <w:rFonts w:ascii="Times New Roman" w:hAnsi="Times New Roman" w:cs="Times New Roman"/>
          <w:sz w:val="24"/>
          <w:szCs w:val="24"/>
        </w:rPr>
        <w:t xml:space="preserve"> Since classroom practices are informed by</w:t>
      </w:r>
      <w:r w:rsidR="00EE582D" w:rsidRPr="00236F46">
        <w:rPr>
          <w:rFonts w:ascii="Times New Roman" w:hAnsi="Times New Roman" w:cs="Times New Roman"/>
          <w:sz w:val="24"/>
          <w:szCs w:val="24"/>
        </w:rPr>
        <w:t xml:space="preserve"> teaching</w:t>
      </w:r>
      <w:r w:rsidR="00DE5683" w:rsidRPr="00236F46">
        <w:rPr>
          <w:rFonts w:ascii="Times New Roman" w:hAnsi="Times New Roman" w:cs="Times New Roman"/>
          <w:sz w:val="24"/>
          <w:szCs w:val="24"/>
        </w:rPr>
        <w:t xml:space="preserve"> </w:t>
      </w:r>
      <w:r w:rsidR="00EE582D" w:rsidRPr="00236F46">
        <w:rPr>
          <w:rFonts w:ascii="Times New Roman" w:hAnsi="Times New Roman" w:cs="Times New Roman"/>
          <w:sz w:val="24"/>
          <w:szCs w:val="24"/>
        </w:rPr>
        <w:t>approaches and methods.</w:t>
      </w:r>
      <w:r w:rsidR="001550E7" w:rsidRPr="00236F46">
        <w:rPr>
          <w:rFonts w:ascii="Times New Roman" w:hAnsi="Times New Roman" w:cs="Times New Roman"/>
          <w:sz w:val="24"/>
          <w:szCs w:val="24"/>
        </w:rPr>
        <w:t xml:space="preserve"> </w:t>
      </w:r>
      <w:r w:rsidR="00E47B0F" w:rsidRPr="00236F46">
        <w:rPr>
          <w:rFonts w:ascii="Times New Roman" w:hAnsi="Times New Roman" w:cs="Times New Roman"/>
          <w:sz w:val="24"/>
          <w:szCs w:val="24"/>
        </w:rPr>
        <w:t xml:space="preserve">In </w:t>
      </w:r>
      <w:r w:rsidR="00074D22" w:rsidRPr="00236F46">
        <w:rPr>
          <w:rFonts w:ascii="Times New Roman" w:hAnsi="Times New Roman" w:cs="Times New Roman"/>
          <w:sz w:val="24"/>
          <w:szCs w:val="24"/>
        </w:rPr>
        <w:t>an eclectic lesson</w:t>
      </w:r>
      <w:r w:rsidR="001A38C9" w:rsidRPr="00236F46">
        <w:rPr>
          <w:rFonts w:ascii="Times New Roman" w:hAnsi="Times New Roman" w:cs="Times New Roman"/>
          <w:sz w:val="24"/>
          <w:szCs w:val="24"/>
        </w:rPr>
        <w:t>, there should be</w:t>
      </w:r>
      <w:r w:rsidR="00E47B0F" w:rsidRPr="00236F46">
        <w:rPr>
          <w:rFonts w:ascii="Times New Roman" w:hAnsi="Times New Roman" w:cs="Times New Roman"/>
          <w:sz w:val="24"/>
          <w:szCs w:val="24"/>
        </w:rPr>
        <w:t xml:space="preserve"> a call for eclectic practices</w:t>
      </w:r>
      <w:r w:rsidR="00074D22" w:rsidRPr="00236F46">
        <w:rPr>
          <w:rFonts w:ascii="Times New Roman" w:hAnsi="Times New Roman" w:cs="Times New Roman"/>
          <w:sz w:val="24"/>
          <w:szCs w:val="24"/>
        </w:rPr>
        <w:t xml:space="preserve"> or exercise</w:t>
      </w:r>
      <w:r w:rsidR="00EE582D" w:rsidRPr="00236F46">
        <w:rPr>
          <w:rFonts w:ascii="Times New Roman" w:hAnsi="Times New Roman" w:cs="Times New Roman"/>
          <w:sz w:val="24"/>
          <w:szCs w:val="24"/>
        </w:rPr>
        <w:t>s</w:t>
      </w:r>
      <w:r w:rsidR="00E47B0F" w:rsidRPr="00236F46">
        <w:rPr>
          <w:rFonts w:ascii="Times New Roman" w:hAnsi="Times New Roman" w:cs="Times New Roman"/>
          <w:sz w:val="24"/>
          <w:szCs w:val="24"/>
        </w:rPr>
        <w:t xml:space="preserve"> which must be based on a careful selection in order to facilitate epistemic access. It is through framing that teachers can be able to select</w:t>
      </w:r>
      <w:r w:rsidR="00074D22" w:rsidRPr="00236F46">
        <w:rPr>
          <w:rFonts w:ascii="Times New Roman" w:hAnsi="Times New Roman" w:cs="Times New Roman"/>
          <w:sz w:val="24"/>
          <w:szCs w:val="24"/>
        </w:rPr>
        <w:t xml:space="preserve"> practices and appropriate context to</w:t>
      </w:r>
      <w:r w:rsidR="00E47B0F" w:rsidRPr="00236F46">
        <w:rPr>
          <w:rFonts w:ascii="Times New Roman" w:hAnsi="Times New Roman" w:cs="Times New Roman"/>
          <w:sz w:val="24"/>
          <w:szCs w:val="24"/>
        </w:rPr>
        <w:t xml:space="preserve"> achieve communicative competence</w:t>
      </w:r>
      <w:r w:rsidR="00EE582D" w:rsidRPr="00236F46">
        <w:rPr>
          <w:rFonts w:ascii="Times New Roman" w:hAnsi="Times New Roman" w:cs="Times New Roman"/>
          <w:sz w:val="24"/>
          <w:szCs w:val="24"/>
        </w:rPr>
        <w:t xml:space="preserve"> in the teaching and learning of English grammar</w:t>
      </w:r>
      <w:r w:rsidR="00E47B0F" w:rsidRPr="00236F46">
        <w:rPr>
          <w:rFonts w:ascii="Times New Roman" w:hAnsi="Times New Roman" w:cs="Times New Roman"/>
          <w:sz w:val="24"/>
          <w:szCs w:val="24"/>
        </w:rPr>
        <w:t>.</w:t>
      </w:r>
    </w:p>
    <w:p w14:paraId="36A96E88" w14:textId="77777777" w:rsidR="0025303B" w:rsidRDefault="001A38C9" w:rsidP="00E86814">
      <w:pPr>
        <w:spacing w:line="360" w:lineRule="auto"/>
        <w:jc w:val="both"/>
        <w:rPr>
          <w:rFonts w:ascii="Times New Roman" w:hAnsi="Times New Roman" w:cs="Times New Roman"/>
          <w:sz w:val="24"/>
          <w:szCs w:val="24"/>
        </w:rPr>
      </w:pPr>
      <w:r>
        <w:rPr>
          <w:rFonts w:ascii="Times New Roman" w:hAnsi="Times New Roman" w:cs="Times New Roman"/>
          <w:sz w:val="24"/>
          <w:szCs w:val="24"/>
        </w:rPr>
        <w:t>The importance of context during practice stage in grammar lesson</w:t>
      </w:r>
      <w:r w:rsidR="001B0B1D">
        <w:rPr>
          <w:rFonts w:ascii="Times New Roman" w:hAnsi="Times New Roman" w:cs="Times New Roman"/>
          <w:sz w:val="24"/>
          <w:szCs w:val="24"/>
        </w:rPr>
        <w:t>s</w:t>
      </w:r>
      <w:r>
        <w:rPr>
          <w:rFonts w:ascii="Times New Roman" w:hAnsi="Times New Roman" w:cs="Times New Roman"/>
          <w:sz w:val="24"/>
          <w:szCs w:val="24"/>
        </w:rPr>
        <w:t xml:space="preserve"> cannot be overemphasised. As observed by </w:t>
      </w:r>
      <w:r w:rsidRPr="004412DF">
        <w:rPr>
          <w:rFonts w:ascii="Times New Roman" w:hAnsi="Times New Roman" w:cs="Times New Roman"/>
          <w:sz w:val="24"/>
          <w:szCs w:val="24"/>
        </w:rPr>
        <w:t>Kuhlman (2017:11) that</w:t>
      </w:r>
      <w:r>
        <w:rPr>
          <w:rFonts w:ascii="Times New Roman" w:hAnsi="Times New Roman" w:cs="Times New Roman"/>
          <w:sz w:val="24"/>
          <w:szCs w:val="24"/>
        </w:rPr>
        <w:t xml:space="preserve"> </w:t>
      </w:r>
      <w:r w:rsidRPr="004412DF">
        <w:rPr>
          <w:rFonts w:ascii="Times New Roman" w:hAnsi="Times New Roman" w:cs="Times New Roman"/>
          <w:sz w:val="24"/>
          <w:szCs w:val="24"/>
        </w:rPr>
        <w:t>“In all of the acquisition steps and practice suggestions, context is key.”</w:t>
      </w:r>
      <w:r>
        <w:rPr>
          <w:rFonts w:ascii="Times New Roman" w:hAnsi="Times New Roman" w:cs="Times New Roman"/>
          <w:sz w:val="24"/>
          <w:szCs w:val="24"/>
        </w:rPr>
        <w:t xml:space="preserve"> The Code and Pedagogical Discourse Theory with its concept of </w:t>
      </w:r>
      <w:r w:rsidR="007038E1">
        <w:rPr>
          <w:rFonts w:ascii="Times New Roman" w:hAnsi="Times New Roman" w:cs="Times New Roman"/>
          <w:sz w:val="24"/>
          <w:szCs w:val="24"/>
        </w:rPr>
        <w:t>framing</w:t>
      </w:r>
      <w:r>
        <w:rPr>
          <w:rFonts w:ascii="Times New Roman" w:hAnsi="Times New Roman" w:cs="Times New Roman"/>
          <w:sz w:val="24"/>
          <w:szCs w:val="24"/>
        </w:rPr>
        <w:t xml:space="preserve"> demands for a careful look into the</w:t>
      </w:r>
      <w:r w:rsidR="00065002" w:rsidRPr="00B2328B">
        <w:rPr>
          <w:rFonts w:ascii="Times New Roman" w:hAnsi="Times New Roman" w:cs="Times New Roman"/>
          <w:sz w:val="24"/>
          <w:szCs w:val="24"/>
        </w:rPr>
        <w:t xml:space="preserve"> form of the context in which knowledge is transmitted and</w:t>
      </w:r>
      <w:r w:rsidR="00065002">
        <w:rPr>
          <w:rFonts w:ascii="Times New Roman" w:hAnsi="Times New Roman" w:cs="Times New Roman"/>
          <w:sz w:val="24"/>
          <w:szCs w:val="24"/>
        </w:rPr>
        <w:t xml:space="preserve"> </w:t>
      </w:r>
      <w:r w:rsidR="00065002" w:rsidRPr="00B2328B">
        <w:rPr>
          <w:rFonts w:ascii="Times New Roman" w:hAnsi="Times New Roman" w:cs="Times New Roman"/>
          <w:sz w:val="24"/>
          <w:szCs w:val="24"/>
        </w:rPr>
        <w:t>received.</w:t>
      </w:r>
      <w:r w:rsidR="00E86814">
        <w:rPr>
          <w:rFonts w:ascii="Times New Roman" w:hAnsi="Times New Roman" w:cs="Times New Roman"/>
          <w:sz w:val="24"/>
          <w:szCs w:val="24"/>
        </w:rPr>
        <w:t xml:space="preserve"> Additionally, </w:t>
      </w:r>
      <w:r w:rsidR="00E2611E">
        <w:rPr>
          <w:rFonts w:ascii="Times New Roman" w:hAnsi="Times New Roman" w:cs="Times New Roman"/>
          <w:sz w:val="24"/>
          <w:szCs w:val="24"/>
        </w:rPr>
        <w:t>Jakobsson and Knutsson (2020:15) did a study where “</w:t>
      </w:r>
      <w:r w:rsidR="00E2611E" w:rsidRPr="00D817AB">
        <w:rPr>
          <w:rFonts w:ascii="Times New Roman" w:hAnsi="Times New Roman" w:cs="Times New Roman"/>
          <w:sz w:val="24"/>
          <w:szCs w:val="24"/>
        </w:rPr>
        <w:t>All the respondents</w:t>
      </w:r>
      <w:r w:rsidR="00E2611E">
        <w:rPr>
          <w:rFonts w:ascii="Times New Roman" w:hAnsi="Times New Roman" w:cs="Times New Roman"/>
          <w:sz w:val="24"/>
          <w:szCs w:val="24"/>
        </w:rPr>
        <w:t xml:space="preserve"> </w:t>
      </w:r>
      <w:r w:rsidR="00E2611E" w:rsidRPr="00D817AB">
        <w:rPr>
          <w:rFonts w:ascii="Times New Roman" w:hAnsi="Times New Roman" w:cs="Times New Roman"/>
          <w:sz w:val="24"/>
          <w:szCs w:val="24"/>
        </w:rPr>
        <w:t>believed that grammar should be taught in context and that the examples and exercises</w:t>
      </w:r>
      <w:r w:rsidR="00E2611E">
        <w:rPr>
          <w:rFonts w:ascii="Times New Roman" w:hAnsi="Times New Roman" w:cs="Times New Roman"/>
          <w:sz w:val="24"/>
          <w:szCs w:val="24"/>
        </w:rPr>
        <w:t xml:space="preserve"> </w:t>
      </w:r>
      <w:r w:rsidR="00E2611E" w:rsidRPr="00D817AB">
        <w:rPr>
          <w:rFonts w:ascii="Times New Roman" w:hAnsi="Times New Roman" w:cs="Times New Roman"/>
          <w:sz w:val="24"/>
          <w:szCs w:val="24"/>
        </w:rPr>
        <w:t>should be contextualized with an explicit explanation of the grammar features and rules.</w:t>
      </w:r>
      <w:r w:rsidR="00E2611E">
        <w:rPr>
          <w:rFonts w:ascii="Times New Roman" w:hAnsi="Times New Roman" w:cs="Times New Roman"/>
          <w:sz w:val="24"/>
          <w:szCs w:val="24"/>
        </w:rPr>
        <w:t>”</w:t>
      </w:r>
    </w:p>
    <w:p w14:paraId="1D023A3D" w14:textId="77777777" w:rsidR="00E2611E" w:rsidRDefault="00E2611E" w:rsidP="00782EB1">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w:t>
      </w:r>
      <w:r w:rsidRPr="00234CF3">
        <w:rPr>
          <w:rFonts w:ascii="Times New Roman" w:hAnsi="Times New Roman" w:cs="Times New Roman"/>
          <w:sz w:val="24"/>
          <w:szCs w:val="24"/>
        </w:rPr>
        <w:t xml:space="preserve">Jakobsson </w:t>
      </w:r>
      <w:r>
        <w:rPr>
          <w:rFonts w:ascii="Times New Roman" w:hAnsi="Times New Roman" w:cs="Times New Roman"/>
          <w:sz w:val="24"/>
          <w:szCs w:val="24"/>
        </w:rPr>
        <w:t xml:space="preserve">and </w:t>
      </w:r>
      <w:r w:rsidRPr="00234CF3">
        <w:rPr>
          <w:rFonts w:ascii="Times New Roman" w:hAnsi="Times New Roman" w:cs="Times New Roman"/>
          <w:sz w:val="24"/>
          <w:szCs w:val="24"/>
        </w:rPr>
        <w:t xml:space="preserve">Knutsson </w:t>
      </w:r>
      <w:r>
        <w:rPr>
          <w:rFonts w:ascii="Times New Roman" w:hAnsi="Times New Roman" w:cs="Times New Roman"/>
          <w:sz w:val="24"/>
          <w:szCs w:val="24"/>
        </w:rPr>
        <w:t>(</w:t>
      </w:r>
      <w:r w:rsidRPr="00B2428B">
        <w:rPr>
          <w:rFonts w:ascii="Times New Roman" w:hAnsi="Times New Roman" w:cs="Times New Roman"/>
          <w:sz w:val="24"/>
          <w:szCs w:val="24"/>
        </w:rPr>
        <w:t>2020</w:t>
      </w:r>
      <w:r w:rsidR="001B0B1D">
        <w:rPr>
          <w:rFonts w:ascii="Times New Roman" w:hAnsi="Times New Roman" w:cs="Times New Roman"/>
          <w:sz w:val="24"/>
          <w:szCs w:val="24"/>
        </w:rPr>
        <w:t>:</w:t>
      </w:r>
      <w:r>
        <w:rPr>
          <w:rFonts w:ascii="Times New Roman" w:hAnsi="Times New Roman" w:cs="Times New Roman"/>
          <w:sz w:val="24"/>
          <w:szCs w:val="24"/>
        </w:rPr>
        <w:t>26) states that “</w:t>
      </w:r>
      <w:r w:rsidRPr="00E36A85">
        <w:rPr>
          <w:rFonts w:ascii="Times New Roman" w:hAnsi="Times New Roman" w:cs="Times New Roman"/>
          <w:sz w:val="24"/>
          <w:szCs w:val="24"/>
        </w:rPr>
        <w:t>since all the grammar exercises are in a separate grammar section instead of</w:t>
      </w:r>
      <w:r>
        <w:rPr>
          <w:rFonts w:ascii="Times New Roman" w:hAnsi="Times New Roman" w:cs="Times New Roman"/>
          <w:sz w:val="24"/>
          <w:szCs w:val="24"/>
        </w:rPr>
        <w:t xml:space="preserve"> </w:t>
      </w:r>
      <w:r w:rsidRPr="00E36A85">
        <w:rPr>
          <w:rFonts w:ascii="Times New Roman" w:hAnsi="Times New Roman" w:cs="Times New Roman"/>
          <w:sz w:val="24"/>
          <w:szCs w:val="24"/>
        </w:rPr>
        <w:t>being mixed with communicative exercises, the teacher is free to choose which grammar</w:t>
      </w:r>
      <w:r>
        <w:rPr>
          <w:rFonts w:ascii="Times New Roman" w:hAnsi="Times New Roman" w:cs="Times New Roman"/>
          <w:sz w:val="24"/>
          <w:szCs w:val="24"/>
        </w:rPr>
        <w:t xml:space="preserve"> </w:t>
      </w:r>
      <w:r w:rsidRPr="00E36A85">
        <w:rPr>
          <w:rFonts w:ascii="Times New Roman" w:hAnsi="Times New Roman" w:cs="Times New Roman"/>
          <w:sz w:val="24"/>
          <w:szCs w:val="24"/>
        </w:rPr>
        <w:t>exercises from the grammar section she or he thinks that the students could benefit from</w:t>
      </w:r>
      <w:r>
        <w:rPr>
          <w:rFonts w:ascii="Times New Roman" w:hAnsi="Times New Roman" w:cs="Times New Roman"/>
          <w:sz w:val="24"/>
          <w:szCs w:val="24"/>
        </w:rPr>
        <w:t xml:space="preserve"> </w:t>
      </w:r>
      <w:r w:rsidRPr="00E36A85">
        <w:rPr>
          <w:rFonts w:ascii="Times New Roman" w:hAnsi="Times New Roman" w:cs="Times New Roman"/>
          <w:sz w:val="24"/>
          <w:szCs w:val="24"/>
        </w:rPr>
        <w:t>doing, which will minimize the risk of the students becoming demotivated by doing too</w:t>
      </w:r>
      <w:r>
        <w:rPr>
          <w:rFonts w:ascii="Times New Roman" w:hAnsi="Times New Roman" w:cs="Times New Roman"/>
          <w:sz w:val="24"/>
          <w:szCs w:val="24"/>
        </w:rPr>
        <w:t xml:space="preserve"> </w:t>
      </w:r>
      <w:r w:rsidRPr="00E36A85">
        <w:rPr>
          <w:rFonts w:ascii="Times New Roman" w:hAnsi="Times New Roman" w:cs="Times New Roman"/>
          <w:sz w:val="24"/>
          <w:szCs w:val="24"/>
        </w:rPr>
        <w:t>many explicit grammar exercises.</w:t>
      </w:r>
      <w:r>
        <w:rPr>
          <w:rFonts w:ascii="Times New Roman" w:hAnsi="Times New Roman" w:cs="Times New Roman"/>
          <w:sz w:val="24"/>
          <w:szCs w:val="24"/>
        </w:rPr>
        <w:t xml:space="preserve">” The important point to note here is that classroom practices should be contextualised and that teachers must </w:t>
      </w:r>
      <w:r w:rsidR="00082AFF">
        <w:rPr>
          <w:rFonts w:ascii="Times New Roman" w:hAnsi="Times New Roman" w:cs="Times New Roman"/>
          <w:sz w:val="24"/>
          <w:szCs w:val="24"/>
        </w:rPr>
        <w:t>carefully choose practices which can help learners meet the learning objectives.</w:t>
      </w:r>
    </w:p>
    <w:p w14:paraId="79810009" w14:textId="07ACAD91" w:rsidR="004626BF" w:rsidRDefault="00115267" w:rsidP="00782EB1">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term practice can refer to a number of pedagogical aspects, however, for the purpose of this paper, c</w:t>
      </w:r>
      <w:r w:rsidR="0025584C">
        <w:rPr>
          <w:rFonts w:ascii="Times New Roman" w:hAnsi="Times New Roman" w:cs="Times New Roman"/>
          <w:sz w:val="24"/>
          <w:szCs w:val="24"/>
        </w:rPr>
        <w:t xml:space="preserve">lassroom practices </w:t>
      </w:r>
      <w:r w:rsidR="00E03910">
        <w:rPr>
          <w:rFonts w:ascii="Times New Roman" w:hAnsi="Times New Roman" w:cs="Times New Roman"/>
          <w:sz w:val="24"/>
          <w:szCs w:val="24"/>
        </w:rPr>
        <w:t>refer</w:t>
      </w:r>
      <w:r w:rsidR="0025584C">
        <w:rPr>
          <w:rFonts w:ascii="Times New Roman" w:hAnsi="Times New Roman" w:cs="Times New Roman"/>
          <w:sz w:val="24"/>
          <w:szCs w:val="24"/>
        </w:rPr>
        <w:t xml:space="preserve"> to </w:t>
      </w:r>
      <w:r w:rsidR="0025584C" w:rsidRPr="0025584C">
        <w:rPr>
          <w:rFonts w:ascii="Times New Roman" w:hAnsi="Times New Roman" w:cs="Times New Roman"/>
          <w:sz w:val="24"/>
          <w:szCs w:val="24"/>
        </w:rPr>
        <w:t>a set of activities</w:t>
      </w:r>
      <w:r w:rsidR="0025584C">
        <w:rPr>
          <w:rFonts w:ascii="Times New Roman" w:hAnsi="Times New Roman" w:cs="Times New Roman"/>
          <w:sz w:val="24"/>
          <w:szCs w:val="24"/>
        </w:rPr>
        <w:t>/exercises</w:t>
      </w:r>
      <w:r w:rsidR="0025584C" w:rsidRPr="0025584C">
        <w:rPr>
          <w:rFonts w:ascii="Times New Roman" w:hAnsi="Times New Roman" w:cs="Times New Roman"/>
          <w:sz w:val="24"/>
          <w:szCs w:val="24"/>
        </w:rPr>
        <w:t xml:space="preserve"> designed to build learners language skills </w:t>
      </w:r>
      <w:r w:rsidR="003971AA">
        <w:rPr>
          <w:rFonts w:ascii="Times New Roman" w:hAnsi="Times New Roman" w:cs="Times New Roman"/>
          <w:sz w:val="24"/>
          <w:szCs w:val="24"/>
        </w:rPr>
        <w:t xml:space="preserve">by completing given </w:t>
      </w:r>
      <w:r>
        <w:rPr>
          <w:rFonts w:ascii="Times New Roman" w:hAnsi="Times New Roman" w:cs="Times New Roman"/>
          <w:sz w:val="24"/>
          <w:szCs w:val="24"/>
        </w:rPr>
        <w:t xml:space="preserve">grammatical </w:t>
      </w:r>
      <w:r w:rsidR="003971AA">
        <w:rPr>
          <w:rFonts w:ascii="Times New Roman" w:hAnsi="Times New Roman" w:cs="Times New Roman"/>
          <w:sz w:val="24"/>
          <w:szCs w:val="24"/>
        </w:rPr>
        <w:t>tasks. For example, there is transformational practice whose task is to re-write</w:t>
      </w:r>
      <w:r w:rsidR="0090530A">
        <w:rPr>
          <w:rFonts w:ascii="Times New Roman" w:hAnsi="Times New Roman" w:cs="Times New Roman"/>
          <w:sz w:val="24"/>
          <w:szCs w:val="24"/>
        </w:rPr>
        <w:t xml:space="preserve"> sentences without changing the</w:t>
      </w:r>
      <w:r w:rsidR="003971AA">
        <w:rPr>
          <w:rFonts w:ascii="Times New Roman" w:hAnsi="Times New Roman" w:cs="Times New Roman"/>
          <w:sz w:val="24"/>
          <w:szCs w:val="24"/>
        </w:rPr>
        <w:t xml:space="preserve"> original meaning. This practice can be done through different classroom techniques such as group work, pair work or individual work. For instance, a teacher can ask learners to transform or re-write sentences in groups or individually.</w:t>
      </w:r>
      <w:r w:rsidR="00CD7A78">
        <w:rPr>
          <w:rFonts w:ascii="Times New Roman" w:hAnsi="Times New Roman" w:cs="Times New Roman"/>
          <w:sz w:val="24"/>
          <w:szCs w:val="24"/>
        </w:rPr>
        <w:t xml:space="preserve"> Another classro</w:t>
      </w:r>
      <w:r w:rsidR="00782EB1">
        <w:rPr>
          <w:rFonts w:ascii="Times New Roman" w:hAnsi="Times New Roman" w:cs="Times New Roman"/>
          <w:sz w:val="24"/>
          <w:szCs w:val="24"/>
        </w:rPr>
        <w:t xml:space="preserve">om practice is </w:t>
      </w:r>
      <w:r w:rsidR="005868E1">
        <w:rPr>
          <w:rFonts w:ascii="Times New Roman" w:hAnsi="Times New Roman" w:cs="Times New Roman"/>
          <w:sz w:val="24"/>
          <w:szCs w:val="24"/>
        </w:rPr>
        <w:t>cloze exercise</w:t>
      </w:r>
      <w:r w:rsidR="00782EB1">
        <w:rPr>
          <w:rFonts w:ascii="Times New Roman" w:hAnsi="Times New Roman" w:cs="Times New Roman"/>
          <w:sz w:val="24"/>
          <w:szCs w:val="24"/>
        </w:rPr>
        <w:t xml:space="preserve"> where learners are given a</w:t>
      </w:r>
      <w:r w:rsidR="00CD7A78">
        <w:rPr>
          <w:rFonts w:ascii="Times New Roman" w:hAnsi="Times New Roman" w:cs="Times New Roman"/>
          <w:sz w:val="24"/>
          <w:szCs w:val="24"/>
        </w:rPr>
        <w:t xml:space="preserve"> task to complete either</w:t>
      </w:r>
      <w:r w:rsidR="00CB5678">
        <w:rPr>
          <w:rFonts w:ascii="Times New Roman" w:hAnsi="Times New Roman" w:cs="Times New Roman"/>
          <w:sz w:val="24"/>
          <w:szCs w:val="24"/>
        </w:rPr>
        <w:t xml:space="preserve"> </w:t>
      </w:r>
      <w:r w:rsidR="00CD7A78">
        <w:rPr>
          <w:rFonts w:ascii="Times New Roman" w:hAnsi="Times New Roman" w:cs="Times New Roman"/>
          <w:sz w:val="24"/>
          <w:szCs w:val="24"/>
        </w:rPr>
        <w:t xml:space="preserve">sentences or passages by finding the correct or appropriate </w:t>
      </w:r>
      <w:r w:rsidR="00CB5678">
        <w:rPr>
          <w:rFonts w:ascii="Times New Roman" w:hAnsi="Times New Roman" w:cs="Times New Roman"/>
          <w:sz w:val="24"/>
          <w:szCs w:val="24"/>
        </w:rPr>
        <w:t xml:space="preserve">missing </w:t>
      </w:r>
      <w:r w:rsidR="00CD7A78">
        <w:rPr>
          <w:rFonts w:ascii="Times New Roman" w:hAnsi="Times New Roman" w:cs="Times New Roman"/>
          <w:sz w:val="24"/>
          <w:szCs w:val="24"/>
        </w:rPr>
        <w:t>word</w:t>
      </w:r>
      <w:r w:rsidR="005868E1">
        <w:rPr>
          <w:rFonts w:ascii="Times New Roman" w:hAnsi="Times New Roman" w:cs="Times New Roman"/>
          <w:sz w:val="24"/>
          <w:szCs w:val="24"/>
        </w:rPr>
        <w:t>(s)</w:t>
      </w:r>
      <w:r w:rsidR="00CD7A78">
        <w:rPr>
          <w:rFonts w:ascii="Times New Roman" w:hAnsi="Times New Roman" w:cs="Times New Roman"/>
          <w:sz w:val="24"/>
          <w:szCs w:val="24"/>
        </w:rPr>
        <w:t xml:space="preserve"> or phrase</w:t>
      </w:r>
      <w:r w:rsidR="005868E1">
        <w:rPr>
          <w:rFonts w:ascii="Times New Roman" w:hAnsi="Times New Roman" w:cs="Times New Roman"/>
          <w:sz w:val="24"/>
          <w:szCs w:val="24"/>
        </w:rPr>
        <w:t>(s)</w:t>
      </w:r>
      <w:r w:rsidR="00CD7A78">
        <w:rPr>
          <w:rFonts w:ascii="Times New Roman" w:hAnsi="Times New Roman" w:cs="Times New Roman"/>
          <w:sz w:val="24"/>
          <w:szCs w:val="24"/>
        </w:rPr>
        <w:t xml:space="preserve">. </w:t>
      </w:r>
      <w:r w:rsidR="00666DA7">
        <w:rPr>
          <w:rFonts w:ascii="Times New Roman" w:hAnsi="Times New Roman" w:cs="Times New Roman"/>
          <w:sz w:val="24"/>
          <w:szCs w:val="24"/>
        </w:rPr>
        <w:t>Other classroom practices include</w:t>
      </w:r>
      <w:r w:rsidR="00CB5678">
        <w:rPr>
          <w:rFonts w:ascii="Times New Roman" w:hAnsi="Times New Roman" w:cs="Times New Roman"/>
          <w:sz w:val="24"/>
          <w:szCs w:val="24"/>
        </w:rPr>
        <w:t xml:space="preserve"> “identifying</w:t>
      </w:r>
      <w:r w:rsidR="00A03EB5">
        <w:rPr>
          <w:rFonts w:ascii="Times New Roman" w:hAnsi="Times New Roman" w:cs="Times New Roman"/>
          <w:sz w:val="24"/>
          <w:szCs w:val="24"/>
        </w:rPr>
        <w:t xml:space="preserve"> Correct Sentences, Constructing Correct Sentences and Using the Future Tense (Manchishi, 2017:20-28).”</w:t>
      </w:r>
      <w:r w:rsidR="00580FF1">
        <w:rPr>
          <w:rFonts w:ascii="Times New Roman" w:hAnsi="Times New Roman" w:cs="Times New Roman"/>
          <w:sz w:val="24"/>
          <w:szCs w:val="24"/>
        </w:rPr>
        <w:t xml:space="preserve"> Some of</w:t>
      </w:r>
      <w:r w:rsidR="00666DA7">
        <w:rPr>
          <w:rFonts w:ascii="Times New Roman" w:hAnsi="Times New Roman" w:cs="Times New Roman"/>
          <w:sz w:val="24"/>
          <w:szCs w:val="24"/>
        </w:rPr>
        <w:t xml:space="preserve"> these</w:t>
      </w:r>
      <w:r w:rsidR="00580FF1">
        <w:rPr>
          <w:rFonts w:ascii="Times New Roman" w:hAnsi="Times New Roman" w:cs="Times New Roman"/>
          <w:sz w:val="24"/>
          <w:szCs w:val="24"/>
        </w:rPr>
        <w:t xml:space="preserve"> practices can be done through role play where learners are given ro</w:t>
      </w:r>
      <w:r w:rsidR="006541E4">
        <w:rPr>
          <w:rFonts w:ascii="Times New Roman" w:hAnsi="Times New Roman" w:cs="Times New Roman"/>
          <w:sz w:val="24"/>
          <w:szCs w:val="24"/>
        </w:rPr>
        <w:t>les to play and a task is given</w:t>
      </w:r>
      <w:r w:rsidR="0025303B">
        <w:rPr>
          <w:rFonts w:ascii="Times New Roman" w:hAnsi="Times New Roman" w:cs="Times New Roman"/>
          <w:sz w:val="24"/>
          <w:szCs w:val="24"/>
        </w:rPr>
        <w:t>.</w:t>
      </w:r>
      <w:r w:rsidR="00580FF1">
        <w:rPr>
          <w:rFonts w:ascii="Times New Roman" w:hAnsi="Times New Roman" w:cs="Times New Roman"/>
          <w:sz w:val="24"/>
          <w:szCs w:val="24"/>
        </w:rPr>
        <w:t xml:space="preserve"> For example, after learning about impossible conditional sentences, learners will need to understand how it is formed and how it is used in real life situation. It is not enough</w:t>
      </w:r>
      <w:r w:rsidR="00796789">
        <w:rPr>
          <w:rFonts w:ascii="Times New Roman" w:hAnsi="Times New Roman" w:cs="Times New Roman"/>
          <w:sz w:val="24"/>
          <w:szCs w:val="24"/>
        </w:rPr>
        <w:t xml:space="preserve"> for learners</w:t>
      </w:r>
      <w:r w:rsidR="00580FF1">
        <w:rPr>
          <w:rFonts w:ascii="Times New Roman" w:hAnsi="Times New Roman" w:cs="Times New Roman"/>
          <w:sz w:val="24"/>
          <w:szCs w:val="24"/>
        </w:rPr>
        <w:t xml:space="preserve"> to know that impossible conditional sentences are </w:t>
      </w:r>
      <w:r w:rsidR="00796789">
        <w:rPr>
          <w:rFonts w:ascii="Times New Roman" w:hAnsi="Times New Roman" w:cs="Times New Roman"/>
          <w:sz w:val="24"/>
          <w:szCs w:val="24"/>
        </w:rPr>
        <w:t>formed by if clause + past perfect + conditional perfect.</w:t>
      </w:r>
      <w:r w:rsidR="00A03EB5">
        <w:rPr>
          <w:rFonts w:ascii="Times New Roman" w:hAnsi="Times New Roman" w:cs="Times New Roman"/>
          <w:sz w:val="24"/>
          <w:szCs w:val="24"/>
        </w:rPr>
        <w:t xml:space="preserve"> </w:t>
      </w:r>
      <w:r w:rsidR="00796789">
        <w:rPr>
          <w:rFonts w:ascii="Times New Roman" w:hAnsi="Times New Roman" w:cs="Times New Roman"/>
          <w:sz w:val="24"/>
          <w:szCs w:val="24"/>
        </w:rPr>
        <w:t xml:space="preserve">Therefore, learners need to know that it is used when referring to a condition whose results cannot be fulfilled because the condition is in the past and the chances are gone. For example, the sentence “If John had learned more words, he would have written a good report” entails that the results of writing a good report cannot be fulfilled because the condition of learning more words is </w:t>
      </w:r>
      <w:r w:rsidR="00666DA7">
        <w:rPr>
          <w:rFonts w:ascii="Times New Roman" w:hAnsi="Times New Roman" w:cs="Times New Roman"/>
          <w:sz w:val="24"/>
          <w:szCs w:val="24"/>
        </w:rPr>
        <w:t>no longer available</w:t>
      </w:r>
      <w:r w:rsidR="004626BF">
        <w:rPr>
          <w:rFonts w:ascii="Times New Roman" w:hAnsi="Times New Roman" w:cs="Times New Roman"/>
          <w:sz w:val="24"/>
          <w:szCs w:val="24"/>
        </w:rPr>
        <w:t>.</w:t>
      </w:r>
    </w:p>
    <w:p w14:paraId="64EB5D37" w14:textId="298B8574" w:rsidR="004C2270" w:rsidRPr="0090530A" w:rsidRDefault="004C2270" w:rsidP="004C2270">
      <w:pPr>
        <w:spacing w:line="360" w:lineRule="auto"/>
        <w:jc w:val="both"/>
        <w:rPr>
          <w:rFonts w:ascii="Times New Roman" w:hAnsi="Times New Roman" w:cs="Times New Roman"/>
          <w:sz w:val="24"/>
          <w:szCs w:val="24"/>
        </w:rPr>
      </w:pPr>
      <w:r w:rsidRPr="00A851F5">
        <w:rPr>
          <w:rFonts w:ascii="Times New Roman" w:hAnsi="Times New Roman" w:cs="Times New Roman"/>
          <w:sz w:val="24"/>
          <w:szCs w:val="24"/>
        </w:rPr>
        <w:t xml:space="preserve">When the Code and Pedagogical Discourse theory is used in </w:t>
      </w:r>
      <w:r w:rsidRPr="0090530A">
        <w:rPr>
          <w:rFonts w:ascii="Times New Roman" w:hAnsi="Times New Roman" w:cs="Times New Roman"/>
          <w:sz w:val="24"/>
          <w:szCs w:val="24"/>
        </w:rPr>
        <w:t xml:space="preserve">the context of grammar teaching, the idea is to find ways of how learners can develop communicative competence. The Zambia’s Senior Secondary School English Language Syllabus recommends a Communicative Language Teaching Approach which supports the development of learners’ communicative competence. CDC (2013: v) states that “Whilst the general format of the syllabus is essentially “structural”, the recommended methodological interpretation is 'functional' and 'communicative'. As a result, High School learners should develop a high level of confidence in </w:t>
      </w:r>
      <w:r w:rsidR="00E03910" w:rsidRPr="0090530A">
        <w:rPr>
          <w:rFonts w:ascii="Times New Roman" w:hAnsi="Times New Roman" w:cs="Times New Roman"/>
          <w:sz w:val="24"/>
          <w:szCs w:val="24"/>
        </w:rPr>
        <w:t>English and</w:t>
      </w:r>
      <w:r w:rsidRPr="0090530A">
        <w:rPr>
          <w:rFonts w:ascii="Times New Roman" w:hAnsi="Times New Roman" w:cs="Times New Roman"/>
          <w:sz w:val="24"/>
          <w:szCs w:val="24"/>
        </w:rPr>
        <w:t xml:space="preserve"> be able to use the language effectively in everyday life, in the world of work and in their further education.” According to Mwanza (2016:10), the Communicative Language Teaching Approach (CLT) “arose from Dell Hymes’ concept of ‘communicative competence’, and his classic utterance: There are rules of use without which the rules of grammar would be useless.” In the following paragraphs, the concept of communicative competence will be discussed and analysed in order to understand its relevance.</w:t>
      </w:r>
    </w:p>
    <w:p w14:paraId="3464023D" w14:textId="77777777" w:rsidR="004C2270" w:rsidRDefault="004C2270" w:rsidP="004C2270">
      <w:pPr>
        <w:spacing w:line="360" w:lineRule="auto"/>
        <w:jc w:val="both"/>
        <w:rPr>
          <w:rFonts w:ascii="Times New Roman" w:hAnsi="Times New Roman" w:cs="Times New Roman"/>
        </w:rPr>
      </w:pPr>
      <w:r>
        <w:rPr>
          <w:rFonts w:ascii="Times New Roman" w:hAnsi="Times New Roman" w:cs="Times New Roman"/>
          <w:sz w:val="24"/>
          <w:szCs w:val="24"/>
        </w:rPr>
        <w:t>Bagarić and</w:t>
      </w:r>
      <w:r w:rsidRPr="00A14621">
        <w:rPr>
          <w:rFonts w:ascii="Times New Roman" w:hAnsi="Times New Roman" w:cs="Times New Roman"/>
          <w:sz w:val="24"/>
          <w:szCs w:val="24"/>
        </w:rPr>
        <w:t xml:space="preserve"> Djigunović</w:t>
      </w:r>
      <w:r>
        <w:rPr>
          <w:rFonts w:ascii="Times New Roman" w:hAnsi="Times New Roman" w:cs="Times New Roman"/>
          <w:sz w:val="24"/>
          <w:szCs w:val="24"/>
        </w:rPr>
        <w:t xml:space="preserve"> (2007</w:t>
      </w:r>
      <w:r w:rsidR="0090530A">
        <w:rPr>
          <w:rFonts w:ascii="Times New Roman" w:hAnsi="Times New Roman" w:cs="Times New Roman"/>
          <w:sz w:val="24"/>
          <w:szCs w:val="24"/>
        </w:rPr>
        <w:t>:94</w:t>
      </w:r>
      <w:r>
        <w:rPr>
          <w:rFonts w:ascii="Times New Roman" w:hAnsi="Times New Roman" w:cs="Times New Roman"/>
          <w:sz w:val="24"/>
          <w:szCs w:val="24"/>
        </w:rPr>
        <w:t xml:space="preserve">) contends that </w:t>
      </w:r>
      <w:r w:rsidR="0090530A">
        <w:rPr>
          <w:rFonts w:ascii="Times New Roman" w:hAnsi="Times New Roman" w:cs="Times New Roman"/>
          <w:sz w:val="24"/>
          <w:szCs w:val="24"/>
        </w:rPr>
        <w:t>“</w:t>
      </w:r>
      <w:r>
        <w:rPr>
          <w:rFonts w:ascii="Times New Roman" w:hAnsi="Times New Roman" w:cs="Times New Roman"/>
          <w:sz w:val="24"/>
          <w:szCs w:val="24"/>
        </w:rPr>
        <w:t>the term communicative competence</w:t>
      </w:r>
      <w:r w:rsidRPr="003004C7">
        <w:rPr>
          <w:rFonts w:ascii="Times New Roman" w:hAnsi="Times New Roman" w:cs="Times New Roman"/>
          <w:sz w:val="24"/>
          <w:szCs w:val="24"/>
        </w:rPr>
        <w:t xml:space="preserve"> is comprised of two words, the</w:t>
      </w:r>
      <w:r>
        <w:rPr>
          <w:rFonts w:ascii="Times New Roman" w:hAnsi="Times New Roman" w:cs="Times New Roman"/>
          <w:sz w:val="24"/>
          <w:szCs w:val="24"/>
        </w:rPr>
        <w:t xml:space="preserve"> combination of which means competence to communicate</w:t>
      </w:r>
      <w:r w:rsidRPr="003004C7">
        <w:rPr>
          <w:rFonts w:ascii="Times New Roman" w:hAnsi="Times New Roman" w:cs="Times New Roman"/>
          <w:sz w:val="24"/>
          <w:szCs w:val="24"/>
        </w:rPr>
        <w:t>. This simple lexico</w:t>
      </w:r>
      <w:r>
        <w:rPr>
          <w:rFonts w:ascii="Times New Roman" w:hAnsi="Times New Roman" w:cs="Times New Roman"/>
          <w:sz w:val="24"/>
          <w:szCs w:val="24"/>
        </w:rPr>
        <w:t>-s</w:t>
      </w:r>
      <w:r w:rsidRPr="003004C7">
        <w:rPr>
          <w:rFonts w:ascii="Times New Roman" w:hAnsi="Times New Roman" w:cs="Times New Roman"/>
          <w:sz w:val="24"/>
          <w:szCs w:val="24"/>
        </w:rPr>
        <w:t>emantical</w:t>
      </w:r>
      <w:r>
        <w:rPr>
          <w:rFonts w:ascii="Times New Roman" w:hAnsi="Times New Roman" w:cs="Times New Roman"/>
          <w:sz w:val="24"/>
          <w:szCs w:val="24"/>
        </w:rPr>
        <w:t xml:space="preserve"> </w:t>
      </w:r>
      <w:r w:rsidRPr="003004C7">
        <w:rPr>
          <w:rFonts w:ascii="Times New Roman" w:hAnsi="Times New Roman" w:cs="Times New Roman"/>
          <w:sz w:val="24"/>
          <w:szCs w:val="24"/>
        </w:rPr>
        <w:t>analysis uncovers the fact that the central word in the syntagm</w:t>
      </w:r>
      <w:r>
        <w:rPr>
          <w:rFonts w:ascii="Times New Roman" w:hAnsi="Times New Roman" w:cs="Times New Roman"/>
          <w:sz w:val="24"/>
          <w:szCs w:val="24"/>
        </w:rPr>
        <w:t xml:space="preserve">a </w:t>
      </w:r>
      <w:r w:rsidRPr="003004C7">
        <w:rPr>
          <w:rFonts w:ascii="Times New Roman" w:hAnsi="Times New Roman" w:cs="Times New Roman"/>
          <w:sz w:val="24"/>
          <w:szCs w:val="24"/>
        </w:rPr>
        <w:t>communicative</w:t>
      </w:r>
      <w:r>
        <w:rPr>
          <w:rFonts w:ascii="Times New Roman" w:hAnsi="Times New Roman" w:cs="Times New Roman"/>
          <w:sz w:val="24"/>
          <w:szCs w:val="24"/>
        </w:rPr>
        <w:t xml:space="preserve"> competence is the word competence</w:t>
      </w:r>
      <w:r w:rsidRPr="0090530A">
        <w:rPr>
          <w:rFonts w:ascii="Times New Roman" w:hAnsi="Times New Roman" w:cs="Times New Roman"/>
          <w:sz w:val="24"/>
          <w:szCs w:val="24"/>
        </w:rPr>
        <w:t>.</w:t>
      </w:r>
      <w:r w:rsidR="0090530A">
        <w:rPr>
          <w:rFonts w:ascii="Times New Roman" w:hAnsi="Times New Roman" w:cs="Times New Roman"/>
          <w:sz w:val="24"/>
          <w:szCs w:val="24"/>
        </w:rPr>
        <w:t>”</w:t>
      </w:r>
      <w:r w:rsidRPr="0090530A">
        <w:rPr>
          <w:rFonts w:ascii="Times New Roman" w:hAnsi="Times New Roman" w:cs="Times New Roman"/>
          <w:sz w:val="24"/>
          <w:szCs w:val="24"/>
        </w:rPr>
        <w:t xml:space="preserve"> Canale and Swain (1980:6) contends that “we have so far adopted the term 'communicative competence' to refer to the relationship and interaction between grammatical competence, or knowledge of the rules of grammar, and sociolinguistic competence, or knowledge of the rules of language use.” Similarly, Bagarić and Djigunović</w:t>
      </w:r>
      <w:r w:rsidRPr="00F033EE">
        <w:rPr>
          <w:rFonts w:ascii="Times New Roman" w:hAnsi="Times New Roman" w:cs="Times New Roman"/>
          <w:sz w:val="24"/>
          <w:szCs w:val="24"/>
        </w:rPr>
        <w:t xml:space="preserve"> (2007:95) </w:t>
      </w:r>
      <w:r>
        <w:rPr>
          <w:rFonts w:ascii="Times New Roman" w:hAnsi="Times New Roman" w:cs="Times New Roman"/>
          <w:sz w:val="24"/>
          <w:szCs w:val="24"/>
        </w:rPr>
        <w:t>defines</w:t>
      </w:r>
      <w:r w:rsidRPr="00F033EE">
        <w:rPr>
          <w:rFonts w:ascii="Times New Roman" w:hAnsi="Times New Roman" w:cs="Times New Roman"/>
          <w:sz w:val="24"/>
          <w:szCs w:val="24"/>
        </w:rPr>
        <w:t xml:space="preserve"> communicative compet</w:t>
      </w:r>
      <w:r>
        <w:rPr>
          <w:rFonts w:ascii="Times New Roman" w:hAnsi="Times New Roman" w:cs="Times New Roman"/>
          <w:sz w:val="24"/>
          <w:szCs w:val="24"/>
        </w:rPr>
        <w:t>ence as “</w:t>
      </w:r>
      <w:r w:rsidRPr="00F033EE">
        <w:rPr>
          <w:rFonts w:ascii="Times New Roman" w:hAnsi="Times New Roman" w:cs="Times New Roman"/>
          <w:sz w:val="24"/>
          <w:szCs w:val="24"/>
        </w:rPr>
        <w:t>the ability to use grammatical competence in a variety of communicative situations</w:t>
      </w:r>
      <w:r>
        <w:rPr>
          <w:rFonts w:ascii="Times New Roman" w:hAnsi="Times New Roman" w:cs="Times New Roman"/>
          <w:sz w:val="24"/>
          <w:szCs w:val="24"/>
        </w:rPr>
        <w:t>.”</w:t>
      </w:r>
      <w:r>
        <w:rPr>
          <w:rFonts w:ascii="Times New Roman" w:hAnsi="Times New Roman" w:cs="Times New Roman"/>
        </w:rPr>
        <w:t xml:space="preserve"> </w:t>
      </w:r>
    </w:p>
    <w:p w14:paraId="7BB6B047" w14:textId="77777777" w:rsidR="004C2270" w:rsidRDefault="004C2270" w:rsidP="00782EB1">
      <w:pPr>
        <w:autoSpaceDE w:val="0"/>
        <w:autoSpaceDN w:val="0"/>
        <w:adjustRightInd w:val="0"/>
        <w:spacing w:before="240" w:after="0" w:line="360" w:lineRule="auto"/>
        <w:jc w:val="both"/>
        <w:rPr>
          <w:rFonts w:ascii="Times New Roman" w:hAnsi="Times New Roman" w:cs="Times New Roman"/>
          <w:sz w:val="24"/>
          <w:szCs w:val="24"/>
        </w:rPr>
      </w:pPr>
      <w:r w:rsidRPr="00A851F5">
        <w:rPr>
          <w:rFonts w:ascii="Times New Roman" w:hAnsi="Times New Roman" w:cs="Times New Roman"/>
          <w:sz w:val="24"/>
          <w:szCs w:val="24"/>
        </w:rPr>
        <w:t>Mwelwa and Mwanza (2020:44) state that the concept of communicative competence was “further developed in the early 1980s by Canale and Swain.”</w:t>
      </w:r>
      <w:r w:rsidR="008711A6">
        <w:rPr>
          <w:rFonts w:ascii="Times New Roman" w:hAnsi="Times New Roman" w:cs="Times New Roman"/>
          <w:sz w:val="24"/>
          <w:szCs w:val="24"/>
        </w:rPr>
        <w:t xml:space="preserve"> Gałajda (</w:t>
      </w:r>
      <w:r w:rsidR="008711A6" w:rsidRPr="00683ADB">
        <w:rPr>
          <w:rFonts w:ascii="Times New Roman" w:hAnsi="Times New Roman" w:cs="Times New Roman"/>
          <w:sz w:val="24"/>
          <w:szCs w:val="24"/>
        </w:rPr>
        <w:t>2012</w:t>
      </w:r>
      <w:r w:rsidR="008711A6">
        <w:rPr>
          <w:rFonts w:ascii="Times New Roman" w:hAnsi="Times New Roman" w:cs="Times New Roman"/>
          <w:sz w:val="24"/>
          <w:szCs w:val="24"/>
        </w:rPr>
        <w:t>:145) adds that “</w:t>
      </w:r>
      <w:r w:rsidR="008711A6" w:rsidRPr="008711A6">
        <w:rPr>
          <w:rFonts w:ascii="Times New Roman" w:hAnsi="Times New Roman" w:cs="Times New Roman"/>
          <w:sz w:val="24"/>
          <w:szCs w:val="24"/>
        </w:rPr>
        <w:t>Communicative competence is composed of four elements: grammatical</w:t>
      </w:r>
      <w:r w:rsidR="008711A6">
        <w:rPr>
          <w:rFonts w:ascii="Times New Roman" w:hAnsi="Times New Roman" w:cs="Times New Roman"/>
          <w:sz w:val="24"/>
          <w:szCs w:val="24"/>
        </w:rPr>
        <w:t xml:space="preserve"> </w:t>
      </w:r>
      <w:r w:rsidR="008711A6" w:rsidRPr="008711A6">
        <w:rPr>
          <w:rFonts w:ascii="Times New Roman" w:hAnsi="Times New Roman" w:cs="Times New Roman"/>
          <w:sz w:val="24"/>
          <w:szCs w:val="24"/>
        </w:rPr>
        <w:t>competence, sociolinguistic competence, discourse competence and strategic</w:t>
      </w:r>
      <w:r w:rsidR="008711A6">
        <w:rPr>
          <w:rFonts w:ascii="Times New Roman" w:hAnsi="Times New Roman" w:cs="Times New Roman"/>
          <w:sz w:val="24"/>
          <w:szCs w:val="24"/>
        </w:rPr>
        <w:t xml:space="preserve"> </w:t>
      </w:r>
      <w:r w:rsidR="008711A6" w:rsidRPr="008711A6">
        <w:rPr>
          <w:rFonts w:ascii="Times New Roman" w:hAnsi="Times New Roman" w:cs="Times New Roman"/>
          <w:sz w:val="24"/>
          <w:szCs w:val="24"/>
        </w:rPr>
        <w:t>competence. This framework is based on the work by Canale and Swain (1980)</w:t>
      </w:r>
      <w:r w:rsidR="008711A6">
        <w:rPr>
          <w:rFonts w:ascii="Times New Roman" w:hAnsi="Times New Roman" w:cs="Times New Roman"/>
          <w:sz w:val="24"/>
          <w:szCs w:val="24"/>
        </w:rPr>
        <w:t>.”</w:t>
      </w:r>
      <w:r>
        <w:rPr>
          <w:rFonts w:ascii="Times New Roman" w:hAnsi="Times New Roman" w:cs="Times New Roman"/>
          <w:sz w:val="24"/>
          <w:szCs w:val="24"/>
        </w:rPr>
        <w:t xml:space="preserve"> </w:t>
      </w:r>
      <w:r w:rsidR="008711A6">
        <w:rPr>
          <w:rFonts w:ascii="Times New Roman" w:hAnsi="Times New Roman" w:cs="Times New Roman"/>
          <w:sz w:val="24"/>
          <w:szCs w:val="24"/>
        </w:rPr>
        <w:t xml:space="preserve">This is confirmed by </w:t>
      </w:r>
      <w:r w:rsidRPr="008A19B6">
        <w:rPr>
          <w:rFonts w:ascii="Times New Roman" w:hAnsi="Times New Roman" w:cs="Times New Roman"/>
          <w:sz w:val="24"/>
          <w:szCs w:val="24"/>
        </w:rPr>
        <w:t xml:space="preserve">Canale and Swain (1980:27) </w:t>
      </w:r>
      <w:r w:rsidR="008711A6">
        <w:rPr>
          <w:rFonts w:ascii="Times New Roman" w:hAnsi="Times New Roman" w:cs="Times New Roman"/>
          <w:sz w:val="24"/>
          <w:szCs w:val="24"/>
        </w:rPr>
        <w:t xml:space="preserve">who </w:t>
      </w:r>
      <w:r>
        <w:rPr>
          <w:rFonts w:ascii="Times New Roman" w:hAnsi="Times New Roman" w:cs="Times New Roman"/>
          <w:sz w:val="24"/>
          <w:szCs w:val="24"/>
        </w:rPr>
        <w:t>state that “</w:t>
      </w:r>
      <w:r w:rsidRPr="008A19B6">
        <w:rPr>
          <w:rFonts w:ascii="Times New Roman" w:hAnsi="Times New Roman" w:cs="Times New Roman"/>
          <w:sz w:val="24"/>
          <w:szCs w:val="24"/>
        </w:rPr>
        <w:t>Communicative competence is composed minimally of grammatical competence, sociolinguistic competence,</w:t>
      </w:r>
      <w:r>
        <w:rPr>
          <w:rFonts w:ascii="Times New Roman" w:hAnsi="Times New Roman" w:cs="Times New Roman"/>
          <w:sz w:val="24"/>
          <w:szCs w:val="24"/>
        </w:rPr>
        <w:t xml:space="preserve"> discourse competence</w:t>
      </w:r>
      <w:r w:rsidRPr="008A19B6">
        <w:rPr>
          <w:rFonts w:ascii="Times New Roman" w:hAnsi="Times New Roman" w:cs="Times New Roman"/>
          <w:sz w:val="24"/>
          <w:szCs w:val="24"/>
        </w:rPr>
        <w:t xml:space="preserve"> and communication strategies, or what we will refer to as strategic competence.</w:t>
      </w:r>
      <w:r>
        <w:rPr>
          <w:rFonts w:ascii="Times New Roman" w:hAnsi="Times New Roman" w:cs="Times New Roman"/>
          <w:sz w:val="24"/>
          <w:szCs w:val="24"/>
        </w:rPr>
        <w:t>”</w:t>
      </w:r>
      <w:r w:rsidRPr="008A19B6">
        <w:rPr>
          <w:rFonts w:ascii="Times New Roman" w:hAnsi="Times New Roman" w:cs="Times New Roman"/>
          <w:sz w:val="24"/>
          <w:szCs w:val="24"/>
        </w:rPr>
        <w:t xml:space="preserve"> </w:t>
      </w:r>
      <w:r>
        <w:rPr>
          <w:rFonts w:ascii="Times New Roman" w:hAnsi="Times New Roman" w:cs="Times New Roman"/>
          <w:sz w:val="24"/>
          <w:szCs w:val="24"/>
        </w:rPr>
        <w:t>These</w:t>
      </w:r>
      <w:r w:rsidR="008711A6">
        <w:rPr>
          <w:rFonts w:ascii="Times New Roman" w:hAnsi="Times New Roman" w:cs="Times New Roman"/>
          <w:sz w:val="24"/>
          <w:szCs w:val="24"/>
        </w:rPr>
        <w:t xml:space="preserve"> competences</w:t>
      </w:r>
      <w:r w:rsidR="00782EB1">
        <w:rPr>
          <w:rFonts w:ascii="Times New Roman" w:hAnsi="Times New Roman" w:cs="Times New Roman"/>
          <w:sz w:val="24"/>
          <w:szCs w:val="24"/>
        </w:rPr>
        <w:t xml:space="preserve"> will be defined below.</w:t>
      </w:r>
    </w:p>
    <w:p w14:paraId="2A9596FE" w14:textId="1735258D" w:rsidR="004C2270" w:rsidRPr="00B216A2" w:rsidRDefault="004C2270" w:rsidP="00782EB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Gałajda (</w:t>
      </w:r>
      <w:r w:rsidRPr="00683ADB">
        <w:rPr>
          <w:rFonts w:ascii="Times New Roman" w:hAnsi="Times New Roman" w:cs="Times New Roman"/>
          <w:sz w:val="24"/>
          <w:szCs w:val="24"/>
        </w:rPr>
        <w:t>2012</w:t>
      </w:r>
      <w:r w:rsidR="008711A6">
        <w:rPr>
          <w:rFonts w:ascii="Times New Roman" w:hAnsi="Times New Roman" w:cs="Times New Roman"/>
          <w:sz w:val="24"/>
          <w:szCs w:val="24"/>
        </w:rPr>
        <w:t>:145) defines grammatical competence as “</w:t>
      </w:r>
      <w:r w:rsidRPr="00B216A2">
        <w:rPr>
          <w:rFonts w:ascii="Times New Roman" w:hAnsi="Times New Roman" w:cs="Times New Roman"/>
          <w:sz w:val="24"/>
          <w:szCs w:val="24"/>
        </w:rPr>
        <w:t>the mastery of the language code. It means that</w:t>
      </w:r>
      <w:r>
        <w:rPr>
          <w:rFonts w:ascii="Times New Roman" w:hAnsi="Times New Roman" w:cs="Times New Roman"/>
          <w:sz w:val="24"/>
          <w:szCs w:val="24"/>
        </w:rPr>
        <w:t xml:space="preserve"> </w:t>
      </w:r>
      <w:r w:rsidRPr="00B216A2">
        <w:rPr>
          <w:rFonts w:ascii="Times New Roman" w:hAnsi="Times New Roman" w:cs="Times New Roman"/>
          <w:sz w:val="24"/>
          <w:szCs w:val="24"/>
        </w:rPr>
        <w:t>speakers know the rules of the language which include vocabulary, word</w:t>
      </w:r>
      <w:r>
        <w:rPr>
          <w:rFonts w:ascii="Times New Roman" w:hAnsi="Times New Roman" w:cs="Times New Roman"/>
          <w:sz w:val="24"/>
          <w:szCs w:val="24"/>
        </w:rPr>
        <w:t xml:space="preserve"> </w:t>
      </w:r>
      <w:r w:rsidRPr="00B216A2">
        <w:rPr>
          <w:rFonts w:ascii="Times New Roman" w:hAnsi="Times New Roman" w:cs="Times New Roman"/>
          <w:sz w:val="24"/>
          <w:szCs w:val="24"/>
        </w:rPr>
        <w:t>and sentence formation, pronunciation, spelling and linguistic semantics.</w:t>
      </w:r>
      <w:r>
        <w:rPr>
          <w:rFonts w:ascii="Times New Roman" w:hAnsi="Times New Roman" w:cs="Times New Roman"/>
          <w:sz w:val="24"/>
          <w:szCs w:val="24"/>
        </w:rPr>
        <w:t xml:space="preserve">” According to Mwelwa and Mwanza (2020:51), </w:t>
      </w:r>
      <w:r w:rsidR="008711A6">
        <w:rPr>
          <w:rFonts w:ascii="Times New Roman" w:hAnsi="Times New Roman" w:cs="Times New Roman"/>
          <w:sz w:val="24"/>
          <w:szCs w:val="24"/>
        </w:rPr>
        <w:t>d</w:t>
      </w:r>
      <w:r w:rsidRPr="00807FEC">
        <w:rPr>
          <w:rFonts w:ascii="Times New Roman" w:hAnsi="Times New Roman" w:cs="Times New Roman"/>
          <w:sz w:val="24"/>
          <w:szCs w:val="24"/>
        </w:rPr>
        <w:t>iscourse competence</w:t>
      </w:r>
      <w:r w:rsidR="008711A6">
        <w:rPr>
          <w:rFonts w:ascii="Times New Roman" w:hAnsi="Times New Roman" w:cs="Times New Roman"/>
          <w:sz w:val="24"/>
          <w:szCs w:val="24"/>
        </w:rPr>
        <w:t xml:space="preserve"> refers to the “i</w:t>
      </w:r>
      <w:r w:rsidRPr="00807FEC">
        <w:rPr>
          <w:rFonts w:ascii="Times New Roman" w:hAnsi="Times New Roman" w:cs="Times New Roman"/>
          <w:sz w:val="24"/>
          <w:szCs w:val="24"/>
        </w:rPr>
        <w:t>nteraction of individual message elements in terms of their interconnectedness and of how meaning is represented in relationship to t</w:t>
      </w:r>
      <w:r w:rsidR="008711A6">
        <w:rPr>
          <w:rFonts w:ascii="Times New Roman" w:hAnsi="Times New Roman" w:cs="Times New Roman"/>
          <w:sz w:val="24"/>
          <w:szCs w:val="24"/>
        </w:rPr>
        <w:t>he entire discourse or text.”</w:t>
      </w:r>
      <w:r w:rsidRPr="00807FEC">
        <w:rPr>
          <w:rFonts w:ascii="Times New Roman" w:hAnsi="Times New Roman" w:cs="Times New Roman"/>
          <w:sz w:val="24"/>
          <w:szCs w:val="24"/>
        </w:rPr>
        <w:t xml:space="preserve"> </w:t>
      </w:r>
      <w:r>
        <w:rPr>
          <w:rFonts w:ascii="Times New Roman" w:hAnsi="Times New Roman" w:cs="Times New Roman"/>
          <w:sz w:val="24"/>
          <w:szCs w:val="24"/>
        </w:rPr>
        <w:t>A</w:t>
      </w:r>
      <w:r w:rsidR="008711A6">
        <w:rPr>
          <w:rFonts w:ascii="Times New Roman" w:hAnsi="Times New Roman" w:cs="Times New Roman"/>
          <w:sz w:val="24"/>
          <w:szCs w:val="24"/>
        </w:rPr>
        <w:t>ccording to</w:t>
      </w:r>
      <w:r>
        <w:rPr>
          <w:rFonts w:ascii="Times New Roman" w:hAnsi="Times New Roman" w:cs="Times New Roman"/>
          <w:sz w:val="24"/>
          <w:szCs w:val="24"/>
        </w:rPr>
        <w:t xml:space="preserve"> Gałajda (</w:t>
      </w:r>
      <w:r w:rsidRPr="00683ADB">
        <w:rPr>
          <w:rFonts w:ascii="Times New Roman" w:hAnsi="Times New Roman" w:cs="Times New Roman"/>
          <w:sz w:val="24"/>
          <w:szCs w:val="24"/>
        </w:rPr>
        <w:t>2012</w:t>
      </w:r>
      <w:r>
        <w:rPr>
          <w:rFonts w:ascii="Times New Roman" w:hAnsi="Times New Roman" w:cs="Times New Roman"/>
          <w:sz w:val="24"/>
          <w:szCs w:val="24"/>
        </w:rPr>
        <w:t>:145)</w:t>
      </w:r>
      <w:r w:rsidR="008711A6">
        <w:rPr>
          <w:rFonts w:ascii="Times New Roman" w:hAnsi="Times New Roman" w:cs="Times New Roman"/>
          <w:sz w:val="24"/>
          <w:szCs w:val="24"/>
        </w:rPr>
        <w:t>, s</w:t>
      </w:r>
      <w:r w:rsidRPr="00B216A2">
        <w:rPr>
          <w:rFonts w:ascii="Times New Roman" w:hAnsi="Times New Roman" w:cs="Times New Roman"/>
          <w:sz w:val="24"/>
          <w:szCs w:val="24"/>
        </w:rPr>
        <w:t>ociolinguistic competence</w:t>
      </w:r>
      <w:r w:rsidR="00D4643A">
        <w:rPr>
          <w:rFonts w:ascii="Times New Roman" w:hAnsi="Times New Roman" w:cs="Times New Roman"/>
          <w:sz w:val="24"/>
          <w:szCs w:val="24"/>
        </w:rPr>
        <w:t xml:space="preserve"> refers</w:t>
      </w:r>
      <w:r w:rsidR="008711A6">
        <w:rPr>
          <w:rFonts w:ascii="Times New Roman" w:hAnsi="Times New Roman" w:cs="Times New Roman"/>
          <w:sz w:val="24"/>
          <w:szCs w:val="24"/>
        </w:rPr>
        <w:t xml:space="preserve"> to “s</w:t>
      </w:r>
      <w:r w:rsidRPr="00B216A2">
        <w:rPr>
          <w:rFonts w:ascii="Times New Roman" w:hAnsi="Times New Roman" w:cs="Times New Roman"/>
          <w:sz w:val="24"/>
          <w:szCs w:val="24"/>
        </w:rPr>
        <w:t>ociocultural rules of language use</w:t>
      </w:r>
      <w:r>
        <w:rPr>
          <w:rFonts w:ascii="Times New Roman" w:hAnsi="Times New Roman" w:cs="Times New Roman"/>
          <w:sz w:val="24"/>
          <w:szCs w:val="24"/>
        </w:rPr>
        <w:t xml:space="preserve"> </w:t>
      </w:r>
      <w:r w:rsidRPr="00B216A2">
        <w:rPr>
          <w:rFonts w:ascii="Times New Roman" w:hAnsi="Times New Roman" w:cs="Times New Roman"/>
          <w:sz w:val="24"/>
          <w:szCs w:val="24"/>
        </w:rPr>
        <w:t>which basically means that the speaker is able to produce and understand</w:t>
      </w:r>
      <w:r>
        <w:rPr>
          <w:rFonts w:ascii="Times New Roman" w:hAnsi="Times New Roman" w:cs="Times New Roman"/>
          <w:sz w:val="24"/>
          <w:szCs w:val="24"/>
        </w:rPr>
        <w:t xml:space="preserve"> </w:t>
      </w:r>
      <w:r w:rsidRPr="00B216A2">
        <w:rPr>
          <w:rFonts w:ascii="Times New Roman" w:hAnsi="Times New Roman" w:cs="Times New Roman"/>
          <w:sz w:val="24"/>
          <w:szCs w:val="24"/>
        </w:rPr>
        <w:t xml:space="preserve">utterances in different contexts. </w:t>
      </w:r>
      <w:r w:rsidR="00F906DD" w:rsidRPr="00B216A2">
        <w:rPr>
          <w:rFonts w:ascii="Times New Roman" w:hAnsi="Times New Roman" w:cs="Times New Roman"/>
          <w:sz w:val="24"/>
          <w:szCs w:val="24"/>
        </w:rPr>
        <w:t>Every</w:t>
      </w:r>
      <w:r w:rsidRPr="00B216A2">
        <w:rPr>
          <w:rFonts w:ascii="Times New Roman" w:hAnsi="Times New Roman" w:cs="Times New Roman"/>
          <w:sz w:val="24"/>
          <w:szCs w:val="24"/>
        </w:rPr>
        <w:t xml:space="preserve"> interaction has its norms and</w:t>
      </w:r>
      <w:r>
        <w:rPr>
          <w:rFonts w:ascii="Times New Roman" w:hAnsi="Times New Roman" w:cs="Times New Roman"/>
          <w:sz w:val="24"/>
          <w:szCs w:val="24"/>
        </w:rPr>
        <w:t xml:space="preserve"> </w:t>
      </w:r>
      <w:r w:rsidR="00E03910" w:rsidRPr="00B216A2">
        <w:rPr>
          <w:rFonts w:ascii="Times New Roman" w:hAnsi="Times New Roman" w:cs="Times New Roman"/>
          <w:sz w:val="24"/>
          <w:szCs w:val="24"/>
        </w:rPr>
        <w:t>purpose,</w:t>
      </w:r>
      <w:r w:rsidRPr="00B216A2">
        <w:rPr>
          <w:rFonts w:ascii="Times New Roman" w:hAnsi="Times New Roman" w:cs="Times New Roman"/>
          <w:sz w:val="24"/>
          <w:szCs w:val="24"/>
        </w:rPr>
        <w:t xml:space="preserve"> and the role of the speaker is to convey meaning in a form appropriate</w:t>
      </w:r>
      <w:r>
        <w:rPr>
          <w:rFonts w:ascii="Times New Roman" w:hAnsi="Times New Roman" w:cs="Times New Roman"/>
          <w:sz w:val="24"/>
          <w:szCs w:val="24"/>
        </w:rPr>
        <w:t xml:space="preserve"> </w:t>
      </w:r>
      <w:r w:rsidRPr="00B216A2">
        <w:rPr>
          <w:rFonts w:ascii="Times New Roman" w:hAnsi="Times New Roman" w:cs="Times New Roman"/>
          <w:sz w:val="24"/>
          <w:szCs w:val="24"/>
        </w:rPr>
        <w:t>for a given context.</w:t>
      </w:r>
      <w:r>
        <w:rPr>
          <w:rFonts w:ascii="Times New Roman" w:hAnsi="Times New Roman" w:cs="Times New Roman"/>
          <w:sz w:val="24"/>
          <w:szCs w:val="24"/>
        </w:rPr>
        <w:t>” Finally,</w:t>
      </w:r>
      <w:r w:rsidRPr="00B216A2">
        <w:rPr>
          <w:rFonts w:ascii="Times New Roman" w:hAnsi="Times New Roman" w:cs="Times New Roman"/>
          <w:sz w:val="24"/>
          <w:szCs w:val="24"/>
        </w:rPr>
        <w:t xml:space="preserve"> </w:t>
      </w:r>
      <w:r>
        <w:rPr>
          <w:rFonts w:ascii="Times New Roman" w:hAnsi="Times New Roman" w:cs="Times New Roman"/>
          <w:sz w:val="24"/>
          <w:szCs w:val="24"/>
        </w:rPr>
        <w:t>“</w:t>
      </w:r>
      <w:r w:rsidRPr="00807FEC">
        <w:rPr>
          <w:rFonts w:ascii="Times New Roman" w:hAnsi="Times New Roman" w:cs="Times New Roman"/>
          <w:sz w:val="24"/>
          <w:szCs w:val="24"/>
        </w:rPr>
        <w:t>Strategic competence basically refers to the coping strategies that are employed by communicators to initiate, terminate, maintain, repair, and redirect communication</w:t>
      </w:r>
      <w:r>
        <w:rPr>
          <w:rFonts w:ascii="Times New Roman" w:hAnsi="Times New Roman" w:cs="Times New Roman"/>
          <w:sz w:val="24"/>
          <w:szCs w:val="24"/>
        </w:rPr>
        <w:t xml:space="preserve"> (Mwelwa and Mwanza, 2020:51)</w:t>
      </w:r>
      <w:r w:rsidRPr="00807FEC">
        <w:rPr>
          <w:rFonts w:ascii="Times New Roman" w:hAnsi="Times New Roman" w:cs="Times New Roman"/>
          <w:sz w:val="24"/>
          <w:szCs w:val="24"/>
        </w:rPr>
        <w:t>.</w:t>
      </w:r>
      <w:r>
        <w:rPr>
          <w:rFonts w:ascii="Times New Roman" w:hAnsi="Times New Roman" w:cs="Times New Roman"/>
          <w:sz w:val="24"/>
          <w:szCs w:val="24"/>
        </w:rPr>
        <w:t>”</w:t>
      </w:r>
    </w:p>
    <w:p w14:paraId="47CE6A36" w14:textId="77777777" w:rsidR="004C2270" w:rsidRDefault="00D4643A" w:rsidP="004C2270">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i</w:t>
      </w:r>
      <w:r w:rsidR="004C2270" w:rsidRPr="008504F1">
        <w:rPr>
          <w:rFonts w:ascii="Times New Roman" w:hAnsi="Times New Roman" w:cs="Times New Roman"/>
          <w:sz w:val="24"/>
          <w:szCs w:val="24"/>
        </w:rPr>
        <w:t>t must be noted that Communicative Language Approach does not neglect t</w:t>
      </w:r>
      <w:r w:rsidR="00782EB1">
        <w:rPr>
          <w:rFonts w:ascii="Times New Roman" w:hAnsi="Times New Roman" w:cs="Times New Roman"/>
          <w:sz w:val="24"/>
          <w:szCs w:val="24"/>
        </w:rPr>
        <w:t>he teaching of grammatical rules</w:t>
      </w:r>
      <w:r w:rsidR="004C2270" w:rsidRPr="008504F1">
        <w:rPr>
          <w:rFonts w:ascii="Times New Roman" w:hAnsi="Times New Roman" w:cs="Times New Roman"/>
          <w:sz w:val="24"/>
          <w:szCs w:val="24"/>
        </w:rPr>
        <w:t xml:space="preserve">. The approach in its complete implementation recognizes the importance of </w:t>
      </w:r>
      <w:r w:rsidR="00782EB1">
        <w:rPr>
          <w:rFonts w:ascii="Times New Roman" w:hAnsi="Times New Roman" w:cs="Times New Roman"/>
          <w:sz w:val="24"/>
          <w:szCs w:val="24"/>
        </w:rPr>
        <w:t xml:space="preserve">both </w:t>
      </w:r>
      <w:r w:rsidR="004C2270" w:rsidRPr="008504F1">
        <w:rPr>
          <w:rFonts w:ascii="Times New Roman" w:hAnsi="Times New Roman" w:cs="Times New Roman"/>
          <w:sz w:val="24"/>
          <w:szCs w:val="24"/>
        </w:rPr>
        <w:t>language form and use.</w:t>
      </w:r>
      <w:r w:rsidR="00782EB1">
        <w:rPr>
          <w:rFonts w:ascii="Times New Roman" w:hAnsi="Times New Roman" w:cs="Times New Roman"/>
          <w:sz w:val="24"/>
          <w:szCs w:val="24"/>
        </w:rPr>
        <w:t xml:space="preserve"> Additionally,</w:t>
      </w:r>
      <w:r w:rsidR="00782EB1" w:rsidRPr="008504F1">
        <w:rPr>
          <w:rFonts w:ascii="Times New Roman" w:hAnsi="Times New Roman" w:cs="Times New Roman"/>
          <w:sz w:val="24"/>
          <w:szCs w:val="24"/>
        </w:rPr>
        <w:t xml:space="preserve"> Canale</w:t>
      </w:r>
      <w:r w:rsidR="004C2270" w:rsidRPr="008504F1">
        <w:rPr>
          <w:rFonts w:ascii="Times New Roman" w:hAnsi="Times New Roman" w:cs="Times New Roman"/>
          <w:sz w:val="24"/>
          <w:szCs w:val="24"/>
        </w:rPr>
        <w:t xml:space="preserve"> and Swain (1980:27) state that</w:t>
      </w:r>
      <w:r w:rsidR="00782EB1">
        <w:rPr>
          <w:rFonts w:ascii="Times New Roman" w:hAnsi="Times New Roman" w:cs="Times New Roman"/>
          <w:sz w:val="24"/>
          <w:szCs w:val="24"/>
        </w:rPr>
        <w:t>:</w:t>
      </w:r>
      <w:r w:rsidR="004C2270" w:rsidRPr="008504F1">
        <w:rPr>
          <w:rFonts w:ascii="Times New Roman" w:hAnsi="Times New Roman" w:cs="Times New Roman"/>
          <w:sz w:val="24"/>
          <w:szCs w:val="24"/>
        </w:rPr>
        <w:t xml:space="preserve"> </w:t>
      </w:r>
    </w:p>
    <w:p w14:paraId="54CD6E96" w14:textId="77777777" w:rsidR="001E4502" w:rsidRDefault="004C2270" w:rsidP="004C2270">
      <w:pPr>
        <w:spacing w:line="360" w:lineRule="auto"/>
        <w:ind w:left="720" w:right="720"/>
        <w:jc w:val="both"/>
        <w:rPr>
          <w:rFonts w:ascii="Times New Roman" w:hAnsi="Times New Roman" w:cs="Times New Roman"/>
          <w:sz w:val="24"/>
          <w:szCs w:val="24"/>
        </w:rPr>
      </w:pPr>
      <w:r w:rsidRPr="008504F1">
        <w:rPr>
          <w:rFonts w:ascii="Times New Roman" w:hAnsi="Times New Roman" w:cs="Times New Roman"/>
          <w:sz w:val="24"/>
          <w:szCs w:val="24"/>
        </w:rPr>
        <w:t>There is no strong theoretical, or empirical motivation for the view that</w:t>
      </w:r>
      <w:r w:rsidRPr="008A19B6">
        <w:rPr>
          <w:rFonts w:ascii="Times New Roman" w:hAnsi="Times New Roman" w:cs="Times New Roman"/>
          <w:sz w:val="24"/>
          <w:szCs w:val="24"/>
        </w:rPr>
        <w:t xml:space="preserve"> grammatical competence is any more or less crucial to successful communication than is sociolinguistic competence or</w:t>
      </w:r>
      <w:r>
        <w:rPr>
          <w:rFonts w:ascii="Times New Roman" w:hAnsi="Times New Roman" w:cs="Times New Roman"/>
          <w:sz w:val="24"/>
          <w:szCs w:val="24"/>
        </w:rPr>
        <w:t xml:space="preserve"> </w:t>
      </w:r>
      <w:r w:rsidRPr="008A19B6">
        <w:rPr>
          <w:rFonts w:ascii="Times New Roman" w:hAnsi="Times New Roman" w:cs="Times New Roman"/>
          <w:sz w:val="24"/>
          <w:szCs w:val="24"/>
        </w:rPr>
        <w:t>strategic competence. The primary goal of a communicative approach must be to facilitate the integration of these types of knowledge for the learner, an outcome that is not likely to result from overemphasis on one form of competence over the others throughout a second language programme.</w:t>
      </w:r>
    </w:p>
    <w:p w14:paraId="68184994" w14:textId="77777777" w:rsidR="009F2B0B" w:rsidRDefault="009C3855" w:rsidP="00BF4147">
      <w:pPr>
        <w:pStyle w:val="Heading1"/>
      </w:pPr>
      <w:bookmarkStart w:id="20" w:name="_Toc98288011"/>
      <w:r>
        <w:t>1.11</w:t>
      </w:r>
      <w:r w:rsidR="009F2B0B">
        <w:t xml:space="preserve"> Operational definitions</w:t>
      </w:r>
      <w:bookmarkEnd w:id="20"/>
    </w:p>
    <w:p w14:paraId="06CBB1D9" w14:textId="77777777" w:rsidR="00BF6A78" w:rsidRDefault="009F2B0B" w:rsidP="003971AA">
      <w:pPr>
        <w:spacing w:line="360" w:lineRule="auto"/>
        <w:ind w:left="720"/>
        <w:jc w:val="both"/>
        <w:rPr>
          <w:rFonts w:ascii="Times New Roman" w:hAnsi="Times New Roman" w:cs="Times New Roman"/>
          <w:b/>
          <w:sz w:val="24"/>
          <w:szCs w:val="24"/>
        </w:rPr>
      </w:pPr>
      <w:r>
        <w:rPr>
          <w:rFonts w:ascii="Times New Roman" w:hAnsi="Times New Roman" w:cs="Times New Roman"/>
          <w:b/>
          <w:sz w:val="24"/>
          <w:szCs w:val="24"/>
        </w:rPr>
        <w:t xml:space="preserve">Classroom practices: </w:t>
      </w:r>
    </w:p>
    <w:p w14:paraId="4F7287B4" w14:textId="77777777" w:rsidR="003971AA" w:rsidRPr="003971AA" w:rsidRDefault="00BF6A78" w:rsidP="003971AA">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R</w:t>
      </w:r>
      <w:r w:rsidR="003971AA" w:rsidRPr="003971AA">
        <w:rPr>
          <w:rFonts w:ascii="Times New Roman" w:hAnsi="Times New Roman" w:cs="Times New Roman"/>
          <w:sz w:val="24"/>
          <w:szCs w:val="24"/>
        </w:rPr>
        <w:t>efers to a set of activities/exercises designed to build learners</w:t>
      </w:r>
      <w:r w:rsidR="003971AA">
        <w:rPr>
          <w:rFonts w:ascii="Times New Roman" w:hAnsi="Times New Roman" w:cs="Times New Roman"/>
          <w:sz w:val="24"/>
          <w:szCs w:val="24"/>
        </w:rPr>
        <w:t>’</w:t>
      </w:r>
      <w:r>
        <w:rPr>
          <w:rFonts w:ascii="Times New Roman" w:hAnsi="Times New Roman" w:cs="Times New Roman"/>
          <w:sz w:val="24"/>
          <w:szCs w:val="24"/>
        </w:rPr>
        <w:t xml:space="preserve"> </w:t>
      </w:r>
      <w:r w:rsidR="003971AA" w:rsidRPr="003971AA">
        <w:rPr>
          <w:rFonts w:ascii="Times New Roman" w:hAnsi="Times New Roman" w:cs="Times New Roman"/>
          <w:sz w:val="24"/>
          <w:szCs w:val="24"/>
        </w:rPr>
        <w:t>language skills by completing given tasks.</w:t>
      </w:r>
    </w:p>
    <w:p w14:paraId="77CCF53B" w14:textId="77777777" w:rsidR="00BF6A78" w:rsidRDefault="009C3855" w:rsidP="009C3855">
      <w:pPr>
        <w:spacing w:line="360" w:lineRule="auto"/>
        <w:ind w:left="720"/>
        <w:jc w:val="both"/>
        <w:rPr>
          <w:rFonts w:ascii="Times New Roman" w:hAnsi="Times New Roman" w:cs="Times New Roman"/>
          <w:sz w:val="24"/>
          <w:szCs w:val="24"/>
        </w:rPr>
      </w:pPr>
      <w:r>
        <w:rPr>
          <w:rFonts w:ascii="Times New Roman" w:hAnsi="Times New Roman" w:cs="Times New Roman"/>
          <w:b/>
          <w:sz w:val="24"/>
          <w:szCs w:val="24"/>
        </w:rPr>
        <w:t>Communicative competence:</w:t>
      </w:r>
      <w:r>
        <w:rPr>
          <w:rFonts w:ascii="Times New Roman" w:hAnsi="Times New Roman" w:cs="Times New Roman"/>
          <w:sz w:val="24"/>
          <w:szCs w:val="24"/>
        </w:rPr>
        <w:t xml:space="preserve"> </w:t>
      </w:r>
    </w:p>
    <w:p w14:paraId="0CE8C768" w14:textId="77777777" w:rsidR="009C3855" w:rsidRDefault="00BF6A78" w:rsidP="009C385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T</w:t>
      </w:r>
      <w:r w:rsidR="009C3855">
        <w:rPr>
          <w:rFonts w:ascii="Times New Roman" w:hAnsi="Times New Roman" w:cs="Times New Roman"/>
          <w:sz w:val="24"/>
          <w:szCs w:val="24"/>
        </w:rPr>
        <w:t>he ability to use language correctly and appropriately in different discourses.</w:t>
      </w:r>
    </w:p>
    <w:p w14:paraId="593694B5" w14:textId="77777777" w:rsidR="00BF6A78" w:rsidRDefault="00070490" w:rsidP="00070490">
      <w:pPr>
        <w:spacing w:line="360" w:lineRule="auto"/>
        <w:ind w:left="720"/>
        <w:jc w:val="both"/>
        <w:rPr>
          <w:rFonts w:ascii="Times New Roman" w:hAnsi="Times New Roman" w:cs="Times New Roman"/>
          <w:b/>
          <w:sz w:val="24"/>
          <w:szCs w:val="24"/>
        </w:rPr>
      </w:pPr>
      <w:r w:rsidRPr="00070490">
        <w:rPr>
          <w:rFonts w:ascii="Times New Roman" w:hAnsi="Times New Roman" w:cs="Times New Roman"/>
          <w:b/>
          <w:sz w:val="24"/>
          <w:szCs w:val="24"/>
        </w:rPr>
        <w:t>Model:</w:t>
      </w:r>
    </w:p>
    <w:p w14:paraId="1DF3B8E0" w14:textId="77777777" w:rsidR="00070490" w:rsidRPr="00070490" w:rsidRDefault="00BF6A78" w:rsidP="00070490">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w:t>
      </w:r>
      <w:r w:rsidR="00070490">
        <w:rPr>
          <w:rFonts w:ascii="Times New Roman" w:hAnsi="Times New Roman" w:cs="Times New Roman"/>
          <w:sz w:val="24"/>
          <w:szCs w:val="24"/>
        </w:rPr>
        <w:t xml:space="preserve"> simplified representation used for explaining complex ideas or a phenomenon.</w:t>
      </w:r>
    </w:p>
    <w:p w14:paraId="2A082A0A" w14:textId="77777777" w:rsidR="00BF6A78" w:rsidRDefault="009C3855" w:rsidP="009C3855">
      <w:pPr>
        <w:spacing w:line="360" w:lineRule="auto"/>
        <w:ind w:left="720"/>
        <w:jc w:val="both"/>
        <w:rPr>
          <w:rFonts w:ascii="Times New Roman" w:hAnsi="Times New Roman" w:cs="Times New Roman"/>
          <w:sz w:val="24"/>
          <w:szCs w:val="24"/>
        </w:rPr>
      </w:pPr>
      <w:r w:rsidRPr="00426C30">
        <w:rPr>
          <w:rFonts w:ascii="Times New Roman" w:hAnsi="Times New Roman" w:cs="Times New Roman"/>
          <w:b/>
          <w:sz w:val="24"/>
          <w:szCs w:val="24"/>
        </w:rPr>
        <w:t>English grammar</w:t>
      </w:r>
      <w:r w:rsidRPr="00426C30">
        <w:rPr>
          <w:rFonts w:ascii="Times New Roman" w:hAnsi="Times New Roman" w:cs="Times New Roman"/>
          <w:sz w:val="24"/>
          <w:szCs w:val="24"/>
        </w:rPr>
        <w:t xml:space="preserve">: </w:t>
      </w:r>
    </w:p>
    <w:p w14:paraId="1641921C" w14:textId="77777777" w:rsidR="009C3855" w:rsidRPr="009A02FB" w:rsidRDefault="00BF6A78" w:rsidP="009C385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R</w:t>
      </w:r>
      <w:r w:rsidR="009C3855" w:rsidRPr="00426C30">
        <w:rPr>
          <w:rFonts w:ascii="Times New Roman" w:hAnsi="Times New Roman" w:cs="Times New Roman"/>
          <w:sz w:val="24"/>
          <w:szCs w:val="24"/>
        </w:rPr>
        <w:t>efers to the</w:t>
      </w:r>
      <w:r w:rsidR="009C3855">
        <w:rPr>
          <w:rFonts w:ascii="Times New Roman" w:hAnsi="Times New Roman" w:cs="Times New Roman"/>
          <w:sz w:val="24"/>
          <w:szCs w:val="24"/>
        </w:rPr>
        <w:t xml:space="preserve"> part of language which deals </w:t>
      </w:r>
      <w:r w:rsidR="00DC6F9C">
        <w:rPr>
          <w:rFonts w:ascii="Times New Roman" w:hAnsi="Times New Roman" w:cs="Times New Roman"/>
          <w:sz w:val="24"/>
          <w:szCs w:val="24"/>
        </w:rPr>
        <w:t>with the rules which guide the form</w:t>
      </w:r>
      <w:r w:rsidR="000F66E2">
        <w:rPr>
          <w:rFonts w:ascii="Times New Roman" w:hAnsi="Times New Roman" w:cs="Times New Roman"/>
          <w:sz w:val="24"/>
          <w:szCs w:val="24"/>
        </w:rPr>
        <w:t>ation of correct and meaningful</w:t>
      </w:r>
      <w:r w:rsidR="00DC6F9C">
        <w:rPr>
          <w:rFonts w:ascii="Times New Roman" w:hAnsi="Times New Roman" w:cs="Times New Roman"/>
          <w:sz w:val="24"/>
          <w:szCs w:val="24"/>
        </w:rPr>
        <w:t xml:space="preserve"> </w:t>
      </w:r>
      <w:r w:rsidR="009C3855">
        <w:rPr>
          <w:rFonts w:ascii="Times New Roman" w:hAnsi="Times New Roman" w:cs="Times New Roman"/>
          <w:sz w:val="24"/>
          <w:szCs w:val="24"/>
        </w:rPr>
        <w:t>sentences.</w:t>
      </w:r>
    </w:p>
    <w:p w14:paraId="6C8EF2CB" w14:textId="77777777" w:rsidR="00BF6A78" w:rsidRDefault="009C3855" w:rsidP="009C3855">
      <w:pPr>
        <w:spacing w:line="360" w:lineRule="auto"/>
        <w:ind w:left="720"/>
        <w:jc w:val="both"/>
        <w:rPr>
          <w:rFonts w:ascii="Times New Roman" w:hAnsi="Times New Roman" w:cs="Times New Roman"/>
          <w:sz w:val="24"/>
          <w:szCs w:val="24"/>
        </w:rPr>
      </w:pPr>
      <w:r w:rsidRPr="00426C30">
        <w:rPr>
          <w:rFonts w:ascii="Times New Roman" w:hAnsi="Times New Roman" w:cs="Times New Roman"/>
          <w:b/>
          <w:sz w:val="24"/>
          <w:szCs w:val="24"/>
        </w:rPr>
        <w:t>Pedagogical grammar</w:t>
      </w:r>
      <w:r w:rsidRPr="00426C30">
        <w:rPr>
          <w:rFonts w:ascii="Times New Roman" w:hAnsi="Times New Roman" w:cs="Times New Roman"/>
          <w:sz w:val="24"/>
          <w:szCs w:val="24"/>
        </w:rPr>
        <w:t xml:space="preserve">: </w:t>
      </w:r>
    </w:p>
    <w:p w14:paraId="43053F8C" w14:textId="77777777" w:rsidR="009C3855" w:rsidRDefault="00BF6A78" w:rsidP="009C385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T</w:t>
      </w:r>
      <w:r w:rsidR="009C3855" w:rsidRPr="00426C30">
        <w:rPr>
          <w:rFonts w:ascii="Times New Roman" w:hAnsi="Times New Roman" w:cs="Times New Roman"/>
          <w:sz w:val="24"/>
          <w:szCs w:val="24"/>
        </w:rPr>
        <w:t xml:space="preserve">he grammar which is adopted for the purpose of teaching </w:t>
      </w:r>
      <w:r>
        <w:rPr>
          <w:rFonts w:ascii="Times New Roman" w:hAnsi="Times New Roman" w:cs="Times New Roman"/>
          <w:sz w:val="24"/>
          <w:szCs w:val="24"/>
        </w:rPr>
        <w:t>(</w:t>
      </w:r>
      <w:r w:rsidR="009C3855" w:rsidRPr="00426C30">
        <w:rPr>
          <w:rFonts w:ascii="Times New Roman" w:hAnsi="Times New Roman" w:cs="Times New Roman"/>
          <w:sz w:val="24"/>
          <w:szCs w:val="24"/>
        </w:rPr>
        <w:t>didactics).</w:t>
      </w:r>
    </w:p>
    <w:p w14:paraId="3B63A39E" w14:textId="77777777" w:rsidR="00BF6A78" w:rsidRDefault="00870290" w:rsidP="00CC736C">
      <w:pPr>
        <w:spacing w:line="360" w:lineRule="auto"/>
        <w:ind w:left="720"/>
        <w:jc w:val="both"/>
        <w:rPr>
          <w:rFonts w:ascii="Times New Roman" w:hAnsi="Times New Roman" w:cs="Times New Roman"/>
          <w:b/>
          <w:bCs/>
          <w:sz w:val="24"/>
          <w:szCs w:val="24"/>
        </w:rPr>
      </w:pPr>
      <w:r>
        <w:rPr>
          <w:rFonts w:ascii="Times New Roman" w:hAnsi="Times New Roman" w:cs="Times New Roman"/>
          <w:b/>
          <w:bCs/>
          <w:sz w:val="24"/>
          <w:szCs w:val="24"/>
        </w:rPr>
        <w:t xml:space="preserve">Mechanical practices: </w:t>
      </w:r>
    </w:p>
    <w:p w14:paraId="7888C25B" w14:textId="77777777" w:rsidR="00870290" w:rsidRPr="00870290" w:rsidRDefault="00BF6A78" w:rsidP="00CC736C">
      <w:pPr>
        <w:spacing w:line="360" w:lineRule="auto"/>
        <w:ind w:left="720"/>
        <w:jc w:val="both"/>
        <w:rPr>
          <w:rFonts w:ascii="Times New Roman" w:hAnsi="Times New Roman" w:cs="Times New Roman"/>
          <w:bCs/>
          <w:sz w:val="24"/>
          <w:szCs w:val="24"/>
        </w:rPr>
      </w:pPr>
      <w:r>
        <w:rPr>
          <w:rFonts w:ascii="Times New Roman" w:hAnsi="Times New Roman" w:cs="Times New Roman"/>
          <w:bCs/>
          <w:sz w:val="24"/>
          <w:szCs w:val="24"/>
        </w:rPr>
        <w:t>P</w:t>
      </w:r>
      <w:r w:rsidR="00870290">
        <w:rPr>
          <w:rFonts w:ascii="Times New Roman" w:hAnsi="Times New Roman" w:cs="Times New Roman"/>
          <w:bCs/>
          <w:sz w:val="24"/>
          <w:szCs w:val="24"/>
        </w:rPr>
        <w:t>ractices which focus on form.</w:t>
      </w:r>
    </w:p>
    <w:p w14:paraId="319514B8" w14:textId="77777777" w:rsidR="00BF6A78" w:rsidRDefault="00870290" w:rsidP="00CC736C">
      <w:pPr>
        <w:spacing w:line="360" w:lineRule="auto"/>
        <w:ind w:left="720"/>
        <w:jc w:val="both"/>
        <w:rPr>
          <w:rFonts w:ascii="Times New Roman" w:hAnsi="Times New Roman" w:cs="Times New Roman"/>
          <w:b/>
          <w:bCs/>
          <w:sz w:val="24"/>
          <w:szCs w:val="24"/>
        </w:rPr>
      </w:pPr>
      <w:r>
        <w:rPr>
          <w:rFonts w:ascii="Times New Roman" w:hAnsi="Times New Roman" w:cs="Times New Roman"/>
          <w:b/>
          <w:bCs/>
          <w:sz w:val="24"/>
          <w:szCs w:val="24"/>
        </w:rPr>
        <w:t xml:space="preserve">Meaningful practices: </w:t>
      </w:r>
    </w:p>
    <w:p w14:paraId="3F48B3D5" w14:textId="77777777" w:rsidR="00870290" w:rsidRDefault="00BF6A78" w:rsidP="00CC736C">
      <w:pPr>
        <w:spacing w:line="360" w:lineRule="auto"/>
        <w:ind w:left="720"/>
        <w:jc w:val="both"/>
        <w:rPr>
          <w:rFonts w:ascii="Times New Roman" w:hAnsi="Times New Roman" w:cs="Times New Roman"/>
          <w:bCs/>
          <w:sz w:val="24"/>
          <w:szCs w:val="24"/>
        </w:rPr>
      </w:pPr>
      <w:r>
        <w:rPr>
          <w:rFonts w:ascii="Times New Roman" w:hAnsi="Times New Roman" w:cs="Times New Roman"/>
          <w:bCs/>
          <w:sz w:val="24"/>
          <w:szCs w:val="24"/>
        </w:rPr>
        <w:t>P</w:t>
      </w:r>
      <w:r w:rsidR="00870290">
        <w:rPr>
          <w:rFonts w:ascii="Times New Roman" w:hAnsi="Times New Roman" w:cs="Times New Roman"/>
          <w:bCs/>
          <w:sz w:val="24"/>
          <w:szCs w:val="24"/>
        </w:rPr>
        <w:t>ractices which focus on function</w:t>
      </w:r>
    </w:p>
    <w:p w14:paraId="6327B5D0" w14:textId="77777777" w:rsidR="002F6FC5" w:rsidRPr="002F6FC5" w:rsidRDefault="00840155" w:rsidP="00CC736C">
      <w:pPr>
        <w:spacing w:line="360" w:lineRule="auto"/>
        <w:ind w:left="720"/>
        <w:jc w:val="both"/>
        <w:rPr>
          <w:rFonts w:ascii="Times New Roman" w:hAnsi="Times New Roman" w:cs="Times New Roman"/>
          <w:b/>
          <w:bCs/>
          <w:sz w:val="24"/>
          <w:szCs w:val="24"/>
        </w:rPr>
      </w:pPr>
      <w:r w:rsidRPr="002F6FC5">
        <w:rPr>
          <w:rFonts w:ascii="Times New Roman" w:hAnsi="Times New Roman" w:cs="Times New Roman"/>
          <w:b/>
          <w:bCs/>
          <w:sz w:val="24"/>
          <w:szCs w:val="24"/>
        </w:rPr>
        <w:t xml:space="preserve">Value: </w:t>
      </w:r>
    </w:p>
    <w:p w14:paraId="0576D8B0" w14:textId="77777777" w:rsidR="00840155" w:rsidRDefault="002F6FC5" w:rsidP="00CC736C">
      <w:pPr>
        <w:spacing w:line="360" w:lineRule="auto"/>
        <w:ind w:left="720"/>
        <w:jc w:val="both"/>
        <w:rPr>
          <w:rFonts w:ascii="Times New Roman" w:hAnsi="Times New Roman" w:cs="Times New Roman"/>
          <w:bCs/>
          <w:sz w:val="24"/>
          <w:szCs w:val="24"/>
        </w:rPr>
      </w:pPr>
      <w:r>
        <w:rPr>
          <w:rFonts w:ascii="Times New Roman" w:hAnsi="Times New Roman" w:cs="Times New Roman"/>
          <w:bCs/>
          <w:sz w:val="24"/>
          <w:szCs w:val="24"/>
        </w:rPr>
        <w:t>T</w:t>
      </w:r>
      <w:r w:rsidR="00840155">
        <w:rPr>
          <w:rFonts w:ascii="Times New Roman" w:hAnsi="Times New Roman" w:cs="Times New Roman"/>
          <w:bCs/>
          <w:sz w:val="24"/>
          <w:szCs w:val="24"/>
        </w:rPr>
        <w:t>he quality which brings about expected outcome i</w:t>
      </w:r>
      <w:r w:rsidR="00C640CA">
        <w:rPr>
          <w:rFonts w:ascii="Times New Roman" w:hAnsi="Times New Roman" w:cs="Times New Roman"/>
          <w:bCs/>
          <w:sz w:val="24"/>
          <w:szCs w:val="24"/>
        </w:rPr>
        <w:t>n the teaching and learning of E</w:t>
      </w:r>
      <w:r w:rsidR="00840155">
        <w:rPr>
          <w:rFonts w:ascii="Times New Roman" w:hAnsi="Times New Roman" w:cs="Times New Roman"/>
          <w:bCs/>
          <w:sz w:val="24"/>
          <w:szCs w:val="24"/>
        </w:rPr>
        <w:t>nglish grammar.</w:t>
      </w:r>
    </w:p>
    <w:p w14:paraId="3B638F89" w14:textId="77777777" w:rsidR="00840155" w:rsidRPr="002F6FC5" w:rsidRDefault="00840155" w:rsidP="00CC736C">
      <w:pPr>
        <w:spacing w:line="360" w:lineRule="auto"/>
        <w:ind w:left="720"/>
        <w:jc w:val="both"/>
        <w:rPr>
          <w:rFonts w:ascii="Times New Roman" w:hAnsi="Times New Roman" w:cs="Times New Roman"/>
          <w:b/>
          <w:bCs/>
          <w:sz w:val="24"/>
          <w:szCs w:val="24"/>
        </w:rPr>
      </w:pPr>
      <w:r w:rsidRPr="002F6FC5">
        <w:rPr>
          <w:rFonts w:ascii="Times New Roman" w:hAnsi="Times New Roman" w:cs="Times New Roman"/>
          <w:b/>
          <w:bCs/>
          <w:sz w:val="24"/>
          <w:szCs w:val="24"/>
        </w:rPr>
        <w:t>Effective classroom practices:</w:t>
      </w:r>
    </w:p>
    <w:p w14:paraId="75864C10" w14:textId="77777777" w:rsidR="00840155" w:rsidRDefault="00782EB1" w:rsidP="00CC736C">
      <w:pPr>
        <w:spacing w:line="360" w:lineRule="auto"/>
        <w:ind w:left="720"/>
        <w:jc w:val="both"/>
        <w:rPr>
          <w:rFonts w:ascii="Times New Roman" w:hAnsi="Times New Roman" w:cs="Times New Roman"/>
          <w:bCs/>
          <w:sz w:val="24"/>
          <w:szCs w:val="24"/>
        </w:rPr>
      </w:pPr>
      <w:r>
        <w:rPr>
          <w:rFonts w:ascii="Times New Roman" w:hAnsi="Times New Roman" w:cs="Times New Roman"/>
          <w:bCs/>
          <w:sz w:val="24"/>
          <w:szCs w:val="24"/>
        </w:rPr>
        <w:t>Refers to c</w:t>
      </w:r>
      <w:r w:rsidR="00C640CA">
        <w:rPr>
          <w:rFonts w:ascii="Times New Roman" w:hAnsi="Times New Roman" w:cs="Times New Roman"/>
          <w:bCs/>
          <w:sz w:val="24"/>
          <w:szCs w:val="24"/>
        </w:rPr>
        <w:t>lassroom practices which have</w:t>
      </w:r>
      <w:r w:rsidR="002F6FC5">
        <w:rPr>
          <w:rFonts w:ascii="Times New Roman" w:hAnsi="Times New Roman" w:cs="Times New Roman"/>
          <w:bCs/>
          <w:sz w:val="24"/>
          <w:szCs w:val="24"/>
        </w:rPr>
        <w:t xml:space="preserve"> a</w:t>
      </w:r>
      <w:r w:rsidR="00840155">
        <w:rPr>
          <w:rFonts w:ascii="Times New Roman" w:hAnsi="Times New Roman" w:cs="Times New Roman"/>
          <w:bCs/>
          <w:sz w:val="24"/>
          <w:szCs w:val="24"/>
        </w:rPr>
        <w:t xml:space="preserve"> quality </w:t>
      </w:r>
      <w:r w:rsidR="00C640CA">
        <w:rPr>
          <w:rFonts w:ascii="Times New Roman" w:hAnsi="Times New Roman" w:cs="Times New Roman"/>
          <w:bCs/>
          <w:sz w:val="24"/>
          <w:szCs w:val="24"/>
        </w:rPr>
        <w:t>that</w:t>
      </w:r>
      <w:r w:rsidR="00840155">
        <w:rPr>
          <w:rFonts w:ascii="Times New Roman" w:hAnsi="Times New Roman" w:cs="Times New Roman"/>
          <w:bCs/>
          <w:sz w:val="24"/>
          <w:szCs w:val="24"/>
        </w:rPr>
        <w:t xml:space="preserve"> can facilitate c</w:t>
      </w:r>
      <w:r w:rsidR="002F6FC5">
        <w:rPr>
          <w:rFonts w:ascii="Times New Roman" w:hAnsi="Times New Roman" w:cs="Times New Roman"/>
          <w:bCs/>
          <w:sz w:val="24"/>
          <w:szCs w:val="24"/>
        </w:rPr>
        <w:t xml:space="preserve">ommunicative </w:t>
      </w:r>
      <w:r>
        <w:rPr>
          <w:rFonts w:ascii="Times New Roman" w:hAnsi="Times New Roman" w:cs="Times New Roman"/>
          <w:bCs/>
          <w:sz w:val="24"/>
          <w:szCs w:val="24"/>
        </w:rPr>
        <w:t>competence.</w:t>
      </w:r>
    </w:p>
    <w:p w14:paraId="3C210516" w14:textId="77777777" w:rsidR="00E0148A" w:rsidRDefault="00E0148A" w:rsidP="00CC736C">
      <w:pPr>
        <w:spacing w:line="360" w:lineRule="auto"/>
        <w:ind w:left="720"/>
        <w:jc w:val="both"/>
        <w:rPr>
          <w:rFonts w:ascii="Times New Roman" w:hAnsi="Times New Roman" w:cs="Times New Roman"/>
          <w:b/>
          <w:bCs/>
          <w:sz w:val="24"/>
          <w:szCs w:val="24"/>
        </w:rPr>
      </w:pPr>
      <w:r>
        <w:rPr>
          <w:rFonts w:ascii="Times New Roman" w:hAnsi="Times New Roman" w:cs="Times New Roman"/>
          <w:b/>
          <w:bCs/>
          <w:sz w:val="24"/>
          <w:szCs w:val="24"/>
        </w:rPr>
        <w:t xml:space="preserve">Facilitate </w:t>
      </w:r>
    </w:p>
    <w:p w14:paraId="59CCFFD2" w14:textId="77777777" w:rsidR="00E0148A" w:rsidRPr="00E0148A" w:rsidRDefault="00E0148A" w:rsidP="00CC736C">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To enable something to happen. For example, to enable the development of communicative competence.</w:t>
      </w:r>
    </w:p>
    <w:p w14:paraId="287F0B89" w14:textId="77777777" w:rsidR="00057E21" w:rsidRDefault="00057E21" w:rsidP="00BF4147">
      <w:pPr>
        <w:pStyle w:val="Heading1"/>
      </w:pPr>
      <w:bookmarkStart w:id="21" w:name="_Toc98288012"/>
      <w:r>
        <w:t>Chapter summary</w:t>
      </w:r>
      <w:bookmarkEnd w:id="21"/>
      <w:r>
        <w:t xml:space="preserve"> </w:t>
      </w:r>
    </w:p>
    <w:p w14:paraId="2CEA3DFE" w14:textId="77777777" w:rsidR="00057E21" w:rsidRDefault="00057E21" w:rsidP="00B20534">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provided</w:t>
      </w:r>
      <w:r w:rsidRPr="00057E21">
        <w:rPr>
          <w:rFonts w:ascii="Times New Roman" w:hAnsi="Times New Roman" w:cs="Times New Roman"/>
          <w:sz w:val="24"/>
          <w:szCs w:val="24"/>
        </w:rPr>
        <w:t xml:space="preserve"> the background to the study as well as a statement of the problem,</w:t>
      </w:r>
      <w:r w:rsidR="00B20534">
        <w:rPr>
          <w:rFonts w:ascii="Times New Roman" w:hAnsi="Times New Roman" w:cs="Times New Roman"/>
          <w:sz w:val="24"/>
          <w:szCs w:val="24"/>
        </w:rPr>
        <w:t xml:space="preserve"> t</w:t>
      </w:r>
      <w:r w:rsidRPr="00057E21">
        <w:rPr>
          <w:rFonts w:ascii="Times New Roman" w:hAnsi="Times New Roman" w:cs="Times New Roman"/>
          <w:sz w:val="24"/>
          <w:szCs w:val="24"/>
        </w:rPr>
        <w:t>he research aims and object</w:t>
      </w:r>
      <w:r w:rsidR="00B20534">
        <w:rPr>
          <w:rFonts w:ascii="Times New Roman" w:hAnsi="Times New Roman" w:cs="Times New Roman"/>
          <w:sz w:val="24"/>
          <w:szCs w:val="24"/>
        </w:rPr>
        <w:t>ives, the research questions, the significance of the study, delimitation and limitation of the study. It also provided a brief description of the theoretical framework which guided the study.</w:t>
      </w:r>
      <w:r w:rsidR="00C640CA">
        <w:rPr>
          <w:rFonts w:ascii="Times New Roman" w:hAnsi="Times New Roman" w:cs="Times New Roman"/>
          <w:sz w:val="24"/>
          <w:szCs w:val="24"/>
        </w:rPr>
        <w:t xml:space="preserve"> It also provided operational definitions.</w:t>
      </w:r>
      <w:r w:rsidR="00B20534">
        <w:rPr>
          <w:rFonts w:ascii="Times New Roman" w:hAnsi="Times New Roman" w:cs="Times New Roman"/>
          <w:sz w:val="24"/>
          <w:szCs w:val="24"/>
        </w:rPr>
        <w:t xml:space="preserve"> </w:t>
      </w:r>
      <w:r w:rsidR="00DB3D52">
        <w:rPr>
          <w:rFonts w:ascii="Times New Roman" w:hAnsi="Times New Roman" w:cs="Times New Roman"/>
          <w:sz w:val="24"/>
          <w:szCs w:val="24"/>
        </w:rPr>
        <w:t xml:space="preserve">The next chapter will </w:t>
      </w:r>
      <w:r w:rsidR="00C640CA">
        <w:rPr>
          <w:rFonts w:ascii="Times New Roman" w:hAnsi="Times New Roman" w:cs="Times New Roman"/>
          <w:sz w:val="24"/>
          <w:szCs w:val="24"/>
        </w:rPr>
        <w:t xml:space="preserve">be a </w:t>
      </w:r>
      <w:r w:rsidR="00DB3D52">
        <w:rPr>
          <w:rFonts w:ascii="Times New Roman" w:hAnsi="Times New Roman" w:cs="Times New Roman"/>
          <w:sz w:val="24"/>
          <w:szCs w:val="24"/>
        </w:rPr>
        <w:t>review related literature.</w:t>
      </w:r>
    </w:p>
    <w:p w14:paraId="31590E18" w14:textId="77777777" w:rsidR="00E0148A" w:rsidRDefault="00E0148A" w:rsidP="00B20534">
      <w:pPr>
        <w:spacing w:line="360" w:lineRule="auto"/>
        <w:jc w:val="both"/>
        <w:rPr>
          <w:rFonts w:ascii="Times New Roman" w:hAnsi="Times New Roman" w:cs="Times New Roman"/>
          <w:sz w:val="24"/>
          <w:szCs w:val="24"/>
        </w:rPr>
      </w:pPr>
    </w:p>
    <w:p w14:paraId="407E79DF" w14:textId="77777777" w:rsidR="00E0148A" w:rsidRDefault="00E0148A" w:rsidP="00B20534">
      <w:pPr>
        <w:spacing w:line="360" w:lineRule="auto"/>
        <w:jc w:val="both"/>
        <w:rPr>
          <w:rFonts w:ascii="Times New Roman" w:hAnsi="Times New Roman" w:cs="Times New Roman"/>
          <w:sz w:val="24"/>
          <w:szCs w:val="24"/>
        </w:rPr>
      </w:pPr>
    </w:p>
    <w:p w14:paraId="4F1640F8" w14:textId="77777777" w:rsidR="00E0148A" w:rsidRDefault="00E0148A" w:rsidP="00B20534">
      <w:pPr>
        <w:spacing w:line="360" w:lineRule="auto"/>
        <w:jc w:val="both"/>
        <w:rPr>
          <w:rFonts w:ascii="Times New Roman" w:hAnsi="Times New Roman" w:cs="Times New Roman"/>
          <w:sz w:val="24"/>
          <w:szCs w:val="24"/>
        </w:rPr>
      </w:pPr>
    </w:p>
    <w:p w14:paraId="23C74595" w14:textId="77777777" w:rsidR="00E0148A" w:rsidRDefault="00E0148A" w:rsidP="00B20534">
      <w:pPr>
        <w:spacing w:line="360" w:lineRule="auto"/>
        <w:jc w:val="both"/>
        <w:rPr>
          <w:rFonts w:ascii="Times New Roman" w:hAnsi="Times New Roman" w:cs="Times New Roman"/>
          <w:sz w:val="24"/>
          <w:szCs w:val="24"/>
        </w:rPr>
      </w:pPr>
    </w:p>
    <w:p w14:paraId="2EC536A7" w14:textId="77777777" w:rsidR="00E0148A" w:rsidRDefault="00E0148A" w:rsidP="00B20534">
      <w:pPr>
        <w:spacing w:line="360" w:lineRule="auto"/>
        <w:jc w:val="both"/>
        <w:rPr>
          <w:rFonts w:ascii="Times New Roman" w:hAnsi="Times New Roman" w:cs="Times New Roman"/>
          <w:sz w:val="24"/>
          <w:szCs w:val="24"/>
        </w:rPr>
      </w:pPr>
    </w:p>
    <w:p w14:paraId="5ECE701F" w14:textId="77777777" w:rsidR="00E0148A" w:rsidRDefault="00E0148A" w:rsidP="00B20534">
      <w:pPr>
        <w:spacing w:line="360" w:lineRule="auto"/>
        <w:jc w:val="both"/>
        <w:rPr>
          <w:rFonts w:ascii="Times New Roman" w:hAnsi="Times New Roman" w:cs="Times New Roman"/>
          <w:sz w:val="24"/>
          <w:szCs w:val="24"/>
        </w:rPr>
      </w:pPr>
    </w:p>
    <w:p w14:paraId="30B02BBB" w14:textId="77777777" w:rsidR="00E0148A" w:rsidRDefault="00E0148A" w:rsidP="00B20534">
      <w:pPr>
        <w:spacing w:line="360" w:lineRule="auto"/>
        <w:jc w:val="both"/>
        <w:rPr>
          <w:rFonts w:ascii="Times New Roman" w:hAnsi="Times New Roman" w:cs="Times New Roman"/>
          <w:sz w:val="24"/>
          <w:szCs w:val="24"/>
        </w:rPr>
      </w:pPr>
    </w:p>
    <w:p w14:paraId="718A6FEF" w14:textId="77777777" w:rsidR="00E0148A" w:rsidRDefault="00E0148A" w:rsidP="00B20534">
      <w:pPr>
        <w:spacing w:line="360" w:lineRule="auto"/>
        <w:jc w:val="both"/>
        <w:rPr>
          <w:rFonts w:ascii="Times New Roman" w:hAnsi="Times New Roman" w:cs="Times New Roman"/>
          <w:sz w:val="24"/>
          <w:szCs w:val="24"/>
        </w:rPr>
      </w:pPr>
    </w:p>
    <w:p w14:paraId="66F51D35" w14:textId="77777777" w:rsidR="00E0148A" w:rsidRDefault="00E0148A" w:rsidP="00B20534">
      <w:pPr>
        <w:spacing w:line="360" w:lineRule="auto"/>
        <w:jc w:val="both"/>
        <w:rPr>
          <w:rFonts w:ascii="Times New Roman" w:hAnsi="Times New Roman" w:cs="Times New Roman"/>
          <w:sz w:val="24"/>
          <w:szCs w:val="24"/>
        </w:rPr>
      </w:pPr>
    </w:p>
    <w:p w14:paraId="646E5DFB" w14:textId="77777777" w:rsidR="009F2B0B" w:rsidRDefault="000F2A59" w:rsidP="00BF4147">
      <w:pPr>
        <w:pStyle w:val="Heading1"/>
        <w:spacing w:line="360" w:lineRule="auto"/>
        <w:jc w:val="center"/>
      </w:pPr>
      <w:bookmarkStart w:id="22" w:name="_Toc98288013"/>
      <w:r>
        <w:t>CHAPTER TWO</w:t>
      </w:r>
      <w:bookmarkEnd w:id="22"/>
    </w:p>
    <w:p w14:paraId="79185D51" w14:textId="77777777" w:rsidR="009F2B0B" w:rsidRDefault="009F2B0B" w:rsidP="00BF4147">
      <w:pPr>
        <w:pStyle w:val="Heading1"/>
        <w:spacing w:line="360" w:lineRule="auto"/>
        <w:jc w:val="center"/>
      </w:pPr>
      <w:bookmarkStart w:id="23" w:name="_Toc98288014"/>
      <w:r w:rsidRPr="00C02D6B">
        <w:t>REVIEW</w:t>
      </w:r>
      <w:r>
        <w:t xml:space="preserve"> OF RELATED LITERATURE</w:t>
      </w:r>
      <w:bookmarkEnd w:id="23"/>
    </w:p>
    <w:p w14:paraId="36C0E549" w14:textId="77777777" w:rsidR="009F2B0B" w:rsidRPr="004B7F5F" w:rsidRDefault="009F2B0B" w:rsidP="00BF4147">
      <w:pPr>
        <w:pStyle w:val="Heading1"/>
      </w:pPr>
      <w:bookmarkStart w:id="24" w:name="_Toc98288015"/>
      <w:r w:rsidRPr="004B7F5F">
        <w:t>2.0 Overview</w:t>
      </w:r>
      <w:bookmarkEnd w:id="24"/>
    </w:p>
    <w:p w14:paraId="2128FAE9" w14:textId="77777777" w:rsidR="009F2B0B" w:rsidRPr="004B7F5F" w:rsidRDefault="009F2B0B" w:rsidP="0089522D">
      <w:pPr>
        <w:spacing w:line="360" w:lineRule="auto"/>
        <w:jc w:val="both"/>
        <w:rPr>
          <w:rFonts w:ascii="Times New Roman" w:hAnsi="Times New Roman" w:cs="Times New Roman"/>
          <w:b/>
          <w:sz w:val="24"/>
          <w:szCs w:val="24"/>
        </w:rPr>
      </w:pPr>
      <w:r w:rsidRPr="004B7F5F">
        <w:rPr>
          <w:rFonts w:ascii="Times New Roman" w:hAnsi="Times New Roman" w:cs="Times New Roman"/>
          <w:sz w:val="24"/>
          <w:szCs w:val="24"/>
        </w:rPr>
        <w:t xml:space="preserve">The review of related literature in this section is presented in themes emanating from research </w:t>
      </w:r>
      <w:r w:rsidR="00403F41" w:rsidRPr="004B7F5F">
        <w:rPr>
          <w:rFonts w:ascii="Times New Roman" w:hAnsi="Times New Roman" w:cs="Times New Roman"/>
          <w:sz w:val="24"/>
          <w:szCs w:val="24"/>
        </w:rPr>
        <w:t>objectives/</w:t>
      </w:r>
      <w:r w:rsidRPr="004B7F5F">
        <w:rPr>
          <w:rFonts w:ascii="Times New Roman" w:hAnsi="Times New Roman" w:cs="Times New Roman"/>
          <w:sz w:val="24"/>
          <w:szCs w:val="24"/>
        </w:rPr>
        <w:t>questions</w:t>
      </w:r>
      <w:r w:rsidR="00403F41" w:rsidRPr="004B7F5F">
        <w:rPr>
          <w:rFonts w:ascii="Times New Roman" w:hAnsi="Times New Roman" w:cs="Times New Roman"/>
          <w:sz w:val="24"/>
          <w:szCs w:val="24"/>
        </w:rPr>
        <w:t xml:space="preserve"> of this study</w:t>
      </w:r>
      <w:r w:rsidRPr="004B7F5F">
        <w:rPr>
          <w:rFonts w:ascii="Times New Roman" w:hAnsi="Times New Roman" w:cs="Times New Roman"/>
          <w:sz w:val="24"/>
          <w:szCs w:val="24"/>
        </w:rPr>
        <w:t>. The literature was selected based on its relevance to the current study.</w:t>
      </w:r>
    </w:p>
    <w:p w14:paraId="3C2E8ADF" w14:textId="77777777" w:rsidR="009F2B0B" w:rsidRPr="004B7F5F" w:rsidRDefault="00DB3D52" w:rsidP="0089522D">
      <w:pPr>
        <w:pStyle w:val="Heading1"/>
        <w:spacing w:line="360" w:lineRule="auto"/>
      </w:pPr>
      <w:bookmarkStart w:id="25" w:name="_Toc98288016"/>
      <w:r>
        <w:t xml:space="preserve">2.1 The concept of </w:t>
      </w:r>
      <w:r w:rsidR="009F2B0B" w:rsidRPr="004B7F5F">
        <w:t>grammar</w:t>
      </w:r>
      <w:bookmarkEnd w:id="25"/>
      <w:r w:rsidR="009F2B0B" w:rsidRPr="004B7F5F">
        <w:t xml:space="preserve"> </w:t>
      </w:r>
    </w:p>
    <w:p w14:paraId="609258C3" w14:textId="77777777" w:rsidR="0089522D" w:rsidRDefault="0089522D" w:rsidP="0089522D">
      <w:pPr>
        <w:spacing w:line="360" w:lineRule="auto"/>
        <w:jc w:val="both"/>
        <w:rPr>
          <w:rFonts w:ascii="Times New Roman" w:hAnsi="Times New Roman" w:cs="Times New Roman"/>
          <w:sz w:val="24"/>
          <w:szCs w:val="24"/>
        </w:rPr>
      </w:pPr>
      <w:r>
        <w:rPr>
          <w:rFonts w:ascii="Times New Roman" w:hAnsi="Times New Roman" w:cs="Times New Roman"/>
          <w:sz w:val="24"/>
          <w:szCs w:val="24"/>
        </w:rPr>
        <w:t>Grammar is conceptualised differently by different scholars. For example, Harmer (2001</w:t>
      </w:r>
      <w:r w:rsidRPr="00082513">
        <w:rPr>
          <w:rFonts w:ascii="Times New Roman" w:hAnsi="Times New Roman" w:cs="Times New Roman"/>
          <w:sz w:val="24"/>
          <w:szCs w:val="24"/>
        </w:rPr>
        <w:t>:12)</w:t>
      </w:r>
      <w:r>
        <w:rPr>
          <w:rFonts w:ascii="Times New Roman" w:hAnsi="Times New Roman" w:cs="Times New Roman"/>
          <w:sz w:val="24"/>
          <w:szCs w:val="24"/>
        </w:rPr>
        <w:t xml:space="preserve"> defines grammar as “a </w:t>
      </w:r>
      <w:r w:rsidRPr="00101073">
        <w:rPr>
          <w:rFonts w:ascii="Times New Roman" w:hAnsi="Times New Roman" w:cs="Times New Roman"/>
          <w:sz w:val="24"/>
          <w:szCs w:val="24"/>
        </w:rPr>
        <w:t>description of the ways in which words can change their forms and can be combined into sentences in that language”.</w:t>
      </w:r>
      <w:r>
        <w:rPr>
          <w:rFonts w:ascii="Times New Roman" w:hAnsi="Times New Roman" w:cs="Times New Roman"/>
          <w:sz w:val="24"/>
          <w:szCs w:val="24"/>
        </w:rPr>
        <w:t xml:space="preserve"> Grammar can </w:t>
      </w:r>
      <w:r w:rsidR="007A2653">
        <w:rPr>
          <w:rFonts w:ascii="Times New Roman" w:hAnsi="Times New Roman" w:cs="Times New Roman"/>
          <w:sz w:val="24"/>
          <w:szCs w:val="24"/>
        </w:rPr>
        <w:t xml:space="preserve">also </w:t>
      </w:r>
      <w:r>
        <w:rPr>
          <w:rFonts w:ascii="Times New Roman" w:hAnsi="Times New Roman" w:cs="Times New Roman"/>
          <w:sz w:val="24"/>
          <w:szCs w:val="24"/>
        </w:rPr>
        <w:t>be viewed as the study of</w:t>
      </w:r>
      <w:r w:rsidRPr="00101073">
        <w:rPr>
          <w:rFonts w:ascii="Times New Roman" w:hAnsi="Times New Roman" w:cs="Times New Roman"/>
          <w:sz w:val="24"/>
          <w:szCs w:val="24"/>
        </w:rPr>
        <w:t xml:space="preserve"> sy</w:t>
      </w:r>
      <w:r>
        <w:rPr>
          <w:rFonts w:ascii="Times New Roman" w:hAnsi="Times New Roman" w:cs="Times New Roman"/>
          <w:sz w:val="24"/>
          <w:szCs w:val="24"/>
        </w:rPr>
        <w:t>ntax and morphology as shown in the passage below:</w:t>
      </w:r>
    </w:p>
    <w:p w14:paraId="6964232E" w14:textId="0DDA7FD9" w:rsidR="0089522D" w:rsidRDefault="0089522D" w:rsidP="0089522D">
      <w:pPr>
        <w:spacing w:line="360" w:lineRule="auto"/>
        <w:ind w:left="720" w:right="720"/>
        <w:jc w:val="both"/>
        <w:rPr>
          <w:rFonts w:ascii="Times New Roman" w:hAnsi="Times New Roman" w:cs="Times New Roman"/>
          <w:sz w:val="24"/>
          <w:szCs w:val="24"/>
        </w:rPr>
      </w:pPr>
      <w:r w:rsidRPr="00082513">
        <w:rPr>
          <w:rFonts w:ascii="Times New Roman" w:hAnsi="Times New Roman" w:cs="Times New Roman"/>
          <w:sz w:val="24"/>
          <w:szCs w:val="24"/>
        </w:rPr>
        <w:t>Grammar is traditionally subdivided into two different but inter-related</w:t>
      </w:r>
      <w:r>
        <w:rPr>
          <w:rFonts w:ascii="Times New Roman" w:hAnsi="Times New Roman" w:cs="Times New Roman"/>
          <w:sz w:val="24"/>
          <w:szCs w:val="24"/>
        </w:rPr>
        <w:t xml:space="preserve"> </w:t>
      </w:r>
      <w:r w:rsidRPr="00082513">
        <w:rPr>
          <w:rFonts w:ascii="Times New Roman" w:hAnsi="Times New Roman" w:cs="Times New Roman"/>
          <w:sz w:val="24"/>
          <w:szCs w:val="24"/>
        </w:rPr>
        <w:t>areas of study - morphology and syntax. Morphology is the study of</w:t>
      </w:r>
      <w:r>
        <w:rPr>
          <w:rFonts w:ascii="Times New Roman" w:hAnsi="Times New Roman" w:cs="Times New Roman"/>
          <w:sz w:val="24"/>
          <w:szCs w:val="24"/>
        </w:rPr>
        <w:t xml:space="preserve"> </w:t>
      </w:r>
      <w:r w:rsidRPr="00082513">
        <w:rPr>
          <w:rFonts w:ascii="Times New Roman" w:hAnsi="Times New Roman" w:cs="Times New Roman"/>
          <w:sz w:val="24"/>
          <w:szCs w:val="24"/>
        </w:rPr>
        <w:t>how words are formed out of smaller units (</w:t>
      </w:r>
      <w:r>
        <w:rPr>
          <w:rFonts w:ascii="Times New Roman" w:hAnsi="Times New Roman" w:cs="Times New Roman"/>
          <w:sz w:val="24"/>
          <w:szCs w:val="24"/>
        </w:rPr>
        <w:t>traditionally called morphemes).</w:t>
      </w:r>
      <w:r w:rsidRPr="00082513">
        <w:rPr>
          <w:rFonts w:ascii="Times New Roman" w:hAnsi="Times New Roman" w:cs="Times New Roman"/>
          <w:sz w:val="24"/>
          <w:szCs w:val="24"/>
        </w:rPr>
        <w:t xml:space="preserve"> Syntax is concerned</w:t>
      </w:r>
      <w:r>
        <w:rPr>
          <w:rFonts w:ascii="Times New Roman" w:hAnsi="Times New Roman" w:cs="Times New Roman"/>
          <w:sz w:val="24"/>
          <w:szCs w:val="24"/>
        </w:rPr>
        <w:t xml:space="preserve"> </w:t>
      </w:r>
      <w:r w:rsidRPr="00082513">
        <w:rPr>
          <w:rFonts w:ascii="Times New Roman" w:hAnsi="Times New Roman" w:cs="Times New Roman"/>
          <w:sz w:val="24"/>
          <w:szCs w:val="24"/>
        </w:rPr>
        <w:t xml:space="preserve">with the ways in which words can be </w:t>
      </w:r>
      <w:r w:rsidR="00F906DD" w:rsidRPr="00082513">
        <w:rPr>
          <w:rFonts w:ascii="Times New Roman" w:hAnsi="Times New Roman" w:cs="Times New Roman"/>
          <w:sz w:val="24"/>
          <w:szCs w:val="24"/>
        </w:rPr>
        <w:t>combined</w:t>
      </w:r>
      <w:r w:rsidRPr="00082513">
        <w:rPr>
          <w:rFonts w:ascii="Times New Roman" w:hAnsi="Times New Roman" w:cs="Times New Roman"/>
          <w:sz w:val="24"/>
          <w:szCs w:val="24"/>
        </w:rPr>
        <w:t xml:space="preserve"> to form phrases</w:t>
      </w:r>
      <w:r>
        <w:rPr>
          <w:rFonts w:ascii="Times New Roman" w:hAnsi="Times New Roman" w:cs="Times New Roman"/>
          <w:sz w:val="24"/>
          <w:szCs w:val="24"/>
        </w:rPr>
        <w:t xml:space="preserve"> </w:t>
      </w:r>
      <w:r w:rsidRPr="00082513">
        <w:rPr>
          <w:rFonts w:ascii="Times New Roman" w:hAnsi="Times New Roman" w:cs="Times New Roman"/>
          <w:sz w:val="24"/>
          <w:szCs w:val="24"/>
        </w:rPr>
        <w:t>and sentence</w:t>
      </w:r>
      <w:r>
        <w:rPr>
          <w:rFonts w:ascii="Times New Roman" w:hAnsi="Times New Roman" w:cs="Times New Roman"/>
          <w:sz w:val="24"/>
          <w:szCs w:val="24"/>
        </w:rPr>
        <w:t>. (Radford, 1997:1).</w:t>
      </w:r>
    </w:p>
    <w:p w14:paraId="41A67C98" w14:textId="77777777" w:rsidR="0089522D" w:rsidRDefault="0089522D" w:rsidP="0089522D">
      <w:pPr>
        <w:spacing w:line="360" w:lineRule="auto"/>
        <w:jc w:val="both"/>
        <w:rPr>
          <w:rFonts w:ascii="Times New Roman" w:hAnsi="Times New Roman" w:cs="Times New Roman"/>
          <w:sz w:val="24"/>
          <w:szCs w:val="24"/>
        </w:rPr>
      </w:pPr>
      <w:r>
        <w:rPr>
          <w:rFonts w:ascii="Times New Roman" w:hAnsi="Times New Roman" w:cs="Times New Roman"/>
          <w:sz w:val="24"/>
          <w:szCs w:val="24"/>
        </w:rPr>
        <w:t>Mandahlhazi (2001:5) states that “The term ‘grammar’ is the basic foundation through which language works when it is used for communicative purposes among people.”  According to Mart (2013:124), “</w:t>
      </w:r>
      <w:r w:rsidRPr="003F6824">
        <w:rPr>
          <w:rFonts w:ascii="Times New Roman" w:hAnsi="Times New Roman" w:cs="Times New Roman"/>
          <w:sz w:val="24"/>
          <w:szCs w:val="24"/>
        </w:rPr>
        <w:t>grammar is a description of the rules for forming sentences, including an account of the meanings that these forms convey</w:t>
      </w:r>
      <w:r>
        <w:rPr>
          <w:rFonts w:ascii="Times New Roman" w:hAnsi="Times New Roman" w:cs="Times New Roman"/>
          <w:sz w:val="24"/>
          <w:szCs w:val="24"/>
        </w:rPr>
        <w:t>.” Similarly, Richards and Schmidt (2010</w:t>
      </w:r>
      <w:r w:rsidRPr="00B41218">
        <w:rPr>
          <w:rFonts w:ascii="Times New Roman" w:hAnsi="Times New Roman" w:cs="Times New Roman"/>
          <w:sz w:val="24"/>
          <w:szCs w:val="24"/>
        </w:rPr>
        <w:t>:251</w:t>
      </w:r>
      <w:r>
        <w:rPr>
          <w:rFonts w:ascii="Times New Roman" w:hAnsi="Times New Roman" w:cs="Times New Roman"/>
          <w:sz w:val="24"/>
          <w:szCs w:val="24"/>
        </w:rPr>
        <w:t>)</w:t>
      </w:r>
      <w:r w:rsidRPr="00AF091E">
        <w:rPr>
          <w:rFonts w:ascii="Times New Roman" w:hAnsi="Times New Roman" w:cs="Times New Roman"/>
          <w:sz w:val="24"/>
          <w:szCs w:val="24"/>
        </w:rPr>
        <w:t xml:space="preserve"> </w:t>
      </w:r>
      <w:r>
        <w:rPr>
          <w:rFonts w:ascii="Times New Roman" w:hAnsi="Times New Roman" w:cs="Times New Roman"/>
          <w:sz w:val="24"/>
          <w:szCs w:val="24"/>
        </w:rPr>
        <w:t>defines grammar as:</w:t>
      </w:r>
    </w:p>
    <w:p w14:paraId="2B06A7BD" w14:textId="77777777" w:rsidR="0016660C" w:rsidRDefault="0089522D" w:rsidP="0055457A">
      <w:pPr>
        <w:spacing w:line="360" w:lineRule="auto"/>
        <w:ind w:left="720" w:right="720"/>
        <w:jc w:val="both"/>
        <w:rPr>
          <w:rFonts w:ascii="Times New Roman" w:hAnsi="Times New Roman" w:cs="Times New Roman"/>
          <w:sz w:val="24"/>
          <w:szCs w:val="24"/>
        </w:rPr>
      </w:pPr>
      <w:r w:rsidRPr="00B41218">
        <w:rPr>
          <w:rFonts w:ascii="Times New Roman" w:hAnsi="Times New Roman" w:cs="Times New Roman"/>
          <w:sz w:val="24"/>
          <w:szCs w:val="24"/>
        </w:rPr>
        <w:t>A description of the structure of a language and the way in which linguistic units such as words and phrases are combined to produce sentences in the grammar language. It usually takes into account the meanings and functions these sentences have in the overall system of the language. It may or may not include the description of the sounds of a language</w:t>
      </w:r>
      <w:r>
        <w:rPr>
          <w:rFonts w:ascii="Times New Roman" w:hAnsi="Times New Roman" w:cs="Times New Roman"/>
          <w:sz w:val="24"/>
          <w:szCs w:val="24"/>
        </w:rPr>
        <w:t>.</w:t>
      </w:r>
    </w:p>
    <w:p w14:paraId="395DD34E" w14:textId="151B6E75" w:rsidR="00E17834" w:rsidRDefault="0016660C" w:rsidP="00D42959">
      <w:pPr>
        <w:spacing w:line="360" w:lineRule="auto"/>
        <w:jc w:val="both"/>
        <w:rPr>
          <w:rFonts w:ascii="Times New Roman" w:hAnsi="Times New Roman" w:cs="Times New Roman"/>
          <w:sz w:val="24"/>
          <w:szCs w:val="24"/>
        </w:rPr>
      </w:pPr>
      <w:r w:rsidRPr="002E1139">
        <w:rPr>
          <w:rFonts w:ascii="Times New Roman" w:hAnsi="Times New Roman" w:cs="Times New Roman"/>
          <w:sz w:val="24"/>
          <w:szCs w:val="24"/>
        </w:rPr>
        <w:t>Rahuma (2016:4</w:t>
      </w:r>
      <w:r>
        <w:rPr>
          <w:rFonts w:ascii="Times New Roman" w:hAnsi="Times New Roman" w:cs="Times New Roman"/>
          <w:sz w:val="24"/>
          <w:szCs w:val="24"/>
        </w:rPr>
        <w:t>9</w:t>
      </w:r>
      <w:r w:rsidRPr="002E1139">
        <w:rPr>
          <w:rFonts w:ascii="Times New Roman" w:hAnsi="Times New Roman" w:cs="Times New Roman"/>
          <w:sz w:val="24"/>
          <w:szCs w:val="24"/>
        </w:rPr>
        <w:t>)</w:t>
      </w:r>
      <w:r>
        <w:rPr>
          <w:rFonts w:ascii="Times New Roman" w:hAnsi="Times New Roman" w:cs="Times New Roman"/>
          <w:sz w:val="24"/>
          <w:szCs w:val="24"/>
        </w:rPr>
        <w:t xml:space="preserve"> contends that</w:t>
      </w:r>
      <w:r w:rsidRPr="002E1139">
        <w:rPr>
          <w:rFonts w:ascii="Times New Roman" w:hAnsi="Times New Roman" w:cs="Times New Roman"/>
          <w:sz w:val="24"/>
          <w:szCs w:val="24"/>
        </w:rPr>
        <w:t xml:space="preserve"> </w:t>
      </w:r>
      <w:r>
        <w:rPr>
          <w:rFonts w:ascii="Times New Roman" w:hAnsi="Times New Roman" w:cs="Times New Roman"/>
          <w:sz w:val="24"/>
          <w:szCs w:val="24"/>
        </w:rPr>
        <w:t>“</w:t>
      </w:r>
      <w:r w:rsidRPr="002E1139">
        <w:rPr>
          <w:rFonts w:ascii="Times New Roman" w:hAnsi="Times New Roman" w:cs="Times New Roman"/>
          <w:sz w:val="24"/>
          <w:szCs w:val="24"/>
        </w:rPr>
        <w:t>While the resulting proliferations of the definitions of grammar provide useful insights and views, they are often overlapping, saying almost the same thing, even though they are stated differently.</w:t>
      </w:r>
      <w:r>
        <w:rPr>
          <w:rFonts w:ascii="Times New Roman" w:hAnsi="Times New Roman" w:cs="Times New Roman"/>
          <w:sz w:val="24"/>
          <w:szCs w:val="24"/>
        </w:rPr>
        <w:t xml:space="preserve">” </w:t>
      </w:r>
      <w:r w:rsidR="0055457A">
        <w:rPr>
          <w:rFonts w:ascii="Times New Roman" w:hAnsi="Times New Roman" w:cs="Times New Roman"/>
          <w:sz w:val="24"/>
          <w:szCs w:val="24"/>
        </w:rPr>
        <w:t>It can be deduced that most if not a</w:t>
      </w:r>
      <w:r>
        <w:rPr>
          <w:rFonts w:ascii="Times New Roman" w:hAnsi="Times New Roman" w:cs="Times New Roman"/>
          <w:sz w:val="24"/>
          <w:szCs w:val="24"/>
        </w:rPr>
        <w:t>ll the scholars agree that grammar has to do with rules</w:t>
      </w:r>
      <w:r w:rsidR="0055457A">
        <w:rPr>
          <w:rFonts w:ascii="Times New Roman" w:hAnsi="Times New Roman" w:cs="Times New Roman"/>
          <w:sz w:val="24"/>
          <w:szCs w:val="24"/>
        </w:rPr>
        <w:t xml:space="preserve"> of a given language</w:t>
      </w:r>
      <w:r>
        <w:rPr>
          <w:rFonts w:ascii="Times New Roman" w:hAnsi="Times New Roman" w:cs="Times New Roman"/>
          <w:sz w:val="24"/>
          <w:szCs w:val="24"/>
        </w:rPr>
        <w:t xml:space="preserve">. The </w:t>
      </w:r>
      <w:r w:rsidR="00E03910">
        <w:rPr>
          <w:rFonts w:ascii="Times New Roman" w:hAnsi="Times New Roman" w:cs="Times New Roman"/>
          <w:sz w:val="24"/>
          <w:szCs w:val="24"/>
        </w:rPr>
        <w:t>difference,</w:t>
      </w:r>
      <w:r>
        <w:rPr>
          <w:rFonts w:ascii="Times New Roman" w:hAnsi="Times New Roman" w:cs="Times New Roman"/>
          <w:sz w:val="24"/>
          <w:szCs w:val="24"/>
        </w:rPr>
        <w:t xml:space="preserve"> </w:t>
      </w:r>
      <w:r w:rsidR="00805938">
        <w:rPr>
          <w:rFonts w:ascii="Times New Roman" w:hAnsi="Times New Roman" w:cs="Times New Roman"/>
          <w:sz w:val="24"/>
          <w:szCs w:val="24"/>
        </w:rPr>
        <w:t xml:space="preserve">however, </w:t>
      </w:r>
      <w:r>
        <w:rPr>
          <w:rFonts w:ascii="Times New Roman" w:hAnsi="Times New Roman" w:cs="Times New Roman"/>
          <w:sz w:val="24"/>
          <w:szCs w:val="24"/>
        </w:rPr>
        <w:t xml:space="preserve">is that some scholars have extended the conceptualisation </w:t>
      </w:r>
      <w:r w:rsidR="00805938">
        <w:rPr>
          <w:rFonts w:ascii="Times New Roman" w:hAnsi="Times New Roman" w:cs="Times New Roman"/>
          <w:sz w:val="24"/>
          <w:szCs w:val="24"/>
        </w:rPr>
        <w:t xml:space="preserve">of the term grammar </w:t>
      </w:r>
      <w:r>
        <w:rPr>
          <w:rFonts w:ascii="Times New Roman" w:hAnsi="Times New Roman" w:cs="Times New Roman"/>
          <w:sz w:val="24"/>
          <w:szCs w:val="24"/>
        </w:rPr>
        <w:t xml:space="preserve">to include </w:t>
      </w:r>
      <w:r w:rsidR="00805938">
        <w:rPr>
          <w:rFonts w:ascii="Times New Roman" w:hAnsi="Times New Roman" w:cs="Times New Roman"/>
          <w:sz w:val="24"/>
          <w:szCs w:val="24"/>
        </w:rPr>
        <w:t xml:space="preserve">the </w:t>
      </w:r>
      <w:r>
        <w:rPr>
          <w:rFonts w:ascii="Times New Roman" w:hAnsi="Times New Roman" w:cs="Times New Roman"/>
          <w:sz w:val="24"/>
          <w:szCs w:val="24"/>
        </w:rPr>
        <w:t>meaning and use</w:t>
      </w:r>
      <w:r w:rsidR="00782EB1">
        <w:rPr>
          <w:rFonts w:ascii="Times New Roman" w:hAnsi="Times New Roman" w:cs="Times New Roman"/>
          <w:sz w:val="24"/>
          <w:szCs w:val="24"/>
        </w:rPr>
        <w:t xml:space="preserve"> of the grammatical structures</w:t>
      </w:r>
      <w:r>
        <w:rPr>
          <w:rFonts w:ascii="Times New Roman" w:hAnsi="Times New Roman" w:cs="Times New Roman"/>
          <w:sz w:val="24"/>
          <w:szCs w:val="24"/>
        </w:rPr>
        <w:t>.</w:t>
      </w:r>
      <w:r w:rsidR="00805938">
        <w:rPr>
          <w:rFonts w:ascii="Times New Roman" w:hAnsi="Times New Roman" w:cs="Times New Roman"/>
          <w:sz w:val="24"/>
          <w:szCs w:val="24"/>
        </w:rPr>
        <w:t xml:space="preserve"> A</w:t>
      </w:r>
      <w:r>
        <w:rPr>
          <w:rFonts w:ascii="Times New Roman" w:hAnsi="Times New Roman" w:cs="Times New Roman"/>
          <w:sz w:val="24"/>
          <w:szCs w:val="24"/>
        </w:rPr>
        <w:t>s such, we</w:t>
      </w:r>
      <w:r w:rsidR="00805938">
        <w:rPr>
          <w:rFonts w:ascii="Times New Roman" w:hAnsi="Times New Roman" w:cs="Times New Roman"/>
          <w:sz w:val="24"/>
          <w:szCs w:val="24"/>
        </w:rPr>
        <w:t xml:space="preserve"> have</w:t>
      </w:r>
      <w:r>
        <w:rPr>
          <w:rFonts w:ascii="Times New Roman" w:hAnsi="Times New Roman" w:cs="Times New Roman"/>
          <w:sz w:val="24"/>
          <w:szCs w:val="24"/>
        </w:rPr>
        <w:t xml:space="preserve"> two perspectives of grammar, that is, formal and functional grammar.</w:t>
      </w:r>
      <w:r w:rsidR="00E17834">
        <w:rPr>
          <w:rFonts w:ascii="Times New Roman" w:hAnsi="Times New Roman" w:cs="Times New Roman"/>
          <w:sz w:val="24"/>
          <w:szCs w:val="24"/>
        </w:rPr>
        <w:t xml:space="preserve"> According to Burner (2005:17), “</w:t>
      </w:r>
      <w:r w:rsidR="00E17834" w:rsidRPr="0046365D">
        <w:rPr>
          <w:rFonts w:ascii="Times New Roman" w:hAnsi="Times New Roman" w:cs="Times New Roman"/>
          <w:sz w:val="24"/>
          <w:szCs w:val="24"/>
        </w:rPr>
        <w:t>Formal grammarians do not</w:t>
      </w:r>
      <w:r w:rsidR="00E17834">
        <w:rPr>
          <w:rFonts w:ascii="Times New Roman" w:hAnsi="Times New Roman" w:cs="Times New Roman"/>
          <w:sz w:val="24"/>
          <w:szCs w:val="24"/>
        </w:rPr>
        <w:t xml:space="preserve"> </w:t>
      </w:r>
      <w:r w:rsidR="00E17834" w:rsidRPr="0046365D">
        <w:rPr>
          <w:rFonts w:ascii="Times New Roman" w:hAnsi="Times New Roman" w:cs="Times New Roman"/>
          <w:sz w:val="24"/>
          <w:szCs w:val="24"/>
        </w:rPr>
        <w:t>pay so much attention to meaning and context as they do to form and structures; they</w:t>
      </w:r>
      <w:r w:rsidR="00E17834">
        <w:rPr>
          <w:rFonts w:ascii="Times New Roman" w:hAnsi="Times New Roman" w:cs="Times New Roman"/>
          <w:sz w:val="24"/>
          <w:szCs w:val="24"/>
        </w:rPr>
        <w:t xml:space="preserve"> </w:t>
      </w:r>
      <w:r w:rsidR="00E17834" w:rsidRPr="0046365D">
        <w:rPr>
          <w:rFonts w:ascii="Times New Roman" w:hAnsi="Times New Roman" w:cs="Times New Roman"/>
          <w:sz w:val="24"/>
          <w:szCs w:val="24"/>
        </w:rPr>
        <w:t>subject language to a bottom-up analysis, morphemes being the smallest language</w:t>
      </w:r>
      <w:r w:rsidR="00E17834">
        <w:rPr>
          <w:rFonts w:ascii="Times New Roman" w:hAnsi="Times New Roman" w:cs="Times New Roman"/>
          <w:sz w:val="24"/>
          <w:szCs w:val="24"/>
        </w:rPr>
        <w:t xml:space="preserve"> </w:t>
      </w:r>
      <w:r w:rsidR="00E17834" w:rsidRPr="0046365D">
        <w:rPr>
          <w:rFonts w:ascii="Times New Roman" w:hAnsi="Times New Roman" w:cs="Times New Roman"/>
          <w:sz w:val="24"/>
          <w:szCs w:val="24"/>
        </w:rPr>
        <w:t>component they operate with, and the sentence the largest, and in between there are</w:t>
      </w:r>
      <w:r w:rsidR="00E17834">
        <w:rPr>
          <w:rFonts w:ascii="Times New Roman" w:hAnsi="Times New Roman" w:cs="Times New Roman"/>
          <w:sz w:val="24"/>
          <w:szCs w:val="24"/>
        </w:rPr>
        <w:t xml:space="preserve"> </w:t>
      </w:r>
      <w:r w:rsidR="00E17834" w:rsidRPr="0046365D">
        <w:rPr>
          <w:rFonts w:ascii="Times New Roman" w:hAnsi="Times New Roman" w:cs="Times New Roman"/>
          <w:sz w:val="24"/>
          <w:szCs w:val="24"/>
        </w:rPr>
        <w:t>other levels such as word and clause.</w:t>
      </w:r>
      <w:r w:rsidR="00E17834">
        <w:rPr>
          <w:rFonts w:ascii="Times New Roman" w:hAnsi="Times New Roman" w:cs="Times New Roman"/>
          <w:sz w:val="24"/>
          <w:szCs w:val="24"/>
        </w:rPr>
        <w:t>” This is observed in the definition</w:t>
      </w:r>
      <w:r w:rsidR="00805938">
        <w:rPr>
          <w:rFonts w:ascii="Times New Roman" w:hAnsi="Times New Roman" w:cs="Times New Roman"/>
          <w:sz w:val="24"/>
          <w:szCs w:val="24"/>
        </w:rPr>
        <w:t>s</w:t>
      </w:r>
      <w:r w:rsidR="00E17834">
        <w:rPr>
          <w:rFonts w:ascii="Times New Roman" w:hAnsi="Times New Roman" w:cs="Times New Roman"/>
          <w:sz w:val="24"/>
          <w:szCs w:val="24"/>
        </w:rPr>
        <w:t xml:space="preserve"> </w:t>
      </w:r>
      <w:r w:rsidR="00477945">
        <w:rPr>
          <w:rFonts w:ascii="Times New Roman" w:hAnsi="Times New Roman" w:cs="Times New Roman"/>
          <w:sz w:val="24"/>
          <w:szCs w:val="24"/>
        </w:rPr>
        <w:t xml:space="preserve">of grammar </w:t>
      </w:r>
      <w:r w:rsidR="00E17834">
        <w:rPr>
          <w:rFonts w:ascii="Times New Roman" w:hAnsi="Times New Roman" w:cs="Times New Roman"/>
          <w:sz w:val="24"/>
          <w:szCs w:val="24"/>
        </w:rPr>
        <w:t>given by Harmer (2001) and Radford (1997)</w:t>
      </w:r>
      <w:r w:rsidR="00805938">
        <w:rPr>
          <w:rFonts w:ascii="Times New Roman" w:hAnsi="Times New Roman" w:cs="Times New Roman"/>
          <w:sz w:val="24"/>
          <w:szCs w:val="24"/>
        </w:rPr>
        <w:t xml:space="preserve"> above</w:t>
      </w:r>
      <w:r w:rsidR="00E17834">
        <w:rPr>
          <w:rFonts w:ascii="Times New Roman" w:hAnsi="Times New Roman" w:cs="Times New Roman"/>
          <w:sz w:val="24"/>
          <w:szCs w:val="24"/>
        </w:rPr>
        <w:t>.</w:t>
      </w:r>
      <w:r w:rsidR="003D0D0A">
        <w:rPr>
          <w:rFonts w:ascii="Times New Roman" w:hAnsi="Times New Roman" w:cs="Times New Roman"/>
          <w:sz w:val="24"/>
          <w:szCs w:val="24"/>
        </w:rPr>
        <w:t xml:space="preserve"> Their conceptualisation of grammar does not go beyond syntax and morphology. On the other hand, </w:t>
      </w:r>
      <w:r w:rsidR="0055457A">
        <w:rPr>
          <w:rFonts w:ascii="Times New Roman" w:hAnsi="Times New Roman" w:cs="Times New Roman"/>
          <w:sz w:val="24"/>
          <w:szCs w:val="24"/>
        </w:rPr>
        <w:t>“</w:t>
      </w:r>
      <w:r w:rsidR="0055457A" w:rsidRPr="0046365D">
        <w:rPr>
          <w:rFonts w:ascii="Times New Roman" w:hAnsi="Times New Roman" w:cs="Times New Roman"/>
          <w:sz w:val="24"/>
          <w:szCs w:val="24"/>
        </w:rPr>
        <w:t>we have functional grammarians</w:t>
      </w:r>
      <w:r w:rsidR="0055457A">
        <w:rPr>
          <w:rFonts w:ascii="Times New Roman" w:hAnsi="Times New Roman" w:cs="Times New Roman"/>
          <w:sz w:val="24"/>
          <w:szCs w:val="24"/>
        </w:rPr>
        <w:t xml:space="preserve"> </w:t>
      </w:r>
      <w:r w:rsidR="0055457A" w:rsidRPr="0046365D">
        <w:rPr>
          <w:rFonts w:ascii="Times New Roman" w:hAnsi="Times New Roman" w:cs="Times New Roman"/>
          <w:sz w:val="24"/>
          <w:szCs w:val="24"/>
        </w:rPr>
        <w:t>who deal with language in use. They regard words and sentences not as individual</w:t>
      </w:r>
      <w:r w:rsidR="0055457A">
        <w:rPr>
          <w:rFonts w:ascii="Times New Roman" w:hAnsi="Times New Roman" w:cs="Times New Roman"/>
          <w:sz w:val="24"/>
          <w:szCs w:val="24"/>
        </w:rPr>
        <w:t xml:space="preserve"> </w:t>
      </w:r>
      <w:r w:rsidR="0055457A" w:rsidRPr="0046365D">
        <w:rPr>
          <w:rFonts w:ascii="Times New Roman" w:hAnsi="Times New Roman" w:cs="Times New Roman"/>
          <w:sz w:val="24"/>
          <w:szCs w:val="24"/>
        </w:rPr>
        <w:t>and independent forms, but as part of a whole, getting meaning from their</w:t>
      </w:r>
      <w:r w:rsidR="0055457A">
        <w:rPr>
          <w:rFonts w:ascii="Times New Roman" w:hAnsi="Times New Roman" w:cs="Times New Roman"/>
          <w:sz w:val="24"/>
          <w:szCs w:val="24"/>
        </w:rPr>
        <w:t xml:space="preserve"> </w:t>
      </w:r>
      <w:r w:rsidR="0055457A" w:rsidRPr="0046365D">
        <w:rPr>
          <w:rFonts w:ascii="Times New Roman" w:hAnsi="Times New Roman" w:cs="Times New Roman"/>
          <w:sz w:val="24"/>
          <w:szCs w:val="24"/>
        </w:rPr>
        <w:t>surroundings (either from the rest of the language – semantics, or from the context in</w:t>
      </w:r>
      <w:r w:rsidR="0055457A">
        <w:rPr>
          <w:rFonts w:ascii="Times New Roman" w:hAnsi="Times New Roman" w:cs="Times New Roman"/>
          <w:sz w:val="24"/>
          <w:szCs w:val="24"/>
        </w:rPr>
        <w:t xml:space="preserve"> </w:t>
      </w:r>
      <w:r w:rsidR="0055457A" w:rsidRPr="0046365D">
        <w:rPr>
          <w:rFonts w:ascii="Times New Roman" w:hAnsi="Times New Roman" w:cs="Times New Roman"/>
          <w:sz w:val="24"/>
          <w:szCs w:val="24"/>
        </w:rPr>
        <w:t xml:space="preserve">which </w:t>
      </w:r>
      <w:r w:rsidR="0055457A">
        <w:rPr>
          <w:rFonts w:ascii="Times New Roman" w:hAnsi="Times New Roman" w:cs="Times New Roman"/>
          <w:sz w:val="24"/>
          <w:szCs w:val="24"/>
        </w:rPr>
        <w:t>they occur – pragmatics)</w:t>
      </w:r>
      <w:r w:rsidR="0055457A" w:rsidRPr="0046365D">
        <w:rPr>
          <w:rFonts w:ascii="Times New Roman" w:hAnsi="Times New Roman" w:cs="Times New Roman"/>
          <w:sz w:val="24"/>
          <w:szCs w:val="24"/>
        </w:rPr>
        <w:t xml:space="preserve"> </w:t>
      </w:r>
      <w:r w:rsidR="0055457A">
        <w:rPr>
          <w:rFonts w:ascii="Times New Roman" w:hAnsi="Times New Roman" w:cs="Times New Roman"/>
          <w:sz w:val="24"/>
          <w:szCs w:val="24"/>
        </w:rPr>
        <w:t>(Burner, 2005:17).</w:t>
      </w:r>
      <w:r w:rsidR="00805938">
        <w:rPr>
          <w:rFonts w:ascii="Times New Roman" w:hAnsi="Times New Roman" w:cs="Times New Roman"/>
          <w:sz w:val="24"/>
          <w:szCs w:val="24"/>
        </w:rPr>
        <w:t>”</w:t>
      </w:r>
      <w:r w:rsidR="007F371F">
        <w:rPr>
          <w:rFonts w:ascii="Times New Roman" w:hAnsi="Times New Roman" w:cs="Times New Roman"/>
          <w:sz w:val="24"/>
          <w:szCs w:val="24"/>
        </w:rPr>
        <w:t xml:space="preserve"> This is seen in the definitions</w:t>
      </w:r>
      <w:r w:rsidR="00477945">
        <w:rPr>
          <w:rFonts w:ascii="Times New Roman" w:hAnsi="Times New Roman" w:cs="Times New Roman"/>
          <w:sz w:val="24"/>
          <w:szCs w:val="24"/>
        </w:rPr>
        <w:t xml:space="preserve"> of grammar</w:t>
      </w:r>
      <w:r w:rsidR="007F371F">
        <w:rPr>
          <w:rFonts w:ascii="Times New Roman" w:hAnsi="Times New Roman" w:cs="Times New Roman"/>
          <w:sz w:val="24"/>
          <w:szCs w:val="24"/>
        </w:rPr>
        <w:t xml:space="preserve"> given by </w:t>
      </w:r>
      <w:r w:rsidR="00D42959">
        <w:rPr>
          <w:rFonts w:ascii="Times New Roman" w:hAnsi="Times New Roman" w:cs="Times New Roman"/>
          <w:sz w:val="24"/>
          <w:szCs w:val="24"/>
        </w:rPr>
        <w:t xml:space="preserve">Mandahlhazi (2001), Mart (2013) and Richards and Schmidt (2010) above. </w:t>
      </w:r>
      <w:r w:rsidR="00075315">
        <w:rPr>
          <w:rFonts w:ascii="Times New Roman" w:hAnsi="Times New Roman" w:cs="Times New Roman"/>
          <w:sz w:val="24"/>
          <w:szCs w:val="24"/>
        </w:rPr>
        <w:t xml:space="preserve">They believe that grammar is more than just rules governing sentence construction but also the meaning and the use of the constructions. </w:t>
      </w:r>
    </w:p>
    <w:p w14:paraId="5F80226A" w14:textId="77777777" w:rsidR="0016660C" w:rsidRDefault="00D42959" w:rsidP="00F22ADE">
      <w:pPr>
        <w:spacing w:line="360" w:lineRule="auto"/>
        <w:jc w:val="both"/>
        <w:rPr>
          <w:rFonts w:ascii="Times New Roman" w:hAnsi="Times New Roman" w:cs="Times New Roman"/>
          <w:sz w:val="24"/>
          <w:szCs w:val="24"/>
        </w:rPr>
      </w:pPr>
      <w:r>
        <w:rPr>
          <w:rFonts w:ascii="Times New Roman" w:hAnsi="Times New Roman" w:cs="Times New Roman"/>
          <w:sz w:val="24"/>
          <w:szCs w:val="24"/>
        </w:rPr>
        <w:t>Based on the above conceptualisation of grammar, Nalunga (2017:3</w:t>
      </w:r>
      <w:r w:rsidRPr="00B43FE4">
        <w:rPr>
          <w:rFonts w:ascii="Times New Roman" w:hAnsi="Times New Roman" w:cs="Times New Roman"/>
          <w:sz w:val="24"/>
          <w:szCs w:val="24"/>
        </w:rPr>
        <w:t xml:space="preserve">) </w:t>
      </w:r>
      <w:r>
        <w:rPr>
          <w:rFonts w:ascii="Times New Roman" w:hAnsi="Times New Roman" w:cs="Times New Roman"/>
          <w:sz w:val="24"/>
          <w:szCs w:val="24"/>
        </w:rPr>
        <w:t>suggests that “to</w:t>
      </w:r>
      <w:r w:rsidRPr="00B43FE4">
        <w:rPr>
          <w:rFonts w:ascii="Times New Roman" w:hAnsi="Times New Roman" w:cs="Times New Roman"/>
          <w:sz w:val="24"/>
          <w:szCs w:val="24"/>
        </w:rPr>
        <w:t xml:space="preserve"> accomm</w:t>
      </w:r>
      <w:r>
        <w:rPr>
          <w:rFonts w:ascii="Times New Roman" w:hAnsi="Times New Roman" w:cs="Times New Roman"/>
          <w:sz w:val="24"/>
          <w:szCs w:val="24"/>
        </w:rPr>
        <w:t>odate the two perspectives of grammar (form and function)</w:t>
      </w:r>
      <w:r w:rsidRPr="00B43FE4">
        <w:rPr>
          <w:rFonts w:ascii="Times New Roman" w:hAnsi="Times New Roman" w:cs="Times New Roman"/>
          <w:sz w:val="24"/>
          <w:szCs w:val="24"/>
        </w:rPr>
        <w:t>, it is essential to use a holistic</w:t>
      </w:r>
      <w:r>
        <w:rPr>
          <w:rFonts w:ascii="Times New Roman" w:hAnsi="Times New Roman" w:cs="Times New Roman"/>
          <w:sz w:val="24"/>
          <w:szCs w:val="24"/>
        </w:rPr>
        <w:t xml:space="preserve"> </w:t>
      </w:r>
      <w:r w:rsidRPr="00B43FE4">
        <w:rPr>
          <w:rFonts w:ascii="Times New Roman" w:hAnsi="Times New Roman" w:cs="Times New Roman"/>
          <w:sz w:val="24"/>
          <w:szCs w:val="24"/>
        </w:rPr>
        <w:t>grammar instruction approach that focuses on both</w:t>
      </w:r>
      <w:r>
        <w:rPr>
          <w:rFonts w:ascii="Times New Roman" w:hAnsi="Times New Roman" w:cs="Times New Roman"/>
          <w:sz w:val="24"/>
          <w:szCs w:val="24"/>
        </w:rPr>
        <w:t>.” This is because “</w:t>
      </w:r>
      <w:r w:rsidRPr="00C65865">
        <w:rPr>
          <w:rFonts w:ascii="Times New Roman" w:hAnsi="Times New Roman" w:cs="Times New Roman"/>
          <w:sz w:val="24"/>
          <w:szCs w:val="24"/>
        </w:rPr>
        <w:t xml:space="preserve">students </w:t>
      </w:r>
      <w:r w:rsidR="00477945">
        <w:rPr>
          <w:rFonts w:ascii="Times New Roman" w:hAnsi="Times New Roman" w:cs="Times New Roman"/>
          <w:sz w:val="24"/>
          <w:szCs w:val="24"/>
        </w:rPr>
        <w:t>need to learn how to use grammatical</w:t>
      </w:r>
      <w:r w:rsidRPr="00C65865">
        <w:rPr>
          <w:rFonts w:ascii="Times New Roman" w:hAnsi="Times New Roman" w:cs="Times New Roman"/>
          <w:sz w:val="24"/>
          <w:szCs w:val="24"/>
        </w:rPr>
        <w:t xml:space="preserve"> structures accurately, meaningfully, and appropriately</w:t>
      </w:r>
      <w:r>
        <w:rPr>
          <w:rFonts w:ascii="Times New Roman" w:hAnsi="Times New Roman" w:cs="Times New Roman"/>
          <w:sz w:val="24"/>
          <w:szCs w:val="24"/>
        </w:rPr>
        <w:t xml:space="preserve"> (Thu, 2009:6-7</w:t>
      </w:r>
      <w:r w:rsidR="002E4A0E">
        <w:rPr>
          <w:rFonts w:ascii="Times New Roman" w:hAnsi="Times New Roman" w:cs="Times New Roman"/>
          <w:sz w:val="24"/>
          <w:szCs w:val="24"/>
        </w:rPr>
        <w:t xml:space="preserve">).” Moreover, it must be emphasised that teachers of English language must understand the diversity of the notion of grammar so that the teaching approaches can </w:t>
      </w:r>
      <w:r>
        <w:rPr>
          <w:rFonts w:ascii="Times New Roman" w:hAnsi="Times New Roman" w:cs="Times New Roman"/>
          <w:sz w:val="24"/>
          <w:szCs w:val="24"/>
        </w:rPr>
        <w:t>resonate w</w:t>
      </w:r>
      <w:r w:rsidR="002A7320">
        <w:rPr>
          <w:rFonts w:ascii="Times New Roman" w:hAnsi="Times New Roman" w:cs="Times New Roman"/>
          <w:sz w:val="24"/>
          <w:szCs w:val="24"/>
        </w:rPr>
        <w:t>ith the needs of individual</w:t>
      </w:r>
      <w:r>
        <w:rPr>
          <w:rFonts w:ascii="Times New Roman" w:hAnsi="Times New Roman" w:cs="Times New Roman"/>
          <w:sz w:val="24"/>
          <w:szCs w:val="24"/>
        </w:rPr>
        <w:t xml:space="preserve"> learner</w:t>
      </w:r>
      <w:r w:rsidR="002A7320">
        <w:rPr>
          <w:rFonts w:ascii="Times New Roman" w:hAnsi="Times New Roman" w:cs="Times New Roman"/>
          <w:sz w:val="24"/>
          <w:szCs w:val="24"/>
        </w:rPr>
        <w:t>s</w:t>
      </w:r>
      <w:r w:rsidR="002E4A0E">
        <w:rPr>
          <w:rFonts w:ascii="Times New Roman" w:hAnsi="Times New Roman" w:cs="Times New Roman"/>
          <w:sz w:val="24"/>
          <w:szCs w:val="24"/>
        </w:rPr>
        <w:t xml:space="preserve"> and the functions of the language</w:t>
      </w:r>
      <w:r>
        <w:rPr>
          <w:rFonts w:ascii="Times New Roman" w:hAnsi="Times New Roman" w:cs="Times New Roman"/>
          <w:sz w:val="24"/>
          <w:szCs w:val="24"/>
        </w:rPr>
        <w:t>.</w:t>
      </w:r>
      <w:r w:rsidR="00261D88">
        <w:rPr>
          <w:rFonts w:ascii="Times New Roman" w:hAnsi="Times New Roman" w:cs="Times New Roman"/>
          <w:sz w:val="24"/>
          <w:szCs w:val="24"/>
        </w:rPr>
        <w:t xml:space="preserve"> For example, a classroom may contain</w:t>
      </w:r>
      <w:r w:rsidR="002E4A0E">
        <w:rPr>
          <w:rFonts w:ascii="Times New Roman" w:hAnsi="Times New Roman" w:cs="Times New Roman"/>
          <w:sz w:val="24"/>
          <w:szCs w:val="24"/>
        </w:rPr>
        <w:t xml:space="preserve"> learners whose focus might be </w:t>
      </w:r>
      <w:r w:rsidR="00261D88">
        <w:rPr>
          <w:rFonts w:ascii="Times New Roman" w:hAnsi="Times New Roman" w:cs="Times New Roman"/>
          <w:sz w:val="24"/>
          <w:szCs w:val="24"/>
        </w:rPr>
        <w:t xml:space="preserve">only </w:t>
      </w:r>
      <w:r w:rsidR="002E4A0E">
        <w:rPr>
          <w:rFonts w:ascii="Times New Roman" w:hAnsi="Times New Roman" w:cs="Times New Roman"/>
          <w:sz w:val="24"/>
          <w:szCs w:val="24"/>
        </w:rPr>
        <w:t xml:space="preserve">on mastering the rules so that they pass examinations, while others </w:t>
      </w:r>
      <w:r w:rsidR="00261D88">
        <w:rPr>
          <w:rFonts w:ascii="Times New Roman" w:hAnsi="Times New Roman" w:cs="Times New Roman"/>
          <w:sz w:val="24"/>
          <w:szCs w:val="24"/>
        </w:rPr>
        <w:t>may focus on both the rules and their application part in communicative situations.</w:t>
      </w:r>
      <w:r w:rsidR="002E4A0E">
        <w:rPr>
          <w:rFonts w:ascii="Times New Roman" w:hAnsi="Times New Roman" w:cs="Times New Roman"/>
          <w:sz w:val="24"/>
          <w:szCs w:val="24"/>
        </w:rPr>
        <w:t xml:space="preserve"> </w:t>
      </w:r>
    </w:p>
    <w:p w14:paraId="51B5167F" w14:textId="77777777" w:rsidR="008C282B" w:rsidRDefault="0010057B" w:rsidP="00F22ADE">
      <w:pPr>
        <w:pStyle w:val="Heading1"/>
        <w:spacing w:line="360" w:lineRule="auto"/>
      </w:pPr>
      <w:bookmarkStart w:id="26" w:name="_Toc98288017"/>
      <w:r>
        <w:t>2.2</w:t>
      </w:r>
      <w:r w:rsidR="008C282B">
        <w:t xml:space="preserve"> Classroom practices teachers </w:t>
      </w:r>
      <w:r w:rsidR="00FD432D">
        <w:t xml:space="preserve">use </w:t>
      </w:r>
      <w:r w:rsidR="008C282B">
        <w:t>to teach English grammar.</w:t>
      </w:r>
      <w:bookmarkEnd w:id="26"/>
    </w:p>
    <w:p w14:paraId="2B2CE5BF" w14:textId="2135423D" w:rsidR="00FD432D" w:rsidRPr="00682D8D" w:rsidRDefault="00B159E8" w:rsidP="00F22ADE">
      <w:pPr>
        <w:spacing w:line="360" w:lineRule="auto"/>
        <w:jc w:val="both"/>
        <w:rPr>
          <w:rFonts w:ascii="Times New Roman" w:hAnsi="Times New Roman" w:cs="Times New Roman"/>
          <w:sz w:val="24"/>
          <w:szCs w:val="24"/>
        </w:rPr>
      </w:pPr>
      <w:r>
        <w:rPr>
          <w:rFonts w:ascii="Times New Roman" w:hAnsi="Times New Roman" w:cs="Times New Roman"/>
          <w:sz w:val="24"/>
          <w:szCs w:val="24"/>
        </w:rPr>
        <w:t>Kruz</w:t>
      </w:r>
      <w:r w:rsidR="00FD432D" w:rsidRPr="002F3445">
        <w:rPr>
          <w:rFonts w:ascii="Times New Roman" w:hAnsi="Times New Roman" w:cs="Times New Roman"/>
          <w:sz w:val="24"/>
          <w:szCs w:val="24"/>
        </w:rPr>
        <w:t xml:space="preserve">icová </w:t>
      </w:r>
      <w:r w:rsidR="00FD432D">
        <w:rPr>
          <w:rFonts w:ascii="Times New Roman" w:hAnsi="Times New Roman" w:cs="Times New Roman"/>
          <w:sz w:val="24"/>
          <w:szCs w:val="24"/>
        </w:rPr>
        <w:t>(2015) conducted a study which looked at different approaches to teaching g</w:t>
      </w:r>
      <w:r w:rsidR="00FD432D" w:rsidRPr="002A1245">
        <w:rPr>
          <w:rFonts w:ascii="Times New Roman" w:hAnsi="Times New Roman" w:cs="Times New Roman"/>
          <w:sz w:val="24"/>
          <w:szCs w:val="24"/>
        </w:rPr>
        <w:t>rammar</w:t>
      </w:r>
      <w:r w:rsidR="00FD432D">
        <w:rPr>
          <w:rFonts w:ascii="Times New Roman" w:hAnsi="Times New Roman" w:cs="Times New Roman"/>
          <w:sz w:val="24"/>
          <w:szCs w:val="24"/>
        </w:rPr>
        <w:t xml:space="preserve"> at lower-secondary school level</w:t>
      </w:r>
      <w:r w:rsidR="00F22ADE">
        <w:rPr>
          <w:rFonts w:ascii="Times New Roman" w:hAnsi="Times New Roman" w:cs="Times New Roman"/>
          <w:sz w:val="24"/>
          <w:szCs w:val="24"/>
        </w:rPr>
        <w:t xml:space="preserve"> in </w:t>
      </w:r>
      <w:r w:rsidR="00F22ADE" w:rsidRPr="00F22ADE">
        <w:rPr>
          <w:rFonts w:ascii="Times New Roman" w:hAnsi="Times New Roman" w:cs="Times New Roman"/>
          <w:sz w:val="24"/>
          <w:szCs w:val="24"/>
        </w:rPr>
        <w:t>Mělník Region</w:t>
      </w:r>
      <w:r w:rsidR="00F22ADE">
        <w:rPr>
          <w:rFonts w:ascii="Times New Roman" w:hAnsi="Times New Roman" w:cs="Times New Roman"/>
          <w:sz w:val="24"/>
          <w:szCs w:val="24"/>
        </w:rPr>
        <w:t xml:space="preserve">. In terms of methodology, the researcher used </w:t>
      </w:r>
      <w:r w:rsidR="00F22ADE" w:rsidRPr="00F22ADE">
        <w:rPr>
          <w:rFonts w:ascii="Times New Roman" w:hAnsi="Times New Roman" w:cs="Times New Roman"/>
          <w:sz w:val="24"/>
          <w:szCs w:val="24"/>
        </w:rPr>
        <w:t>Mixed method</w:t>
      </w:r>
      <w:r w:rsidR="00D57C6F">
        <w:rPr>
          <w:rFonts w:ascii="Times New Roman" w:hAnsi="Times New Roman" w:cs="Times New Roman"/>
          <w:sz w:val="24"/>
          <w:szCs w:val="24"/>
        </w:rPr>
        <w:t>s</w:t>
      </w:r>
      <w:r w:rsidR="00F22ADE" w:rsidRPr="00F22ADE">
        <w:rPr>
          <w:rFonts w:ascii="Times New Roman" w:hAnsi="Times New Roman" w:cs="Times New Roman"/>
          <w:sz w:val="24"/>
          <w:szCs w:val="24"/>
        </w:rPr>
        <w:t xml:space="preserve"> (questionnaire and semi-structured interview)</w:t>
      </w:r>
      <w:r w:rsidR="00F3159B">
        <w:rPr>
          <w:rFonts w:ascii="Times New Roman" w:hAnsi="Times New Roman" w:cs="Times New Roman"/>
          <w:sz w:val="24"/>
          <w:szCs w:val="24"/>
        </w:rPr>
        <w:t>. The study indicated that Communicative Language Teaching, Total Physical R</w:t>
      </w:r>
      <w:r w:rsidR="00F3159B" w:rsidRPr="00F3159B">
        <w:rPr>
          <w:rFonts w:ascii="Times New Roman" w:hAnsi="Times New Roman" w:cs="Times New Roman"/>
          <w:sz w:val="24"/>
          <w:szCs w:val="24"/>
        </w:rPr>
        <w:t>esponse</w:t>
      </w:r>
      <w:r w:rsidR="00F3159B">
        <w:rPr>
          <w:rFonts w:ascii="Times New Roman" w:hAnsi="Times New Roman" w:cs="Times New Roman"/>
          <w:sz w:val="24"/>
          <w:szCs w:val="24"/>
        </w:rPr>
        <w:t xml:space="preserve"> and Eclecticism are some of the approaches used teach English grammar. The study also revealed that an approach is an </w:t>
      </w:r>
      <w:r w:rsidR="00A1065E">
        <w:rPr>
          <w:rFonts w:ascii="Times New Roman" w:hAnsi="Times New Roman" w:cs="Times New Roman"/>
          <w:sz w:val="24"/>
          <w:szCs w:val="24"/>
        </w:rPr>
        <w:t>overall</w:t>
      </w:r>
      <w:r w:rsidR="00F3159B">
        <w:rPr>
          <w:rFonts w:ascii="Times New Roman" w:hAnsi="Times New Roman" w:cs="Times New Roman"/>
          <w:sz w:val="24"/>
          <w:szCs w:val="24"/>
        </w:rPr>
        <w:t xml:space="preserve"> term where teaching methods, teaching techniques and classroom practices are drawn.</w:t>
      </w:r>
      <w:r w:rsidR="00A1065E">
        <w:rPr>
          <w:rFonts w:ascii="Times New Roman" w:hAnsi="Times New Roman" w:cs="Times New Roman"/>
          <w:sz w:val="24"/>
          <w:szCs w:val="24"/>
        </w:rPr>
        <w:t xml:space="preserve"> This study also revealed that there are two forms of classroom practices. These are mechanical and meaningful practices. </w:t>
      </w:r>
      <w:r w:rsidR="00FD432D" w:rsidRPr="00682D8D">
        <w:rPr>
          <w:rFonts w:ascii="Times New Roman" w:hAnsi="Times New Roman" w:cs="Times New Roman"/>
          <w:sz w:val="24"/>
          <w:szCs w:val="24"/>
        </w:rPr>
        <w:t>The practice stage</w:t>
      </w:r>
      <w:r w:rsidR="00FD432D">
        <w:rPr>
          <w:rFonts w:ascii="Times New Roman" w:hAnsi="Times New Roman" w:cs="Times New Roman"/>
          <w:sz w:val="24"/>
          <w:szCs w:val="24"/>
        </w:rPr>
        <w:t xml:space="preserve"> </w:t>
      </w:r>
      <w:r w:rsidR="00FD432D" w:rsidRPr="00682D8D">
        <w:rPr>
          <w:rFonts w:ascii="Times New Roman" w:hAnsi="Times New Roman" w:cs="Times New Roman"/>
          <w:sz w:val="24"/>
          <w:szCs w:val="24"/>
        </w:rPr>
        <w:t>usually starts with fully teacher-controlled activities</w:t>
      </w:r>
      <w:r w:rsidR="00FD432D">
        <w:rPr>
          <w:rFonts w:ascii="Times New Roman" w:hAnsi="Times New Roman" w:cs="Times New Roman"/>
          <w:sz w:val="24"/>
          <w:szCs w:val="24"/>
        </w:rPr>
        <w:t xml:space="preserve"> </w:t>
      </w:r>
      <w:r w:rsidR="00A1065E">
        <w:rPr>
          <w:rFonts w:ascii="Times New Roman" w:hAnsi="Times New Roman" w:cs="Times New Roman"/>
          <w:sz w:val="24"/>
          <w:szCs w:val="24"/>
        </w:rPr>
        <w:t>(mechanical practices</w:t>
      </w:r>
      <w:r w:rsidR="00FD432D">
        <w:rPr>
          <w:rFonts w:ascii="Times New Roman" w:hAnsi="Times New Roman" w:cs="Times New Roman"/>
          <w:sz w:val="24"/>
          <w:szCs w:val="24"/>
        </w:rPr>
        <w:t>)</w:t>
      </w:r>
      <w:r w:rsidR="00FD432D" w:rsidRPr="00682D8D">
        <w:rPr>
          <w:rFonts w:ascii="Times New Roman" w:hAnsi="Times New Roman" w:cs="Times New Roman"/>
          <w:sz w:val="24"/>
          <w:szCs w:val="24"/>
        </w:rPr>
        <w:t xml:space="preserve"> and continues with less</w:t>
      </w:r>
      <w:r w:rsidR="00FD432D">
        <w:rPr>
          <w:rFonts w:ascii="Times New Roman" w:hAnsi="Times New Roman" w:cs="Times New Roman"/>
          <w:sz w:val="24"/>
          <w:szCs w:val="24"/>
        </w:rPr>
        <w:t xml:space="preserve"> </w:t>
      </w:r>
      <w:r w:rsidR="00FD432D" w:rsidRPr="00682D8D">
        <w:rPr>
          <w:rFonts w:ascii="Times New Roman" w:hAnsi="Times New Roman" w:cs="Times New Roman"/>
          <w:sz w:val="24"/>
          <w:szCs w:val="24"/>
        </w:rPr>
        <w:t xml:space="preserve">controlled ones to </w:t>
      </w:r>
      <w:r w:rsidR="00F906DD" w:rsidRPr="00682D8D">
        <w:rPr>
          <w:rFonts w:ascii="Times New Roman" w:hAnsi="Times New Roman" w:cs="Times New Roman"/>
          <w:sz w:val="24"/>
          <w:szCs w:val="24"/>
        </w:rPr>
        <w:t>free</w:t>
      </w:r>
      <w:r w:rsidR="00FD432D" w:rsidRPr="00682D8D">
        <w:rPr>
          <w:rFonts w:ascii="Times New Roman" w:hAnsi="Times New Roman" w:cs="Times New Roman"/>
          <w:sz w:val="24"/>
          <w:szCs w:val="24"/>
        </w:rPr>
        <w:t xml:space="preserve"> communicative tasks</w:t>
      </w:r>
      <w:r w:rsidR="00A1065E">
        <w:rPr>
          <w:rFonts w:ascii="Times New Roman" w:hAnsi="Times New Roman" w:cs="Times New Roman"/>
          <w:sz w:val="24"/>
          <w:szCs w:val="24"/>
        </w:rPr>
        <w:t xml:space="preserve"> (meaningful practices)</w:t>
      </w:r>
      <w:r w:rsidR="00FD432D" w:rsidRPr="00682D8D">
        <w:rPr>
          <w:rFonts w:ascii="Times New Roman" w:hAnsi="Times New Roman" w:cs="Times New Roman"/>
          <w:sz w:val="24"/>
          <w:szCs w:val="24"/>
        </w:rPr>
        <w:t>. The activities can be</w:t>
      </w:r>
      <w:r w:rsidR="00FD432D">
        <w:rPr>
          <w:rFonts w:ascii="Times New Roman" w:hAnsi="Times New Roman" w:cs="Times New Roman"/>
          <w:sz w:val="24"/>
          <w:szCs w:val="24"/>
        </w:rPr>
        <w:t xml:space="preserve"> </w:t>
      </w:r>
      <w:r w:rsidR="00FD432D" w:rsidRPr="00682D8D">
        <w:rPr>
          <w:rFonts w:ascii="Times New Roman" w:hAnsi="Times New Roman" w:cs="Times New Roman"/>
          <w:sz w:val="24"/>
          <w:szCs w:val="24"/>
        </w:rPr>
        <w:t>divided into two groups</w:t>
      </w:r>
      <w:r w:rsidR="00FD432D">
        <w:rPr>
          <w:rFonts w:ascii="Times New Roman" w:hAnsi="Times New Roman" w:cs="Times New Roman"/>
          <w:sz w:val="24"/>
          <w:szCs w:val="24"/>
        </w:rPr>
        <w:t xml:space="preserve"> (mechanical practices and Meaningful practices)</w:t>
      </w:r>
      <w:r w:rsidR="003316EE">
        <w:rPr>
          <w:rFonts w:ascii="Times New Roman" w:hAnsi="Times New Roman" w:cs="Times New Roman"/>
          <w:sz w:val="24"/>
          <w:szCs w:val="24"/>
        </w:rPr>
        <w:t xml:space="preserve">. </w:t>
      </w:r>
      <w:r w:rsidR="00C123E3">
        <w:rPr>
          <w:rFonts w:ascii="Times New Roman" w:hAnsi="Times New Roman" w:cs="Times New Roman"/>
          <w:sz w:val="24"/>
          <w:szCs w:val="24"/>
        </w:rPr>
        <w:t>Furthermore, t</w:t>
      </w:r>
      <w:r w:rsidR="003316EE">
        <w:rPr>
          <w:rFonts w:ascii="Times New Roman" w:hAnsi="Times New Roman" w:cs="Times New Roman"/>
          <w:sz w:val="24"/>
          <w:szCs w:val="24"/>
        </w:rPr>
        <w:t>his study revealed a number of classroom practices which will be presented and described below:</w:t>
      </w:r>
      <w:r w:rsidR="00FD432D">
        <w:rPr>
          <w:rFonts w:ascii="Times New Roman" w:hAnsi="Times New Roman" w:cs="Times New Roman"/>
          <w:sz w:val="24"/>
          <w:szCs w:val="24"/>
        </w:rPr>
        <w:t xml:space="preserve"> </w:t>
      </w:r>
    </w:p>
    <w:p w14:paraId="7476A188" w14:textId="77777777" w:rsidR="00FD432D" w:rsidRDefault="00FD432D" w:rsidP="00FD432D">
      <w:pPr>
        <w:spacing w:line="360" w:lineRule="auto"/>
        <w:jc w:val="both"/>
        <w:rPr>
          <w:rFonts w:ascii="Times New Roman" w:hAnsi="Times New Roman" w:cs="Times New Roman"/>
          <w:sz w:val="24"/>
          <w:szCs w:val="24"/>
        </w:rPr>
      </w:pPr>
      <w:r w:rsidRPr="000845A4">
        <w:rPr>
          <w:rFonts w:ascii="Times New Roman" w:hAnsi="Times New Roman" w:cs="Times New Roman"/>
          <w:b/>
          <w:sz w:val="24"/>
          <w:szCs w:val="24"/>
        </w:rPr>
        <w:t>Mechanical Practice</w:t>
      </w:r>
      <w:r w:rsidRPr="00682D8D">
        <w:rPr>
          <w:rFonts w:ascii="Times New Roman" w:hAnsi="Times New Roman" w:cs="Times New Roman"/>
          <w:sz w:val="24"/>
          <w:szCs w:val="24"/>
        </w:rPr>
        <w:t xml:space="preserve"> – At this stage of the lesson the teacher gives students</w:t>
      </w:r>
      <w:r>
        <w:rPr>
          <w:rFonts w:ascii="Times New Roman" w:hAnsi="Times New Roman" w:cs="Times New Roman"/>
          <w:sz w:val="24"/>
          <w:szCs w:val="24"/>
        </w:rPr>
        <w:t xml:space="preserve"> </w:t>
      </w:r>
      <w:r w:rsidRPr="00682D8D">
        <w:rPr>
          <w:rFonts w:ascii="Times New Roman" w:hAnsi="Times New Roman" w:cs="Times New Roman"/>
          <w:sz w:val="24"/>
          <w:szCs w:val="24"/>
        </w:rPr>
        <w:t>practice in forming the structure. It should be a controlled kind of practice that</w:t>
      </w:r>
      <w:r>
        <w:rPr>
          <w:rFonts w:ascii="Times New Roman" w:hAnsi="Times New Roman" w:cs="Times New Roman"/>
          <w:sz w:val="24"/>
          <w:szCs w:val="24"/>
        </w:rPr>
        <w:t xml:space="preserve"> </w:t>
      </w:r>
      <w:r w:rsidRPr="00682D8D">
        <w:rPr>
          <w:rFonts w:ascii="Times New Roman" w:hAnsi="Times New Roman" w:cs="Times New Roman"/>
          <w:sz w:val="24"/>
          <w:szCs w:val="24"/>
        </w:rPr>
        <w:t>will be done very qui</w:t>
      </w:r>
      <w:r>
        <w:rPr>
          <w:rFonts w:ascii="Times New Roman" w:hAnsi="Times New Roman" w:cs="Times New Roman"/>
          <w:sz w:val="24"/>
          <w:szCs w:val="24"/>
        </w:rPr>
        <w:t>ckly. The teacher can use for example;</w:t>
      </w:r>
    </w:p>
    <w:p w14:paraId="061FD3BF" w14:textId="77777777" w:rsidR="00FD432D" w:rsidRPr="00682D8D" w:rsidRDefault="00FD432D" w:rsidP="00FD432D">
      <w:pPr>
        <w:spacing w:line="360" w:lineRule="auto"/>
        <w:jc w:val="both"/>
        <w:rPr>
          <w:rFonts w:ascii="Times New Roman" w:hAnsi="Times New Roman" w:cs="Times New Roman"/>
          <w:sz w:val="24"/>
          <w:szCs w:val="24"/>
        </w:rPr>
      </w:pPr>
      <w:r w:rsidRPr="00682D8D">
        <w:rPr>
          <w:rFonts w:ascii="Times New Roman" w:hAnsi="Times New Roman" w:cs="Times New Roman"/>
          <w:sz w:val="24"/>
          <w:szCs w:val="24"/>
        </w:rPr>
        <w:t xml:space="preserve"> </w:t>
      </w:r>
      <w:r w:rsidRPr="000845A4">
        <w:rPr>
          <w:rFonts w:ascii="Times New Roman" w:hAnsi="Times New Roman" w:cs="Times New Roman"/>
          <w:b/>
          <w:sz w:val="24"/>
          <w:szCs w:val="24"/>
        </w:rPr>
        <w:t>Repetition</w:t>
      </w:r>
      <w:r w:rsidRPr="00682D8D">
        <w:rPr>
          <w:rFonts w:ascii="Times New Roman" w:hAnsi="Times New Roman" w:cs="Times New Roman"/>
          <w:sz w:val="24"/>
          <w:szCs w:val="24"/>
        </w:rPr>
        <w:t xml:space="preserve"> – The teacher presents different examples and the students</w:t>
      </w:r>
      <w:r>
        <w:rPr>
          <w:rFonts w:ascii="Times New Roman" w:hAnsi="Times New Roman" w:cs="Times New Roman"/>
          <w:sz w:val="24"/>
          <w:szCs w:val="24"/>
        </w:rPr>
        <w:t xml:space="preserve"> </w:t>
      </w:r>
      <w:r w:rsidRPr="00682D8D">
        <w:rPr>
          <w:rFonts w:ascii="Times New Roman" w:hAnsi="Times New Roman" w:cs="Times New Roman"/>
          <w:sz w:val="24"/>
          <w:szCs w:val="24"/>
        </w:rPr>
        <w:t>repeat them.</w:t>
      </w:r>
    </w:p>
    <w:p w14:paraId="0E0B0B40" w14:textId="77777777" w:rsidR="00FD432D" w:rsidRPr="00682D8D" w:rsidRDefault="00FD432D" w:rsidP="00FD432D">
      <w:pPr>
        <w:spacing w:line="360" w:lineRule="auto"/>
        <w:jc w:val="both"/>
        <w:rPr>
          <w:rFonts w:ascii="Times New Roman" w:hAnsi="Times New Roman" w:cs="Times New Roman"/>
          <w:i/>
          <w:sz w:val="24"/>
          <w:szCs w:val="24"/>
        </w:rPr>
      </w:pPr>
      <w:r w:rsidRPr="00682D8D">
        <w:rPr>
          <w:rFonts w:ascii="Times New Roman" w:hAnsi="Times New Roman" w:cs="Times New Roman"/>
          <w:sz w:val="24"/>
          <w:szCs w:val="24"/>
        </w:rPr>
        <w:t xml:space="preserve"> </w:t>
      </w:r>
      <w:r w:rsidRPr="00682D8D">
        <w:rPr>
          <w:rFonts w:ascii="Times New Roman" w:hAnsi="Times New Roman" w:cs="Times New Roman"/>
          <w:i/>
          <w:sz w:val="24"/>
          <w:szCs w:val="24"/>
        </w:rPr>
        <w:t>Teacher: I am sitting.</w:t>
      </w:r>
    </w:p>
    <w:p w14:paraId="58BB46F4" w14:textId="77777777" w:rsidR="00FD432D" w:rsidRPr="00682D8D" w:rsidRDefault="00FD432D" w:rsidP="00FD432D">
      <w:pPr>
        <w:spacing w:line="360" w:lineRule="auto"/>
        <w:jc w:val="both"/>
        <w:rPr>
          <w:rFonts w:ascii="Times New Roman" w:hAnsi="Times New Roman" w:cs="Times New Roman"/>
          <w:i/>
          <w:sz w:val="24"/>
          <w:szCs w:val="24"/>
        </w:rPr>
      </w:pPr>
      <w:r w:rsidRPr="00682D8D">
        <w:rPr>
          <w:rFonts w:ascii="Times New Roman" w:hAnsi="Times New Roman" w:cs="Times New Roman"/>
          <w:i/>
          <w:sz w:val="24"/>
          <w:szCs w:val="24"/>
        </w:rPr>
        <w:t>Pupils: I am sitting.</w:t>
      </w:r>
    </w:p>
    <w:p w14:paraId="239DDB07" w14:textId="77777777" w:rsidR="00FD432D" w:rsidRPr="00682D8D" w:rsidRDefault="00FD432D" w:rsidP="00FD432D">
      <w:pPr>
        <w:spacing w:line="360" w:lineRule="auto"/>
        <w:jc w:val="both"/>
        <w:rPr>
          <w:rFonts w:ascii="Times New Roman" w:hAnsi="Times New Roman" w:cs="Times New Roman"/>
          <w:sz w:val="24"/>
          <w:szCs w:val="24"/>
        </w:rPr>
      </w:pPr>
      <w:r w:rsidRPr="000845A4">
        <w:rPr>
          <w:rFonts w:ascii="Times New Roman" w:hAnsi="Times New Roman" w:cs="Times New Roman"/>
          <w:b/>
          <w:sz w:val="24"/>
          <w:szCs w:val="24"/>
        </w:rPr>
        <w:t xml:space="preserve">Substitution </w:t>
      </w:r>
      <w:r w:rsidRPr="00682D8D">
        <w:rPr>
          <w:rFonts w:ascii="Times New Roman" w:hAnsi="Times New Roman" w:cs="Times New Roman"/>
          <w:sz w:val="24"/>
          <w:szCs w:val="24"/>
        </w:rPr>
        <w:t>– Student repeat what the teacher said, but they replace some</w:t>
      </w:r>
      <w:r>
        <w:rPr>
          <w:rFonts w:ascii="Times New Roman" w:hAnsi="Times New Roman" w:cs="Times New Roman"/>
          <w:sz w:val="24"/>
          <w:szCs w:val="24"/>
        </w:rPr>
        <w:t xml:space="preserve"> </w:t>
      </w:r>
      <w:r w:rsidRPr="00682D8D">
        <w:rPr>
          <w:rFonts w:ascii="Times New Roman" w:hAnsi="Times New Roman" w:cs="Times New Roman"/>
          <w:sz w:val="24"/>
          <w:szCs w:val="24"/>
        </w:rPr>
        <w:t>specific element in each</w:t>
      </w:r>
      <w:r>
        <w:rPr>
          <w:rFonts w:ascii="Times New Roman" w:hAnsi="Times New Roman" w:cs="Times New Roman"/>
          <w:sz w:val="24"/>
          <w:szCs w:val="24"/>
        </w:rPr>
        <w:t xml:space="preserve"> </w:t>
      </w:r>
      <w:r w:rsidRPr="00682D8D">
        <w:rPr>
          <w:rFonts w:ascii="Times New Roman" w:hAnsi="Times New Roman" w:cs="Times New Roman"/>
          <w:sz w:val="24"/>
          <w:szCs w:val="24"/>
        </w:rPr>
        <w:t>sentence.</w:t>
      </w:r>
    </w:p>
    <w:p w14:paraId="79E873F5" w14:textId="77777777" w:rsidR="00FD432D" w:rsidRPr="009C19A9" w:rsidRDefault="00FD432D" w:rsidP="00FD432D">
      <w:pPr>
        <w:spacing w:line="360" w:lineRule="auto"/>
        <w:jc w:val="both"/>
        <w:rPr>
          <w:rFonts w:ascii="Times New Roman" w:hAnsi="Times New Roman" w:cs="Times New Roman"/>
          <w:i/>
          <w:sz w:val="24"/>
          <w:szCs w:val="24"/>
        </w:rPr>
      </w:pPr>
      <w:r w:rsidRPr="009C19A9">
        <w:rPr>
          <w:rFonts w:ascii="Times New Roman" w:hAnsi="Times New Roman" w:cs="Times New Roman"/>
          <w:i/>
          <w:sz w:val="24"/>
          <w:szCs w:val="24"/>
        </w:rPr>
        <w:t>Teacher: I am sitting.</w:t>
      </w:r>
    </w:p>
    <w:p w14:paraId="65B564BB" w14:textId="77777777" w:rsidR="00FD432D" w:rsidRPr="009C19A9" w:rsidRDefault="00FD432D" w:rsidP="00FD432D">
      <w:pPr>
        <w:spacing w:line="360" w:lineRule="auto"/>
        <w:jc w:val="both"/>
        <w:rPr>
          <w:rFonts w:ascii="Times New Roman" w:hAnsi="Times New Roman" w:cs="Times New Roman"/>
          <w:i/>
          <w:sz w:val="24"/>
          <w:szCs w:val="24"/>
        </w:rPr>
      </w:pPr>
      <w:r w:rsidRPr="009C19A9">
        <w:rPr>
          <w:rFonts w:ascii="Times New Roman" w:hAnsi="Times New Roman" w:cs="Times New Roman"/>
          <w:i/>
          <w:sz w:val="24"/>
          <w:szCs w:val="24"/>
        </w:rPr>
        <w:t>Pupils: I am speaking. I am learning....</w:t>
      </w:r>
    </w:p>
    <w:p w14:paraId="7AE634F8" w14:textId="77777777" w:rsidR="00FD432D" w:rsidRPr="00682D8D" w:rsidRDefault="00FD432D" w:rsidP="00FD432D">
      <w:pPr>
        <w:spacing w:line="360" w:lineRule="auto"/>
        <w:jc w:val="both"/>
        <w:rPr>
          <w:rFonts w:ascii="Times New Roman" w:hAnsi="Times New Roman" w:cs="Times New Roman"/>
          <w:sz w:val="24"/>
          <w:szCs w:val="24"/>
        </w:rPr>
      </w:pPr>
      <w:r w:rsidRPr="000845A4">
        <w:rPr>
          <w:rFonts w:ascii="Times New Roman" w:hAnsi="Times New Roman" w:cs="Times New Roman"/>
          <w:b/>
          <w:sz w:val="24"/>
          <w:szCs w:val="24"/>
        </w:rPr>
        <w:t>Single word prompt</w:t>
      </w:r>
      <w:r w:rsidRPr="00682D8D">
        <w:rPr>
          <w:rFonts w:ascii="Times New Roman" w:hAnsi="Times New Roman" w:cs="Times New Roman"/>
          <w:sz w:val="24"/>
          <w:szCs w:val="24"/>
        </w:rPr>
        <w:t>: Teacher gives a word as a prompt and the students</w:t>
      </w:r>
      <w:r>
        <w:rPr>
          <w:rFonts w:ascii="Times New Roman" w:hAnsi="Times New Roman" w:cs="Times New Roman"/>
          <w:sz w:val="24"/>
          <w:szCs w:val="24"/>
        </w:rPr>
        <w:t xml:space="preserve"> </w:t>
      </w:r>
      <w:r w:rsidRPr="00682D8D">
        <w:rPr>
          <w:rFonts w:ascii="Times New Roman" w:hAnsi="Times New Roman" w:cs="Times New Roman"/>
          <w:sz w:val="24"/>
          <w:szCs w:val="24"/>
        </w:rPr>
        <w:t>give examples.</w:t>
      </w:r>
    </w:p>
    <w:p w14:paraId="6C8B0288" w14:textId="77777777" w:rsidR="00FD432D" w:rsidRPr="00CA7728" w:rsidRDefault="00FD432D" w:rsidP="00FD432D">
      <w:pPr>
        <w:spacing w:line="360" w:lineRule="auto"/>
        <w:jc w:val="both"/>
        <w:rPr>
          <w:rFonts w:ascii="Times New Roman" w:hAnsi="Times New Roman" w:cs="Times New Roman"/>
          <w:i/>
          <w:sz w:val="24"/>
          <w:szCs w:val="24"/>
        </w:rPr>
      </w:pPr>
      <w:r w:rsidRPr="00CA7728">
        <w:rPr>
          <w:rFonts w:ascii="Times New Roman" w:hAnsi="Times New Roman" w:cs="Times New Roman"/>
          <w:i/>
          <w:sz w:val="24"/>
          <w:szCs w:val="24"/>
        </w:rPr>
        <w:t>Teacher: playing</w:t>
      </w:r>
    </w:p>
    <w:p w14:paraId="2BECFFBD" w14:textId="77777777" w:rsidR="00FD432D" w:rsidRDefault="00FD432D" w:rsidP="00FD432D">
      <w:pPr>
        <w:spacing w:line="360" w:lineRule="auto"/>
        <w:jc w:val="both"/>
        <w:rPr>
          <w:rFonts w:ascii="Times New Roman" w:hAnsi="Times New Roman" w:cs="Times New Roman"/>
          <w:i/>
          <w:sz w:val="24"/>
          <w:szCs w:val="24"/>
        </w:rPr>
      </w:pPr>
      <w:r w:rsidRPr="00CA7728">
        <w:rPr>
          <w:rFonts w:ascii="Times New Roman" w:hAnsi="Times New Roman" w:cs="Times New Roman"/>
          <w:i/>
          <w:sz w:val="24"/>
          <w:szCs w:val="24"/>
        </w:rPr>
        <w:t>Pupils: We are playing.</w:t>
      </w:r>
      <w:r>
        <w:rPr>
          <w:rFonts w:ascii="Times New Roman" w:hAnsi="Times New Roman" w:cs="Times New Roman"/>
          <w:i/>
          <w:sz w:val="24"/>
          <w:szCs w:val="24"/>
        </w:rPr>
        <w:t xml:space="preserve"> </w:t>
      </w:r>
    </w:p>
    <w:p w14:paraId="3E1BB187" w14:textId="2B3D8D00" w:rsidR="00FD432D" w:rsidRPr="00682D8D" w:rsidRDefault="00FD432D" w:rsidP="00FD432D">
      <w:pPr>
        <w:spacing w:line="360" w:lineRule="auto"/>
        <w:jc w:val="both"/>
        <w:rPr>
          <w:rFonts w:ascii="Times New Roman" w:hAnsi="Times New Roman" w:cs="Times New Roman"/>
          <w:sz w:val="24"/>
          <w:szCs w:val="24"/>
        </w:rPr>
      </w:pPr>
      <w:r w:rsidRPr="000845A4">
        <w:rPr>
          <w:rFonts w:ascii="Times New Roman" w:hAnsi="Times New Roman" w:cs="Times New Roman"/>
          <w:b/>
          <w:sz w:val="24"/>
          <w:szCs w:val="24"/>
        </w:rPr>
        <w:t>Meaningful Practice</w:t>
      </w:r>
      <w:r w:rsidRPr="00682D8D">
        <w:rPr>
          <w:rFonts w:ascii="Times New Roman" w:hAnsi="Times New Roman" w:cs="Times New Roman"/>
          <w:sz w:val="24"/>
          <w:szCs w:val="24"/>
        </w:rPr>
        <w:t xml:space="preserve"> – It is the second stage of practice following the</w:t>
      </w:r>
      <w:r>
        <w:rPr>
          <w:rFonts w:ascii="Times New Roman" w:hAnsi="Times New Roman" w:cs="Times New Roman"/>
          <w:sz w:val="24"/>
          <w:szCs w:val="24"/>
        </w:rPr>
        <w:t xml:space="preserve"> </w:t>
      </w:r>
      <w:r w:rsidRPr="00682D8D">
        <w:rPr>
          <w:rFonts w:ascii="Times New Roman" w:hAnsi="Times New Roman" w:cs="Times New Roman"/>
          <w:sz w:val="24"/>
          <w:szCs w:val="24"/>
        </w:rPr>
        <w:t>mechanical type of activities. At this stage</w:t>
      </w:r>
      <w:r>
        <w:rPr>
          <w:rFonts w:ascii="Times New Roman" w:hAnsi="Times New Roman" w:cs="Times New Roman"/>
          <w:sz w:val="24"/>
          <w:szCs w:val="24"/>
        </w:rPr>
        <w:t>,</w:t>
      </w:r>
      <w:r w:rsidRPr="00682D8D">
        <w:rPr>
          <w:rFonts w:ascii="Times New Roman" w:hAnsi="Times New Roman" w:cs="Times New Roman"/>
          <w:sz w:val="24"/>
          <w:szCs w:val="24"/>
        </w:rPr>
        <w:t xml:space="preserve"> pupils not only create the </w:t>
      </w:r>
      <w:r w:rsidR="00E03910" w:rsidRPr="00682D8D">
        <w:rPr>
          <w:rFonts w:ascii="Times New Roman" w:hAnsi="Times New Roman" w:cs="Times New Roman"/>
          <w:sz w:val="24"/>
          <w:szCs w:val="24"/>
        </w:rPr>
        <w:t>form,</w:t>
      </w:r>
      <w:r w:rsidRPr="00682D8D">
        <w:rPr>
          <w:rFonts w:ascii="Times New Roman" w:hAnsi="Times New Roman" w:cs="Times New Roman"/>
          <w:sz w:val="24"/>
          <w:szCs w:val="24"/>
        </w:rPr>
        <w:t xml:space="preserve"> but</w:t>
      </w:r>
      <w:r>
        <w:rPr>
          <w:rFonts w:ascii="Times New Roman" w:hAnsi="Times New Roman" w:cs="Times New Roman"/>
          <w:sz w:val="24"/>
          <w:szCs w:val="24"/>
        </w:rPr>
        <w:t xml:space="preserve"> </w:t>
      </w:r>
      <w:r w:rsidRPr="00682D8D">
        <w:rPr>
          <w:rFonts w:ascii="Times New Roman" w:hAnsi="Times New Roman" w:cs="Times New Roman"/>
          <w:sz w:val="24"/>
          <w:szCs w:val="24"/>
        </w:rPr>
        <w:t>th</w:t>
      </w:r>
      <w:r>
        <w:rPr>
          <w:rFonts w:ascii="Times New Roman" w:hAnsi="Times New Roman" w:cs="Times New Roman"/>
          <w:sz w:val="24"/>
          <w:szCs w:val="24"/>
        </w:rPr>
        <w:t xml:space="preserve">ey also </w:t>
      </w:r>
      <w:r w:rsidR="00F906DD">
        <w:rPr>
          <w:rFonts w:ascii="Times New Roman" w:hAnsi="Times New Roman" w:cs="Times New Roman"/>
          <w:sz w:val="24"/>
          <w:szCs w:val="24"/>
        </w:rPr>
        <w:t>must</w:t>
      </w:r>
      <w:r>
        <w:rPr>
          <w:rFonts w:ascii="Times New Roman" w:hAnsi="Times New Roman" w:cs="Times New Roman"/>
          <w:sz w:val="24"/>
          <w:szCs w:val="24"/>
        </w:rPr>
        <w:t xml:space="preserve"> work with contex</w:t>
      </w:r>
      <w:r w:rsidRPr="00682D8D">
        <w:rPr>
          <w:rFonts w:ascii="Times New Roman" w:hAnsi="Times New Roman" w:cs="Times New Roman"/>
          <w:sz w:val="24"/>
          <w:szCs w:val="24"/>
        </w:rPr>
        <w:t xml:space="preserve">t. Learners </w:t>
      </w:r>
      <w:r w:rsidR="00F906DD" w:rsidRPr="00682D8D">
        <w:rPr>
          <w:rFonts w:ascii="Times New Roman" w:hAnsi="Times New Roman" w:cs="Times New Roman"/>
          <w:sz w:val="24"/>
          <w:szCs w:val="24"/>
        </w:rPr>
        <w:t>must</w:t>
      </w:r>
      <w:r w:rsidRPr="00682D8D">
        <w:rPr>
          <w:rFonts w:ascii="Times New Roman" w:hAnsi="Times New Roman" w:cs="Times New Roman"/>
          <w:sz w:val="24"/>
          <w:szCs w:val="24"/>
        </w:rPr>
        <w:t xml:space="preserve"> think and understand</w:t>
      </w:r>
      <w:r>
        <w:rPr>
          <w:rFonts w:ascii="Times New Roman" w:hAnsi="Times New Roman" w:cs="Times New Roman"/>
          <w:sz w:val="24"/>
          <w:szCs w:val="24"/>
        </w:rPr>
        <w:t xml:space="preserve"> </w:t>
      </w:r>
      <w:r w:rsidRPr="00682D8D">
        <w:rPr>
          <w:rFonts w:ascii="Times New Roman" w:hAnsi="Times New Roman" w:cs="Times New Roman"/>
          <w:sz w:val="24"/>
          <w:szCs w:val="24"/>
        </w:rPr>
        <w:t>what they are saying. At this stage</w:t>
      </w:r>
      <w:r>
        <w:rPr>
          <w:rFonts w:ascii="Times New Roman" w:hAnsi="Times New Roman" w:cs="Times New Roman"/>
          <w:sz w:val="24"/>
          <w:szCs w:val="24"/>
        </w:rPr>
        <w:t xml:space="preserve">, teachers can use the </w:t>
      </w:r>
      <w:r w:rsidRPr="00682D8D">
        <w:rPr>
          <w:rFonts w:ascii="Times New Roman" w:hAnsi="Times New Roman" w:cs="Times New Roman"/>
          <w:sz w:val="24"/>
          <w:szCs w:val="24"/>
        </w:rPr>
        <w:t>following activities</w:t>
      </w:r>
      <w:r w:rsidR="003316EE">
        <w:rPr>
          <w:rFonts w:ascii="Times New Roman" w:hAnsi="Times New Roman" w:cs="Times New Roman"/>
          <w:sz w:val="24"/>
          <w:szCs w:val="24"/>
        </w:rPr>
        <w:t>:</w:t>
      </w:r>
    </w:p>
    <w:p w14:paraId="477666E7" w14:textId="77777777" w:rsidR="00FD432D" w:rsidRPr="00682D8D" w:rsidRDefault="00FD432D" w:rsidP="00FD432D">
      <w:pPr>
        <w:spacing w:line="360" w:lineRule="auto"/>
        <w:jc w:val="both"/>
        <w:rPr>
          <w:rFonts w:ascii="Times New Roman" w:hAnsi="Times New Roman" w:cs="Times New Roman"/>
          <w:sz w:val="24"/>
          <w:szCs w:val="24"/>
        </w:rPr>
      </w:pPr>
      <w:r w:rsidRPr="000845A4">
        <w:rPr>
          <w:rFonts w:ascii="Times New Roman" w:hAnsi="Times New Roman" w:cs="Times New Roman"/>
          <w:b/>
          <w:sz w:val="24"/>
          <w:szCs w:val="24"/>
        </w:rPr>
        <w:t>True sentences</w:t>
      </w:r>
      <w:r w:rsidRPr="00682D8D">
        <w:rPr>
          <w:rFonts w:ascii="Times New Roman" w:hAnsi="Times New Roman" w:cs="Times New Roman"/>
          <w:sz w:val="24"/>
          <w:szCs w:val="24"/>
        </w:rPr>
        <w:t xml:space="preserve"> – Teacher ask</w:t>
      </w:r>
      <w:r>
        <w:rPr>
          <w:rFonts w:ascii="Times New Roman" w:hAnsi="Times New Roman" w:cs="Times New Roman"/>
          <w:sz w:val="24"/>
          <w:szCs w:val="24"/>
        </w:rPr>
        <w:t>s</w:t>
      </w:r>
      <w:r w:rsidRPr="00682D8D">
        <w:rPr>
          <w:rFonts w:ascii="Times New Roman" w:hAnsi="Times New Roman" w:cs="Times New Roman"/>
          <w:sz w:val="24"/>
          <w:szCs w:val="24"/>
        </w:rPr>
        <w:t xml:space="preserve"> students to say real information about</w:t>
      </w:r>
      <w:r>
        <w:rPr>
          <w:rFonts w:ascii="Times New Roman" w:hAnsi="Times New Roman" w:cs="Times New Roman"/>
          <w:sz w:val="24"/>
          <w:szCs w:val="24"/>
        </w:rPr>
        <w:t xml:space="preserve"> </w:t>
      </w:r>
      <w:r w:rsidRPr="00682D8D">
        <w:rPr>
          <w:rFonts w:ascii="Times New Roman" w:hAnsi="Times New Roman" w:cs="Times New Roman"/>
          <w:sz w:val="24"/>
          <w:szCs w:val="24"/>
        </w:rPr>
        <w:t xml:space="preserve">themselves by </w:t>
      </w:r>
      <w:r>
        <w:rPr>
          <w:rFonts w:ascii="Times New Roman" w:hAnsi="Times New Roman" w:cs="Times New Roman"/>
          <w:sz w:val="24"/>
          <w:szCs w:val="24"/>
        </w:rPr>
        <w:t>using specific structure, e.g.:</w:t>
      </w:r>
    </w:p>
    <w:p w14:paraId="2456841C" w14:textId="77777777" w:rsidR="00FD432D" w:rsidRPr="00D565D5" w:rsidRDefault="00FD432D" w:rsidP="00FD432D">
      <w:pPr>
        <w:spacing w:line="360" w:lineRule="auto"/>
        <w:jc w:val="both"/>
        <w:rPr>
          <w:rFonts w:ascii="Times New Roman" w:hAnsi="Times New Roman" w:cs="Times New Roman"/>
          <w:i/>
          <w:sz w:val="24"/>
          <w:szCs w:val="24"/>
        </w:rPr>
      </w:pPr>
      <w:r w:rsidRPr="00D565D5">
        <w:rPr>
          <w:rFonts w:ascii="Times New Roman" w:hAnsi="Times New Roman" w:cs="Times New Roman"/>
          <w:i/>
          <w:sz w:val="24"/>
          <w:szCs w:val="24"/>
        </w:rPr>
        <w:t>Teacher: I like chocolate, but I don't like vegetables. What about you?</w:t>
      </w:r>
    </w:p>
    <w:p w14:paraId="2616F7FF" w14:textId="77777777" w:rsidR="00FD432D" w:rsidRPr="00D565D5" w:rsidRDefault="00FD432D" w:rsidP="00FD432D">
      <w:pPr>
        <w:spacing w:line="360" w:lineRule="auto"/>
        <w:jc w:val="both"/>
        <w:rPr>
          <w:rFonts w:ascii="Times New Roman" w:hAnsi="Times New Roman" w:cs="Times New Roman"/>
          <w:i/>
          <w:sz w:val="24"/>
          <w:szCs w:val="24"/>
        </w:rPr>
      </w:pPr>
      <w:r w:rsidRPr="00D565D5">
        <w:rPr>
          <w:rFonts w:ascii="Times New Roman" w:hAnsi="Times New Roman" w:cs="Times New Roman"/>
          <w:i/>
          <w:sz w:val="24"/>
          <w:szCs w:val="24"/>
        </w:rPr>
        <w:t>Pupil: I like music and movies, but I don't like sport....</w:t>
      </w:r>
    </w:p>
    <w:p w14:paraId="5A34B299" w14:textId="6EF34E58" w:rsidR="00FD432D" w:rsidRPr="00682D8D" w:rsidRDefault="00FD432D" w:rsidP="00FD432D">
      <w:pPr>
        <w:spacing w:line="360" w:lineRule="auto"/>
        <w:jc w:val="both"/>
        <w:rPr>
          <w:rFonts w:ascii="Times New Roman" w:hAnsi="Times New Roman" w:cs="Times New Roman"/>
          <w:sz w:val="24"/>
          <w:szCs w:val="24"/>
        </w:rPr>
      </w:pPr>
      <w:r w:rsidRPr="000845A4">
        <w:rPr>
          <w:rFonts w:ascii="Times New Roman" w:hAnsi="Times New Roman" w:cs="Times New Roman"/>
          <w:b/>
          <w:sz w:val="24"/>
          <w:szCs w:val="24"/>
        </w:rPr>
        <w:t>Situation</w:t>
      </w:r>
      <w:r w:rsidRPr="00682D8D">
        <w:rPr>
          <w:rFonts w:ascii="Times New Roman" w:hAnsi="Times New Roman" w:cs="Times New Roman"/>
          <w:sz w:val="24"/>
          <w:szCs w:val="24"/>
        </w:rPr>
        <w:t xml:space="preserve"> – Teacher creates specific situation in which the pupils </w:t>
      </w:r>
      <w:r w:rsidR="00F906DD" w:rsidRPr="00682D8D">
        <w:rPr>
          <w:rFonts w:ascii="Times New Roman" w:hAnsi="Times New Roman" w:cs="Times New Roman"/>
          <w:sz w:val="24"/>
          <w:szCs w:val="24"/>
        </w:rPr>
        <w:t>must</w:t>
      </w:r>
      <w:r w:rsidRPr="00682D8D">
        <w:rPr>
          <w:rFonts w:ascii="Times New Roman" w:hAnsi="Times New Roman" w:cs="Times New Roman"/>
          <w:sz w:val="24"/>
          <w:szCs w:val="24"/>
        </w:rPr>
        <w:t xml:space="preserve"> use</w:t>
      </w:r>
      <w:r>
        <w:rPr>
          <w:rFonts w:ascii="Times New Roman" w:hAnsi="Times New Roman" w:cs="Times New Roman"/>
          <w:sz w:val="24"/>
          <w:szCs w:val="24"/>
        </w:rPr>
        <w:t xml:space="preserve"> the new grammar structure, e.g.:</w:t>
      </w:r>
    </w:p>
    <w:p w14:paraId="32B483EE" w14:textId="77777777" w:rsidR="00FD432D" w:rsidRPr="00D565D5" w:rsidRDefault="00FD432D" w:rsidP="00FD432D">
      <w:pPr>
        <w:spacing w:line="360" w:lineRule="auto"/>
        <w:jc w:val="both"/>
        <w:rPr>
          <w:rFonts w:ascii="Times New Roman" w:hAnsi="Times New Roman" w:cs="Times New Roman"/>
          <w:i/>
          <w:sz w:val="24"/>
          <w:szCs w:val="24"/>
        </w:rPr>
      </w:pPr>
      <w:r w:rsidRPr="00D565D5">
        <w:rPr>
          <w:rFonts w:ascii="Times New Roman" w:hAnsi="Times New Roman" w:cs="Times New Roman"/>
          <w:i/>
          <w:sz w:val="24"/>
          <w:szCs w:val="24"/>
        </w:rPr>
        <w:t>Teacher: You are a stranger asking about places in the town.</w:t>
      </w:r>
    </w:p>
    <w:p w14:paraId="52360DF6" w14:textId="77777777" w:rsidR="00FD432D" w:rsidRPr="00D565D5" w:rsidRDefault="00FD432D" w:rsidP="00FD432D">
      <w:pPr>
        <w:spacing w:line="360" w:lineRule="auto"/>
        <w:jc w:val="both"/>
        <w:rPr>
          <w:rFonts w:ascii="Times New Roman" w:hAnsi="Times New Roman" w:cs="Times New Roman"/>
          <w:i/>
          <w:sz w:val="24"/>
          <w:szCs w:val="24"/>
        </w:rPr>
      </w:pPr>
      <w:r w:rsidRPr="00D565D5">
        <w:rPr>
          <w:rFonts w:ascii="Times New Roman" w:hAnsi="Times New Roman" w:cs="Times New Roman"/>
          <w:i/>
          <w:sz w:val="24"/>
          <w:szCs w:val="24"/>
        </w:rPr>
        <w:t>Pupil: Is there a café near here?</w:t>
      </w:r>
    </w:p>
    <w:p w14:paraId="7EC281A9" w14:textId="77777777" w:rsidR="00FD432D" w:rsidRPr="00682D8D" w:rsidRDefault="00FD432D" w:rsidP="00FD432D">
      <w:pPr>
        <w:spacing w:line="360" w:lineRule="auto"/>
        <w:jc w:val="both"/>
        <w:rPr>
          <w:rFonts w:ascii="Times New Roman" w:hAnsi="Times New Roman" w:cs="Times New Roman"/>
          <w:sz w:val="24"/>
          <w:szCs w:val="24"/>
        </w:rPr>
      </w:pPr>
      <w:r w:rsidRPr="000845A4">
        <w:rPr>
          <w:rFonts w:ascii="Times New Roman" w:hAnsi="Times New Roman" w:cs="Times New Roman"/>
          <w:b/>
          <w:sz w:val="24"/>
          <w:szCs w:val="24"/>
        </w:rPr>
        <w:t>Talking about real life</w:t>
      </w:r>
      <w:r w:rsidRPr="00682D8D">
        <w:rPr>
          <w:rFonts w:ascii="Times New Roman" w:hAnsi="Times New Roman" w:cs="Times New Roman"/>
          <w:sz w:val="24"/>
          <w:szCs w:val="24"/>
        </w:rPr>
        <w:t xml:space="preserve"> – It works as the previous activity, but the pupil talks</w:t>
      </w:r>
    </w:p>
    <w:p w14:paraId="06F534CC" w14:textId="77777777" w:rsidR="00FD432D" w:rsidRPr="00682D8D" w:rsidRDefault="00FD432D" w:rsidP="00FD432D">
      <w:pPr>
        <w:spacing w:line="360" w:lineRule="auto"/>
        <w:jc w:val="both"/>
        <w:rPr>
          <w:rFonts w:ascii="Times New Roman" w:hAnsi="Times New Roman" w:cs="Times New Roman"/>
          <w:sz w:val="24"/>
          <w:szCs w:val="24"/>
        </w:rPr>
      </w:pPr>
      <w:r w:rsidRPr="00682D8D">
        <w:rPr>
          <w:rFonts w:ascii="Times New Roman" w:hAnsi="Times New Roman" w:cs="Times New Roman"/>
          <w:sz w:val="24"/>
          <w:szCs w:val="24"/>
        </w:rPr>
        <w:t>about real life.</w:t>
      </w:r>
    </w:p>
    <w:p w14:paraId="07F72817" w14:textId="77777777" w:rsidR="00FD432D" w:rsidRPr="00D565D5" w:rsidRDefault="00FD432D" w:rsidP="00FD432D">
      <w:pPr>
        <w:spacing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Teacher: Tell me, what are </w:t>
      </w:r>
      <w:r w:rsidRPr="00D565D5">
        <w:rPr>
          <w:rFonts w:ascii="Times New Roman" w:hAnsi="Times New Roman" w:cs="Times New Roman"/>
          <w:i/>
          <w:sz w:val="24"/>
          <w:szCs w:val="24"/>
        </w:rPr>
        <w:t>you doing?</w:t>
      </w:r>
    </w:p>
    <w:p w14:paraId="2FC9B3C0" w14:textId="77777777" w:rsidR="00FD432D" w:rsidRDefault="00FD432D" w:rsidP="00FD432D">
      <w:pPr>
        <w:spacing w:line="360" w:lineRule="auto"/>
        <w:jc w:val="both"/>
        <w:rPr>
          <w:rFonts w:ascii="Times New Roman" w:hAnsi="Times New Roman" w:cs="Times New Roman"/>
          <w:i/>
          <w:sz w:val="24"/>
          <w:szCs w:val="24"/>
        </w:rPr>
      </w:pPr>
      <w:r w:rsidRPr="00D565D5">
        <w:rPr>
          <w:rFonts w:ascii="Times New Roman" w:hAnsi="Times New Roman" w:cs="Times New Roman"/>
          <w:i/>
          <w:sz w:val="24"/>
          <w:szCs w:val="24"/>
        </w:rPr>
        <w:t>Pupil: I am sitting and learning English. I am listening. I am taking note</w:t>
      </w:r>
      <w:r>
        <w:rPr>
          <w:rFonts w:ascii="Times New Roman" w:hAnsi="Times New Roman" w:cs="Times New Roman"/>
          <w:i/>
          <w:sz w:val="24"/>
          <w:szCs w:val="24"/>
        </w:rPr>
        <w:t>s.</w:t>
      </w:r>
    </w:p>
    <w:p w14:paraId="6801ABD5" w14:textId="0417DD4A" w:rsidR="00FD432D" w:rsidRDefault="00E12167" w:rsidP="00FD432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study has shown a number of classroom practices employed in grammar lessons. however, it was not known whether or not these practices are universal or only applicable in a given context. Furthermore, it was not known </w:t>
      </w:r>
      <w:r w:rsidR="00FD432D">
        <w:rPr>
          <w:rFonts w:ascii="Times New Roman" w:hAnsi="Times New Roman" w:cs="Times New Roman"/>
          <w:sz w:val="24"/>
          <w:szCs w:val="24"/>
        </w:rPr>
        <w:t>whe</w:t>
      </w:r>
      <w:r>
        <w:rPr>
          <w:rFonts w:ascii="Times New Roman" w:hAnsi="Times New Roman" w:cs="Times New Roman"/>
          <w:sz w:val="24"/>
          <w:szCs w:val="24"/>
        </w:rPr>
        <w:t xml:space="preserve">ther the </w:t>
      </w:r>
      <w:r w:rsidR="00E03910">
        <w:rPr>
          <w:rFonts w:ascii="Times New Roman" w:hAnsi="Times New Roman" w:cs="Times New Roman"/>
          <w:sz w:val="24"/>
          <w:szCs w:val="24"/>
        </w:rPr>
        <w:t>above-mentioned</w:t>
      </w:r>
      <w:r>
        <w:rPr>
          <w:rFonts w:ascii="Times New Roman" w:hAnsi="Times New Roman" w:cs="Times New Roman"/>
          <w:sz w:val="24"/>
          <w:szCs w:val="24"/>
        </w:rPr>
        <w:t xml:space="preserve"> practices were </w:t>
      </w:r>
      <w:r w:rsidR="00FD432D">
        <w:rPr>
          <w:rFonts w:ascii="Times New Roman" w:hAnsi="Times New Roman" w:cs="Times New Roman"/>
          <w:sz w:val="24"/>
          <w:szCs w:val="24"/>
        </w:rPr>
        <w:t>fo</w:t>
      </w:r>
      <w:r w:rsidR="006D3F1C">
        <w:rPr>
          <w:rFonts w:ascii="Times New Roman" w:hAnsi="Times New Roman" w:cs="Times New Roman"/>
          <w:sz w:val="24"/>
          <w:szCs w:val="24"/>
        </w:rPr>
        <w:t>llowed by all teachers</w:t>
      </w:r>
      <w:r>
        <w:rPr>
          <w:rFonts w:ascii="Times New Roman" w:hAnsi="Times New Roman" w:cs="Times New Roman"/>
          <w:sz w:val="24"/>
          <w:szCs w:val="24"/>
        </w:rPr>
        <w:t xml:space="preserve"> during grammar lessons. Also, it was not easy to tell whether all the above classroom practices can facilitate communicative competenc</w:t>
      </w:r>
      <w:r w:rsidR="00226F4C">
        <w:rPr>
          <w:rFonts w:ascii="Times New Roman" w:hAnsi="Times New Roman" w:cs="Times New Roman"/>
          <w:sz w:val="24"/>
          <w:szCs w:val="24"/>
        </w:rPr>
        <w:t>e in learners. T</w:t>
      </w:r>
      <w:r w:rsidR="00E0148A">
        <w:rPr>
          <w:rFonts w:ascii="Times New Roman" w:hAnsi="Times New Roman" w:cs="Times New Roman"/>
          <w:sz w:val="24"/>
          <w:szCs w:val="24"/>
        </w:rPr>
        <w:t>his was</w:t>
      </w:r>
      <w:r>
        <w:rPr>
          <w:rFonts w:ascii="Times New Roman" w:hAnsi="Times New Roman" w:cs="Times New Roman"/>
          <w:sz w:val="24"/>
          <w:szCs w:val="24"/>
        </w:rPr>
        <w:t xml:space="preserve"> the gap which the current study intended to fill.</w:t>
      </w:r>
    </w:p>
    <w:p w14:paraId="2329F77A" w14:textId="6D2653C3" w:rsidR="003A2221" w:rsidRDefault="00C224F5" w:rsidP="003A2221">
      <w:pPr>
        <w:tabs>
          <w:tab w:val="left" w:pos="630"/>
        </w:tabs>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2E331A">
        <w:rPr>
          <w:rFonts w:ascii="Times New Roman" w:hAnsi="Times New Roman" w:cs="Times New Roman"/>
          <w:sz w:val="24"/>
          <w:szCs w:val="24"/>
        </w:rPr>
        <w:t xml:space="preserve"> study was done by Phipps (2009) which examined </w:t>
      </w:r>
      <w:r w:rsidR="002E331A" w:rsidRPr="004A2761">
        <w:rPr>
          <w:rFonts w:ascii="Times New Roman" w:hAnsi="Times New Roman" w:cs="Times New Roman"/>
          <w:sz w:val="24"/>
          <w:szCs w:val="24"/>
        </w:rPr>
        <w:t>the development of the grammar teaching beliefs and practices of</w:t>
      </w:r>
      <w:r w:rsidR="002E331A">
        <w:rPr>
          <w:rFonts w:ascii="Times New Roman" w:hAnsi="Times New Roman" w:cs="Times New Roman"/>
          <w:sz w:val="24"/>
          <w:szCs w:val="24"/>
        </w:rPr>
        <w:t xml:space="preserve"> </w:t>
      </w:r>
      <w:r w:rsidR="002E331A" w:rsidRPr="004A2761">
        <w:rPr>
          <w:rFonts w:ascii="Times New Roman" w:hAnsi="Times New Roman" w:cs="Times New Roman"/>
          <w:sz w:val="24"/>
          <w:szCs w:val="24"/>
        </w:rPr>
        <w:t xml:space="preserve">three practising teachers of English in Turkey taking an MA course. </w:t>
      </w:r>
      <w:r w:rsidR="00957EB6">
        <w:rPr>
          <w:rFonts w:ascii="Times New Roman" w:hAnsi="Times New Roman" w:cs="Times New Roman"/>
          <w:sz w:val="24"/>
          <w:szCs w:val="24"/>
        </w:rPr>
        <w:t xml:space="preserve">The study was purely qualitative in nature in which interviews and classroom lesson observation were used as research instruments. </w:t>
      </w:r>
      <w:r w:rsidR="002E331A" w:rsidRPr="004A2761">
        <w:rPr>
          <w:rFonts w:ascii="Times New Roman" w:hAnsi="Times New Roman" w:cs="Times New Roman"/>
          <w:sz w:val="24"/>
          <w:szCs w:val="24"/>
        </w:rPr>
        <w:t>Teachers were</w:t>
      </w:r>
      <w:r w:rsidR="002E331A">
        <w:rPr>
          <w:rFonts w:ascii="Times New Roman" w:hAnsi="Times New Roman" w:cs="Times New Roman"/>
          <w:sz w:val="24"/>
          <w:szCs w:val="24"/>
        </w:rPr>
        <w:t xml:space="preserve"> </w:t>
      </w:r>
      <w:r w:rsidR="002E331A" w:rsidRPr="004A2761">
        <w:rPr>
          <w:rFonts w:ascii="Times New Roman" w:hAnsi="Times New Roman" w:cs="Times New Roman"/>
          <w:sz w:val="24"/>
          <w:szCs w:val="24"/>
        </w:rPr>
        <w:t>interviewed and observed over a 20-month period; the observations shed light on how</w:t>
      </w:r>
      <w:r w:rsidR="002E331A">
        <w:rPr>
          <w:rFonts w:ascii="Times New Roman" w:hAnsi="Times New Roman" w:cs="Times New Roman"/>
          <w:sz w:val="24"/>
          <w:szCs w:val="24"/>
        </w:rPr>
        <w:t xml:space="preserve"> they taught grammar. </w:t>
      </w:r>
      <w:r w:rsidR="00957EB6">
        <w:rPr>
          <w:rFonts w:ascii="Times New Roman" w:hAnsi="Times New Roman" w:cs="Times New Roman"/>
          <w:sz w:val="24"/>
          <w:szCs w:val="24"/>
        </w:rPr>
        <w:t>O</w:t>
      </w:r>
      <w:r w:rsidR="00A52474">
        <w:rPr>
          <w:rFonts w:ascii="Times New Roman" w:hAnsi="Times New Roman" w:cs="Times New Roman"/>
          <w:sz w:val="24"/>
          <w:szCs w:val="24"/>
        </w:rPr>
        <w:t>ne of the f</w:t>
      </w:r>
      <w:r w:rsidR="002E331A">
        <w:rPr>
          <w:rFonts w:ascii="Times New Roman" w:hAnsi="Times New Roman" w:cs="Times New Roman"/>
          <w:sz w:val="24"/>
          <w:szCs w:val="24"/>
        </w:rPr>
        <w:t>indings on Anne’s teaching showed that h</w:t>
      </w:r>
      <w:r w:rsidR="002E331A" w:rsidRPr="0064710B">
        <w:rPr>
          <w:rFonts w:ascii="Times New Roman" w:hAnsi="Times New Roman" w:cs="Times New Roman"/>
          <w:sz w:val="24"/>
          <w:szCs w:val="24"/>
        </w:rPr>
        <w:t xml:space="preserve">er initial grammar teaching consisted mainly of </w:t>
      </w:r>
      <w:r w:rsidR="00E03910" w:rsidRPr="0064710B">
        <w:rPr>
          <w:rFonts w:ascii="Times New Roman" w:hAnsi="Times New Roman" w:cs="Times New Roman"/>
          <w:sz w:val="24"/>
          <w:szCs w:val="24"/>
        </w:rPr>
        <w:t>rule</w:t>
      </w:r>
      <w:r w:rsidR="00E03910">
        <w:rPr>
          <w:rFonts w:ascii="Times New Roman" w:hAnsi="Times New Roman" w:cs="Times New Roman"/>
          <w:sz w:val="24"/>
          <w:szCs w:val="24"/>
        </w:rPr>
        <w:t>-based</w:t>
      </w:r>
      <w:r w:rsidR="002E331A">
        <w:rPr>
          <w:rFonts w:ascii="Times New Roman" w:hAnsi="Times New Roman" w:cs="Times New Roman"/>
          <w:sz w:val="24"/>
          <w:szCs w:val="24"/>
        </w:rPr>
        <w:t xml:space="preserve"> </w:t>
      </w:r>
      <w:r w:rsidR="002E331A" w:rsidRPr="0064710B">
        <w:rPr>
          <w:rFonts w:ascii="Times New Roman" w:hAnsi="Times New Roman" w:cs="Times New Roman"/>
          <w:sz w:val="24"/>
          <w:szCs w:val="24"/>
        </w:rPr>
        <w:t>presentations and fill-in-the-blank exercis</w:t>
      </w:r>
      <w:r w:rsidR="00957EB6">
        <w:rPr>
          <w:rFonts w:ascii="Times New Roman" w:hAnsi="Times New Roman" w:cs="Times New Roman"/>
          <w:sz w:val="24"/>
          <w:szCs w:val="24"/>
        </w:rPr>
        <w:t>es. She also gave constructing own sentences exercise depending on the teaching point.</w:t>
      </w:r>
      <w:r w:rsidR="008E41E0">
        <w:rPr>
          <w:rFonts w:ascii="Times New Roman" w:hAnsi="Times New Roman" w:cs="Times New Roman"/>
          <w:sz w:val="24"/>
          <w:szCs w:val="24"/>
        </w:rPr>
        <w:t xml:space="preserve"> </w:t>
      </w:r>
      <w:r w:rsidR="002E331A" w:rsidRPr="00442BDC">
        <w:rPr>
          <w:rFonts w:ascii="Times New Roman" w:hAnsi="Times New Roman" w:cs="Times New Roman"/>
          <w:sz w:val="24"/>
          <w:szCs w:val="24"/>
        </w:rPr>
        <w:t>However, she tended to do oral grammar practice in a cont</w:t>
      </w:r>
      <w:r w:rsidR="002E331A">
        <w:rPr>
          <w:rFonts w:ascii="Times New Roman" w:hAnsi="Times New Roman" w:cs="Times New Roman"/>
          <w:sz w:val="24"/>
          <w:szCs w:val="24"/>
        </w:rPr>
        <w:t xml:space="preserve">rolled teacher-fronted style. </w:t>
      </w:r>
      <w:r w:rsidR="002E331A" w:rsidRPr="00442BDC">
        <w:rPr>
          <w:rFonts w:ascii="Times New Roman" w:hAnsi="Times New Roman" w:cs="Times New Roman"/>
          <w:sz w:val="24"/>
          <w:szCs w:val="24"/>
        </w:rPr>
        <w:t>Her explanation for using a whole-class dialogue (with each question being answered</w:t>
      </w:r>
      <w:r w:rsidR="002E331A">
        <w:rPr>
          <w:rFonts w:ascii="Times New Roman" w:hAnsi="Times New Roman" w:cs="Times New Roman"/>
          <w:sz w:val="24"/>
          <w:szCs w:val="24"/>
        </w:rPr>
        <w:t xml:space="preserve"> </w:t>
      </w:r>
      <w:r w:rsidR="002E331A" w:rsidRPr="00442BDC">
        <w:rPr>
          <w:rFonts w:ascii="Times New Roman" w:hAnsi="Times New Roman" w:cs="Times New Roman"/>
          <w:sz w:val="24"/>
          <w:szCs w:val="24"/>
        </w:rPr>
        <w:t>by a different learner), rather than pair or group-work, to practice the target language</w:t>
      </w:r>
      <w:r w:rsidR="002E331A">
        <w:rPr>
          <w:rFonts w:ascii="Times New Roman" w:hAnsi="Times New Roman" w:cs="Times New Roman"/>
          <w:sz w:val="24"/>
          <w:szCs w:val="24"/>
        </w:rPr>
        <w:t xml:space="preserve"> </w:t>
      </w:r>
      <w:r w:rsidR="002E331A" w:rsidRPr="00442BDC">
        <w:rPr>
          <w:rFonts w:ascii="Times New Roman" w:hAnsi="Times New Roman" w:cs="Times New Roman"/>
          <w:sz w:val="24"/>
          <w:szCs w:val="24"/>
        </w:rPr>
        <w:t xml:space="preserve">was that the latter might cause classroom management </w:t>
      </w:r>
      <w:r w:rsidR="00E03910" w:rsidRPr="00442BDC">
        <w:rPr>
          <w:rFonts w:ascii="Times New Roman" w:hAnsi="Times New Roman" w:cs="Times New Roman"/>
          <w:sz w:val="24"/>
          <w:szCs w:val="24"/>
        </w:rPr>
        <w:t>problems or</w:t>
      </w:r>
      <w:r w:rsidR="002E331A" w:rsidRPr="00442BDC">
        <w:rPr>
          <w:rFonts w:ascii="Times New Roman" w:hAnsi="Times New Roman" w:cs="Times New Roman"/>
          <w:sz w:val="24"/>
          <w:szCs w:val="24"/>
        </w:rPr>
        <w:t xml:space="preserve"> make it difficult to</w:t>
      </w:r>
      <w:r w:rsidR="002E331A">
        <w:rPr>
          <w:rFonts w:ascii="Times New Roman" w:hAnsi="Times New Roman" w:cs="Times New Roman"/>
          <w:sz w:val="24"/>
          <w:szCs w:val="24"/>
        </w:rPr>
        <w:t xml:space="preserve"> </w:t>
      </w:r>
      <w:r w:rsidR="002E331A" w:rsidRPr="00442BDC">
        <w:rPr>
          <w:rFonts w:ascii="Times New Roman" w:hAnsi="Times New Roman" w:cs="Times New Roman"/>
          <w:sz w:val="24"/>
          <w:szCs w:val="24"/>
        </w:rPr>
        <w:t>monitor students' learning and give feedb</w:t>
      </w:r>
      <w:r w:rsidR="002E331A">
        <w:rPr>
          <w:rFonts w:ascii="Times New Roman" w:hAnsi="Times New Roman" w:cs="Times New Roman"/>
          <w:sz w:val="24"/>
          <w:szCs w:val="24"/>
        </w:rPr>
        <w:t>ack on their grammatical errors.</w:t>
      </w:r>
      <w:r w:rsidR="00957EB6">
        <w:rPr>
          <w:rFonts w:ascii="Times New Roman" w:hAnsi="Times New Roman" w:cs="Times New Roman"/>
          <w:sz w:val="24"/>
          <w:szCs w:val="24"/>
        </w:rPr>
        <w:t xml:space="preserve"> Overall, the three participants were observed to use </w:t>
      </w:r>
      <w:r w:rsidR="003A2221">
        <w:rPr>
          <w:rFonts w:ascii="Times New Roman" w:hAnsi="Times New Roman" w:cs="Times New Roman"/>
          <w:sz w:val="24"/>
          <w:szCs w:val="24"/>
        </w:rPr>
        <w:t>gap-fill exercises, transformational exercises and constructing own sentences exercises.</w:t>
      </w:r>
      <w:r w:rsidR="008E41E0">
        <w:rPr>
          <w:rFonts w:ascii="Times New Roman" w:hAnsi="Times New Roman" w:cs="Times New Roman"/>
          <w:sz w:val="24"/>
          <w:szCs w:val="24"/>
        </w:rPr>
        <w:t xml:space="preserve"> It was also revealed that the teacher’s awareness of a tension between</w:t>
      </w:r>
      <w:r w:rsidR="003A2221" w:rsidRPr="00586D54">
        <w:rPr>
          <w:rFonts w:ascii="Times New Roman" w:hAnsi="Times New Roman" w:cs="Times New Roman"/>
          <w:sz w:val="24"/>
          <w:szCs w:val="24"/>
        </w:rPr>
        <w:t xml:space="preserve"> belief</w:t>
      </w:r>
      <w:r w:rsidR="008E41E0">
        <w:rPr>
          <w:rFonts w:ascii="Times New Roman" w:hAnsi="Times New Roman" w:cs="Times New Roman"/>
          <w:sz w:val="24"/>
          <w:szCs w:val="24"/>
        </w:rPr>
        <w:t>s in meaningful practice and the</w:t>
      </w:r>
      <w:r w:rsidR="003A2221" w:rsidRPr="00586D54">
        <w:rPr>
          <w:rFonts w:ascii="Times New Roman" w:hAnsi="Times New Roman" w:cs="Times New Roman"/>
          <w:sz w:val="24"/>
          <w:szCs w:val="24"/>
        </w:rPr>
        <w:t xml:space="preserve"> use</w:t>
      </w:r>
      <w:r w:rsidR="003A2221">
        <w:rPr>
          <w:rFonts w:ascii="Times New Roman" w:hAnsi="Times New Roman" w:cs="Times New Roman"/>
          <w:sz w:val="24"/>
          <w:szCs w:val="24"/>
        </w:rPr>
        <w:t xml:space="preserve"> </w:t>
      </w:r>
      <w:r w:rsidR="003A2221" w:rsidRPr="00586D54">
        <w:rPr>
          <w:rFonts w:ascii="Times New Roman" w:hAnsi="Times New Roman" w:cs="Times New Roman"/>
          <w:sz w:val="24"/>
          <w:szCs w:val="24"/>
        </w:rPr>
        <w:t>of mechanical gap-fill exercis</w:t>
      </w:r>
      <w:r w:rsidR="008E41E0">
        <w:rPr>
          <w:rFonts w:ascii="Times New Roman" w:hAnsi="Times New Roman" w:cs="Times New Roman"/>
          <w:sz w:val="24"/>
          <w:szCs w:val="24"/>
        </w:rPr>
        <w:t xml:space="preserve">es seemed to help encourage </w:t>
      </w:r>
      <w:r w:rsidR="003A2221" w:rsidRPr="00586D54">
        <w:rPr>
          <w:rFonts w:ascii="Times New Roman" w:hAnsi="Times New Roman" w:cs="Times New Roman"/>
          <w:sz w:val="24"/>
          <w:szCs w:val="24"/>
        </w:rPr>
        <w:t>to explore ways of</w:t>
      </w:r>
      <w:r w:rsidR="003A2221">
        <w:rPr>
          <w:rFonts w:ascii="Times New Roman" w:hAnsi="Times New Roman" w:cs="Times New Roman"/>
          <w:sz w:val="24"/>
          <w:szCs w:val="24"/>
        </w:rPr>
        <w:t xml:space="preserve"> </w:t>
      </w:r>
      <w:r w:rsidR="003A2221" w:rsidRPr="00586D54">
        <w:rPr>
          <w:rFonts w:ascii="Times New Roman" w:hAnsi="Times New Roman" w:cs="Times New Roman"/>
          <w:sz w:val="24"/>
          <w:szCs w:val="24"/>
        </w:rPr>
        <w:t>making controlled grammar practice more meaningful.</w:t>
      </w:r>
      <w:r w:rsidR="008E41E0">
        <w:rPr>
          <w:rFonts w:ascii="Times New Roman" w:hAnsi="Times New Roman" w:cs="Times New Roman"/>
          <w:sz w:val="24"/>
          <w:szCs w:val="24"/>
        </w:rPr>
        <w:t xml:space="preserve"> </w:t>
      </w:r>
      <w:r w:rsidR="009B651D">
        <w:rPr>
          <w:rFonts w:ascii="Times New Roman" w:hAnsi="Times New Roman" w:cs="Times New Roman"/>
          <w:sz w:val="24"/>
          <w:szCs w:val="24"/>
        </w:rPr>
        <w:t xml:space="preserve">The above study was relevant to the current study in that it provided insights on the classroom practices as used by teachers in Turkey. </w:t>
      </w:r>
      <w:r w:rsidR="008E41E0">
        <w:rPr>
          <w:rFonts w:ascii="Times New Roman" w:hAnsi="Times New Roman" w:cs="Times New Roman"/>
          <w:sz w:val="24"/>
          <w:szCs w:val="24"/>
        </w:rPr>
        <w:t xml:space="preserve">However, it was not known whether teachers in Zambian secondary schools employed meaningful </w:t>
      </w:r>
      <w:r w:rsidR="009B651D">
        <w:rPr>
          <w:rFonts w:ascii="Times New Roman" w:hAnsi="Times New Roman" w:cs="Times New Roman"/>
          <w:sz w:val="24"/>
          <w:szCs w:val="24"/>
        </w:rPr>
        <w:t xml:space="preserve">classroom </w:t>
      </w:r>
      <w:r w:rsidR="008E41E0">
        <w:rPr>
          <w:rFonts w:ascii="Times New Roman" w:hAnsi="Times New Roman" w:cs="Times New Roman"/>
          <w:sz w:val="24"/>
          <w:szCs w:val="24"/>
        </w:rPr>
        <w:t>practices. Hence, the</w:t>
      </w:r>
      <w:r w:rsidR="009B651D">
        <w:rPr>
          <w:rFonts w:ascii="Times New Roman" w:hAnsi="Times New Roman" w:cs="Times New Roman"/>
          <w:sz w:val="24"/>
          <w:szCs w:val="24"/>
        </w:rPr>
        <w:t>re was</w:t>
      </w:r>
      <w:r w:rsidR="008E41E0">
        <w:rPr>
          <w:rFonts w:ascii="Times New Roman" w:hAnsi="Times New Roman" w:cs="Times New Roman"/>
          <w:sz w:val="24"/>
          <w:szCs w:val="24"/>
        </w:rPr>
        <w:t xml:space="preserve"> need to establish the classroom practices used in Zambian public secondary schools</w:t>
      </w:r>
      <w:r w:rsidR="009B651D">
        <w:rPr>
          <w:rFonts w:ascii="Times New Roman" w:hAnsi="Times New Roman" w:cs="Times New Roman"/>
          <w:sz w:val="24"/>
          <w:szCs w:val="24"/>
        </w:rPr>
        <w:t xml:space="preserve"> to ascertain whether they meet the needs for teaching and learning English grammar</w:t>
      </w:r>
      <w:r w:rsidR="008E41E0">
        <w:rPr>
          <w:rFonts w:ascii="Times New Roman" w:hAnsi="Times New Roman" w:cs="Times New Roman"/>
          <w:sz w:val="24"/>
          <w:szCs w:val="24"/>
        </w:rPr>
        <w:t>.</w:t>
      </w:r>
    </w:p>
    <w:p w14:paraId="1C07C8C8" w14:textId="2B6679B7" w:rsidR="004A0149" w:rsidRDefault="00B70E1E" w:rsidP="00B032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w:t>
      </w:r>
      <w:r w:rsidR="00DA1C85" w:rsidRPr="00C2232C">
        <w:rPr>
          <w:rFonts w:ascii="Times New Roman" w:hAnsi="Times New Roman" w:cs="Times New Roman"/>
          <w:sz w:val="24"/>
          <w:szCs w:val="24"/>
        </w:rPr>
        <w:t>Nalunga (2</w:t>
      </w:r>
      <w:r w:rsidR="00DA1C85">
        <w:rPr>
          <w:rFonts w:ascii="Times New Roman" w:hAnsi="Times New Roman" w:cs="Times New Roman"/>
          <w:sz w:val="24"/>
          <w:szCs w:val="24"/>
        </w:rPr>
        <w:t xml:space="preserve">017) did a study which aimed at identifying </w:t>
      </w:r>
      <w:r w:rsidR="00DA1C85" w:rsidRPr="00FC4BA4">
        <w:rPr>
          <w:rFonts w:ascii="Times New Roman" w:hAnsi="Times New Roman" w:cs="Times New Roman"/>
          <w:sz w:val="24"/>
          <w:szCs w:val="24"/>
        </w:rPr>
        <w:t>examples of practical grammar instruction methods</w:t>
      </w:r>
      <w:r w:rsidR="00DA1C85">
        <w:rPr>
          <w:rFonts w:ascii="Times New Roman" w:hAnsi="Times New Roman" w:cs="Times New Roman"/>
          <w:sz w:val="24"/>
          <w:szCs w:val="24"/>
        </w:rPr>
        <w:t xml:space="preserve"> </w:t>
      </w:r>
      <w:r w:rsidR="00DA1C85" w:rsidRPr="00FC4BA4">
        <w:rPr>
          <w:rFonts w:ascii="Times New Roman" w:hAnsi="Times New Roman" w:cs="Times New Roman"/>
          <w:sz w:val="24"/>
          <w:szCs w:val="24"/>
        </w:rPr>
        <w:t>in an EFL/ESL classroom in Swedish upper secondary school.</w:t>
      </w:r>
      <w:r w:rsidR="00F3126D">
        <w:rPr>
          <w:rFonts w:ascii="Times New Roman" w:hAnsi="Times New Roman" w:cs="Times New Roman"/>
          <w:sz w:val="24"/>
          <w:szCs w:val="24"/>
        </w:rPr>
        <w:t xml:space="preserve">  M</w:t>
      </w:r>
      <w:r w:rsidR="004A0149">
        <w:rPr>
          <w:rFonts w:ascii="Times New Roman" w:hAnsi="Times New Roman" w:cs="Times New Roman"/>
          <w:sz w:val="24"/>
          <w:szCs w:val="24"/>
        </w:rPr>
        <w:t>ixed methods</w:t>
      </w:r>
      <w:r w:rsidR="00F3126D">
        <w:rPr>
          <w:rFonts w:ascii="Times New Roman" w:hAnsi="Times New Roman" w:cs="Times New Roman"/>
          <w:sz w:val="24"/>
          <w:szCs w:val="24"/>
        </w:rPr>
        <w:t xml:space="preserve"> approach</w:t>
      </w:r>
      <w:r w:rsidR="004A0149">
        <w:rPr>
          <w:rFonts w:ascii="Times New Roman" w:hAnsi="Times New Roman" w:cs="Times New Roman"/>
          <w:sz w:val="24"/>
          <w:szCs w:val="24"/>
        </w:rPr>
        <w:t xml:space="preserve"> was used. </w:t>
      </w:r>
      <w:r w:rsidR="004A0149" w:rsidRPr="004A0149">
        <w:rPr>
          <w:rFonts w:ascii="Times New Roman" w:hAnsi="Times New Roman" w:cs="Times New Roman"/>
          <w:sz w:val="24"/>
          <w:szCs w:val="24"/>
        </w:rPr>
        <w:t>Twelve English teachers in an urban, middle-sized upper secondary school were asked to take</w:t>
      </w:r>
      <w:r w:rsidR="00F3126D">
        <w:rPr>
          <w:rFonts w:ascii="Times New Roman" w:hAnsi="Times New Roman" w:cs="Times New Roman"/>
          <w:sz w:val="24"/>
          <w:szCs w:val="24"/>
        </w:rPr>
        <w:t xml:space="preserve"> part in the </w:t>
      </w:r>
      <w:r w:rsidR="004A0149" w:rsidRPr="004A0149">
        <w:rPr>
          <w:rFonts w:ascii="Times New Roman" w:hAnsi="Times New Roman" w:cs="Times New Roman"/>
          <w:sz w:val="24"/>
          <w:szCs w:val="24"/>
        </w:rPr>
        <w:t>study</w:t>
      </w:r>
      <w:r w:rsidR="00F3126D">
        <w:rPr>
          <w:rFonts w:ascii="Times New Roman" w:hAnsi="Times New Roman" w:cs="Times New Roman"/>
          <w:sz w:val="24"/>
          <w:szCs w:val="24"/>
        </w:rPr>
        <w:t>.</w:t>
      </w:r>
      <w:r w:rsidR="00DA1C85" w:rsidRPr="00FC4BA4">
        <w:rPr>
          <w:rFonts w:ascii="Times New Roman" w:hAnsi="Times New Roman" w:cs="Times New Roman"/>
          <w:sz w:val="24"/>
          <w:szCs w:val="24"/>
        </w:rPr>
        <w:t xml:space="preserve"> Data was collected through classroom</w:t>
      </w:r>
      <w:r w:rsidR="00DA1C85">
        <w:rPr>
          <w:rFonts w:ascii="Times New Roman" w:hAnsi="Times New Roman" w:cs="Times New Roman"/>
          <w:sz w:val="24"/>
          <w:szCs w:val="24"/>
        </w:rPr>
        <w:t xml:space="preserve"> </w:t>
      </w:r>
      <w:r w:rsidR="00DA1C85" w:rsidRPr="00FC4BA4">
        <w:rPr>
          <w:rFonts w:ascii="Times New Roman" w:hAnsi="Times New Roman" w:cs="Times New Roman"/>
          <w:sz w:val="24"/>
          <w:szCs w:val="24"/>
        </w:rPr>
        <w:t>observations and interviews.</w:t>
      </w:r>
      <w:r w:rsidR="00F3126D">
        <w:rPr>
          <w:rFonts w:ascii="Times New Roman" w:hAnsi="Times New Roman" w:cs="Times New Roman"/>
          <w:sz w:val="24"/>
          <w:szCs w:val="24"/>
        </w:rPr>
        <w:t xml:space="preserve"> </w:t>
      </w:r>
      <w:r w:rsidR="00785EC9" w:rsidRPr="00785EC9">
        <w:rPr>
          <w:rFonts w:ascii="Times New Roman" w:hAnsi="Times New Roman" w:cs="Times New Roman"/>
          <w:sz w:val="24"/>
          <w:szCs w:val="24"/>
        </w:rPr>
        <w:t xml:space="preserve">It was indicated that the methodologies which are often practically applied include grammar translation, audiolingualism, content- and/or task-based instruction and eclectic method. It was also indicated that the grammar instruction method chosen determined which activities, exercises and materials were used, and activities that included student interaction with concrete output were regarded by all interviewees as appropriate. The observed activities were of a communicative character in the sense that they promoted oral as well as written interaction. The learners were engaged in relevant, realistic, meaningful and purposeful communicative activities. The observed lessons included discussions and written productions, with the purpose not only to learn grammar, but also to encourage information management, critical thinking, cultural analysis and to </w:t>
      </w:r>
      <w:r w:rsidR="00286916" w:rsidRPr="00785EC9">
        <w:rPr>
          <w:rFonts w:ascii="Times New Roman" w:hAnsi="Times New Roman" w:cs="Times New Roman"/>
          <w:sz w:val="24"/>
          <w:szCs w:val="24"/>
        </w:rPr>
        <w:t>develop</w:t>
      </w:r>
      <w:r w:rsidR="00785EC9" w:rsidRPr="00785EC9">
        <w:rPr>
          <w:rFonts w:ascii="Times New Roman" w:hAnsi="Times New Roman" w:cs="Times New Roman"/>
          <w:sz w:val="24"/>
          <w:szCs w:val="24"/>
        </w:rPr>
        <w:t xml:space="preserve"> communicative competence.</w:t>
      </w:r>
      <w:r w:rsidR="00785EC9">
        <w:rPr>
          <w:rFonts w:ascii="Times New Roman" w:hAnsi="Times New Roman" w:cs="Times New Roman"/>
          <w:sz w:val="24"/>
          <w:szCs w:val="24"/>
        </w:rPr>
        <w:t xml:space="preserve"> The findings from classroom observation indicated that some teachers employed identifying word class exercise. </w:t>
      </w:r>
      <w:r w:rsidR="00B03208">
        <w:rPr>
          <w:rFonts w:ascii="Times New Roman" w:hAnsi="Times New Roman" w:cs="Times New Roman"/>
          <w:sz w:val="24"/>
          <w:szCs w:val="24"/>
        </w:rPr>
        <w:t>T</w:t>
      </w:r>
      <w:r w:rsidR="00785EC9">
        <w:rPr>
          <w:rFonts w:ascii="Times New Roman" w:hAnsi="Times New Roman" w:cs="Times New Roman"/>
          <w:sz w:val="24"/>
          <w:szCs w:val="24"/>
        </w:rPr>
        <w:t xml:space="preserve">he word classes </w:t>
      </w:r>
      <w:r w:rsidR="00B03208">
        <w:rPr>
          <w:rFonts w:ascii="Times New Roman" w:hAnsi="Times New Roman" w:cs="Times New Roman"/>
          <w:sz w:val="24"/>
          <w:szCs w:val="24"/>
        </w:rPr>
        <w:t>to be identified included adjectives, adverbs and prepositions. However, the teacher</w:t>
      </w:r>
      <w:r w:rsidR="00B03208" w:rsidRPr="00B03208">
        <w:rPr>
          <w:rFonts w:ascii="Times New Roman" w:hAnsi="Times New Roman" w:cs="Times New Roman"/>
          <w:sz w:val="24"/>
          <w:szCs w:val="24"/>
        </w:rPr>
        <w:t xml:space="preserve"> never explicitly told the students that they were working with</w:t>
      </w:r>
      <w:r w:rsidR="00B03208">
        <w:rPr>
          <w:rFonts w:ascii="Times New Roman" w:hAnsi="Times New Roman" w:cs="Times New Roman"/>
          <w:sz w:val="24"/>
          <w:szCs w:val="24"/>
        </w:rPr>
        <w:t xml:space="preserve"> </w:t>
      </w:r>
      <w:r w:rsidR="00B03208" w:rsidRPr="00B03208">
        <w:rPr>
          <w:rFonts w:ascii="Times New Roman" w:hAnsi="Times New Roman" w:cs="Times New Roman"/>
          <w:sz w:val="24"/>
          <w:szCs w:val="24"/>
        </w:rPr>
        <w:t>these particular word classes</w:t>
      </w:r>
      <w:r w:rsidR="00B03208">
        <w:rPr>
          <w:rFonts w:ascii="Times New Roman" w:hAnsi="Times New Roman" w:cs="Times New Roman"/>
          <w:sz w:val="24"/>
          <w:szCs w:val="24"/>
        </w:rPr>
        <w:t xml:space="preserve">. The above study shows preference for communicative activities. As such, it was deemed vital to conduct a study in Zambian public secondary schools to establish the classroom practices which are preferred and ascertain how they facilitate </w:t>
      </w:r>
      <w:r w:rsidR="002145F5">
        <w:rPr>
          <w:rFonts w:ascii="Times New Roman" w:hAnsi="Times New Roman" w:cs="Times New Roman"/>
          <w:sz w:val="24"/>
          <w:szCs w:val="24"/>
        </w:rPr>
        <w:t xml:space="preserve">learners’ </w:t>
      </w:r>
      <w:r w:rsidR="00B03208">
        <w:rPr>
          <w:rFonts w:ascii="Times New Roman" w:hAnsi="Times New Roman" w:cs="Times New Roman"/>
          <w:sz w:val="24"/>
          <w:szCs w:val="24"/>
        </w:rPr>
        <w:t>communicative competence.</w:t>
      </w:r>
    </w:p>
    <w:p w14:paraId="71AE62BE" w14:textId="77777777" w:rsidR="009F2B0B" w:rsidRDefault="0010057B" w:rsidP="00871314">
      <w:pPr>
        <w:pStyle w:val="Heading1"/>
        <w:spacing w:after="240"/>
      </w:pPr>
      <w:bookmarkStart w:id="27" w:name="_Toc98288018"/>
      <w:r>
        <w:t>2.3</w:t>
      </w:r>
      <w:r w:rsidR="00053883">
        <w:t xml:space="preserve"> Teachers</w:t>
      </w:r>
      <w:r w:rsidR="009F2B0B" w:rsidRPr="005C347D">
        <w:t xml:space="preserve">’ </w:t>
      </w:r>
      <w:r w:rsidR="00053883">
        <w:t xml:space="preserve">and learners’ </w:t>
      </w:r>
      <w:r w:rsidR="009F2B0B" w:rsidRPr="005C347D">
        <w:t>experiences regarding the teaching</w:t>
      </w:r>
      <w:r w:rsidR="00B377C0">
        <w:t xml:space="preserve"> and learning </w:t>
      </w:r>
      <w:r w:rsidR="009F2B0B" w:rsidRPr="005C347D">
        <w:t>of English grammar.</w:t>
      </w:r>
      <w:bookmarkEnd w:id="27"/>
    </w:p>
    <w:p w14:paraId="4A0EF4CE" w14:textId="77777777" w:rsidR="00434151" w:rsidRDefault="00434151" w:rsidP="00871314">
      <w:pPr>
        <w:spacing w:after="240" w:line="360" w:lineRule="auto"/>
        <w:jc w:val="both"/>
        <w:rPr>
          <w:rFonts w:ascii="Times New Roman" w:hAnsi="Times New Roman" w:cs="Times New Roman"/>
          <w:sz w:val="24"/>
          <w:szCs w:val="24"/>
          <w:lang w:val="en-GB"/>
        </w:rPr>
      </w:pPr>
      <w:r>
        <w:rPr>
          <w:rFonts w:ascii="Times New Roman" w:hAnsi="Times New Roman" w:cs="Times New Roman"/>
          <w:bCs/>
          <w:sz w:val="24"/>
          <w:szCs w:val="24"/>
        </w:rPr>
        <w:t>Teacher</w:t>
      </w:r>
      <w:r w:rsidR="003B02B7">
        <w:rPr>
          <w:rFonts w:ascii="Times New Roman" w:hAnsi="Times New Roman" w:cs="Times New Roman"/>
          <w:bCs/>
          <w:sz w:val="24"/>
          <w:szCs w:val="24"/>
        </w:rPr>
        <w:t>s</w:t>
      </w:r>
      <w:r>
        <w:rPr>
          <w:rFonts w:ascii="Times New Roman" w:hAnsi="Times New Roman" w:cs="Times New Roman"/>
          <w:bCs/>
          <w:sz w:val="24"/>
          <w:szCs w:val="24"/>
        </w:rPr>
        <w:t xml:space="preserve"> and learners are co-workers in the teaching and learning process. Moreover, </w:t>
      </w:r>
      <w:r>
        <w:rPr>
          <w:rFonts w:ascii="Times New Roman" w:hAnsi="Times New Roman" w:cs="Times New Roman"/>
          <w:sz w:val="24"/>
          <w:szCs w:val="24"/>
          <w:lang w:val="en-GB"/>
        </w:rPr>
        <w:t>Richards and Rodgers (2001:77) observed that “There is thus an acknowledg</w:t>
      </w:r>
      <w:r w:rsidR="0022113D">
        <w:rPr>
          <w:rFonts w:ascii="Times New Roman" w:hAnsi="Times New Roman" w:cs="Times New Roman"/>
          <w:sz w:val="24"/>
          <w:szCs w:val="24"/>
          <w:lang w:val="en-GB"/>
        </w:rPr>
        <w:t>ement, in some accounts of CLT,</w:t>
      </w:r>
      <w:r w:rsidR="00B06ADB">
        <w:rPr>
          <w:rFonts w:ascii="Times New Roman" w:hAnsi="Times New Roman" w:cs="Times New Roman"/>
          <w:sz w:val="24"/>
          <w:szCs w:val="24"/>
          <w:lang w:val="en-GB"/>
        </w:rPr>
        <w:t xml:space="preserve"> </w:t>
      </w:r>
      <w:r>
        <w:rPr>
          <w:rFonts w:ascii="Times New Roman" w:hAnsi="Times New Roman" w:cs="Times New Roman"/>
          <w:sz w:val="24"/>
          <w:szCs w:val="24"/>
          <w:lang w:val="en-GB"/>
        </w:rPr>
        <w:t>that learners bring preconceptions of what teaching and learning should be like. These constitute a “set” for learning, which when unrealised can lead to learner confusion and resentment. The cooperative approach to learning stressed in CLT may likewise be unfamiliar to learners.</w:t>
      </w:r>
      <w:r w:rsidR="00E2492B">
        <w:rPr>
          <w:rFonts w:ascii="Times New Roman" w:hAnsi="Times New Roman" w:cs="Times New Roman"/>
          <w:sz w:val="24"/>
          <w:szCs w:val="24"/>
          <w:lang w:val="en-GB"/>
        </w:rPr>
        <w:t>”</w:t>
      </w:r>
      <w:r>
        <w:rPr>
          <w:rFonts w:ascii="Times New Roman" w:hAnsi="Times New Roman" w:cs="Times New Roman"/>
          <w:sz w:val="24"/>
          <w:szCs w:val="24"/>
          <w:lang w:val="en-GB"/>
        </w:rPr>
        <w:t xml:space="preserve"> Thus</w:t>
      </w:r>
      <w:r w:rsidR="003B02B7">
        <w:rPr>
          <w:rFonts w:ascii="Times New Roman" w:hAnsi="Times New Roman" w:cs="Times New Roman"/>
          <w:sz w:val="24"/>
          <w:szCs w:val="24"/>
          <w:lang w:val="en-GB"/>
        </w:rPr>
        <w:t>, it is important to assess</w:t>
      </w:r>
      <w:r>
        <w:rPr>
          <w:rFonts w:ascii="Times New Roman" w:hAnsi="Times New Roman" w:cs="Times New Roman"/>
          <w:sz w:val="24"/>
          <w:szCs w:val="24"/>
          <w:lang w:val="en-GB"/>
        </w:rPr>
        <w:t xml:space="preserve"> </w:t>
      </w:r>
      <w:r w:rsidR="003B02B7">
        <w:rPr>
          <w:rFonts w:ascii="Times New Roman" w:hAnsi="Times New Roman" w:cs="Times New Roman"/>
          <w:sz w:val="24"/>
          <w:szCs w:val="24"/>
          <w:lang w:val="en-GB"/>
        </w:rPr>
        <w:t xml:space="preserve">both teachers’ and </w:t>
      </w:r>
      <w:r>
        <w:rPr>
          <w:rFonts w:ascii="Times New Roman" w:hAnsi="Times New Roman" w:cs="Times New Roman"/>
          <w:sz w:val="24"/>
          <w:szCs w:val="24"/>
          <w:lang w:val="en-GB"/>
        </w:rPr>
        <w:t>learners’ experiences on the teaching of grammar</w:t>
      </w:r>
      <w:r w:rsidR="003B02B7">
        <w:rPr>
          <w:rFonts w:ascii="Times New Roman" w:hAnsi="Times New Roman" w:cs="Times New Roman"/>
          <w:sz w:val="24"/>
          <w:szCs w:val="24"/>
          <w:lang w:val="en-GB"/>
        </w:rPr>
        <w:t>. This can help teachers to select classroom activities or</w:t>
      </w:r>
      <w:r>
        <w:rPr>
          <w:rFonts w:ascii="Times New Roman" w:hAnsi="Times New Roman" w:cs="Times New Roman"/>
          <w:sz w:val="24"/>
          <w:szCs w:val="24"/>
          <w:lang w:val="en-GB"/>
        </w:rPr>
        <w:t xml:space="preserve"> practices</w:t>
      </w:r>
      <w:r w:rsidR="00E2492B">
        <w:rPr>
          <w:rFonts w:ascii="Times New Roman" w:hAnsi="Times New Roman" w:cs="Times New Roman"/>
          <w:sz w:val="24"/>
          <w:szCs w:val="24"/>
          <w:lang w:val="en-GB"/>
        </w:rPr>
        <w:t xml:space="preserve"> that</w:t>
      </w:r>
      <w:r>
        <w:rPr>
          <w:rFonts w:ascii="Times New Roman" w:hAnsi="Times New Roman" w:cs="Times New Roman"/>
          <w:sz w:val="24"/>
          <w:szCs w:val="24"/>
          <w:lang w:val="en-GB"/>
        </w:rPr>
        <w:t xml:space="preserve"> can resonate with the classroom reality. </w:t>
      </w:r>
    </w:p>
    <w:p w14:paraId="3AD25E53" w14:textId="77777777" w:rsidR="00AA0241" w:rsidRDefault="00F71AFE" w:rsidP="00F71AFE">
      <w:pPr>
        <w:pStyle w:val="Default"/>
        <w:spacing w:after="240" w:line="360" w:lineRule="auto"/>
        <w:jc w:val="both"/>
        <w:rPr>
          <w:rFonts w:ascii="Times New Roman" w:hAnsi="Times New Roman" w:cs="Times New Roman"/>
        </w:rPr>
      </w:pPr>
      <w:r w:rsidRPr="00596FFE">
        <w:rPr>
          <w:rFonts w:ascii="Times New Roman" w:hAnsi="Times New Roman" w:cs="Times New Roman"/>
        </w:rPr>
        <w:t>Mwanza (2016)</w:t>
      </w:r>
      <w:r w:rsidR="00596FFE" w:rsidRPr="00596FFE">
        <w:rPr>
          <w:rFonts w:ascii="Times New Roman" w:hAnsi="Times New Roman" w:cs="Times New Roman"/>
        </w:rPr>
        <w:t xml:space="preserve"> </w:t>
      </w:r>
      <w:r w:rsidRPr="00596FFE">
        <w:rPr>
          <w:rFonts w:ascii="Times New Roman" w:hAnsi="Times New Roman" w:cs="Times New Roman"/>
        </w:rPr>
        <w:t>conducted a study</w:t>
      </w:r>
      <w:r w:rsidR="00596FFE" w:rsidRPr="00596FFE">
        <w:rPr>
          <w:rFonts w:ascii="Times New Roman" w:hAnsi="Times New Roman" w:cs="Times New Roman"/>
        </w:rPr>
        <w:t xml:space="preserve"> whose purpose was to have</w:t>
      </w:r>
      <w:r w:rsidR="00596FFE" w:rsidRPr="00596FFE">
        <w:rPr>
          <w:rFonts w:ascii="Times New Roman" w:hAnsi="Times New Roman" w:cs="Times New Roman"/>
          <w:sz w:val="23"/>
          <w:szCs w:val="23"/>
        </w:rPr>
        <w:t xml:space="preserve"> a critical reflection on Eclecticism in the teaching of English language grammar to Grade 11 learners in selected secondary schools in Zambia. </w:t>
      </w:r>
      <w:r w:rsidRPr="00596FFE">
        <w:rPr>
          <w:rFonts w:ascii="Times New Roman" w:hAnsi="Times New Roman" w:cs="Times New Roman"/>
        </w:rPr>
        <w:t xml:space="preserve"> </w:t>
      </w:r>
      <w:r w:rsidR="00596FFE">
        <w:rPr>
          <w:rFonts w:ascii="Times New Roman" w:hAnsi="Times New Roman" w:cs="Times New Roman"/>
        </w:rPr>
        <w:t xml:space="preserve">The study was conducted </w:t>
      </w:r>
      <w:r w:rsidRPr="00596FFE">
        <w:rPr>
          <w:rFonts w:ascii="Times New Roman" w:hAnsi="Times New Roman" w:cs="Times New Roman"/>
        </w:rPr>
        <w:t>in Chibombo District of Zambia</w:t>
      </w:r>
      <w:r w:rsidR="00596FFE">
        <w:rPr>
          <w:rFonts w:ascii="Times New Roman" w:hAnsi="Times New Roman" w:cs="Times New Roman"/>
        </w:rPr>
        <w:t xml:space="preserve">. </w:t>
      </w:r>
      <w:r w:rsidRPr="00F71AFE">
        <w:rPr>
          <w:rFonts w:ascii="Times New Roman" w:hAnsi="Times New Roman" w:cs="Times New Roman"/>
        </w:rPr>
        <w:t>The study employed a mixed research study design employing both quantitative and qualitative approaches.</w:t>
      </w:r>
      <w:r w:rsidR="00AA0241">
        <w:rPr>
          <w:rFonts w:ascii="Times New Roman" w:hAnsi="Times New Roman" w:cs="Times New Roman"/>
        </w:rPr>
        <w:t xml:space="preserve"> The findings revealed that teachers experienced little to non-participation from learners during the teaching and learning process</w:t>
      </w:r>
      <w:r w:rsidR="008935E8">
        <w:rPr>
          <w:rFonts w:ascii="Times New Roman" w:hAnsi="Times New Roman" w:cs="Times New Roman"/>
        </w:rPr>
        <w:t xml:space="preserve"> due to poor language proficiency</w:t>
      </w:r>
      <w:r w:rsidR="00AA0241">
        <w:rPr>
          <w:rFonts w:ascii="Times New Roman" w:hAnsi="Times New Roman" w:cs="Times New Roman"/>
        </w:rPr>
        <w:t xml:space="preserve">. </w:t>
      </w:r>
      <w:r w:rsidR="008935E8">
        <w:rPr>
          <w:rFonts w:ascii="Times New Roman" w:hAnsi="Times New Roman" w:cs="Times New Roman"/>
          <w:color w:val="auto"/>
        </w:rPr>
        <w:t>Mwanza’s study provides insights on the challenges faced in the teaching of English grammar according to teachers. The study has shown that there is limited to non-use of communicative activities due to low English Proficiency. The use of Eclectic method provides opportunities to use various classroom practices. However, it must be noted that the use of eclectic method does not entail the automatic use of different classroom practices. For example, the teacher may introduce the lesson using situation method and give a rule explanation using cognitive code a</w:t>
      </w:r>
      <w:r w:rsidR="00134D14">
        <w:rPr>
          <w:rFonts w:ascii="Times New Roman" w:hAnsi="Times New Roman" w:cs="Times New Roman"/>
          <w:color w:val="auto"/>
        </w:rPr>
        <w:t>pproach but</w:t>
      </w:r>
      <w:r w:rsidR="008935E8">
        <w:rPr>
          <w:rFonts w:ascii="Times New Roman" w:hAnsi="Times New Roman" w:cs="Times New Roman"/>
          <w:color w:val="auto"/>
        </w:rPr>
        <w:t xml:space="preserve"> only give transformation practice or exercise. it can be argued that giving one form of practice like transformation in a lesson can hinder some learners who grasp content when done in</w:t>
      </w:r>
      <w:r w:rsidR="00134D14">
        <w:rPr>
          <w:rFonts w:ascii="Times New Roman" w:hAnsi="Times New Roman" w:cs="Times New Roman"/>
          <w:color w:val="auto"/>
        </w:rPr>
        <w:t xml:space="preserve"> other </w:t>
      </w:r>
      <w:r w:rsidR="008935E8">
        <w:rPr>
          <w:rFonts w:ascii="Times New Roman" w:hAnsi="Times New Roman" w:cs="Times New Roman"/>
          <w:color w:val="auto"/>
        </w:rPr>
        <w:t>practices like situation</w:t>
      </w:r>
      <w:r w:rsidR="00595E20">
        <w:rPr>
          <w:rFonts w:ascii="Times New Roman" w:hAnsi="Times New Roman" w:cs="Times New Roman"/>
          <w:color w:val="auto"/>
        </w:rPr>
        <w:t>al</w:t>
      </w:r>
      <w:r w:rsidR="008935E8">
        <w:rPr>
          <w:rFonts w:ascii="Times New Roman" w:hAnsi="Times New Roman" w:cs="Times New Roman"/>
          <w:color w:val="auto"/>
        </w:rPr>
        <w:t xml:space="preserve"> practice,</w:t>
      </w:r>
      <w:r w:rsidR="00134D14">
        <w:rPr>
          <w:rFonts w:ascii="Times New Roman" w:hAnsi="Times New Roman" w:cs="Times New Roman"/>
          <w:color w:val="auto"/>
        </w:rPr>
        <w:t xml:space="preserve"> substitution practice or cloz</w:t>
      </w:r>
      <w:r w:rsidR="008935E8">
        <w:rPr>
          <w:rFonts w:ascii="Times New Roman" w:hAnsi="Times New Roman" w:cs="Times New Roman"/>
          <w:color w:val="auto"/>
        </w:rPr>
        <w:t>e exercise</w:t>
      </w:r>
      <w:r w:rsidR="00DD4FF2">
        <w:rPr>
          <w:rFonts w:ascii="Times New Roman" w:hAnsi="Times New Roman" w:cs="Times New Roman"/>
        </w:rPr>
        <w:t>.</w:t>
      </w:r>
      <w:r w:rsidR="0012462E">
        <w:rPr>
          <w:rFonts w:ascii="Times New Roman" w:hAnsi="Times New Roman" w:cs="Times New Roman"/>
        </w:rPr>
        <w:t xml:space="preserve"> Lack of participation </w:t>
      </w:r>
      <w:r w:rsidR="00400C04">
        <w:rPr>
          <w:rFonts w:ascii="Times New Roman" w:hAnsi="Times New Roman" w:cs="Times New Roman"/>
        </w:rPr>
        <w:t xml:space="preserve">as reported by Mwanza above </w:t>
      </w:r>
      <w:r w:rsidR="0012462E">
        <w:rPr>
          <w:rFonts w:ascii="Times New Roman" w:hAnsi="Times New Roman" w:cs="Times New Roman"/>
        </w:rPr>
        <w:t xml:space="preserve">could </w:t>
      </w:r>
      <w:r w:rsidR="00400C04">
        <w:rPr>
          <w:rFonts w:ascii="Times New Roman" w:hAnsi="Times New Roman" w:cs="Times New Roman"/>
        </w:rPr>
        <w:t xml:space="preserve">also </w:t>
      </w:r>
      <w:r w:rsidR="0012462E">
        <w:rPr>
          <w:rFonts w:ascii="Times New Roman" w:hAnsi="Times New Roman" w:cs="Times New Roman"/>
        </w:rPr>
        <w:t>be as a result of using a single classroom practice and not just poor English practice.</w:t>
      </w:r>
      <w:r w:rsidR="00DD4FF2">
        <w:rPr>
          <w:rFonts w:ascii="Times New Roman" w:hAnsi="Times New Roman" w:cs="Times New Roman"/>
        </w:rPr>
        <w:t xml:space="preserve"> </w:t>
      </w:r>
      <w:r w:rsidR="00CE1CC0">
        <w:rPr>
          <w:rFonts w:ascii="Times New Roman" w:hAnsi="Times New Roman" w:cs="Times New Roman"/>
        </w:rPr>
        <w:t>However, s</w:t>
      </w:r>
      <w:r w:rsidR="00125114">
        <w:rPr>
          <w:rFonts w:ascii="Times New Roman" w:hAnsi="Times New Roman" w:cs="Times New Roman"/>
        </w:rPr>
        <w:t xml:space="preserve">eeing </w:t>
      </w:r>
      <w:r w:rsidR="00C059A8">
        <w:rPr>
          <w:rFonts w:ascii="Times New Roman" w:hAnsi="Times New Roman" w:cs="Times New Roman"/>
        </w:rPr>
        <w:t>that the above research differed from the current research</w:t>
      </w:r>
      <w:r w:rsidR="00595E20">
        <w:rPr>
          <w:rFonts w:ascii="Times New Roman" w:hAnsi="Times New Roman" w:cs="Times New Roman"/>
        </w:rPr>
        <w:t xml:space="preserve"> in terms of location</w:t>
      </w:r>
      <w:r w:rsidR="00C059A8">
        <w:rPr>
          <w:rFonts w:ascii="Times New Roman" w:hAnsi="Times New Roman" w:cs="Times New Roman"/>
        </w:rPr>
        <w:t>, it was hoped that the findings may differ</w:t>
      </w:r>
      <w:r w:rsidR="00125114">
        <w:rPr>
          <w:rFonts w:ascii="Times New Roman" w:hAnsi="Times New Roman" w:cs="Times New Roman"/>
        </w:rPr>
        <w:t xml:space="preserve">. It </w:t>
      </w:r>
      <w:r w:rsidR="00400C04">
        <w:rPr>
          <w:rFonts w:ascii="Times New Roman" w:hAnsi="Times New Roman" w:cs="Times New Roman"/>
        </w:rPr>
        <w:t xml:space="preserve">was </w:t>
      </w:r>
      <w:r w:rsidR="00125114">
        <w:rPr>
          <w:rFonts w:ascii="Times New Roman" w:hAnsi="Times New Roman" w:cs="Times New Roman"/>
        </w:rPr>
        <w:t xml:space="preserve">for this reason </w:t>
      </w:r>
      <w:r w:rsidR="00C059A8">
        <w:rPr>
          <w:rFonts w:ascii="Times New Roman" w:hAnsi="Times New Roman" w:cs="Times New Roman"/>
        </w:rPr>
        <w:t>that</w:t>
      </w:r>
      <w:r w:rsidR="00125114">
        <w:rPr>
          <w:rFonts w:ascii="Times New Roman" w:hAnsi="Times New Roman" w:cs="Times New Roman"/>
        </w:rPr>
        <w:t xml:space="preserve"> the current study was conducted.</w:t>
      </w:r>
    </w:p>
    <w:p w14:paraId="337967AD" w14:textId="77777777" w:rsidR="00F71AFE" w:rsidRPr="00F71AFE" w:rsidRDefault="00F71AFE" w:rsidP="00F71AFE">
      <w:pPr>
        <w:pStyle w:val="Default"/>
        <w:spacing w:after="240" w:line="360" w:lineRule="auto"/>
        <w:jc w:val="both"/>
        <w:rPr>
          <w:rFonts w:ascii="Times New Roman" w:hAnsi="Times New Roman" w:cs="Times New Roman"/>
        </w:rPr>
      </w:pPr>
      <w:r w:rsidRPr="00F71AFE">
        <w:rPr>
          <w:rFonts w:ascii="Times New Roman" w:hAnsi="Times New Roman" w:cs="Times New Roman"/>
        </w:rPr>
        <w:t xml:space="preserve"> </w:t>
      </w:r>
    </w:p>
    <w:p w14:paraId="538B234D" w14:textId="77777777" w:rsidR="003B02B7" w:rsidRDefault="00FC4C0A" w:rsidP="003B02B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study was </w:t>
      </w:r>
      <w:r w:rsidR="003B02B7">
        <w:rPr>
          <w:rFonts w:ascii="Times New Roman" w:hAnsi="Times New Roman" w:cs="Times New Roman"/>
          <w:sz w:val="24"/>
          <w:szCs w:val="24"/>
        </w:rPr>
        <w:t xml:space="preserve">conducted </w:t>
      </w:r>
      <w:r>
        <w:rPr>
          <w:rFonts w:ascii="Times New Roman" w:hAnsi="Times New Roman" w:cs="Times New Roman"/>
          <w:sz w:val="24"/>
          <w:szCs w:val="24"/>
        </w:rPr>
        <w:t xml:space="preserve">by </w:t>
      </w:r>
      <w:r w:rsidRPr="001E5B77">
        <w:rPr>
          <w:rFonts w:ascii="Times New Roman" w:hAnsi="Times New Roman" w:cs="Times New Roman"/>
          <w:sz w:val="24"/>
          <w:szCs w:val="24"/>
        </w:rPr>
        <w:t xml:space="preserve">Rahuma (2016) </w:t>
      </w:r>
      <w:r w:rsidR="003B02B7">
        <w:rPr>
          <w:rFonts w:ascii="Times New Roman" w:hAnsi="Times New Roman" w:cs="Times New Roman"/>
          <w:sz w:val="24"/>
          <w:szCs w:val="24"/>
        </w:rPr>
        <w:t>which e</w:t>
      </w:r>
      <w:r w:rsidR="003B02B7" w:rsidRPr="001E5B77">
        <w:rPr>
          <w:rFonts w:ascii="Times New Roman" w:hAnsi="Times New Roman" w:cs="Times New Roman"/>
          <w:sz w:val="24"/>
          <w:szCs w:val="24"/>
        </w:rPr>
        <w:t>xamined teachers and learners’ beliefs about teaching English grammar at Tripoli University</w:t>
      </w:r>
      <w:r w:rsidR="003A7D9A">
        <w:rPr>
          <w:rFonts w:ascii="Times New Roman" w:hAnsi="Times New Roman" w:cs="Times New Roman"/>
          <w:sz w:val="24"/>
          <w:szCs w:val="24"/>
        </w:rPr>
        <w:t xml:space="preserve">. It also </w:t>
      </w:r>
      <w:r w:rsidR="003A7D9A" w:rsidRPr="003A7D9A">
        <w:rPr>
          <w:rFonts w:ascii="Times New Roman" w:hAnsi="Times New Roman" w:cs="Times New Roman"/>
          <w:sz w:val="24"/>
          <w:szCs w:val="24"/>
        </w:rPr>
        <w:t>aimed at identifying the causes behind the learners’ difficulties in using their knowledge of grammar to communicate effectively and the challenges, which confront the lecturers when dealing with grammar instruction.</w:t>
      </w:r>
      <w:r w:rsidR="009B6532">
        <w:rPr>
          <w:rFonts w:ascii="Times New Roman" w:hAnsi="Times New Roman" w:cs="Times New Roman"/>
          <w:sz w:val="24"/>
          <w:szCs w:val="24"/>
        </w:rPr>
        <w:t xml:space="preserve"> </w:t>
      </w:r>
      <w:r w:rsidR="00982724">
        <w:rPr>
          <w:rFonts w:ascii="Times New Roman" w:hAnsi="Times New Roman" w:cs="Times New Roman"/>
          <w:sz w:val="24"/>
          <w:szCs w:val="24"/>
        </w:rPr>
        <w:t>The study used mixed methods.</w:t>
      </w:r>
      <w:r w:rsidR="00E47D07">
        <w:rPr>
          <w:rFonts w:ascii="Times New Roman" w:hAnsi="Times New Roman" w:cs="Times New Roman"/>
          <w:sz w:val="24"/>
          <w:szCs w:val="24"/>
        </w:rPr>
        <w:t xml:space="preserve"> The findings indicated that some learners </w:t>
      </w:r>
      <w:r w:rsidR="00E47D07" w:rsidRPr="00E47D07">
        <w:rPr>
          <w:rFonts w:ascii="Times New Roman" w:hAnsi="Times New Roman" w:cs="Times New Roman"/>
          <w:sz w:val="24"/>
          <w:szCs w:val="24"/>
        </w:rPr>
        <w:t>would rather not speak in English than risk making mistakes</w:t>
      </w:r>
      <w:r w:rsidR="000B6F54" w:rsidRPr="000B6F54">
        <w:rPr>
          <w:rFonts w:ascii="Times New Roman" w:hAnsi="Times New Roman" w:cs="Times New Roman"/>
          <w:sz w:val="24"/>
          <w:szCs w:val="24"/>
        </w:rPr>
        <w:t>.</w:t>
      </w:r>
      <w:r w:rsidR="0073399D">
        <w:rPr>
          <w:rFonts w:ascii="Times New Roman" w:hAnsi="Times New Roman" w:cs="Times New Roman"/>
          <w:sz w:val="24"/>
          <w:szCs w:val="24"/>
        </w:rPr>
        <w:t xml:space="preserve"> It was</w:t>
      </w:r>
      <w:r w:rsidR="001F2A42">
        <w:rPr>
          <w:rFonts w:ascii="Times New Roman" w:hAnsi="Times New Roman" w:cs="Times New Roman"/>
          <w:sz w:val="24"/>
          <w:szCs w:val="24"/>
        </w:rPr>
        <w:t xml:space="preserve"> further</w:t>
      </w:r>
      <w:r w:rsidR="0073399D">
        <w:rPr>
          <w:rFonts w:ascii="Times New Roman" w:hAnsi="Times New Roman" w:cs="Times New Roman"/>
          <w:sz w:val="24"/>
          <w:szCs w:val="24"/>
        </w:rPr>
        <w:t xml:space="preserve"> revealed that the difficulties were as a result of first language (L1) interference and fear of being criticized when they make mistakes.</w:t>
      </w:r>
      <w:r w:rsidR="00E34094">
        <w:rPr>
          <w:rFonts w:ascii="Times New Roman" w:hAnsi="Times New Roman" w:cs="Times New Roman"/>
          <w:sz w:val="24"/>
          <w:szCs w:val="24"/>
        </w:rPr>
        <w:t xml:space="preserve"> </w:t>
      </w:r>
      <w:r w:rsidR="001F2A42" w:rsidRPr="001F2A42">
        <w:rPr>
          <w:rFonts w:ascii="Times New Roman" w:hAnsi="Times New Roman" w:cs="Times New Roman"/>
          <w:sz w:val="24"/>
          <w:szCs w:val="24"/>
        </w:rPr>
        <w:t xml:space="preserve">One lecturer stated that they have been teaching grammar for seven years and from their experience, they are quite aware of how best to teach grammar. The lecturer also stated that being successful in conveying the grammatical rule or structure to the students does not just rely on the lecturers’ knowledge of the various methods of teaching grammar. It also depends on the lecturers’ confidence of their knowledge of grammatical rules, which will help in creating different materials for the lesson. </w:t>
      </w:r>
      <w:r w:rsidR="001F2A42">
        <w:rPr>
          <w:rFonts w:ascii="Times New Roman" w:hAnsi="Times New Roman" w:cs="Times New Roman"/>
          <w:sz w:val="24"/>
          <w:szCs w:val="24"/>
        </w:rPr>
        <w:t>Important to note from this study is that experience shapes the way teachers employ their classroom practices. Teaching and learning experiences vary from one school to another. Therefore, it was seen importa</w:t>
      </w:r>
      <w:r w:rsidR="00FC171E">
        <w:rPr>
          <w:rFonts w:ascii="Times New Roman" w:hAnsi="Times New Roman" w:cs="Times New Roman"/>
          <w:sz w:val="24"/>
          <w:szCs w:val="24"/>
        </w:rPr>
        <w:t>nt to conduct the current study to ascertain the situation in Zambian public secondary schools of Chongwe district.</w:t>
      </w:r>
    </w:p>
    <w:p w14:paraId="1BD61771" w14:textId="13212FA3" w:rsidR="003E0DF4" w:rsidRDefault="003E0DF4" w:rsidP="003E0D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Demir and </w:t>
      </w:r>
      <w:r w:rsidRPr="00FA403C">
        <w:rPr>
          <w:rFonts w:ascii="Times New Roman" w:hAnsi="Times New Roman" w:cs="Times New Roman"/>
          <w:sz w:val="24"/>
          <w:szCs w:val="24"/>
        </w:rPr>
        <w:t>Erdogan</w:t>
      </w:r>
      <w:r>
        <w:rPr>
          <w:rFonts w:ascii="Times New Roman" w:hAnsi="Times New Roman" w:cs="Times New Roman"/>
          <w:sz w:val="24"/>
          <w:szCs w:val="24"/>
        </w:rPr>
        <w:t xml:space="preserve"> (2018) conducted </w:t>
      </w:r>
      <w:r w:rsidR="00E03910">
        <w:rPr>
          <w:rFonts w:ascii="Times New Roman" w:hAnsi="Times New Roman" w:cs="Times New Roman"/>
          <w:sz w:val="24"/>
          <w:szCs w:val="24"/>
        </w:rPr>
        <w:t>research</w:t>
      </w:r>
      <w:r>
        <w:rPr>
          <w:rFonts w:ascii="Times New Roman" w:hAnsi="Times New Roman" w:cs="Times New Roman"/>
          <w:sz w:val="24"/>
          <w:szCs w:val="24"/>
        </w:rPr>
        <w:t xml:space="preserve"> whose purpose was</w:t>
      </w:r>
      <w:r w:rsidRPr="00D0333A">
        <w:rPr>
          <w:rFonts w:ascii="Times New Roman" w:hAnsi="Times New Roman" w:cs="Times New Roman"/>
          <w:sz w:val="24"/>
          <w:szCs w:val="24"/>
        </w:rPr>
        <w:t xml:space="preserve"> to determine the views of first language teachers regarding teaching grammar. The study group of the research consist</w:t>
      </w:r>
      <w:r>
        <w:rPr>
          <w:rFonts w:ascii="Times New Roman" w:hAnsi="Times New Roman" w:cs="Times New Roman"/>
          <w:sz w:val="24"/>
          <w:szCs w:val="24"/>
        </w:rPr>
        <w:t>ed</w:t>
      </w:r>
      <w:r w:rsidRPr="00D0333A">
        <w:rPr>
          <w:rFonts w:ascii="Times New Roman" w:hAnsi="Times New Roman" w:cs="Times New Roman"/>
          <w:sz w:val="24"/>
          <w:szCs w:val="24"/>
        </w:rPr>
        <w:t xml:space="preserve"> of 10 Turkish language teachers who work in a city in Turkey (Elazig). </w:t>
      </w:r>
      <w:r w:rsidR="00865072">
        <w:rPr>
          <w:rFonts w:ascii="Times New Roman" w:hAnsi="Times New Roman" w:cs="Times New Roman"/>
          <w:sz w:val="24"/>
          <w:szCs w:val="24"/>
        </w:rPr>
        <w:t>The study was</w:t>
      </w:r>
      <w:r w:rsidRPr="00D0333A">
        <w:rPr>
          <w:rFonts w:ascii="Times New Roman" w:hAnsi="Times New Roman" w:cs="Times New Roman"/>
          <w:sz w:val="24"/>
          <w:szCs w:val="24"/>
        </w:rPr>
        <w:t xml:space="preserve"> qualitative</w:t>
      </w:r>
      <w:r w:rsidR="00865072">
        <w:rPr>
          <w:rFonts w:ascii="Times New Roman" w:hAnsi="Times New Roman" w:cs="Times New Roman"/>
          <w:sz w:val="24"/>
          <w:szCs w:val="24"/>
        </w:rPr>
        <w:t xml:space="preserve"> in nature and employed semi structured interviews</w:t>
      </w:r>
      <w:r w:rsidRPr="00D0333A">
        <w:rPr>
          <w:rFonts w:ascii="Times New Roman" w:hAnsi="Times New Roman" w:cs="Times New Roman"/>
          <w:sz w:val="24"/>
          <w:szCs w:val="24"/>
        </w:rPr>
        <w:t xml:space="preserve">. As a result of the </w:t>
      </w:r>
      <w:r w:rsidR="00E03910" w:rsidRPr="00D0333A">
        <w:rPr>
          <w:rFonts w:ascii="Times New Roman" w:hAnsi="Times New Roman" w:cs="Times New Roman"/>
          <w:sz w:val="24"/>
          <w:szCs w:val="24"/>
        </w:rPr>
        <w:t>study,</w:t>
      </w:r>
      <w:r w:rsidRPr="00D0333A">
        <w:rPr>
          <w:rFonts w:ascii="Times New Roman" w:hAnsi="Times New Roman" w:cs="Times New Roman"/>
          <w:sz w:val="24"/>
          <w:szCs w:val="24"/>
        </w:rPr>
        <w:t xml:space="preserve"> it was seen that teaching grammar diff</w:t>
      </w:r>
      <w:r>
        <w:rPr>
          <w:rFonts w:ascii="Times New Roman" w:hAnsi="Times New Roman" w:cs="Times New Roman"/>
          <w:sz w:val="24"/>
          <w:szCs w:val="24"/>
        </w:rPr>
        <w:t>ers in terms of teachers’ views</w:t>
      </w:r>
      <w:r w:rsidRPr="00D0333A">
        <w:rPr>
          <w:rFonts w:ascii="Times New Roman" w:hAnsi="Times New Roman" w:cs="Times New Roman"/>
          <w:sz w:val="24"/>
          <w:szCs w:val="24"/>
        </w:rPr>
        <w:t>.</w:t>
      </w:r>
      <w:r>
        <w:rPr>
          <w:rFonts w:ascii="Times New Roman" w:hAnsi="Times New Roman" w:cs="Times New Roman"/>
          <w:sz w:val="24"/>
          <w:szCs w:val="24"/>
        </w:rPr>
        <w:t xml:space="preserve"> </w:t>
      </w:r>
      <w:r w:rsidR="00AC75DE">
        <w:rPr>
          <w:rFonts w:ascii="Times New Roman" w:hAnsi="Times New Roman" w:cs="Times New Roman"/>
          <w:sz w:val="24"/>
          <w:szCs w:val="24"/>
        </w:rPr>
        <w:t>The participants</w:t>
      </w:r>
      <w:r w:rsidRPr="001651CE">
        <w:rPr>
          <w:rFonts w:ascii="Times New Roman" w:hAnsi="Times New Roman" w:cs="Times New Roman"/>
          <w:sz w:val="24"/>
          <w:szCs w:val="24"/>
        </w:rPr>
        <w:t xml:space="preserve"> stated that the number of the grammar activities that take place in workbooks is not enough, similar examples are repeated constantly, and there are mistakes in terms of content in the activities, the activities are generally incompatible with the texts, they are unqualified in terms of making grammar skills be comprehended, and inadequate in terms of enriching vocabulary</w:t>
      </w:r>
      <w:r w:rsidR="00E75DBF">
        <w:rPr>
          <w:rFonts w:ascii="Times New Roman" w:hAnsi="Times New Roman" w:cs="Times New Roman"/>
          <w:sz w:val="24"/>
          <w:szCs w:val="24"/>
        </w:rPr>
        <w:t xml:space="preserve">. </w:t>
      </w:r>
      <w:r w:rsidR="00384CA6">
        <w:rPr>
          <w:rFonts w:ascii="Times New Roman" w:hAnsi="Times New Roman" w:cs="Times New Roman"/>
          <w:sz w:val="24"/>
          <w:szCs w:val="24"/>
        </w:rPr>
        <w:t xml:space="preserve">This study has pointed a number of experiences and it can be confirmed that </w:t>
      </w:r>
      <w:r w:rsidR="00E03910">
        <w:rPr>
          <w:rFonts w:ascii="Times New Roman" w:hAnsi="Times New Roman" w:cs="Times New Roman"/>
          <w:sz w:val="24"/>
          <w:szCs w:val="24"/>
        </w:rPr>
        <w:t>textbooks</w:t>
      </w:r>
      <w:r w:rsidR="00E75DBF">
        <w:rPr>
          <w:rFonts w:ascii="Times New Roman" w:hAnsi="Times New Roman" w:cs="Times New Roman"/>
          <w:sz w:val="24"/>
          <w:szCs w:val="24"/>
        </w:rPr>
        <w:t xml:space="preserve"> have</w:t>
      </w:r>
      <w:r w:rsidR="00384CA6">
        <w:rPr>
          <w:rFonts w:ascii="Times New Roman" w:hAnsi="Times New Roman" w:cs="Times New Roman"/>
          <w:sz w:val="24"/>
          <w:szCs w:val="24"/>
        </w:rPr>
        <w:t xml:space="preserve"> little positive impact in terms of classroom practices. As shown above the practices </w:t>
      </w:r>
      <w:r w:rsidR="00384CA6" w:rsidRPr="001651CE">
        <w:rPr>
          <w:rFonts w:ascii="Times New Roman" w:hAnsi="Times New Roman" w:cs="Times New Roman"/>
          <w:sz w:val="24"/>
          <w:szCs w:val="24"/>
        </w:rPr>
        <w:t>are unqualified in terms of making grammar skills be comprehended, and inadequate in terms of enriching vocabulary</w:t>
      </w:r>
      <w:r w:rsidR="00A10DCD">
        <w:rPr>
          <w:rFonts w:ascii="Times New Roman" w:hAnsi="Times New Roman" w:cs="Times New Roman"/>
          <w:sz w:val="24"/>
          <w:szCs w:val="24"/>
        </w:rPr>
        <w:t>.</w:t>
      </w:r>
      <w:r w:rsidR="00083412">
        <w:rPr>
          <w:rFonts w:ascii="Times New Roman" w:hAnsi="Times New Roman" w:cs="Times New Roman"/>
          <w:sz w:val="24"/>
          <w:szCs w:val="24"/>
        </w:rPr>
        <w:t xml:space="preserve"> </w:t>
      </w:r>
      <w:r w:rsidR="00CC4BCB">
        <w:rPr>
          <w:rFonts w:ascii="Times New Roman" w:hAnsi="Times New Roman" w:cs="Times New Roman"/>
          <w:sz w:val="24"/>
          <w:szCs w:val="24"/>
        </w:rPr>
        <w:t>It was thought that it could be the that even in Zambian public secondary, teachers could have the same experience of inadequate</w:t>
      </w:r>
      <w:r w:rsidR="00A47406">
        <w:rPr>
          <w:rFonts w:ascii="Times New Roman" w:hAnsi="Times New Roman" w:cs="Times New Roman"/>
          <w:sz w:val="24"/>
          <w:szCs w:val="24"/>
        </w:rPr>
        <w:t xml:space="preserve"> classroom activities.</w:t>
      </w:r>
      <w:r w:rsidR="008F04D1">
        <w:rPr>
          <w:rFonts w:ascii="Times New Roman" w:hAnsi="Times New Roman" w:cs="Times New Roman"/>
          <w:sz w:val="24"/>
          <w:szCs w:val="24"/>
        </w:rPr>
        <w:t xml:space="preserve"> Hence, the</w:t>
      </w:r>
      <w:r w:rsidR="000A4B69">
        <w:rPr>
          <w:rFonts w:ascii="Times New Roman" w:hAnsi="Times New Roman" w:cs="Times New Roman"/>
          <w:sz w:val="24"/>
          <w:szCs w:val="24"/>
        </w:rPr>
        <w:t>re was</w:t>
      </w:r>
      <w:r w:rsidR="008F04D1">
        <w:rPr>
          <w:rFonts w:ascii="Times New Roman" w:hAnsi="Times New Roman" w:cs="Times New Roman"/>
          <w:sz w:val="24"/>
          <w:szCs w:val="24"/>
        </w:rPr>
        <w:t xml:space="preserve"> need for the study</w:t>
      </w:r>
      <w:r w:rsidR="000A4B69">
        <w:rPr>
          <w:rFonts w:ascii="Times New Roman" w:hAnsi="Times New Roman" w:cs="Times New Roman"/>
          <w:sz w:val="24"/>
          <w:szCs w:val="24"/>
        </w:rPr>
        <w:t>.</w:t>
      </w:r>
    </w:p>
    <w:p w14:paraId="7F4E150D" w14:textId="6179E3A9" w:rsidR="00DB6B2C" w:rsidRDefault="009F2B0B" w:rsidP="002C57F0">
      <w:pPr>
        <w:spacing w:line="360" w:lineRule="auto"/>
        <w:jc w:val="both"/>
        <w:rPr>
          <w:rFonts w:ascii="Times New Roman" w:hAnsi="Times New Roman" w:cs="Times New Roman"/>
          <w:sz w:val="24"/>
          <w:szCs w:val="24"/>
        </w:rPr>
      </w:pPr>
      <w:r w:rsidRPr="00DF668A">
        <w:rPr>
          <w:rFonts w:ascii="Times New Roman" w:hAnsi="Times New Roman" w:cs="Times New Roman"/>
          <w:sz w:val="24"/>
          <w:szCs w:val="24"/>
        </w:rPr>
        <w:t>Uysal and Bardakci (2014)</w:t>
      </w:r>
      <w:r>
        <w:rPr>
          <w:rFonts w:ascii="Times New Roman" w:hAnsi="Times New Roman" w:cs="Times New Roman"/>
          <w:sz w:val="24"/>
          <w:szCs w:val="24"/>
        </w:rPr>
        <w:t xml:space="preserve"> conducted</w:t>
      </w:r>
      <w:r w:rsidR="00DB6B2C">
        <w:rPr>
          <w:rFonts w:ascii="Times New Roman" w:hAnsi="Times New Roman" w:cs="Times New Roman"/>
          <w:sz w:val="24"/>
          <w:szCs w:val="24"/>
        </w:rPr>
        <w:t xml:space="preserve"> a study whose aim was to </w:t>
      </w:r>
      <w:r>
        <w:rPr>
          <w:rFonts w:ascii="Times New Roman" w:hAnsi="Times New Roman" w:cs="Times New Roman"/>
          <w:sz w:val="24"/>
          <w:szCs w:val="24"/>
        </w:rPr>
        <w:t>investigate</w:t>
      </w:r>
      <w:r w:rsidRPr="00E53190">
        <w:rPr>
          <w:rFonts w:ascii="Times New Roman" w:hAnsi="Times New Roman" w:cs="Times New Roman"/>
          <w:sz w:val="24"/>
          <w:szCs w:val="24"/>
        </w:rPr>
        <w:t xml:space="preserve"> Turkish</w:t>
      </w:r>
      <w:r>
        <w:rPr>
          <w:rFonts w:ascii="Times New Roman" w:hAnsi="Times New Roman" w:cs="Times New Roman"/>
          <w:sz w:val="24"/>
          <w:szCs w:val="24"/>
        </w:rPr>
        <w:t xml:space="preserve"> </w:t>
      </w:r>
      <w:r w:rsidRPr="00E53190">
        <w:rPr>
          <w:rFonts w:ascii="Times New Roman" w:hAnsi="Times New Roman" w:cs="Times New Roman"/>
          <w:sz w:val="24"/>
          <w:szCs w:val="24"/>
        </w:rPr>
        <w:t>primary-level English language teachers’ beliefs and practice patterns of teaching grammar,</w:t>
      </w:r>
      <w:r>
        <w:rPr>
          <w:rFonts w:ascii="Times New Roman" w:hAnsi="Times New Roman" w:cs="Times New Roman"/>
          <w:sz w:val="24"/>
          <w:szCs w:val="24"/>
        </w:rPr>
        <w:t xml:space="preserve"> </w:t>
      </w:r>
      <w:r w:rsidRPr="00E53190">
        <w:rPr>
          <w:rFonts w:ascii="Times New Roman" w:hAnsi="Times New Roman" w:cs="Times New Roman"/>
          <w:sz w:val="24"/>
          <w:szCs w:val="24"/>
        </w:rPr>
        <w:t>and the reasons behind these patterns.</w:t>
      </w:r>
      <w:r w:rsidR="002C57F0">
        <w:rPr>
          <w:rFonts w:ascii="Times New Roman" w:hAnsi="Times New Roman" w:cs="Times New Roman"/>
          <w:sz w:val="24"/>
          <w:szCs w:val="24"/>
        </w:rPr>
        <w:t xml:space="preserve"> Mixed methods </w:t>
      </w:r>
      <w:r w:rsidR="00E03910">
        <w:rPr>
          <w:rFonts w:ascii="Times New Roman" w:hAnsi="Times New Roman" w:cs="Times New Roman"/>
          <w:sz w:val="24"/>
          <w:szCs w:val="24"/>
        </w:rPr>
        <w:t>were</w:t>
      </w:r>
      <w:r w:rsidR="002C57F0">
        <w:rPr>
          <w:rFonts w:ascii="Times New Roman" w:hAnsi="Times New Roman" w:cs="Times New Roman"/>
          <w:sz w:val="24"/>
          <w:szCs w:val="24"/>
        </w:rPr>
        <w:t xml:space="preserve"> used.</w:t>
      </w:r>
      <w:r w:rsidR="000C1D62">
        <w:rPr>
          <w:rFonts w:ascii="Times New Roman" w:hAnsi="Times New Roman" w:cs="Times New Roman"/>
          <w:sz w:val="24"/>
          <w:szCs w:val="24"/>
        </w:rPr>
        <w:t xml:space="preserve"> The findings revealed that teachers exp</w:t>
      </w:r>
      <w:r w:rsidR="00257504">
        <w:rPr>
          <w:rFonts w:ascii="Times New Roman" w:hAnsi="Times New Roman" w:cs="Times New Roman"/>
          <w:sz w:val="24"/>
          <w:szCs w:val="24"/>
        </w:rPr>
        <w:t xml:space="preserve">erienced </w:t>
      </w:r>
      <w:r w:rsidR="002C57F0" w:rsidRPr="002C57F0">
        <w:rPr>
          <w:rFonts w:ascii="Times New Roman" w:hAnsi="Times New Roman" w:cs="Times New Roman"/>
          <w:sz w:val="24"/>
          <w:szCs w:val="24"/>
        </w:rPr>
        <w:t>classroom management issues</w:t>
      </w:r>
      <w:r w:rsidR="00257504">
        <w:rPr>
          <w:rFonts w:ascii="Times New Roman" w:hAnsi="Times New Roman" w:cs="Times New Roman"/>
          <w:sz w:val="24"/>
          <w:szCs w:val="24"/>
        </w:rPr>
        <w:t>,</w:t>
      </w:r>
      <w:r w:rsidR="002C57F0" w:rsidRPr="002C57F0">
        <w:rPr>
          <w:rFonts w:ascii="Times New Roman" w:hAnsi="Times New Roman" w:cs="Times New Roman"/>
          <w:sz w:val="24"/>
          <w:szCs w:val="24"/>
        </w:rPr>
        <w:t xml:space="preserve"> </w:t>
      </w:r>
      <w:r w:rsidR="00257504">
        <w:rPr>
          <w:rFonts w:ascii="Times New Roman" w:hAnsi="Times New Roman" w:cs="Times New Roman"/>
          <w:sz w:val="24"/>
          <w:szCs w:val="24"/>
        </w:rPr>
        <w:t xml:space="preserve">crowded classes and </w:t>
      </w:r>
      <w:r w:rsidR="00257504" w:rsidRPr="002C57F0">
        <w:rPr>
          <w:rFonts w:ascii="Times New Roman" w:hAnsi="Times New Roman" w:cs="Times New Roman"/>
          <w:sz w:val="24"/>
          <w:szCs w:val="24"/>
        </w:rPr>
        <w:t>low student motivation</w:t>
      </w:r>
      <w:r w:rsidR="002C57F0" w:rsidRPr="002C57F0">
        <w:rPr>
          <w:rFonts w:ascii="Times New Roman" w:hAnsi="Times New Roman" w:cs="Times New Roman"/>
          <w:sz w:val="24"/>
          <w:szCs w:val="24"/>
        </w:rPr>
        <w:t>. One teacher said it is not possible to make 40 students to</w:t>
      </w:r>
      <w:r w:rsidR="002C57F0">
        <w:rPr>
          <w:rFonts w:ascii="Times New Roman" w:hAnsi="Times New Roman" w:cs="Times New Roman"/>
          <w:sz w:val="24"/>
          <w:szCs w:val="24"/>
        </w:rPr>
        <w:t xml:space="preserve"> </w:t>
      </w:r>
      <w:r w:rsidR="002C57F0" w:rsidRPr="002C57F0">
        <w:rPr>
          <w:rFonts w:ascii="Times New Roman" w:hAnsi="Times New Roman" w:cs="Times New Roman"/>
          <w:sz w:val="24"/>
          <w:szCs w:val="24"/>
        </w:rPr>
        <w:t xml:space="preserve">participate in activities in a </w:t>
      </w:r>
      <w:r w:rsidR="001E77EE" w:rsidRPr="002C57F0">
        <w:rPr>
          <w:rFonts w:ascii="Times New Roman" w:hAnsi="Times New Roman" w:cs="Times New Roman"/>
          <w:sz w:val="24"/>
          <w:szCs w:val="24"/>
        </w:rPr>
        <w:t>40-minute</w:t>
      </w:r>
      <w:r w:rsidR="00257504">
        <w:rPr>
          <w:rFonts w:ascii="Times New Roman" w:hAnsi="Times New Roman" w:cs="Times New Roman"/>
          <w:sz w:val="24"/>
          <w:szCs w:val="24"/>
        </w:rPr>
        <w:t xml:space="preserve"> class. They also explained that s</w:t>
      </w:r>
      <w:r w:rsidR="002C57F0" w:rsidRPr="002C57F0">
        <w:rPr>
          <w:rFonts w:ascii="Times New Roman" w:hAnsi="Times New Roman" w:cs="Times New Roman"/>
          <w:sz w:val="24"/>
          <w:szCs w:val="24"/>
        </w:rPr>
        <w:t>tudents make a lot of noise, teachers</w:t>
      </w:r>
      <w:r w:rsidR="002C57F0">
        <w:rPr>
          <w:rFonts w:ascii="Times New Roman" w:hAnsi="Times New Roman" w:cs="Times New Roman"/>
          <w:sz w:val="24"/>
          <w:szCs w:val="24"/>
        </w:rPr>
        <w:t xml:space="preserve"> </w:t>
      </w:r>
      <w:r w:rsidR="002C57F0" w:rsidRPr="002C57F0">
        <w:rPr>
          <w:rFonts w:ascii="Times New Roman" w:hAnsi="Times New Roman" w:cs="Times New Roman"/>
          <w:sz w:val="24"/>
          <w:szCs w:val="24"/>
        </w:rPr>
        <w:t xml:space="preserve">have no right to control students, and </w:t>
      </w:r>
      <w:r w:rsidR="00257504">
        <w:rPr>
          <w:rFonts w:ascii="Times New Roman" w:hAnsi="Times New Roman" w:cs="Times New Roman"/>
          <w:sz w:val="24"/>
          <w:szCs w:val="24"/>
        </w:rPr>
        <w:t>they canno</w:t>
      </w:r>
      <w:r w:rsidR="002C57F0" w:rsidRPr="002C57F0">
        <w:rPr>
          <w:rFonts w:ascii="Times New Roman" w:hAnsi="Times New Roman" w:cs="Times New Roman"/>
          <w:sz w:val="24"/>
          <w:szCs w:val="24"/>
        </w:rPr>
        <w:t>t even send the problematic students</w:t>
      </w:r>
      <w:r w:rsidR="002C57F0">
        <w:rPr>
          <w:rFonts w:ascii="Times New Roman" w:hAnsi="Times New Roman" w:cs="Times New Roman"/>
          <w:sz w:val="24"/>
          <w:szCs w:val="24"/>
        </w:rPr>
        <w:t xml:space="preserve"> </w:t>
      </w:r>
      <w:r w:rsidR="00257504">
        <w:rPr>
          <w:rFonts w:ascii="Times New Roman" w:hAnsi="Times New Roman" w:cs="Times New Roman"/>
          <w:sz w:val="24"/>
          <w:szCs w:val="24"/>
        </w:rPr>
        <w:t xml:space="preserve">out. This study has shown a number of issues experienced by teachers in the teaching of English grammar. Although the study was done in Turkey, the duration for grammar lessons is similar to Zambian secondary schools. </w:t>
      </w:r>
      <w:r w:rsidR="00165E03">
        <w:rPr>
          <w:rFonts w:ascii="Times New Roman" w:hAnsi="Times New Roman" w:cs="Times New Roman"/>
          <w:sz w:val="24"/>
          <w:szCs w:val="24"/>
        </w:rPr>
        <w:t>However, on the issue of classroom management problem and low learner motivation, it was not known whether or not the situation was similar. As such, it was important to undertake the current study.</w:t>
      </w:r>
      <w:r w:rsidR="00257504">
        <w:rPr>
          <w:rFonts w:ascii="Times New Roman" w:hAnsi="Times New Roman" w:cs="Times New Roman"/>
          <w:sz w:val="24"/>
          <w:szCs w:val="24"/>
        </w:rPr>
        <w:t xml:space="preserve"> </w:t>
      </w:r>
    </w:p>
    <w:p w14:paraId="718A8D1B" w14:textId="77777777" w:rsidR="009F2B0B" w:rsidRPr="009E48AC" w:rsidRDefault="009F2B0B" w:rsidP="009F2B0B">
      <w:pPr>
        <w:spacing w:line="360" w:lineRule="auto"/>
        <w:jc w:val="both"/>
        <w:rPr>
          <w:rFonts w:ascii="Times New Roman" w:hAnsi="Times New Roman" w:cs="Times New Roman"/>
          <w:bCs/>
          <w:sz w:val="24"/>
          <w:szCs w:val="24"/>
        </w:rPr>
      </w:pPr>
      <w:r>
        <w:rPr>
          <w:rFonts w:ascii="Times New Roman" w:hAnsi="Times New Roman" w:cs="Times New Roman"/>
          <w:sz w:val="24"/>
          <w:szCs w:val="24"/>
        </w:rPr>
        <w:t xml:space="preserve"> </w:t>
      </w:r>
      <w:r w:rsidRPr="009E48AC">
        <w:rPr>
          <w:rFonts w:ascii="Times New Roman" w:hAnsi="Times New Roman" w:cs="Times New Roman"/>
          <w:bCs/>
          <w:sz w:val="24"/>
          <w:szCs w:val="24"/>
        </w:rPr>
        <w:t xml:space="preserve">Effendi, Rokhyati, Rachman, Rakhmawati and Pertiwi (2017) conducted a study whose </w:t>
      </w:r>
      <w:r w:rsidR="00BF51E7">
        <w:rPr>
          <w:rFonts w:ascii="Times New Roman" w:hAnsi="Times New Roman" w:cs="Times New Roman"/>
          <w:bCs/>
          <w:sz w:val="24"/>
          <w:szCs w:val="24"/>
        </w:rPr>
        <w:t>objectives</w:t>
      </w:r>
      <w:r w:rsidRPr="009E48AC">
        <w:rPr>
          <w:rFonts w:ascii="Times New Roman" w:hAnsi="Times New Roman" w:cs="Times New Roman"/>
          <w:bCs/>
          <w:sz w:val="24"/>
          <w:szCs w:val="24"/>
        </w:rPr>
        <w:t xml:space="preserve"> were: to find out the approach used in teaching grammar, to describe the difficulties encountered by students in studying grammar, and to find out the students’ grammar ability</w:t>
      </w:r>
      <w:r>
        <w:rPr>
          <w:rFonts w:ascii="Times New Roman" w:hAnsi="Times New Roman" w:cs="Times New Roman"/>
          <w:bCs/>
          <w:sz w:val="24"/>
          <w:szCs w:val="24"/>
        </w:rPr>
        <w:t xml:space="preserve">. The study used mixed method to collect data. </w:t>
      </w:r>
      <w:r w:rsidRPr="009E48AC">
        <w:rPr>
          <w:rFonts w:ascii="Times New Roman" w:hAnsi="Times New Roman" w:cs="Times New Roman"/>
          <w:bCs/>
          <w:sz w:val="24"/>
          <w:szCs w:val="24"/>
        </w:rPr>
        <w:t>The results indicated that students still had difficulties in grammar although they have completed the grammar courses. The main difficulties are in adverb, prepositional phrases, noun clauses: subjunctives, tenses, and complex sentences with adverbial clauses.</w:t>
      </w:r>
      <w:r>
        <w:rPr>
          <w:rFonts w:ascii="Times New Roman" w:hAnsi="Times New Roman" w:cs="Times New Roman"/>
          <w:bCs/>
          <w:sz w:val="24"/>
          <w:szCs w:val="24"/>
        </w:rPr>
        <w:t xml:space="preserve"> Furthermore, t</w:t>
      </w:r>
      <w:r w:rsidRPr="005404D2">
        <w:rPr>
          <w:rFonts w:ascii="Times New Roman" w:hAnsi="Times New Roman" w:cs="Times New Roman"/>
          <w:bCs/>
          <w:sz w:val="24"/>
          <w:szCs w:val="24"/>
        </w:rPr>
        <w:t>he results showed that there are several approaches used in teaching Grammar by the lecturers at the beginning of the semester. They are deductive, inductive, structural and communicative approaches. The problems faced by students in learning grammar are problems related to natural difficulties, mother tongue, students’ aspects, lecturers’ aspects, and the method and timing aspects.</w:t>
      </w:r>
      <w:r w:rsidR="00F3540D">
        <w:rPr>
          <w:rFonts w:ascii="Times New Roman" w:hAnsi="Times New Roman" w:cs="Times New Roman"/>
          <w:bCs/>
          <w:sz w:val="24"/>
          <w:szCs w:val="24"/>
        </w:rPr>
        <w:t xml:space="preserve"> This study has outlined some of chal</w:t>
      </w:r>
      <w:r w:rsidR="00BF51E7">
        <w:rPr>
          <w:rFonts w:ascii="Times New Roman" w:hAnsi="Times New Roman" w:cs="Times New Roman"/>
          <w:bCs/>
          <w:sz w:val="24"/>
          <w:szCs w:val="24"/>
        </w:rPr>
        <w:t>lenges faced by learners in learning and studying English grammar.</w:t>
      </w:r>
      <w:r w:rsidR="00F3540D">
        <w:rPr>
          <w:rFonts w:ascii="Times New Roman" w:hAnsi="Times New Roman" w:cs="Times New Roman"/>
          <w:bCs/>
          <w:sz w:val="24"/>
          <w:szCs w:val="24"/>
        </w:rPr>
        <w:t xml:space="preserve"> It was not known whether the challenges would still exist if teachers employed effective practices.</w:t>
      </w:r>
      <w:r w:rsidR="00BF51E7">
        <w:rPr>
          <w:rFonts w:ascii="Times New Roman" w:hAnsi="Times New Roman" w:cs="Times New Roman"/>
          <w:bCs/>
          <w:sz w:val="24"/>
          <w:szCs w:val="24"/>
        </w:rPr>
        <w:t xml:space="preserve">  </w:t>
      </w:r>
      <w:r w:rsidRPr="00D30CA9">
        <w:rPr>
          <w:rFonts w:ascii="Times New Roman" w:hAnsi="Times New Roman" w:cs="Times New Roman"/>
          <w:bCs/>
          <w:sz w:val="24"/>
          <w:szCs w:val="24"/>
        </w:rPr>
        <w:t>The gap here</w:t>
      </w:r>
      <w:r w:rsidR="00BF51E7">
        <w:rPr>
          <w:rFonts w:ascii="Times New Roman" w:hAnsi="Times New Roman" w:cs="Times New Roman"/>
          <w:bCs/>
          <w:sz w:val="24"/>
          <w:szCs w:val="24"/>
        </w:rPr>
        <w:t xml:space="preserve"> is that the study </w:t>
      </w:r>
      <w:r w:rsidR="000C3908">
        <w:rPr>
          <w:rFonts w:ascii="Times New Roman" w:hAnsi="Times New Roman" w:cs="Times New Roman"/>
          <w:bCs/>
          <w:sz w:val="24"/>
          <w:szCs w:val="24"/>
        </w:rPr>
        <w:t>did not provide information on the experiences of learners with regard to the classroom grammar practices.</w:t>
      </w:r>
      <w:r w:rsidR="00F3540D">
        <w:rPr>
          <w:rFonts w:ascii="Times New Roman" w:hAnsi="Times New Roman" w:cs="Times New Roman"/>
          <w:bCs/>
          <w:sz w:val="24"/>
          <w:szCs w:val="24"/>
        </w:rPr>
        <w:t xml:space="preserve"> </w:t>
      </w:r>
      <w:r w:rsidR="000C3908">
        <w:rPr>
          <w:rFonts w:ascii="Times New Roman" w:hAnsi="Times New Roman" w:cs="Times New Roman"/>
          <w:bCs/>
          <w:sz w:val="24"/>
          <w:szCs w:val="24"/>
        </w:rPr>
        <w:t xml:space="preserve"> The current study looked at learners’ experiences and their preferences on classroom grammar practices. </w:t>
      </w:r>
    </w:p>
    <w:p w14:paraId="6B542889" w14:textId="223058AA" w:rsidR="009F2B0B" w:rsidRDefault="009F2B0B" w:rsidP="009F2B0B">
      <w:pPr>
        <w:spacing w:line="360" w:lineRule="auto"/>
        <w:jc w:val="both"/>
        <w:rPr>
          <w:rFonts w:ascii="Times New Roman" w:hAnsi="Times New Roman" w:cs="Times New Roman"/>
          <w:sz w:val="24"/>
          <w:szCs w:val="24"/>
        </w:rPr>
      </w:pPr>
      <w:r w:rsidRPr="00CE56F9">
        <w:rPr>
          <w:rFonts w:ascii="Times New Roman" w:hAnsi="Times New Roman" w:cs="Times New Roman"/>
          <w:sz w:val="24"/>
          <w:szCs w:val="24"/>
        </w:rPr>
        <w:t>Saaristo (2015)</w:t>
      </w:r>
      <w:r>
        <w:rPr>
          <w:rFonts w:ascii="Times New Roman" w:hAnsi="Times New Roman" w:cs="Times New Roman"/>
          <w:sz w:val="24"/>
          <w:szCs w:val="24"/>
        </w:rPr>
        <w:t xml:space="preserve"> did a study whose aim was to present and discuss the</w:t>
      </w:r>
      <w:r w:rsidRPr="00BE160B">
        <w:rPr>
          <w:rFonts w:ascii="Times New Roman" w:hAnsi="Times New Roman" w:cs="Times New Roman"/>
          <w:sz w:val="24"/>
          <w:szCs w:val="24"/>
        </w:rPr>
        <w:t xml:space="preserve"> views on grammar and its role in formal</w:t>
      </w:r>
      <w:r>
        <w:rPr>
          <w:rFonts w:ascii="Times New Roman" w:hAnsi="Times New Roman" w:cs="Times New Roman"/>
          <w:sz w:val="24"/>
          <w:szCs w:val="24"/>
        </w:rPr>
        <w:t xml:space="preserve"> </w:t>
      </w:r>
      <w:r w:rsidRPr="00BE160B">
        <w:rPr>
          <w:rFonts w:ascii="Times New Roman" w:hAnsi="Times New Roman" w:cs="Times New Roman"/>
          <w:sz w:val="24"/>
          <w:szCs w:val="24"/>
        </w:rPr>
        <w:t>language learning amongst Finnish university students</w:t>
      </w:r>
      <w:r>
        <w:rPr>
          <w:rFonts w:ascii="Times New Roman" w:hAnsi="Times New Roman" w:cs="Times New Roman"/>
          <w:sz w:val="24"/>
          <w:szCs w:val="24"/>
        </w:rPr>
        <w:t xml:space="preserve">. </w:t>
      </w:r>
      <w:r w:rsidRPr="00080FBB">
        <w:rPr>
          <w:rFonts w:ascii="Times New Roman" w:hAnsi="Times New Roman" w:cs="Times New Roman"/>
          <w:sz w:val="24"/>
          <w:szCs w:val="24"/>
        </w:rPr>
        <w:t xml:space="preserve">The main finding of the study was that a majority of the students think of grammar as </w:t>
      </w:r>
      <w:r w:rsidR="00286916" w:rsidRPr="00080FBB">
        <w:rPr>
          <w:rFonts w:ascii="Times New Roman" w:hAnsi="Times New Roman" w:cs="Times New Roman"/>
          <w:sz w:val="24"/>
          <w:szCs w:val="24"/>
        </w:rPr>
        <w:t>an asset</w:t>
      </w:r>
      <w:r w:rsidRPr="00080FBB">
        <w:rPr>
          <w:rFonts w:ascii="Times New Roman" w:hAnsi="Times New Roman" w:cs="Times New Roman"/>
          <w:sz w:val="24"/>
          <w:szCs w:val="24"/>
        </w:rPr>
        <w:t xml:space="preserve"> in language learning. Some said that Grammar includes the instructions for how language should be used correctly and that it has an important role because it is a prerequisite for good language use.</w:t>
      </w:r>
      <w:r>
        <w:rPr>
          <w:rFonts w:ascii="Times New Roman" w:hAnsi="Times New Roman" w:cs="Times New Roman"/>
          <w:sz w:val="24"/>
          <w:szCs w:val="24"/>
        </w:rPr>
        <w:t xml:space="preserve"> This </w:t>
      </w:r>
      <w:r w:rsidRPr="0062026F">
        <w:rPr>
          <w:rFonts w:ascii="Times New Roman" w:hAnsi="Times New Roman" w:cs="Times New Roman"/>
          <w:sz w:val="24"/>
          <w:szCs w:val="24"/>
        </w:rPr>
        <w:t xml:space="preserve">study focused on the knowledge and thoughts on grammar amongst students </w:t>
      </w:r>
      <w:r w:rsidR="00286916" w:rsidRPr="0062026F">
        <w:rPr>
          <w:rFonts w:ascii="Times New Roman" w:hAnsi="Times New Roman" w:cs="Times New Roman"/>
          <w:sz w:val="24"/>
          <w:szCs w:val="24"/>
        </w:rPr>
        <w:t>to</w:t>
      </w:r>
      <w:r w:rsidRPr="0062026F">
        <w:rPr>
          <w:rFonts w:ascii="Times New Roman" w:hAnsi="Times New Roman" w:cs="Times New Roman"/>
          <w:sz w:val="24"/>
          <w:szCs w:val="24"/>
        </w:rPr>
        <w:t xml:space="preserve"> help teachers to adjust and adept the way grammar is used in language teaching. However, it did not look at the actual practices employed during grammar lessons.</w:t>
      </w:r>
      <w:r>
        <w:rPr>
          <w:rFonts w:ascii="Times New Roman" w:hAnsi="Times New Roman" w:cs="Times New Roman"/>
          <w:sz w:val="24"/>
          <w:szCs w:val="24"/>
        </w:rPr>
        <w:t xml:space="preserve"> In other words, the study did not give information which suggest </w:t>
      </w:r>
      <w:r w:rsidR="00662AE1">
        <w:rPr>
          <w:rFonts w:ascii="Times New Roman" w:hAnsi="Times New Roman" w:cs="Times New Roman"/>
          <w:sz w:val="24"/>
          <w:szCs w:val="24"/>
        </w:rPr>
        <w:t xml:space="preserve">effective </w:t>
      </w:r>
      <w:r>
        <w:rPr>
          <w:rFonts w:ascii="Times New Roman" w:hAnsi="Times New Roman" w:cs="Times New Roman"/>
          <w:sz w:val="24"/>
          <w:szCs w:val="24"/>
        </w:rPr>
        <w:t xml:space="preserve">classroom practices </w:t>
      </w:r>
      <w:r w:rsidR="000C3908">
        <w:rPr>
          <w:rFonts w:ascii="Times New Roman" w:hAnsi="Times New Roman" w:cs="Times New Roman"/>
          <w:sz w:val="24"/>
          <w:szCs w:val="24"/>
        </w:rPr>
        <w:t>in the teaching of English grammar</w:t>
      </w:r>
      <w:r>
        <w:rPr>
          <w:rFonts w:ascii="Times New Roman" w:hAnsi="Times New Roman" w:cs="Times New Roman"/>
          <w:sz w:val="24"/>
          <w:szCs w:val="24"/>
        </w:rPr>
        <w:t>.</w:t>
      </w:r>
    </w:p>
    <w:p w14:paraId="16A406FC" w14:textId="7567E94F" w:rsidR="00D72BBF" w:rsidRDefault="00D72BBF" w:rsidP="00D72BBF">
      <w:pPr>
        <w:spacing w:line="360" w:lineRule="auto"/>
        <w:jc w:val="both"/>
        <w:rPr>
          <w:rFonts w:ascii="Times New Roman" w:hAnsi="Times New Roman" w:cs="Times New Roman"/>
          <w:sz w:val="24"/>
          <w:szCs w:val="24"/>
        </w:rPr>
      </w:pPr>
      <w:r w:rsidRPr="00E11A45">
        <w:rPr>
          <w:rFonts w:ascii="Times New Roman" w:hAnsi="Times New Roman" w:cs="Times New Roman"/>
          <w:sz w:val="24"/>
          <w:szCs w:val="24"/>
        </w:rPr>
        <w:t xml:space="preserve">Farrell and </w:t>
      </w:r>
      <w:r>
        <w:rPr>
          <w:rFonts w:ascii="Times New Roman" w:hAnsi="Times New Roman" w:cs="Times New Roman"/>
          <w:sz w:val="24"/>
          <w:szCs w:val="24"/>
        </w:rPr>
        <w:t xml:space="preserve">Lim (2005) </w:t>
      </w:r>
      <w:r>
        <w:rPr>
          <w:rFonts w:ascii="Times New Roman" w:hAnsi="Times New Roman" w:cs="Times New Roman"/>
          <w:sz w:val="24"/>
          <w:szCs w:val="24"/>
          <w:lang w:val="en-GB"/>
        </w:rPr>
        <w:t xml:space="preserve">conducted a </w:t>
      </w:r>
      <w:r w:rsidRPr="00E8215C">
        <w:rPr>
          <w:rFonts w:ascii="Times New Roman" w:hAnsi="Times New Roman" w:cs="Times New Roman"/>
          <w:sz w:val="24"/>
          <w:szCs w:val="24"/>
          <w:lang w:val="en-GB"/>
        </w:rPr>
        <w:t>case study that investigated and compared the beliefs</w:t>
      </w:r>
      <w:r>
        <w:rPr>
          <w:rFonts w:ascii="Times New Roman" w:hAnsi="Times New Roman" w:cs="Times New Roman"/>
          <w:sz w:val="24"/>
          <w:szCs w:val="24"/>
          <w:lang w:val="en-GB"/>
        </w:rPr>
        <w:t xml:space="preserve"> </w:t>
      </w:r>
      <w:r w:rsidRPr="00E8215C">
        <w:rPr>
          <w:rFonts w:ascii="Times New Roman" w:hAnsi="Times New Roman" w:cs="Times New Roman"/>
          <w:sz w:val="24"/>
          <w:szCs w:val="24"/>
          <w:lang w:val="en-GB"/>
        </w:rPr>
        <w:t>and actual classroom practices of two experienced English language teachers</w:t>
      </w:r>
      <w:r>
        <w:rPr>
          <w:rFonts w:ascii="Times New Roman" w:hAnsi="Times New Roman" w:cs="Times New Roman"/>
          <w:sz w:val="24"/>
          <w:szCs w:val="24"/>
          <w:lang w:val="en-GB"/>
        </w:rPr>
        <w:t xml:space="preserve"> </w:t>
      </w:r>
      <w:r w:rsidRPr="00E8215C">
        <w:rPr>
          <w:rFonts w:ascii="Times New Roman" w:hAnsi="Times New Roman" w:cs="Times New Roman"/>
          <w:sz w:val="24"/>
          <w:szCs w:val="24"/>
          <w:lang w:val="en-GB"/>
        </w:rPr>
        <w:t>with regards to grammar teaching i</w:t>
      </w:r>
      <w:r>
        <w:rPr>
          <w:rFonts w:ascii="Times New Roman" w:hAnsi="Times New Roman" w:cs="Times New Roman"/>
          <w:sz w:val="24"/>
          <w:szCs w:val="24"/>
          <w:lang w:val="en-GB"/>
        </w:rPr>
        <w:t>n a primary school in Singapore.</w:t>
      </w:r>
      <w:r w:rsidRPr="00E8215C">
        <w:rPr>
          <w:rFonts w:ascii="Times New Roman" w:hAnsi="Times New Roman" w:cs="Times New Roman"/>
          <w:sz w:val="24"/>
          <w:szCs w:val="24"/>
          <w:lang w:val="en-GB"/>
        </w:rPr>
        <w:t xml:space="preserve"> The findings suggest that</w:t>
      </w:r>
      <w:r>
        <w:rPr>
          <w:rFonts w:ascii="Times New Roman" w:hAnsi="Times New Roman" w:cs="Times New Roman"/>
          <w:sz w:val="24"/>
          <w:szCs w:val="24"/>
          <w:lang w:val="en-GB"/>
        </w:rPr>
        <w:t xml:space="preserve"> </w:t>
      </w:r>
      <w:r w:rsidRPr="00E8215C">
        <w:rPr>
          <w:rFonts w:ascii="Times New Roman" w:hAnsi="Times New Roman" w:cs="Times New Roman"/>
          <w:sz w:val="24"/>
          <w:szCs w:val="24"/>
          <w:lang w:val="en-GB"/>
        </w:rPr>
        <w:t>teachers do indeed have a set of complex belief systems that are sometimes</w:t>
      </w:r>
      <w:r>
        <w:rPr>
          <w:rFonts w:ascii="Times New Roman" w:hAnsi="Times New Roman" w:cs="Times New Roman"/>
          <w:sz w:val="24"/>
          <w:szCs w:val="24"/>
          <w:lang w:val="en-GB"/>
        </w:rPr>
        <w:t xml:space="preserve"> </w:t>
      </w:r>
      <w:r w:rsidRPr="00E8215C">
        <w:rPr>
          <w:rFonts w:ascii="Times New Roman" w:hAnsi="Times New Roman" w:cs="Times New Roman"/>
          <w:sz w:val="24"/>
          <w:szCs w:val="24"/>
          <w:lang w:val="en-GB"/>
        </w:rPr>
        <w:t>not reflected in their classroom practices for various complicated reasons,</w:t>
      </w:r>
      <w:r>
        <w:rPr>
          <w:rFonts w:ascii="Times New Roman" w:hAnsi="Times New Roman" w:cs="Times New Roman"/>
          <w:sz w:val="24"/>
          <w:szCs w:val="24"/>
          <w:lang w:val="en-GB"/>
        </w:rPr>
        <w:t xml:space="preserve"> </w:t>
      </w:r>
      <w:r w:rsidRPr="00E8215C">
        <w:rPr>
          <w:rFonts w:ascii="Times New Roman" w:hAnsi="Times New Roman" w:cs="Times New Roman"/>
          <w:sz w:val="24"/>
          <w:szCs w:val="24"/>
          <w:lang w:val="en-GB"/>
        </w:rPr>
        <w:t>some directly related to context of teaching.</w:t>
      </w:r>
      <w:r>
        <w:rPr>
          <w:rFonts w:ascii="Times New Roman" w:hAnsi="Times New Roman" w:cs="Times New Roman"/>
          <w:sz w:val="24"/>
          <w:szCs w:val="24"/>
          <w:lang w:val="en-GB"/>
        </w:rPr>
        <w:t xml:space="preserve"> It was revealed that “</w:t>
      </w:r>
      <w:r w:rsidRPr="00FD7723">
        <w:rPr>
          <w:rFonts w:ascii="Times New Roman" w:hAnsi="Times New Roman" w:cs="Times New Roman"/>
          <w:sz w:val="24"/>
          <w:szCs w:val="24"/>
          <w:lang w:val="en-GB"/>
        </w:rPr>
        <w:t>Velma's belief in a more indirect, or covert, approach to grammar teaching partially</w:t>
      </w:r>
      <w:r>
        <w:rPr>
          <w:rFonts w:ascii="Times New Roman" w:hAnsi="Times New Roman" w:cs="Times New Roman"/>
          <w:sz w:val="24"/>
          <w:szCs w:val="24"/>
          <w:lang w:val="en-GB"/>
        </w:rPr>
        <w:t xml:space="preserve"> </w:t>
      </w:r>
      <w:r w:rsidRPr="00FD7723">
        <w:rPr>
          <w:rFonts w:ascii="Times New Roman" w:hAnsi="Times New Roman" w:cs="Times New Roman"/>
          <w:sz w:val="24"/>
          <w:szCs w:val="24"/>
          <w:lang w:val="en-GB"/>
        </w:rPr>
        <w:t>matched some her actual classroom practices. During the pre-study interview, Velma</w:t>
      </w:r>
      <w:r>
        <w:rPr>
          <w:rFonts w:ascii="Times New Roman" w:hAnsi="Times New Roman" w:cs="Times New Roman"/>
          <w:sz w:val="24"/>
          <w:szCs w:val="24"/>
          <w:lang w:val="en-GB"/>
        </w:rPr>
        <w:t xml:space="preserve"> </w:t>
      </w:r>
      <w:r w:rsidRPr="00FD7723">
        <w:rPr>
          <w:rFonts w:ascii="Times New Roman" w:hAnsi="Times New Roman" w:cs="Times New Roman"/>
          <w:sz w:val="24"/>
          <w:szCs w:val="24"/>
          <w:lang w:val="en-GB"/>
        </w:rPr>
        <w:t>expressed the belief that grammar teaching should be integrated into speaking, writing</w:t>
      </w:r>
      <w:r>
        <w:rPr>
          <w:rFonts w:ascii="Times New Roman" w:hAnsi="Times New Roman" w:cs="Times New Roman"/>
          <w:sz w:val="24"/>
          <w:szCs w:val="24"/>
          <w:lang w:val="en-GB"/>
        </w:rPr>
        <w:t xml:space="preserve"> </w:t>
      </w:r>
      <w:r w:rsidRPr="00FD7723">
        <w:rPr>
          <w:rFonts w:ascii="Times New Roman" w:hAnsi="Times New Roman" w:cs="Times New Roman"/>
          <w:sz w:val="24"/>
          <w:szCs w:val="24"/>
          <w:lang w:val="en-GB"/>
        </w:rPr>
        <w:t>and reading. In fact, this was observed during Velma's Lesson V1 on adverbs of manner,</w:t>
      </w:r>
      <w:r>
        <w:rPr>
          <w:rFonts w:ascii="Times New Roman" w:hAnsi="Times New Roman" w:cs="Times New Roman"/>
          <w:sz w:val="24"/>
          <w:szCs w:val="24"/>
          <w:lang w:val="en-GB"/>
        </w:rPr>
        <w:t xml:space="preserve"> </w:t>
      </w:r>
      <w:r w:rsidRPr="00FD7723">
        <w:rPr>
          <w:rFonts w:ascii="Times New Roman" w:hAnsi="Times New Roman" w:cs="Times New Roman"/>
          <w:sz w:val="24"/>
          <w:szCs w:val="24"/>
          <w:lang w:val="en-GB"/>
        </w:rPr>
        <w:t>where students were actively discussing and writing poetry and short stories, rather</w:t>
      </w:r>
      <w:r>
        <w:rPr>
          <w:rFonts w:ascii="Times New Roman" w:hAnsi="Times New Roman" w:cs="Times New Roman"/>
          <w:sz w:val="24"/>
          <w:szCs w:val="24"/>
          <w:lang w:val="en-GB"/>
        </w:rPr>
        <w:t xml:space="preserve"> </w:t>
      </w:r>
      <w:r w:rsidRPr="00FD7723">
        <w:rPr>
          <w:rFonts w:ascii="Times New Roman" w:hAnsi="Times New Roman" w:cs="Times New Roman"/>
          <w:sz w:val="24"/>
          <w:szCs w:val="24"/>
          <w:lang w:val="en-GB"/>
        </w:rPr>
        <w:t>than receiving explicit instruction on adverbs of manner. Even though it may seem that</w:t>
      </w:r>
      <w:r>
        <w:rPr>
          <w:rFonts w:ascii="Times New Roman" w:hAnsi="Times New Roman" w:cs="Times New Roman"/>
          <w:sz w:val="24"/>
          <w:szCs w:val="24"/>
          <w:lang w:val="en-GB"/>
        </w:rPr>
        <w:t xml:space="preserve"> </w:t>
      </w:r>
      <w:r w:rsidRPr="00FD7723">
        <w:rPr>
          <w:rFonts w:ascii="Times New Roman" w:hAnsi="Times New Roman" w:cs="Times New Roman"/>
          <w:sz w:val="24"/>
          <w:szCs w:val="24"/>
          <w:lang w:val="en-GB"/>
        </w:rPr>
        <w:t>Velma's beliefs and practices converge, we noted some divergence also. For example,</w:t>
      </w:r>
      <w:r>
        <w:rPr>
          <w:rFonts w:ascii="Times New Roman" w:hAnsi="Times New Roman" w:cs="Times New Roman"/>
          <w:sz w:val="24"/>
          <w:szCs w:val="24"/>
          <w:lang w:val="en-GB"/>
        </w:rPr>
        <w:t xml:space="preserve"> </w:t>
      </w:r>
      <w:r w:rsidRPr="00FD7723">
        <w:rPr>
          <w:rFonts w:ascii="Times New Roman" w:hAnsi="Times New Roman" w:cs="Times New Roman"/>
          <w:sz w:val="24"/>
          <w:szCs w:val="24"/>
          <w:lang w:val="en-GB"/>
        </w:rPr>
        <w:t>during Velma's Lesson V1 on adverbs of manner, she made explicit grammar</w:t>
      </w:r>
      <w:r>
        <w:rPr>
          <w:rFonts w:ascii="Times New Roman" w:hAnsi="Times New Roman" w:cs="Times New Roman"/>
          <w:sz w:val="24"/>
          <w:szCs w:val="24"/>
          <w:lang w:val="en-GB"/>
        </w:rPr>
        <w:t xml:space="preserve"> </w:t>
      </w:r>
      <w:r w:rsidRPr="00FD7723">
        <w:rPr>
          <w:rFonts w:ascii="Times New Roman" w:hAnsi="Times New Roman" w:cs="Times New Roman"/>
          <w:sz w:val="24"/>
          <w:szCs w:val="24"/>
          <w:lang w:val="en-GB"/>
        </w:rPr>
        <w:t>explanations and the activities were not contextualized into meaningful communicative</w:t>
      </w:r>
      <w:r>
        <w:rPr>
          <w:rFonts w:ascii="Times New Roman" w:hAnsi="Times New Roman" w:cs="Times New Roman"/>
          <w:sz w:val="24"/>
          <w:szCs w:val="24"/>
          <w:lang w:val="en-GB"/>
        </w:rPr>
        <w:t xml:space="preserve"> </w:t>
      </w:r>
      <w:r w:rsidRPr="00FD7723">
        <w:rPr>
          <w:rFonts w:ascii="Times New Roman" w:hAnsi="Times New Roman" w:cs="Times New Roman"/>
          <w:sz w:val="24"/>
          <w:szCs w:val="24"/>
          <w:lang w:val="en-GB"/>
        </w:rPr>
        <w:t>situations. In fact, her grammar teaching was not incidental but structured and</w:t>
      </w:r>
      <w:r>
        <w:rPr>
          <w:rFonts w:ascii="Times New Roman" w:hAnsi="Times New Roman" w:cs="Times New Roman"/>
          <w:sz w:val="24"/>
          <w:szCs w:val="24"/>
          <w:lang w:val="en-GB"/>
        </w:rPr>
        <w:t xml:space="preserve"> </w:t>
      </w:r>
      <w:r w:rsidRPr="00FD7723">
        <w:rPr>
          <w:rFonts w:ascii="Times New Roman" w:hAnsi="Times New Roman" w:cs="Times New Roman"/>
          <w:sz w:val="24"/>
          <w:szCs w:val="24"/>
          <w:lang w:val="en-GB"/>
        </w:rPr>
        <w:t>prescriptive</w:t>
      </w:r>
      <w:r>
        <w:rPr>
          <w:rFonts w:ascii="Times New Roman" w:hAnsi="Times New Roman" w:cs="Times New Roman"/>
          <w:sz w:val="24"/>
          <w:szCs w:val="24"/>
          <w:lang w:val="en-GB"/>
        </w:rPr>
        <w:t xml:space="preserve">. The findings of the above study suggest that grammar teaching need to be integrated into speaking, writing and reading lessons. This suggests that </w:t>
      </w:r>
      <w:r w:rsidR="00286916">
        <w:rPr>
          <w:rFonts w:ascii="Times New Roman" w:hAnsi="Times New Roman" w:cs="Times New Roman"/>
          <w:sz w:val="24"/>
          <w:szCs w:val="24"/>
          <w:lang w:val="en-GB"/>
        </w:rPr>
        <w:t>to</w:t>
      </w:r>
      <w:r>
        <w:rPr>
          <w:rFonts w:ascii="Times New Roman" w:hAnsi="Times New Roman" w:cs="Times New Roman"/>
          <w:sz w:val="24"/>
          <w:szCs w:val="24"/>
          <w:lang w:val="en-GB"/>
        </w:rPr>
        <w:t xml:space="preserve"> develop quality classroom grammar practices, teachers need to take into account both receptive and productive language skills. </w:t>
      </w:r>
      <w:r>
        <w:rPr>
          <w:rFonts w:ascii="Times New Roman" w:hAnsi="Times New Roman" w:cs="Times New Roman"/>
          <w:sz w:val="24"/>
          <w:szCs w:val="24"/>
        </w:rPr>
        <w:t xml:space="preserve">This study is important to the current study because it looked at classroom practices. However, the difference is that the focus was on comparing teachers’ beliefs and their classroom practices. The current study focused only on the classroom practices </w:t>
      </w:r>
      <w:r w:rsidR="00286916">
        <w:rPr>
          <w:rFonts w:ascii="Times New Roman" w:hAnsi="Times New Roman" w:cs="Times New Roman"/>
          <w:sz w:val="24"/>
          <w:szCs w:val="24"/>
        </w:rPr>
        <w:t>to</w:t>
      </w:r>
      <w:r>
        <w:rPr>
          <w:rFonts w:ascii="Times New Roman" w:hAnsi="Times New Roman" w:cs="Times New Roman"/>
          <w:sz w:val="24"/>
          <w:szCs w:val="24"/>
        </w:rPr>
        <w:t xml:space="preserve"> ascertain classroom practices which </w:t>
      </w:r>
      <w:r w:rsidR="00030DE0">
        <w:rPr>
          <w:rFonts w:ascii="Times New Roman" w:hAnsi="Times New Roman" w:cs="Times New Roman"/>
          <w:sz w:val="24"/>
          <w:szCs w:val="24"/>
        </w:rPr>
        <w:t>are effective</w:t>
      </w:r>
      <w:r>
        <w:rPr>
          <w:rFonts w:ascii="Times New Roman" w:hAnsi="Times New Roman" w:cs="Times New Roman"/>
          <w:sz w:val="24"/>
          <w:szCs w:val="24"/>
        </w:rPr>
        <w:t xml:space="preserve">. The other difference is that the above study focused on primary level while the current study focused on secondary level (grade eleven). </w:t>
      </w:r>
    </w:p>
    <w:p w14:paraId="2DACA4B9" w14:textId="697AC172" w:rsidR="004973E4" w:rsidRDefault="004973E4" w:rsidP="00D72B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Wafa (2016) did </w:t>
      </w:r>
      <w:r w:rsidR="00E03910">
        <w:rPr>
          <w:rFonts w:ascii="Times New Roman" w:hAnsi="Times New Roman" w:cs="Times New Roman"/>
          <w:sz w:val="24"/>
          <w:szCs w:val="24"/>
        </w:rPr>
        <w:t>research</w:t>
      </w:r>
      <w:r>
        <w:rPr>
          <w:rFonts w:ascii="Times New Roman" w:hAnsi="Times New Roman" w:cs="Times New Roman"/>
          <w:sz w:val="24"/>
          <w:szCs w:val="24"/>
        </w:rPr>
        <w:t xml:space="preserve"> which</w:t>
      </w:r>
      <w:r w:rsidRPr="00284CCA">
        <w:rPr>
          <w:rFonts w:ascii="Times New Roman" w:hAnsi="Times New Roman" w:cs="Times New Roman"/>
          <w:sz w:val="24"/>
          <w:szCs w:val="24"/>
        </w:rPr>
        <w:t xml:space="preserve"> was a case study of English teachers’ beliefs and classroom practices at MTs N Jeketro. The objectives of this study were (1) to describe teachers’ beliefs about English teaching, (2) to investigate the teachers’ beliefs implemented in the classroom practices, (3) to analyze factors contributing to shape teachers’ beliefs. The type of the research was a qualitative </w:t>
      </w:r>
      <w:r w:rsidR="00DA1B44">
        <w:rPr>
          <w:rFonts w:ascii="Times New Roman" w:hAnsi="Times New Roman" w:cs="Times New Roman"/>
          <w:sz w:val="24"/>
          <w:szCs w:val="24"/>
        </w:rPr>
        <w:t xml:space="preserve">one. The </w:t>
      </w:r>
      <w:r w:rsidRPr="00284CCA">
        <w:rPr>
          <w:rFonts w:ascii="Times New Roman" w:hAnsi="Times New Roman" w:cs="Times New Roman"/>
          <w:sz w:val="24"/>
          <w:szCs w:val="24"/>
        </w:rPr>
        <w:t>finding of this study showed that first, most of the teachers’ beliefs were consistent with their classroom practices namely beliefs about learning objective, syllabus, instructional material, classroom techniques, teachers’ roles, students’ roles and assessment although the researcher still found one discrepancy namely teachers’ beliefs about classroom procedure. The factors contributing to shape teachers’ beliefs were (1) experience as language learners (2) training or seminar that teachers participated, (3) personal factor and (4) teaching experience works best.</w:t>
      </w:r>
      <w:r>
        <w:rPr>
          <w:rFonts w:ascii="Times New Roman" w:hAnsi="Times New Roman" w:cs="Times New Roman"/>
          <w:sz w:val="24"/>
          <w:szCs w:val="24"/>
        </w:rPr>
        <w:t xml:space="preserve"> It was further indicated that </w:t>
      </w:r>
      <w:r w:rsidRPr="00812D69">
        <w:rPr>
          <w:rFonts w:ascii="Times New Roman" w:hAnsi="Times New Roman" w:cs="Times New Roman"/>
          <w:sz w:val="24"/>
          <w:szCs w:val="24"/>
        </w:rPr>
        <w:t>the teachers believe that classroom technique is a strategy or technique that is used by teacher to implement learning objective plan to achieve the indicator. The classroom techniques are precise to use to support the curriculum are oral repetition, memorizing vocabulary, reading aloud, drill, reading comprehension, discussion and role play</w:t>
      </w:r>
      <w:r>
        <w:rPr>
          <w:rFonts w:ascii="Times New Roman" w:hAnsi="Times New Roman" w:cs="Times New Roman"/>
          <w:sz w:val="24"/>
          <w:szCs w:val="24"/>
        </w:rPr>
        <w:t xml:space="preserve">. </w:t>
      </w:r>
      <w:r w:rsidRPr="005D189E">
        <w:rPr>
          <w:rFonts w:ascii="Times New Roman" w:hAnsi="Times New Roman" w:cs="Times New Roman"/>
          <w:sz w:val="24"/>
          <w:szCs w:val="24"/>
        </w:rPr>
        <w:t>The four English teachers at MTs N Jeketro reflect resemble beliefs about the classroom techniques with different variations or practices. T1 and T4 have similar techniques to use namely oral repetition and role play while T2 and T3 have additional technique; (1) discussion and (2) reading comprehension. Those beliefs are different from one teacher to other teachers. The beliefs are congruent with their practice. They use the techniques that they mention in open ended questionnaire regularly in the teaching</w:t>
      </w:r>
      <w:r>
        <w:rPr>
          <w:rFonts w:ascii="Times New Roman" w:hAnsi="Times New Roman" w:cs="Times New Roman"/>
          <w:sz w:val="24"/>
          <w:szCs w:val="24"/>
        </w:rPr>
        <w:t>.</w:t>
      </w:r>
      <w:r w:rsidR="00A10DCD">
        <w:rPr>
          <w:rFonts w:ascii="Times New Roman" w:hAnsi="Times New Roman" w:cs="Times New Roman"/>
          <w:sz w:val="24"/>
          <w:szCs w:val="24"/>
        </w:rPr>
        <w:t xml:space="preserve"> </w:t>
      </w:r>
    </w:p>
    <w:p w14:paraId="5338295E" w14:textId="3AEEEE15" w:rsidR="00B74C8B" w:rsidRDefault="0006561F" w:rsidP="0006561F">
      <w:pPr>
        <w:spacing w:line="360" w:lineRule="auto"/>
        <w:jc w:val="both"/>
        <w:rPr>
          <w:rFonts w:ascii="Times New Roman" w:hAnsi="Times New Roman" w:cs="Times New Roman"/>
          <w:sz w:val="24"/>
          <w:szCs w:val="24"/>
        </w:rPr>
      </w:pPr>
      <w:r w:rsidRPr="00663CE7">
        <w:rPr>
          <w:rFonts w:ascii="Times New Roman" w:hAnsi="Times New Roman" w:cs="Times New Roman"/>
          <w:sz w:val="24"/>
          <w:szCs w:val="24"/>
        </w:rPr>
        <w:t xml:space="preserve">Thu </w:t>
      </w:r>
      <w:r>
        <w:rPr>
          <w:rFonts w:ascii="Times New Roman" w:hAnsi="Times New Roman" w:cs="Times New Roman"/>
          <w:sz w:val="24"/>
          <w:szCs w:val="24"/>
        </w:rPr>
        <w:t xml:space="preserve">(2009) did a study whose purpose was to investigate </w:t>
      </w:r>
      <w:r w:rsidRPr="00663CE7">
        <w:rPr>
          <w:rFonts w:ascii="Times New Roman" w:hAnsi="Times New Roman" w:cs="Times New Roman"/>
          <w:sz w:val="24"/>
          <w:szCs w:val="24"/>
        </w:rPr>
        <w:t>English as a second language (ESL) teachers’ beliefs in grammar teaching.</w:t>
      </w:r>
      <w:r w:rsidR="00AA305D">
        <w:rPr>
          <w:rFonts w:ascii="Times New Roman" w:hAnsi="Times New Roman" w:cs="Times New Roman"/>
          <w:sz w:val="24"/>
          <w:szCs w:val="24"/>
        </w:rPr>
        <w:t xml:space="preserve"> The study employed a mixed methods approach.</w:t>
      </w:r>
      <w:r w:rsidRPr="00663CE7">
        <w:rPr>
          <w:rFonts w:ascii="Times New Roman" w:hAnsi="Times New Roman" w:cs="Times New Roman"/>
          <w:sz w:val="24"/>
          <w:szCs w:val="24"/>
        </w:rPr>
        <w:t xml:space="preserve"> A 32-item questionnaire was administered to 11 ESL teachers in a language school in California. The results show that the participants </w:t>
      </w:r>
      <w:r w:rsidR="00286916" w:rsidRPr="00663CE7">
        <w:rPr>
          <w:rFonts w:ascii="Times New Roman" w:hAnsi="Times New Roman" w:cs="Times New Roman"/>
          <w:sz w:val="24"/>
          <w:szCs w:val="24"/>
        </w:rPr>
        <w:t>believe</w:t>
      </w:r>
      <w:r w:rsidRPr="00663CE7">
        <w:rPr>
          <w:rFonts w:ascii="Times New Roman" w:hAnsi="Times New Roman" w:cs="Times New Roman"/>
          <w:sz w:val="24"/>
          <w:szCs w:val="24"/>
        </w:rPr>
        <w:t xml:space="preserve"> that the formal study of grammar is essential to the eventual mastery of a foreign or second language when language learning is limited to the classroom</w:t>
      </w:r>
      <w:r>
        <w:rPr>
          <w:rFonts w:ascii="Times New Roman" w:hAnsi="Times New Roman" w:cs="Times New Roman"/>
          <w:sz w:val="24"/>
          <w:szCs w:val="24"/>
        </w:rPr>
        <w:t>. Moreover, t</w:t>
      </w:r>
      <w:r w:rsidRPr="005A6599">
        <w:rPr>
          <w:rFonts w:ascii="Times New Roman" w:hAnsi="Times New Roman" w:cs="Times New Roman"/>
          <w:sz w:val="24"/>
          <w:szCs w:val="24"/>
        </w:rPr>
        <w:t xml:space="preserve">he results in this study seem to show that the teachers </w:t>
      </w:r>
      <w:r w:rsidR="00286916" w:rsidRPr="005A6599">
        <w:rPr>
          <w:rFonts w:ascii="Times New Roman" w:hAnsi="Times New Roman" w:cs="Times New Roman"/>
          <w:sz w:val="24"/>
          <w:szCs w:val="24"/>
        </w:rPr>
        <w:t>believe</w:t>
      </w:r>
      <w:r w:rsidRPr="005A6599">
        <w:rPr>
          <w:rFonts w:ascii="Times New Roman" w:hAnsi="Times New Roman" w:cs="Times New Roman"/>
          <w:sz w:val="24"/>
          <w:szCs w:val="24"/>
        </w:rPr>
        <w:t xml:space="preserve"> that students’ first languages significantly influence their ability to learn English grammar. Furthermore, they tend to believe in negative transfer but not positive transfer</w:t>
      </w:r>
      <w:r w:rsidR="00AF16F9">
        <w:rPr>
          <w:rFonts w:ascii="Times New Roman" w:hAnsi="Times New Roman" w:cs="Times New Roman"/>
          <w:sz w:val="24"/>
          <w:szCs w:val="24"/>
        </w:rPr>
        <w:t xml:space="preserve"> of grammatical skills</w:t>
      </w:r>
      <w:r w:rsidRPr="005A6599">
        <w:rPr>
          <w:rFonts w:ascii="Times New Roman" w:hAnsi="Times New Roman" w:cs="Times New Roman"/>
          <w:sz w:val="24"/>
          <w:szCs w:val="24"/>
        </w:rPr>
        <w:t>. That is, they seem to believe that many of the mistakes</w:t>
      </w:r>
      <w:r w:rsidR="00711CB0">
        <w:rPr>
          <w:rFonts w:ascii="Times New Roman" w:hAnsi="Times New Roman" w:cs="Times New Roman"/>
          <w:sz w:val="24"/>
          <w:szCs w:val="24"/>
        </w:rPr>
        <w:t xml:space="preserve"> English as a second language</w:t>
      </w:r>
      <w:r w:rsidRPr="005A6599">
        <w:rPr>
          <w:rFonts w:ascii="Times New Roman" w:hAnsi="Times New Roman" w:cs="Times New Roman"/>
          <w:sz w:val="24"/>
          <w:szCs w:val="24"/>
        </w:rPr>
        <w:t xml:space="preserve"> </w:t>
      </w:r>
      <w:r w:rsidR="00711CB0">
        <w:rPr>
          <w:rFonts w:ascii="Times New Roman" w:hAnsi="Times New Roman" w:cs="Times New Roman"/>
          <w:sz w:val="24"/>
          <w:szCs w:val="24"/>
        </w:rPr>
        <w:t>(</w:t>
      </w:r>
      <w:r w:rsidRPr="005A6599">
        <w:rPr>
          <w:rFonts w:ascii="Times New Roman" w:hAnsi="Times New Roman" w:cs="Times New Roman"/>
          <w:sz w:val="24"/>
          <w:szCs w:val="24"/>
        </w:rPr>
        <w:t>ESL</w:t>
      </w:r>
      <w:r w:rsidR="00711CB0">
        <w:rPr>
          <w:rFonts w:ascii="Times New Roman" w:hAnsi="Times New Roman" w:cs="Times New Roman"/>
          <w:sz w:val="24"/>
          <w:szCs w:val="24"/>
        </w:rPr>
        <w:t>)</w:t>
      </w:r>
      <w:r w:rsidRPr="005A6599">
        <w:rPr>
          <w:rFonts w:ascii="Times New Roman" w:hAnsi="Times New Roman" w:cs="Times New Roman"/>
          <w:sz w:val="24"/>
          <w:szCs w:val="24"/>
        </w:rPr>
        <w:t xml:space="preserve"> students make are because of learner native language influence</w:t>
      </w:r>
      <w:r>
        <w:rPr>
          <w:rFonts w:ascii="Times New Roman" w:hAnsi="Times New Roman" w:cs="Times New Roman"/>
          <w:sz w:val="24"/>
          <w:szCs w:val="24"/>
        </w:rPr>
        <w:t>.</w:t>
      </w:r>
      <w:r w:rsidR="00B74C8B">
        <w:rPr>
          <w:rFonts w:ascii="Times New Roman" w:hAnsi="Times New Roman" w:cs="Times New Roman"/>
          <w:sz w:val="24"/>
          <w:szCs w:val="24"/>
        </w:rPr>
        <w:t xml:space="preserve"> It was also revealed that teachers</w:t>
      </w:r>
      <w:r w:rsidR="00B74C8B" w:rsidRPr="00B74C8B">
        <w:rPr>
          <w:rFonts w:ascii="Times New Roman" w:hAnsi="Times New Roman" w:cs="Times New Roman"/>
          <w:sz w:val="24"/>
          <w:szCs w:val="24"/>
        </w:rPr>
        <w:t xml:space="preserve"> do not think that learners’ first languages may facilitate</w:t>
      </w:r>
      <w:r w:rsidR="00AA305D">
        <w:rPr>
          <w:rFonts w:ascii="Times New Roman" w:hAnsi="Times New Roman" w:cs="Times New Roman"/>
          <w:sz w:val="24"/>
          <w:szCs w:val="24"/>
        </w:rPr>
        <w:t xml:space="preserve"> English as second language</w:t>
      </w:r>
      <w:r w:rsidR="00B74C8B" w:rsidRPr="00B74C8B">
        <w:rPr>
          <w:rFonts w:ascii="Times New Roman" w:hAnsi="Times New Roman" w:cs="Times New Roman"/>
          <w:sz w:val="24"/>
          <w:szCs w:val="24"/>
        </w:rPr>
        <w:t xml:space="preserve"> </w:t>
      </w:r>
      <w:r w:rsidR="00AA305D">
        <w:rPr>
          <w:rFonts w:ascii="Times New Roman" w:hAnsi="Times New Roman" w:cs="Times New Roman"/>
          <w:sz w:val="24"/>
          <w:szCs w:val="24"/>
        </w:rPr>
        <w:t>(</w:t>
      </w:r>
      <w:r w:rsidR="00B74C8B" w:rsidRPr="00B74C8B">
        <w:rPr>
          <w:rFonts w:ascii="Times New Roman" w:hAnsi="Times New Roman" w:cs="Times New Roman"/>
          <w:sz w:val="24"/>
          <w:szCs w:val="24"/>
        </w:rPr>
        <w:t>ESL</w:t>
      </w:r>
      <w:r w:rsidR="00AA305D">
        <w:rPr>
          <w:rFonts w:ascii="Times New Roman" w:hAnsi="Times New Roman" w:cs="Times New Roman"/>
          <w:sz w:val="24"/>
          <w:szCs w:val="24"/>
        </w:rPr>
        <w:t>)</w:t>
      </w:r>
      <w:r w:rsidR="00B74C8B" w:rsidRPr="00B74C8B">
        <w:rPr>
          <w:rFonts w:ascii="Times New Roman" w:hAnsi="Times New Roman" w:cs="Times New Roman"/>
          <w:sz w:val="24"/>
          <w:szCs w:val="24"/>
        </w:rPr>
        <w:t xml:space="preserve"> students’ grammar learning</w:t>
      </w:r>
      <w:r w:rsidR="00711CB0">
        <w:rPr>
          <w:rFonts w:ascii="Times New Roman" w:hAnsi="Times New Roman" w:cs="Times New Roman"/>
          <w:sz w:val="24"/>
          <w:szCs w:val="24"/>
        </w:rPr>
        <w:t xml:space="preserve">. Zambia being multilingual, most learners come from backgrounds whose first language is not English. </w:t>
      </w:r>
      <w:r w:rsidR="00EA3C03">
        <w:rPr>
          <w:rFonts w:ascii="Times New Roman" w:hAnsi="Times New Roman" w:cs="Times New Roman"/>
          <w:sz w:val="24"/>
          <w:szCs w:val="24"/>
        </w:rPr>
        <w:t xml:space="preserve">Therefore, it was important to conduct the present study </w:t>
      </w:r>
      <w:r w:rsidR="00286916">
        <w:rPr>
          <w:rFonts w:ascii="Times New Roman" w:hAnsi="Times New Roman" w:cs="Times New Roman"/>
          <w:sz w:val="24"/>
          <w:szCs w:val="24"/>
        </w:rPr>
        <w:t>to</w:t>
      </w:r>
      <w:r w:rsidR="00EA3C03">
        <w:rPr>
          <w:rFonts w:ascii="Times New Roman" w:hAnsi="Times New Roman" w:cs="Times New Roman"/>
          <w:sz w:val="24"/>
          <w:szCs w:val="24"/>
        </w:rPr>
        <w:t xml:space="preserve"> ascertain the experiences of both teachers and learners in the learning and teaching of English grammar.</w:t>
      </w:r>
    </w:p>
    <w:p w14:paraId="2C97E506" w14:textId="2D327742" w:rsidR="0006561F" w:rsidRDefault="0006561F" w:rsidP="0006561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Deng and Lin (2016) conducted a study whose aim was to </w:t>
      </w:r>
      <w:r w:rsidRPr="00D27317">
        <w:rPr>
          <w:rFonts w:ascii="Times New Roman" w:hAnsi="Times New Roman" w:cs="Times New Roman"/>
          <w:sz w:val="24"/>
          <w:szCs w:val="24"/>
        </w:rPr>
        <w:t>investigate the present status of grammar beliefs of high school students as well as teachers’ beliefs and their</w:t>
      </w:r>
      <w:r>
        <w:rPr>
          <w:rFonts w:ascii="Times New Roman" w:hAnsi="Times New Roman" w:cs="Times New Roman"/>
          <w:sz w:val="24"/>
          <w:szCs w:val="24"/>
        </w:rPr>
        <w:t xml:space="preserve"> </w:t>
      </w:r>
      <w:r w:rsidRPr="00D27317">
        <w:rPr>
          <w:rFonts w:ascii="Times New Roman" w:hAnsi="Times New Roman" w:cs="Times New Roman"/>
          <w:sz w:val="24"/>
          <w:szCs w:val="24"/>
        </w:rPr>
        <w:t>grammar teaching behaviors, analyze and compare the similarities and differences between them. The result</w:t>
      </w:r>
      <w:r>
        <w:rPr>
          <w:rFonts w:ascii="Times New Roman" w:hAnsi="Times New Roman" w:cs="Times New Roman"/>
          <w:sz w:val="24"/>
          <w:szCs w:val="24"/>
        </w:rPr>
        <w:t xml:space="preserve"> </w:t>
      </w:r>
      <w:r w:rsidRPr="00D27317">
        <w:rPr>
          <w:rFonts w:ascii="Times New Roman" w:hAnsi="Times New Roman" w:cs="Times New Roman"/>
          <w:sz w:val="24"/>
          <w:szCs w:val="24"/>
        </w:rPr>
        <w:t>shows that teachers’ grammar teaching has the tendency of communicative teaching while students’ grammar</w:t>
      </w:r>
      <w:r>
        <w:rPr>
          <w:rFonts w:ascii="Times New Roman" w:hAnsi="Times New Roman" w:cs="Times New Roman"/>
          <w:sz w:val="24"/>
          <w:szCs w:val="24"/>
        </w:rPr>
        <w:t xml:space="preserve"> </w:t>
      </w:r>
      <w:r w:rsidRPr="00D27317">
        <w:rPr>
          <w:rFonts w:ascii="Times New Roman" w:hAnsi="Times New Roman" w:cs="Times New Roman"/>
          <w:sz w:val="24"/>
          <w:szCs w:val="24"/>
        </w:rPr>
        <w:t>beliefs have the characteristic of integration of communicative and traditional grammar teaching.</w:t>
      </w:r>
      <w:r>
        <w:rPr>
          <w:rFonts w:ascii="Times New Roman" w:hAnsi="Times New Roman" w:cs="Times New Roman"/>
          <w:sz w:val="24"/>
          <w:szCs w:val="24"/>
        </w:rPr>
        <w:t xml:space="preserve"> Furthermore, results revealed that </w:t>
      </w:r>
      <w:r w:rsidRPr="00E6490F">
        <w:rPr>
          <w:rFonts w:ascii="Times New Roman" w:hAnsi="Times New Roman" w:cs="Times New Roman"/>
          <w:sz w:val="24"/>
          <w:szCs w:val="24"/>
        </w:rPr>
        <w:t>from the point of Deductive category, students prefer deductive teaching method</w:t>
      </w:r>
      <w:r>
        <w:rPr>
          <w:rFonts w:ascii="Times New Roman" w:hAnsi="Times New Roman" w:cs="Times New Roman"/>
          <w:sz w:val="24"/>
          <w:szCs w:val="24"/>
        </w:rPr>
        <w:t xml:space="preserve">. </w:t>
      </w:r>
      <w:r w:rsidRPr="00E6490F">
        <w:rPr>
          <w:rFonts w:ascii="Times New Roman" w:hAnsi="Times New Roman" w:cs="Times New Roman"/>
          <w:sz w:val="24"/>
          <w:szCs w:val="24"/>
        </w:rPr>
        <w:t>There are two main reasons for this result. One of the reasons is that with the reform of English teaching and</w:t>
      </w:r>
      <w:r>
        <w:rPr>
          <w:rFonts w:ascii="Times New Roman" w:hAnsi="Times New Roman" w:cs="Times New Roman"/>
          <w:sz w:val="24"/>
          <w:szCs w:val="24"/>
        </w:rPr>
        <w:t xml:space="preserve"> </w:t>
      </w:r>
      <w:r w:rsidRPr="00E6490F">
        <w:rPr>
          <w:rFonts w:ascii="Times New Roman" w:hAnsi="Times New Roman" w:cs="Times New Roman"/>
          <w:sz w:val="24"/>
          <w:szCs w:val="24"/>
        </w:rPr>
        <w:t>examination in China in recent years, English teaching pays much more attention to students’ communicative</w:t>
      </w:r>
      <w:r>
        <w:rPr>
          <w:rFonts w:ascii="Times New Roman" w:hAnsi="Times New Roman" w:cs="Times New Roman"/>
          <w:sz w:val="24"/>
          <w:szCs w:val="24"/>
        </w:rPr>
        <w:t xml:space="preserve"> </w:t>
      </w:r>
      <w:r w:rsidRPr="00E6490F">
        <w:rPr>
          <w:rFonts w:ascii="Times New Roman" w:hAnsi="Times New Roman" w:cs="Times New Roman"/>
          <w:sz w:val="24"/>
          <w:szCs w:val="24"/>
        </w:rPr>
        <w:t>competence. Teachers will be influenced by new curriculum standard and teaching syllabus during their teaching</w:t>
      </w:r>
      <w:r>
        <w:rPr>
          <w:rFonts w:ascii="Times New Roman" w:hAnsi="Times New Roman" w:cs="Times New Roman"/>
          <w:sz w:val="24"/>
          <w:szCs w:val="24"/>
        </w:rPr>
        <w:t xml:space="preserve"> </w:t>
      </w:r>
      <w:r w:rsidRPr="00E6490F">
        <w:rPr>
          <w:rFonts w:ascii="Times New Roman" w:hAnsi="Times New Roman" w:cs="Times New Roman"/>
          <w:sz w:val="24"/>
          <w:szCs w:val="24"/>
        </w:rPr>
        <w:t>process. Their teaching perceptions are slowly changing from traditional teaching to communicative teaching.</w:t>
      </w:r>
      <w:r>
        <w:rPr>
          <w:rFonts w:ascii="Times New Roman" w:hAnsi="Times New Roman" w:cs="Times New Roman"/>
          <w:sz w:val="24"/>
          <w:szCs w:val="24"/>
        </w:rPr>
        <w:t xml:space="preserve"> </w:t>
      </w:r>
      <w:r w:rsidRPr="00E6490F">
        <w:rPr>
          <w:rFonts w:ascii="Times New Roman" w:hAnsi="Times New Roman" w:cs="Times New Roman"/>
          <w:sz w:val="24"/>
          <w:szCs w:val="24"/>
        </w:rPr>
        <w:t>However, students have long been affected by the traditional Chinese examination system and most of them</w:t>
      </w:r>
      <w:r>
        <w:rPr>
          <w:rFonts w:ascii="Times New Roman" w:hAnsi="Times New Roman" w:cs="Times New Roman"/>
          <w:sz w:val="24"/>
          <w:szCs w:val="24"/>
        </w:rPr>
        <w:t xml:space="preserve"> </w:t>
      </w:r>
      <w:r w:rsidRPr="00E6490F">
        <w:rPr>
          <w:rFonts w:ascii="Times New Roman" w:hAnsi="Times New Roman" w:cs="Times New Roman"/>
          <w:sz w:val="24"/>
          <w:szCs w:val="24"/>
        </w:rPr>
        <w:t>pursue high scores. In high school stage, students don’t have much opportunity to practice their communication</w:t>
      </w:r>
      <w:r>
        <w:rPr>
          <w:rFonts w:ascii="Times New Roman" w:hAnsi="Times New Roman" w:cs="Times New Roman"/>
          <w:sz w:val="24"/>
          <w:szCs w:val="24"/>
        </w:rPr>
        <w:t xml:space="preserve"> </w:t>
      </w:r>
      <w:r w:rsidR="00E03910">
        <w:rPr>
          <w:rFonts w:ascii="Times New Roman" w:hAnsi="Times New Roman" w:cs="Times New Roman"/>
          <w:sz w:val="24"/>
          <w:szCs w:val="24"/>
        </w:rPr>
        <w:t>skills,</w:t>
      </w:r>
      <w:r w:rsidR="00DC15F1">
        <w:rPr>
          <w:rFonts w:ascii="Times New Roman" w:hAnsi="Times New Roman" w:cs="Times New Roman"/>
          <w:sz w:val="24"/>
          <w:szCs w:val="24"/>
        </w:rPr>
        <w:t xml:space="preserve"> so they do not</w:t>
      </w:r>
      <w:r w:rsidRPr="00E6490F">
        <w:rPr>
          <w:rFonts w:ascii="Times New Roman" w:hAnsi="Times New Roman" w:cs="Times New Roman"/>
          <w:sz w:val="24"/>
          <w:szCs w:val="24"/>
        </w:rPr>
        <w:t xml:space="preserve"> realize the importance of communicative competence. As a result, their grammar beliefs are</w:t>
      </w:r>
      <w:r>
        <w:rPr>
          <w:rFonts w:ascii="Times New Roman" w:hAnsi="Times New Roman" w:cs="Times New Roman"/>
          <w:sz w:val="24"/>
          <w:szCs w:val="24"/>
        </w:rPr>
        <w:t xml:space="preserve"> </w:t>
      </w:r>
      <w:r w:rsidRPr="00E6490F">
        <w:rPr>
          <w:rFonts w:ascii="Times New Roman" w:hAnsi="Times New Roman" w:cs="Times New Roman"/>
          <w:sz w:val="24"/>
          <w:szCs w:val="24"/>
        </w:rPr>
        <w:t>more traditional since traditional English teaching put much focus on language forms instead of meaning.</w:t>
      </w:r>
      <w:r>
        <w:rPr>
          <w:rFonts w:ascii="Times New Roman" w:hAnsi="Times New Roman" w:cs="Times New Roman"/>
          <w:sz w:val="24"/>
          <w:szCs w:val="24"/>
        </w:rPr>
        <w:t xml:space="preserve"> </w:t>
      </w:r>
      <w:r w:rsidRPr="00E6490F">
        <w:rPr>
          <w:rFonts w:ascii="Times New Roman" w:hAnsi="Times New Roman" w:cs="Times New Roman"/>
          <w:sz w:val="24"/>
          <w:szCs w:val="24"/>
        </w:rPr>
        <w:t>The other is that because of many years of learning, students are accustomed to the direct explanation of</w:t>
      </w:r>
      <w:r>
        <w:rPr>
          <w:rFonts w:ascii="Times New Roman" w:hAnsi="Times New Roman" w:cs="Times New Roman"/>
          <w:sz w:val="24"/>
          <w:szCs w:val="24"/>
        </w:rPr>
        <w:t xml:space="preserve"> </w:t>
      </w:r>
      <w:r w:rsidRPr="00E6490F">
        <w:rPr>
          <w:rFonts w:ascii="Times New Roman" w:hAnsi="Times New Roman" w:cs="Times New Roman"/>
          <w:sz w:val="24"/>
          <w:szCs w:val="24"/>
        </w:rPr>
        <w:t>grammar rules by teachers. Deductive teaching is teacher-centered in which students only need to remember the</w:t>
      </w:r>
      <w:r>
        <w:rPr>
          <w:rFonts w:ascii="Times New Roman" w:hAnsi="Times New Roman" w:cs="Times New Roman"/>
          <w:sz w:val="24"/>
          <w:szCs w:val="24"/>
        </w:rPr>
        <w:t xml:space="preserve"> </w:t>
      </w:r>
      <w:r w:rsidRPr="00E6490F">
        <w:rPr>
          <w:rFonts w:ascii="Times New Roman" w:hAnsi="Times New Roman" w:cs="Times New Roman"/>
          <w:sz w:val="24"/>
          <w:szCs w:val="24"/>
        </w:rPr>
        <w:t>rules of grammar and practice them in exercise after class, which doesn’t need any more brainwork</w:t>
      </w:r>
      <w:r>
        <w:rPr>
          <w:rFonts w:ascii="Times New Roman" w:hAnsi="Times New Roman" w:cs="Times New Roman"/>
          <w:sz w:val="24"/>
          <w:szCs w:val="24"/>
        </w:rPr>
        <w:t xml:space="preserve">. </w:t>
      </w:r>
      <w:r w:rsidRPr="00E6490F">
        <w:rPr>
          <w:rFonts w:ascii="Times New Roman" w:hAnsi="Times New Roman" w:cs="Times New Roman"/>
          <w:sz w:val="24"/>
          <w:szCs w:val="24"/>
        </w:rPr>
        <w:t>It also</w:t>
      </w:r>
      <w:r>
        <w:rPr>
          <w:rFonts w:ascii="Times New Roman" w:hAnsi="Times New Roman" w:cs="Times New Roman"/>
          <w:sz w:val="24"/>
          <w:szCs w:val="24"/>
        </w:rPr>
        <w:t xml:space="preserve"> </w:t>
      </w:r>
      <w:r w:rsidRPr="00E6490F">
        <w:rPr>
          <w:rFonts w:ascii="Times New Roman" w:hAnsi="Times New Roman" w:cs="Times New Roman"/>
          <w:sz w:val="24"/>
          <w:szCs w:val="24"/>
        </w:rPr>
        <w:t>indicates that though most teachers believe it is necessary to practice grammar rules in pattern drillings. In</w:t>
      </w:r>
      <w:r>
        <w:rPr>
          <w:rFonts w:ascii="Times New Roman" w:hAnsi="Times New Roman" w:cs="Times New Roman"/>
          <w:sz w:val="24"/>
          <w:szCs w:val="24"/>
        </w:rPr>
        <w:t xml:space="preserve"> </w:t>
      </w:r>
      <w:r w:rsidRPr="00E6490F">
        <w:rPr>
          <w:rFonts w:ascii="Times New Roman" w:hAnsi="Times New Roman" w:cs="Times New Roman"/>
          <w:sz w:val="24"/>
          <w:szCs w:val="24"/>
        </w:rPr>
        <w:t xml:space="preserve">practical teaching, teachers didn’t give as </w:t>
      </w:r>
      <w:r w:rsidR="00E03910" w:rsidRPr="00E6490F">
        <w:rPr>
          <w:rFonts w:ascii="Times New Roman" w:hAnsi="Times New Roman" w:cs="Times New Roman"/>
          <w:sz w:val="24"/>
          <w:szCs w:val="24"/>
        </w:rPr>
        <w:t>many</w:t>
      </w:r>
      <w:r w:rsidRPr="00E6490F">
        <w:rPr>
          <w:rFonts w:ascii="Times New Roman" w:hAnsi="Times New Roman" w:cs="Times New Roman"/>
          <w:sz w:val="24"/>
          <w:szCs w:val="24"/>
        </w:rPr>
        <w:t xml:space="preserve"> opportunities for practicing grammar in sentences as they think</w:t>
      </w:r>
      <w:r>
        <w:rPr>
          <w:rFonts w:ascii="Times New Roman" w:hAnsi="Times New Roman" w:cs="Times New Roman"/>
          <w:sz w:val="24"/>
          <w:szCs w:val="24"/>
        </w:rPr>
        <w:t>.</w:t>
      </w:r>
    </w:p>
    <w:p w14:paraId="5A39E3E8" w14:textId="77777777" w:rsidR="00DC15F1" w:rsidRDefault="00DC15F1" w:rsidP="0006561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study has touched on a number of important aspects like Chinese Examination. </w:t>
      </w:r>
      <w:r w:rsidR="007722E1">
        <w:rPr>
          <w:rFonts w:ascii="Times New Roman" w:hAnsi="Times New Roman" w:cs="Times New Roman"/>
          <w:sz w:val="24"/>
          <w:szCs w:val="24"/>
        </w:rPr>
        <w:t>This brings one to the common practice where teachers teach learners to prepare them for the final examination. As such, learners are unable to use the learned structure in real life situation. The study has also shown that in recent years, there is a shift from traditional way of teaching to communicative language teaching where the main aim is to develop learners’ communicative competence. The study has also emphasised that the activities in traditional teaching did not require much brain work because memorization is dominant.</w:t>
      </w:r>
    </w:p>
    <w:p w14:paraId="79E9151E" w14:textId="0C3CD819" w:rsidR="00301DA2" w:rsidRDefault="00C75D7C" w:rsidP="00462DF5">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Tuomas (2015</w:t>
      </w:r>
      <w:r w:rsidR="00301DA2" w:rsidRPr="00301DA2">
        <w:rPr>
          <w:rFonts w:ascii="Times New Roman" w:hAnsi="Times New Roman" w:cs="Times New Roman"/>
          <w:sz w:val="24"/>
          <w:szCs w:val="24"/>
        </w:rPr>
        <w:t>) did</w:t>
      </w:r>
      <w:r w:rsidR="00301DA2">
        <w:rPr>
          <w:rFonts w:ascii="Times New Roman" w:hAnsi="Times New Roman" w:cs="Times New Roman"/>
          <w:sz w:val="24"/>
          <w:szCs w:val="24"/>
        </w:rPr>
        <w:t xml:space="preserve"> a study which </w:t>
      </w:r>
      <w:r w:rsidR="00301DA2" w:rsidRPr="00301DA2">
        <w:rPr>
          <w:rFonts w:ascii="Times New Roman" w:hAnsi="Times New Roman" w:cs="Times New Roman"/>
          <w:sz w:val="24"/>
          <w:szCs w:val="24"/>
        </w:rPr>
        <w:t>focus</w:t>
      </w:r>
      <w:r w:rsidR="00301DA2">
        <w:rPr>
          <w:rFonts w:ascii="Times New Roman" w:hAnsi="Times New Roman" w:cs="Times New Roman"/>
          <w:sz w:val="24"/>
          <w:szCs w:val="24"/>
        </w:rPr>
        <w:t>ed</w:t>
      </w:r>
      <w:r w:rsidR="00301DA2" w:rsidRPr="00301DA2">
        <w:rPr>
          <w:rFonts w:ascii="Times New Roman" w:hAnsi="Times New Roman" w:cs="Times New Roman"/>
          <w:sz w:val="24"/>
          <w:szCs w:val="24"/>
        </w:rPr>
        <w:t xml:space="preserve"> on teacher and learner experiences and beliefs about teaching English grammar and difficulties learners may face. The aim of the study was to conduct a literature review and to find out what scientific knowledge exists concerning the previously named topics. Along with this, the</w:t>
      </w:r>
      <w:r w:rsidR="007722E1">
        <w:rPr>
          <w:rFonts w:ascii="Times New Roman" w:hAnsi="Times New Roman" w:cs="Times New Roman"/>
          <w:sz w:val="24"/>
          <w:szCs w:val="24"/>
        </w:rPr>
        <w:t xml:space="preserve"> relevant steering documents were</w:t>
      </w:r>
      <w:r w:rsidR="00301DA2" w:rsidRPr="00301DA2">
        <w:rPr>
          <w:rFonts w:ascii="Times New Roman" w:hAnsi="Times New Roman" w:cs="Times New Roman"/>
          <w:sz w:val="24"/>
          <w:szCs w:val="24"/>
        </w:rPr>
        <w:t xml:space="preserve"> investigated focusing on grammar teaching at Swedish upper secondary schools. It was observed that during activities such as reading texts and doing gap filling exercises, students focus </w:t>
      </w:r>
      <w:r w:rsidR="00286916" w:rsidRPr="00301DA2">
        <w:rPr>
          <w:rFonts w:ascii="Times New Roman" w:hAnsi="Times New Roman" w:cs="Times New Roman"/>
          <w:sz w:val="24"/>
          <w:szCs w:val="24"/>
        </w:rPr>
        <w:t>on</w:t>
      </w:r>
      <w:r w:rsidR="00301DA2" w:rsidRPr="00301DA2">
        <w:rPr>
          <w:rFonts w:ascii="Times New Roman" w:hAnsi="Times New Roman" w:cs="Times New Roman"/>
          <w:sz w:val="24"/>
          <w:szCs w:val="24"/>
        </w:rPr>
        <w:t xml:space="preserve"> the activities per se whilst grammar is learnt subconsciously. Overt grammar teaching is a conscious way of learning where the teacher gives explanations of grammatical rules. Despite the great amount of grammar lessons at schools and a big number of grammar exercises, they acquire a passive knowledge of grammar that is hard to apply in their own spoken and written productions. It can be interpreted that students face difficulty in applying grammatical rules in discourse manner. Many students emphasize that they are reluctant to speak English because the constant thinking of grammar and the fear of grammatical</w:t>
      </w:r>
      <w:r w:rsidR="007722E1">
        <w:rPr>
          <w:rFonts w:ascii="Times New Roman" w:hAnsi="Times New Roman" w:cs="Times New Roman"/>
          <w:sz w:val="24"/>
          <w:szCs w:val="24"/>
        </w:rPr>
        <w:t xml:space="preserve"> errors. Here, it can be seen that some learners refrain from classroom participation for fear of being embarrassed if they committed grammatical errors.</w:t>
      </w:r>
      <w:r w:rsidR="00F33736">
        <w:rPr>
          <w:rFonts w:ascii="Times New Roman" w:hAnsi="Times New Roman" w:cs="Times New Roman"/>
          <w:sz w:val="24"/>
          <w:szCs w:val="24"/>
        </w:rPr>
        <w:t xml:space="preserve"> “</w:t>
      </w:r>
      <w:r w:rsidR="00F33736" w:rsidRPr="00F33736">
        <w:rPr>
          <w:rFonts w:ascii="Times New Roman" w:hAnsi="Times New Roman" w:cs="Times New Roman"/>
          <w:sz w:val="24"/>
          <w:szCs w:val="24"/>
        </w:rPr>
        <w:t>Therefore, teachers should realize that they can meet the aspiration of the curriculum better by adopting the principles of CLT in their classrooms, because these principles and techniques if put in practice develop learners‟ English communicative skills</w:t>
      </w:r>
      <w:r w:rsidR="00F33736">
        <w:rPr>
          <w:rFonts w:ascii="Times New Roman" w:hAnsi="Times New Roman" w:cs="Times New Roman"/>
          <w:sz w:val="24"/>
          <w:szCs w:val="24"/>
        </w:rPr>
        <w:t xml:space="preserve"> (Mwelwa and Mwanza, 2020:51)</w:t>
      </w:r>
      <w:r w:rsidR="00F33736" w:rsidRPr="00F33736">
        <w:rPr>
          <w:rFonts w:ascii="Times New Roman" w:hAnsi="Times New Roman" w:cs="Times New Roman"/>
          <w:sz w:val="24"/>
          <w:szCs w:val="24"/>
        </w:rPr>
        <w:t>.</w:t>
      </w:r>
      <w:r w:rsidR="00F33736">
        <w:rPr>
          <w:rFonts w:ascii="Times New Roman" w:hAnsi="Times New Roman" w:cs="Times New Roman"/>
          <w:sz w:val="24"/>
          <w:szCs w:val="24"/>
        </w:rPr>
        <w:t>”</w:t>
      </w:r>
    </w:p>
    <w:p w14:paraId="7DDC17EE" w14:textId="77777777" w:rsidR="009F2B0B" w:rsidRPr="00E951EA" w:rsidRDefault="009F2B0B" w:rsidP="00462DF5">
      <w:pPr>
        <w:pStyle w:val="Heading1"/>
        <w:spacing w:before="240"/>
        <w:jc w:val="both"/>
      </w:pPr>
      <w:bookmarkStart w:id="28" w:name="_Toc98288019"/>
      <w:r>
        <w:t xml:space="preserve">2.4. </w:t>
      </w:r>
      <w:r w:rsidR="00834BB8" w:rsidRPr="00613B4F">
        <w:t>Classroom practices</w:t>
      </w:r>
      <w:r w:rsidR="00834BB8">
        <w:t xml:space="preserve"> which facilitate the development of communicative competence in the </w:t>
      </w:r>
      <w:r w:rsidR="00834BB8" w:rsidRPr="00613B4F">
        <w:t xml:space="preserve">teaching </w:t>
      </w:r>
      <w:r w:rsidR="00834BB8">
        <w:t xml:space="preserve">and learning </w:t>
      </w:r>
      <w:r w:rsidR="00834BB8" w:rsidRPr="00613B4F">
        <w:t>of English grammar</w:t>
      </w:r>
      <w:r w:rsidR="00834BB8">
        <w:t>.</w:t>
      </w:r>
      <w:bookmarkEnd w:id="28"/>
    </w:p>
    <w:p w14:paraId="7F8F055C" w14:textId="59C09E0E" w:rsidR="00462DF5" w:rsidRDefault="009F2B0B" w:rsidP="00462DF5">
      <w:pPr>
        <w:tabs>
          <w:tab w:val="left" w:pos="630"/>
        </w:tabs>
        <w:spacing w:before="240" w:line="360" w:lineRule="auto"/>
        <w:jc w:val="both"/>
        <w:rPr>
          <w:rFonts w:ascii="Times New Roman" w:hAnsi="Times New Roman" w:cs="Times New Roman"/>
          <w:sz w:val="24"/>
          <w:szCs w:val="24"/>
        </w:rPr>
      </w:pPr>
      <w:r w:rsidRPr="008E6FBC">
        <w:rPr>
          <w:rFonts w:ascii="Times New Roman" w:hAnsi="Times New Roman" w:cs="Times New Roman"/>
          <w:sz w:val="24"/>
          <w:szCs w:val="24"/>
        </w:rPr>
        <w:t>Burner</w:t>
      </w:r>
      <w:r>
        <w:rPr>
          <w:rFonts w:ascii="Times New Roman" w:hAnsi="Times New Roman" w:cs="Times New Roman"/>
          <w:sz w:val="24"/>
          <w:szCs w:val="24"/>
        </w:rPr>
        <w:t xml:space="preserve"> (2005:22) suggests that </w:t>
      </w:r>
      <w:r w:rsidRPr="0034251E">
        <w:rPr>
          <w:rFonts w:ascii="Times New Roman" w:hAnsi="Times New Roman" w:cs="Times New Roman"/>
          <w:sz w:val="24"/>
          <w:szCs w:val="24"/>
        </w:rPr>
        <w:t>grammar</w:t>
      </w:r>
      <w:r>
        <w:rPr>
          <w:rFonts w:ascii="Times New Roman" w:hAnsi="Times New Roman" w:cs="Times New Roman"/>
          <w:sz w:val="24"/>
          <w:szCs w:val="24"/>
        </w:rPr>
        <w:t xml:space="preserve"> teaching must be</w:t>
      </w:r>
      <w:r w:rsidRPr="0034251E">
        <w:rPr>
          <w:rFonts w:ascii="Times New Roman" w:hAnsi="Times New Roman" w:cs="Times New Roman"/>
          <w:sz w:val="24"/>
          <w:szCs w:val="24"/>
        </w:rPr>
        <w:t xml:space="preserve"> designed for a particular group of</w:t>
      </w:r>
      <w:r>
        <w:rPr>
          <w:rFonts w:ascii="Times New Roman" w:hAnsi="Times New Roman" w:cs="Times New Roman"/>
          <w:sz w:val="24"/>
          <w:szCs w:val="24"/>
        </w:rPr>
        <w:t xml:space="preserve"> </w:t>
      </w:r>
      <w:r w:rsidRPr="0034251E">
        <w:rPr>
          <w:rFonts w:ascii="Times New Roman" w:hAnsi="Times New Roman" w:cs="Times New Roman"/>
          <w:sz w:val="24"/>
          <w:szCs w:val="24"/>
        </w:rPr>
        <w:t>learners, taking into consideration such aspects as the learners’ general abilities, their</w:t>
      </w:r>
      <w:r>
        <w:rPr>
          <w:rFonts w:ascii="Times New Roman" w:hAnsi="Times New Roman" w:cs="Times New Roman"/>
          <w:sz w:val="24"/>
          <w:szCs w:val="24"/>
        </w:rPr>
        <w:t xml:space="preserve"> </w:t>
      </w:r>
      <w:r w:rsidRPr="0034251E">
        <w:rPr>
          <w:rFonts w:ascii="Times New Roman" w:hAnsi="Times New Roman" w:cs="Times New Roman"/>
          <w:sz w:val="24"/>
          <w:szCs w:val="24"/>
        </w:rPr>
        <w:t>age, other languages they know, their aims for learning the target language, input of</w:t>
      </w:r>
      <w:r>
        <w:rPr>
          <w:rFonts w:ascii="Times New Roman" w:hAnsi="Times New Roman" w:cs="Times New Roman"/>
          <w:sz w:val="24"/>
          <w:szCs w:val="24"/>
        </w:rPr>
        <w:t xml:space="preserve"> </w:t>
      </w:r>
      <w:r w:rsidRPr="0034251E">
        <w:rPr>
          <w:rFonts w:ascii="Times New Roman" w:hAnsi="Times New Roman" w:cs="Times New Roman"/>
          <w:sz w:val="24"/>
          <w:szCs w:val="24"/>
        </w:rPr>
        <w:t>the target language</w:t>
      </w:r>
      <w:r w:rsidR="00754C15">
        <w:rPr>
          <w:rFonts w:ascii="Times New Roman" w:hAnsi="Times New Roman" w:cs="Times New Roman"/>
          <w:sz w:val="24"/>
          <w:szCs w:val="24"/>
        </w:rPr>
        <w:t xml:space="preserve">.” </w:t>
      </w:r>
      <w:r w:rsidR="0013645E">
        <w:rPr>
          <w:rFonts w:ascii="Times New Roman" w:hAnsi="Times New Roman" w:cs="Times New Roman"/>
          <w:sz w:val="24"/>
          <w:szCs w:val="24"/>
        </w:rPr>
        <w:t>W</w:t>
      </w:r>
      <w:r w:rsidR="00871730">
        <w:rPr>
          <w:rFonts w:ascii="Times New Roman" w:hAnsi="Times New Roman" w:cs="Times New Roman"/>
          <w:sz w:val="24"/>
          <w:szCs w:val="24"/>
        </w:rPr>
        <w:t xml:space="preserve">hen this is put into consideration, it is </w:t>
      </w:r>
      <w:r w:rsidR="00462DF5">
        <w:rPr>
          <w:rFonts w:ascii="Times New Roman" w:hAnsi="Times New Roman" w:cs="Times New Roman"/>
          <w:sz w:val="24"/>
          <w:szCs w:val="24"/>
        </w:rPr>
        <w:t>possible establish</w:t>
      </w:r>
      <w:r w:rsidR="0013645E">
        <w:rPr>
          <w:rFonts w:ascii="Times New Roman" w:hAnsi="Times New Roman" w:cs="Times New Roman"/>
          <w:sz w:val="24"/>
          <w:szCs w:val="24"/>
        </w:rPr>
        <w:t xml:space="preserve"> </w:t>
      </w:r>
      <w:r w:rsidR="00871730">
        <w:rPr>
          <w:rFonts w:ascii="Times New Roman" w:hAnsi="Times New Roman" w:cs="Times New Roman"/>
          <w:sz w:val="24"/>
          <w:szCs w:val="24"/>
        </w:rPr>
        <w:t>a model for classroom practices which would</w:t>
      </w:r>
      <w:r w:rsidR="00C52914">
        <w:rPr>
          <w:rFonts w:ascii="Times New Roman" w:hAnsi="Times New Roman" w:cs="Times New Roman"/>
          <w:sz w:val="24"/>
          <w:szCs w:val="24"/>
        </w:rPr>
        <w:t xml:space="preserve"> </w:t>
      </w:r>
      <w:r w:rsidR="0013645E">
        <w:rPr>
          <w:rFonts w:ascii="Times New Roman" w:hAnsi="Times New Roman" w:cs="Times New Roman"/>
          <w:sz w:val="24"/>
          <w:szCs w:val="24"/>
        </w:rPr>
        <w:t xml:space="preserve">facilitate the development of communicative </w:t>
      </w:r>
      <w:r w:rsidR="00462DF5">
        <w:rPr>
          <w:rFonts w:ascii="Times New Roman" w:hAnsi="Times New Roman" w:cs="Times New Roman"/>
          <w:sz w:val="24"/>
          <w:szCs w:val="24"/>
        </w:rPr>
        <w:t>competence</w:t>
      </w:r>
      <w:r w:rsidR="00871730">
        <w:rPr>
          <w:rFonts w:ascii="Times New Roman" w:hAnsi="Times New Roman" w:cs="Times New Roman"/>
          <w:sz w:val="24"/>
          <w:szCs w:val="24"/>
        </w:rPr>
        <w:t xml:space="preserve"> in the teaching and learning of English grammar.</w:t>
      </w:r>
      <w:r w:rsidR="00462DF5">
        <w:rPr>
          <w:rFonts w:ascii="Times New Roman" w:hAnsi="Times New Roman" w:cs="Times New Roman"/>
          <w:sz w:val="24"/>
          <w:szCs w:val="24"/>
        </w:rPr>
        <w:t xml:space="preserve"> Additionally, </w:t>
      </w:r>
      <w:r w:rsidR="00462DF5" w:rsidRPr="0012110C">
        <w:rPr>
          <w:rFonts w:ascii="Times New Roman" w:hAnsi="Times New Roman" w:cs="Times New Roman"/>
          <w:sz w:val="24"/>
          <w:szCs w:val="24"/>
        </w:rPr>
        <w:t xml:space="preserve">Mwanza (2020) </w:t>
      </w:r>
      <w:r w:rsidR="00462DF5">
        <w:rPr>
          <w:rFonts w:ascii="Times New Roman" w:hAnsi="Times New Roman" w:cs="Times New Roman"/>
          <w:sz w:val="24"/>
          <w:szCs w:val="24"/>
        </w:rPr>
        <w:t xml:space="preserve">asserts that teachers </w:t>
      </w:r>
      <w:r w:rsidR="00462DF5" w:rsidRPr="0012110C">
        <w:rPr>
          <w:rFonts w:ascii="Times New Roman" w:hAnsi="Times New Roman" w:cs="Times New Roman"/>
          <w:sz w:val="24"/>
          <w:szCs w:val="24"/>
        </w:rPr>
        <w:t xml:space="preserve">need to understand what teaching and learning is </w:t>
      </w:r>
      <w:r w:rsidR="00462DF5">
        <w:rPr>
          <w:rFonts w:ascii="Times New Roman" w:hAnsi="Times New Roman" w:cs="Times New Roman"/>
          <w:sz w:val="24"/>
          <w:szCs w:val="24"/>
        </w:rPr>
        <w:t xml:space="preserve">all </w:t>
      </w:r>
      <w:r w:rsidR="00462DF5" w:rsidRPr="0012110C">
        <w:rPr>
          <w:rFonts w:ascii="Times New Roman" w:hAnsi="Times New Roman" w:cs="Times New Roman"/>
          <w:sz w:val="24"/>
          <w:szCs w:val="24"/>
        </w:rPr>
        <w:t xml:space="preserve">about including what can help learners learn through the various methods and what classroom activities enhance learning in particular situations. </w:t>
      </w:r>
      <w:r w:rsidR="00462DF5">
        <w:rPr>
          <w:rFonts w:ascii="Times New Roman" w:hAnsi="Times New Roman" w:cs="Times New Roman"/>
          <w:sz w:val="24"/>
          <w:szCs w:val="24"/>
        </w:rPr>
        <w:t xml:space="preserve">He </w:t>
      </w:r>
      <w:r w:rsidR="00462DF5" w:rsidRPr="0012110C">
        <w:rPr>
          <w:rFonts w:ascii="Times New Roman" w:hAnsi="Times New Roman" w:cs="Times New Roman"/>
          <w:sz w:val="24"/>
          <w:szCs w:val="24"/>
        </w:rPr>
        <w:t xml:space="preserve">further indicated that </w:t>
      </w:r>
      <w:r w:rsidR="00E03910" w:rsidRPr="0012110C">
        <w:rPr>
          <w:rFonts w:ascii="Times New Roman" w:hAnsi="Times New Roman" w:cs="Times New Roman"/>
          <w:sz w:val="24"/>
          <w:szCs w:val="24"/>
        </w:rPr>
        <w:t>when</w:t>
      </w:r>
      <w:r w:rsidR="00462DF5" w:rsidRPr="0012110C">
        <w:rPr>
          <w:rFonts w:ascii="Times New Roman" w:hAnsi="Times New Roman" w:cs="Times New Roman"/>
          <w:sz w:val="24"/>
          <w:szCs w:val="24"/>
        </w:rPr>
        <w:t xml:space="preserve"> the syllabus mentions international standard, the phrase “international” standard should be seen in terms of communicative competence in which case speakers of English should possess enough language to communicate both correctly and appropriately context by context. </w:t>
      </w:r>
      <w:r w:rsidR="00462DF5">
        <w:rPr>
          <w:rFonts w:ascii="Times New Roman" w:hAnsi="Times New Roman" w:cs="Times New Roman"/>
          <w:sz w:val="24"/>
          <w:szCs w:val="24"/>
        </w:rPr>
        <w:t>Just to reecho, Mwanza points out that teachers need to be conscious about classroom activities to ensure that they enhance learning in particular situation.</w:t>
      </w:r>
    </w:p>
    <w:p w14:paraId="2CCD9D06" w14:textId="112B3747" w:rsidR="0013645E" w:rsidRDefault="00204EC0" w:rsidP="00204EC0">
      <w:pPr>
        <w:spacing w:line="360" w:lineRule="auto"/>
        <w:jc w:val="both"/>
        <w:rPr>
          <w:rFonts w:ascii="Times New Roman" w:hAnsi="Times New Roman" w:cs="Times New Roman"/>
          <w:sz w:val="24"/>
          <w:szCs w:val="24"/>
        </w:rPr>
      </w:pPr>
      <w:r w:rsidRPr="00204EC0">
        <w:rPr>
          <w:rFonts w:ascii="Times New Roman" w:hAnsi="Times New Roman" w:cs="Times New Roman"/>
          <w:sz w:val="24"/>
          <w:szCs w:val="24"/>
        </w:rPr>
        <w:t>A study was done in Lusaka by Zulu and Manchishi (2018) whose purpose was to establish whether teachers were using communicative techniques in test construction. Data was collected using both qualitative and quantitative methods. The findings revealed that teachers were not familiar with communicative testing. The teachers were equally not using the recommended tec</w:t>
      </w:r>
      <w:r w:rsidR="0013645E">
        <w:rPr>
          <w:rFonts w:ascii="Times New Roman" w:hAnsi="Times New Roman" w:cs="Times New Roman"/>
          <w:sz w:val="24"/>
          <w:szCs w:val="24"/>
        </w:rPr>
        <w:t>hniques in testing the learners</w:t>
      </w:r>
      <w:r w:rsidRPr="00204EC0">
        <w:rPr>
          <w:rFonts w:ascii="Times New Roman" w:hAnsi="Times New Roman" w:cs="Times New Roman"/>
          <w:sz w:val="24"/>
          <w:szCs w:val="24"/>
        </w:rPr>
        <w:t xml:space="preserve">. Teachers’ lack of familiarity with communicative techniques, therefore, means that the tests lack clear objectives in relation to what the communicative approach recommends. It was further revealed that communicative tests should present learners with language tasks which reflect a </w:t>
      </w:r>
      <w:r w:rsidR="00E03910" w:rsidRPr="00204EC0">
        <w:rPr>
          <w:rFonts w:ascii="Times New Roman" w:hAnsi="Times New Roman" w:cs="Times New Roman"/>
          <w:sz w:val="24"/>
          <w:szCs w:val="24"/>
        </w:rPr>
        <w:t>real-life</w:t>
      </w:r>
      <w:r w:rsidRPr="00204EC0">
        <w:rPr>
          <w:rFonts w:ascii="Times New Roman" w:hAnsi="Times New Roman" w:cs="Times New Roman"/>
          <w:sz w:val="24"/>
          <w:szCs w:val="24"/>
        </w:rPr>
        <w:t xml:space="preserve"> context. In line with this, most scholars have argued against the use of </w:t>
      </w:r>
      <w:r w:rsidR="00E03910" w:rsidRPr="00204EC0">
        <w:rPr>
          <w:rFonts w:ascii="Times New Roman" w:hAnsi="Times New Roman" w:cs="Times New Roman"/>
          <w:sz w:val="24"/>
          <w:szCs w:val="24"/>
        </w:rPr>
        <w:t>multiple-choice</w:t>
      </w:r>
      <w:r w:rsidRPr="00204EC0">
        <w:rPr>
          <w:rFonts w:ascii="Times New Roman" w:hAnsi="Times New Roman" w:cs="Times New Roman"/>
          <w:sz w:val="24"/>
          <w:szCs w:val="24"/>
        </w:rPr>
        <w:t xml:space="preserve"> questions in language tests due to the fact that they do not present learners with a real world communicative situation. Apart from that, communicative tests try to measure a learner’s ability to communicate in various real communicative situations and not ability to form grammatically correct sentences. Therefore, tests should be constructed in such a way that learners’ communicative ability is established. </w:t>
      </w:r>
      <w:r w:rsidR="00B60267">
        <w:rPr>
          <w:rFonts w:ascii="Times New Roman" w:hAnsi="Times New Roman" w:cs="Times New Roman"/>
          <w:sz w:val="24"/>
          <w:szCs w:val="24"/>
        </w:rPr>
        <w:t xml:space="preserve">The above study is relevant to the current study in that it provides insights on how learners can be assessed </w:t>
      </w:r>
      <w:r w:rsidR="00286916">
        <w:rPr>
          <w:rFonts w:ascii="Times New Roman" w:hAnsi="Times New Roman" w:cs="Times New Roman"/>
          <w:sz w:val="24"/>
          <w:szCs w:val="24"/>
        </w:rPr>
        <w:t>to</w:t>
      </w:r>
      <w:r w:rsidR="00B60267">
        <w:rPr>
          <w:rFonts w:ascii="Times New Roman" w:hAnsi="Times New Roman" w:cs="Times New Roman"/>
          <w:sz w:val="24"/>
          <w:szCs w:val="24"/>
        </w:rPr>
        <w:t xml:space="preserve"> facilitate communicative competence. The above study is against multiple choice questions.</w:t>
      </w:r>
      <w:r w:rsidR="00D427DC">
        <w:rPr>
          <w:rFonts w:ascii="Times New Roman" w:hAnsi="Times New Roman" w:cs="Times New Roman"/>
          <w:sz w:val="24"/>
          <w:szCs w:val="24"/>
        </w:rPr>
        <w:t xml:space="preserve"> Its </w:t>
      </w:r>
      <w:r w:rsidR="00B60267">
        <w:rPr>
          <w:rFonts w:ascii="Times New Roman" w:hAnsi="Times New Roman" w:cs="Times New Roman"/>
          <w:sz w:val="24"/>
          <w:szCs w:val="24"/>
        </w:rPr>
        <w:t xml:space="preserve">emphasis is on </w:t>
      </w:r>
      <w:r w:rsidR="00D427DC">
        <w:rPr>
          <w:rFonts w:ascii="Times New Roman" w:hAnsi="Times New Roman" w:cs="Times New Roman"/>
          <w:sz w:val="24"/>
          <w:szCs w:val="24"/>
        </w:rPr>
        <w:t>questions which reflect real world communicative situation. This implies that teachers need to employ situational practices. However, it was not known whether teachers employed situational practices in secondary schools of Chongwe district. Hence the need for the current study.</w:t>
      </w:r>
    </w:p>
    <w:p w14:paraId="670DB9BB" w14:textId="254F07E9" w:rsidR="000514D6" w:rsidRDefault="000514D6" w:rsidP="000514D6">
      <w:pPr>
        <w:autoSpaceDE w:val="0"/>
        <w:autoSpaceDN w:val="0"/>
        <w:adjustRightInd w:val="0"/>
        <w:spacing w:after="0" w:line="360" w:lineRule="auto"/>
        <w:jc w:val="both"/>
        <w:rPr>
          <w:rFonts w:ascii="Times New Roman" w:hAnsi="Times New Roman" w:cs="Times New Roman"/>
          <w:sz w:val="24"/>
          <w:szCs w:val="24"/>
        </w:rPr>
      </w:pPr>
      <w:r w:rsidRPr="008007F5">
        <w:rPr>
          <w:rFonts w:ascii="Times New Roman" w:hAnsi="Times New Roman" w:cs="Times New Roman"/>
          <w:sz w:val="24"/>
          <w:szCs w:val="24"/>
        </w:rPr>
        <w:t>Eldoumi</w:t>
      </w:r>
      <w:r>
        <w:rPr>
          <w:rFonts w:ascii="Times New Roman" w:hAnsi="Times New Roman" w:cs="Times New Roman"/>
          <w:sz w:val="24"/>
          <w:szCs w:val="24"/>
        </w:rPr>
        <w:t xml:space="preserve"> (2002) did a study in Libya. </w:t>
      </w:r>
      <w:r w:rsidRPr="008007F5">
        <w:rPr>
          <w:rFonts w:ascii="Times New Roman" w:hAnsi="Times New Roman" w:cs="Times New Roman"/>
          <w:sz w:val="24"/>
          <w:szCs w:val="24"/>
        </w:rPr>
        <w:t>The aim of this study was to examine the effectiveness of the contextualized or functional grammar instruction in improving the writing performance of adult English language learners (ELL).</w:t>
      </w:r>
      <w:r>
        <w:rPr>
          <w:rFonts w:ascii="Times New Roman" w:hAnsi="Times New Roman" w:cs="Times New Roman"/>
          <w:sz w:val="24"/>
          <w:szCs w:val="24"/>
        </w:rPr>
        <w:t xml:space="preserve"> </w:t>
      </w:r>
      <w:r w:rsidRPr="00E47F7D">
        <w:rPr>
          <w:rFonts w:ascii="Times New Roman" w:hAnsi="Times New Roman" w:cs="Times New Roman"/>
          <w:sz w:val="24"/>
          <w:szCs w:val="24"/>
        </w:rPr>
        <w:t>The participants in this study consisted of a total of five adult ELL students, all of whom were over the age of 18</w:t>
      </w:r>
      <w:r>
        <w:rPr>
          <w:rFonts w:ascii="Times New Roman" w:hAnsi="Times New Roman" w:cs="Times New Roman"/>
          <w:sz w:val="24"/>
          <w:szCs w:val="24"/>
        </w:rPr>
        <w:t xml:space="preserve">. The study employed a mixed methods approach (questionnaires and interview guides). The study revealed that </w:t>
      </w:r>
      <w:r w:rsidRPr="00E47F7D">
        <w:rPr>
          <w:rFonts w:ascii="Times New Roman" w:hAnsi="Times New Roman" w:cs="Times New Roman"/>
          <w:sz w:val="24"/>
          <w:szCs w:val="24"/>
        </w:rPr>
        <w:t>all five participants stated that memorizing grammar rules and practicing these rules through closed exercises was neither preferred nor effective.</w:t>
      </w:r>
      <w:r>
        <w:rPr>
          <w:rFonts w:ascii="Times New Roman" w:hAnsi="Times New Roman" w:cs="Times New Roman"/>
          <w:sz w:val="24"/>
          <w:szCs w:val="24"/>
        </w:rPr>
        <w:t xml:space="preserve"> It was indicated that </w:t>
      </w:r>
      <w:r w:rsidRPr="00E47F7D">
        <w:rPr>
          <w:rFonts w:ascii="Times New Roman" w:hAnsi="Times New Roman" w:cs="Times New Roman"/>
          <w:sz w:val="24"/>
          <w:szCs w:val="24"/>
        </w:rPr>
        <w:t xml:space="preserve">that language acquisition goes beyond reciting, memorizing, and completing closed exercises. </w:t>
      </w:r>
      <w:r>
        <w:rPr>
          <w:rFonts w:ascii="Times New Roman" w:hAnsi="Times New Roman" w:cs="Times New Roman"/>
          <w:sz w:val="24"/>
          <w:szCs w:val="24"/>
        </w:rPr>
        <w:t xml:space="preserve">It was revealed that </w:t>
      </w:r>
      <w:r w:rsidR="00286916" w:rsidRPr="00E47F7D">
        <w:rPr>
          <w:rFonts w:ascii="Times New Roman" w:hAnsi="Times New Roman" w:cs="Times New Roman"/>
          <w:sz w:val="24"/>
          <w:szCs w:val="24"/>
        </w:rPr>
        <w:t>to</w:t>
      </w:r>
      <w:r w:rsidRPr="00E47F7D">
        <w:rPr>
          <w:rFonts w:ascii="Times New Roman" w:hAnsi="Times New Roman" w:cs="Times New Roman"/>
          <w:sz w:val="24"/>
          <w:szCs w:val="24"/>
        </w:rPr>
        <w:t xml:space="preserve"> be functional, language needs to be taught and experienced through authentic context. Thus, the contextual grammar approach can be applied through using mentor sentences and paragraphs to explain grammar concepts and mechanics in a </w:t>
      </w:r>
      <w:r w:rsidR="00286916" w:rsidRPr="00E47F7D">
        <w:rPr>
          <w:rFonts w:ascii="Times New Roman" w:hAnsi="Times New Roman" w:cs="Times New Roman"/>
          <w:sz w:val="24"/>
          <w:szCs w:val="24"/>
        </w:rPr>
        <w:t>meaningful</w:t>
      </w:r>
      <w:r w:rsidRPr="00E47F7D">
        <w:rPr>
          <w:rFonts w:ascii="Times New Roman" w:hAnsi="Times New Roman" w:cs="Times New Roman"/>
          <w:sz w:val="24"/>
          <w:szCs w:val="24"/>
        </w:rPr>
        <w:t xml:space="preserve"> situation that ELL students can relate to</w:t>
      </w:r>
      <w:r>
        <w:rPr>
          <w:rFonts w:ascii="Times New Roman" w:hAnsi="Times New Roman" w:cs="Times New Roman"/>
          <w:sz w:val="24"/>
          <w:szCs w:val="24"/>
        </w:rPr>
        <w:t>. The above study suggests the need for meaningful situation which entails the use of situational practices or exercises. It has also indicated that classroom practices can be contextualised even at sentence level. However, nothing was known about classroom practices which facilitate learners’ communicative competence in the context of Chongwe district.</w:t>
      </w:r>
    </w:p>
    <w:p w14:paraId="149B30E0" w14:textId="586F9024" w:rsidR="00204EC0" w:rsidRDefault="000C41F3" w:rsidP="006306B6">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Minaflinou (</w:t>
      </w:r>
      <w:r w:rsidRPr="00633CBE">
        <w:rPr>
          <w:rFonts w:ascii="Times New Roman" w:hAnsi="Times New Roman" w:cs="Times New Roman"/>
          <w:sz w:val="24"/>
          <w:szCs w:val="24"/>
        </w:rPr>
        <w:t>2018</w:t>
      </w:r>
      <w:r>
        <w:rPr>
          <w:rFonts w:ascii="Times New Roman" w:hAnsi="Times New Roman" w:cs="Times New Roman"/>
          <w:sz w:val="24"/>
          <w:szCs w:val="24"/>
        </w:rPr>
        <w:t>) conducted a study whose purpose was t</w:t>
      </w:r>
      <w:r w:rsidRPr="00633CBE">
        <w:rPr>
          <w:rFonts w:ascii="Times New Roman" w:hAnsi="Times New Roman" w:cs="Times New Roman"/>
          <w:sz w:val="24"/>
          <w:szCs w:val="24"/>
        </w:rPr>
        <w:t>o investigate how communicative grammar can effectively be used in EFL classes in Benin to</w:t>
      </w:r>
      <w:r>
        <w:rPr>
          <w:rFonts w:ascii="Times New Roman" w:hAnsi="Times New Roman" w:cs="Times New Roman"/>
          <w:sz w:val="24"/>
          <w:szCs w:val="24"/>
        </w:rPr>
        <w:t xml:space="preserve"> </w:t>
      </w:r>
      <w:r w:rsidRPr="00633CBE">
        <w:rPr>
          <w:rFonts w:ascii="Times New Roman" w:hAnsi="Times New Roman" w:cs="Times New Roman"/>
          <w:sz w:val="24"/>
          <w:szCs w:val="24"/>
        </w:rPr>
        <w:t>promote real language practice.</w:t>
      </w:r>
      <w:r>
        <w:rPr>
          <w:rFonts w:ascii="Times New Roman" w:hAnsi="Times New Roman" w:cs="Times New Roman"/>
          <w:sz w:val="24"/>
          <w:szCs w:val="24"/>
        </w:rPr>
        <w:t xml:space="preserve"> A mixed method was used. Data was collected through</w:t>
      </w:r>
      <w:r w:rsidRPr="00633CBE">
        <w:rPr>
          <w:rFonts w:ascii="Times New Roman" w:hAnsi="Times New Roman" w:cs="Times New Roman"/>
          <w:sz w:val="24"/>
          <w:szCs w:val="24"/>
        </w:rPr>
        <w:t xml:space="preserve"> instruments such as questionnaires, interview and class observation</w:t>
      </w:r>
      <w:r>
        <w:rPr>
          <w:rFonts w:ascii="Times New Roman" w:hAnsi="Times New Roman" w:cs="Times New Roman"/>
          <w:sz w:val="24"/>
          <w:szCs w:val="24"/>
        </w:rPr>
        <w:t>.</w:t>
      </w:r>
      <w:r w:rsidRPr="00633CBE">
        <w:rPr>
          <w:rFonts w:ascii="Times New Roman" w:hAnsi="Times New Roman" w:cs="Times New Roman"/>
          <w:sz w:val="24"/>
          <w:szCs w:val="24"/>
        </w:rPr>
        <w:t xml:space="preserve"> The sample of the study consists of twenty purposively chosen secondary EFL teachers</w:t>
      </w:r>
      <w:r>
        <w:rPr>
          <w:rFonts w:ascii="Times New Roman" w:hAnsi="Times New Roman" w:cs="Times New Roman"/>
          <w:sz w:val="24"/>
          <w:szCs w:val="24"/>
        </w:rPr>
        <w:t xml:space="preserve">. The findings indicated that </w:t>
      </w:r>
      <w:r w:rsidR="00286916">
        <w:rPr>
          <w:rFonts w:ascii="Times New Roman" w:hAnsi="Times New Roman" w:cs="Times New Roman"/>
          <w:sz w:val="24"/>
          <w:szCs w:val="24"/>
        </w:rPr>
        <w:t>m</w:t>
      </w:r>
      <w:r w:rsidRPr="00FB45DC">
        <w:rPr>
          <w:rFonts w:ascii="Times New Roman" w:hAnsi="Times New Roman" w:cs="Times New Roman"/>
          <w:sz w:val="24"/>
          <w:szCs w:val="24"/>
        </w:rPr>
        <w:t>ost exercises are mainly structural and focus on grammar rules explanation with</w:t>
      </w:r>
      <w:r>
        <w:rPr>
          <w:rFonts w:ascii="Times New Roman" w:hAnsi="Times New Roman" w:cs="Times New Roman"/>
          <w:sz w:val="24"/>
          <w:szCs w:val="24"/>
        </w:rPr>
        <w:t xml:space="preserve"> </w:t>
      </w:r>
      <w:r w:rsidRPr="00FB45DC">
        <w:rPr>
          <w:rFonts w:ascii="Times New Roman" w:hAnsi="Times New Roman" w:cs="Times New Roman"/>
          <w:sz w:val="24"/>
          <w:szCs w:val="24"/>
        </w:rPr>
        <w:t>mechanical practice. Therefore, there is an urgent need to supplement these structural activities with communicative</w:t>
      </w:r>
      <w:r>
        <w:rPr>
          <w:rFonts w:ascii="Times New Roman" w:hAnsi="Times New Roman" w:cs="Times New Roman"/>
          <w:sz w:val="24"/>
          <w:szCs w:val="24"/>
        </w:rPr>
        <w:t xml:space="preserve"> </w:t>
      </w:r>
      <w:r w:rsidRPr="00FB45DC">
        <w:rPr>
          <w:rFonts w:ascii="Times New Roman" w:hAnsi="Times New Roman" w:cs="Times New Roman"/>
          <w:sz w:val="24"/>
          <w:szCs w:val="24"/>
        </w:rPr>
        <w:t>activities by using authentic materials. It means planning more communicative, interactive and dynamic oral</w:t>
      </w:r>
      <w:r>
        <w:rPr>
          <w:rFonts w:ascii="Times New Roman" w:hAnsi="Times New Roman" w:cs="Times New Roman"/>
          <w:sz w:val="24"/>
          <w:szCs w:val="24"/>
        </w:rPr>
        <w:t xml:space="preserve"> </w:t>
      </w:r>
      <w:r w:rsidRPr="00FB45DC">
        <w:rPr>
          <w:rFonts w:ascii="Times New Roman" w:hAnsi="Times New Roman" w:cs="Times New Roman"/>
          <w:sz w:val="24"/>
          <w:szCs w:val="24"/>
        </w:rPr>
        <w:t>activities such as role-plays, oral presentations, impromptu speeches, dialogues, pair and group conversations and</w:t>
      </w:r>
      <w:r>
        <w:rPr>
          <w:rFonts w:ascii="Times New Roman" w:hAnsi="Times New Roman" w:cs="Times New Roman"/>
          <w:sz w:val="24"/>
          <w:szCs w:val="24"/>
        </w:rPr>
        <w:t xml:space="preserve"> </w:t>
      </w:r>
      <w:r w:rsidRPr="00FB45DC">
        <w:rPr>
          <w:rFonts w:ascii="Times New Roman" w:hAnsi="Times New Roman" w:cs="Times New Roman"/>
          <w:sz w:val="24"/>
          <w:szCs w:val="24"/>
        </w:rPr>
        <w:t>keeping the right balance between meaningful written and oral activities. By doing so, students will see the relevance</w:t>
      </w:r>
      <w:r>
        <w:rPr>
          <w:rFonts w:ascii="Times New Roman" w:hAnsi="Times New Roman" w:cs="Times New Roman"/>
          <w:sz w:val="24"/>
          <w:szCs w:val="24"/>
        </w:rPr>
        <w:t xml:space="preserve"> </w:t>
      </w:r>
      <w:r w:rsidRPr="00FB45DC">
        <w:rPr>
          <w:rFonts w:ascii="Times New Roman" w:hAnsi="Times New Roman" w:cs="Times New Roman"/>
          <w:sz w:val="24"/>
          <w:szCs w:val="24"/>
        </w:rPr>
        <w:t>of grammar and how it is used in real life contexts. As a result, they will gain competence in the use, transfer and</w:t>
      </w:r>
      <w:r>
        <w:rPr>
          <w:rFonts w:ascii="Times New Roman" w:hAnsi="Times New Roman" w:cs="Times New Roman"/>
          <w:sz w:val="24"/>
          <w:szCs w:val="24"/>
        </w:rPr>
        <w:t xml:space="preserve"> </w:t>
      </w:r>
      <w:r w:rsidRPr="00FB45DC">
        <w:rPr>
          <w:rFonts w:ascii="Times New Roman" w:hAnsi="Times New Roman" w:cs="Times New Roman"/>
          <w:sz w:val="24"/>
          <w:szCs w:val="24"/>
        </w:rPr>
        <w:t xml:space="preserve">applicability of the language, making rules and meaning two major complementary </w:t>
      </w:r>
      <w:r>
        <w:rPr>
          <w:rFonts w:ascii="Times New Roman" w:hAnsi="Times New Roman" w:cs="Times New Roman"/>
          <w:sz w:val="24"/>
          <w:szCs w:val="24"/>
        </w:rPr>
        <w:t>components they need to develop</w:t>
      </w:r>
      <w:r w:rsidR="00204EC0">
        <w:rPr>
          <w:rFonts w:ascii="Times New Roman" w:hAnsi="Times New Roman" w:cs="Times New Roman"/>
          <w:sz w:val="24"/>
          <w:szCs w:val="24"/>
        </w:rPr>
        <w:t>. The above study is important a</w:t>
      </w:r>
      <w:r>
        <w:rPr>
          <w:rFonts w:ascii="Times New Roman" w:hAnsi="Times New Roman" w:cs="Times New Roman"/>
          <w:sz w:val="24"/>
          <w:szCs w:val="24"/>
        </w:rPr>
        <w:t>s it gives an insight on which classroom</w:t>
      </w:r>
      <w:r w:rsidR="00204EC0">
        <w:rPr>
          <w:rFonts w:ascii="Times New Roman" w:hAnsi="Times New Roman" w:cs="Times New Roman"/>
          <w:sz w:val="24"/>
          <w:szCs w:val="24"/>
        </w:rPr>
        <w:t xml:space="preserve"> practices </w:t>
      </w:r>
      <w:r>
        <w:rPr>
          <w:rFonts w:ascii="Times New Roman" w:hAnsi="Times New Roman" w:cs="Times New Roman"/>
          <w:sz w:val="24"/>
          <w:szCs w:val="24"/>
        </w:rPr>
        <w:t>facilitate communicative competence</w:t>
      </w:r>
      <w:r w:rsidR="00204EC0">
        <w:rPr>
          <w:rFonts w:ascii="Times New Roman" w:hAnsi="Times New Roman" w:cs="Times New Roman"/>
          <w:sz w:val="24"/>
          <w:szCs w:val="24"/>
        </w:rPr>
        <w:t>. However, the weakness is that the information was drawn from teacher</w:t>
      </w:r>
      <w:r>
        <w:rPr>
          <w:rFonts w:ascii="Times New Roman" w:hAnsi="Times New Roman" w:cs="Times New Roman"/>
          <w:sz w:val="24"/>
          <w:szCs w:val="24"/>
        </w:rPr>
        <w:t xml:space="preserve"> only</w:t>
      </w:r>
      <w:r w:rsidR="00204EC0">
        <w:rPr>
          <w:rFonts w:ascii="Times New Roman" w:hAnsi="Times New Roman" w:cs="Times New Roman"/>
          <w:sz w:val="24"/>
          <w:szCs w:val="24"/>
        </w:rPr>
        <w:t xml:space="preserve"> leaving out the learners. The current study involved both teachers and learners </w:t>
      </w:r>
      <w:r w:rsidR="00286916">
        <w:rPr>
          <w:rFonts w:ascii="Times New Roman" w:hAnsi="Times New Roman" w:cs="Times New Roman"/>
          <w:sz w:val="24"/>
          <w:szCs w:val="24"/>
        </w:rPr>
        <w:t>to</w:t>
      </w:r>
      <w:r w:rsidR="00204EC0">
        <w:rPr>
          <w:rFonts w:ascii="Times New Roman" w:hAnsi="Times New Roman" w:cs="Times New Roman"/>
          <w:sz w:val="24"/>
          <w:szCs w:val="24"/>
        </w:rPr>
        <w:t xml:space="preserve"> have a complete understanding of the phenomenon.</w:t>
      </w:r>
      <w:r>
        <w:rPr>
          <w:rFonts w:ascii="Times New Roman" w:hAnsi="Times New Roman" w:cs="Times New Roman"/>
          <w:sz w:val="24"/>
          <w:szCs w:val="24"/>
        </w:rPr>
        <w:t xml:space="preserve"> It was therefore thought that the findings may differ.</w:t>
      </w:r>
      <w:r w:rsidR="00C83577">
        <w:rPr>
          <w:rFonts w:ascii="Times New Roman" w:hAnsi="Times New Roman" w:cs="Times New Roman"/>
          <w:sz w:val="24"/>
          <w:szCs w:val="24"/>
        </w:rPr>
        <w:t xml:space="preserve"> </w:t>
      </w:r>
    </w:p>
    <w:p w14:paraId="20AEB11B" w14:textId="3581A6BF" w:rsidR="003B2275" w:rsidRDefault="003B2275" w:rsidP="006306B6">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Another study was done by Rochma, </w:t>
      </w:r>
      <w:r w:rsidRPr="00BB24D7">
        <w:rPr>
          <w:rFonts w:ascii="Times New Roman" w:hAnsi="Times New Roman" w:cs="Times New Roman"/>
          <w:sz w:val="24"/>
          <w:szCs w:val="24"/>
        </w:rPr>
        <w:t>Wibawa</w:t>
      </w:r>
      <w:r>
        <w:rPr>
          <w:rFonts w:ascii="Times New Roman" w:hAnsi="Times New Roman" w:cs="Times New Roman"/>
          <w:sz w:val="24"/>
          <w:szCs w:val="24"/>
        </w:rPr>
        <w:t xml:space="preserve"> and </w:t>
      </w:r>
      <w:r w:rsidRPr="00BB24D7">
        <w:rPr>
          <w:rFonts w:ascii="Times New Roman" w:hAnsi="Times New Roman" w:cs="Times New Roman"/>
          <w:sz w:val="24"/>
          <w:szCs w:val="24"/>
        </w:rPr>
        <w:t>Basikin</w:t>
      </w:r>
      <w:r>
        <w:rPr>
          <w:rFonts w:ascii="Times New Roman" w:hAnsi="Times New Roman" w:cs="Times New Roman"/>
          <w:sz w:val="24"/>
          <w:szCs w:val="24"/>
        </w:rPr>
        <w:t xml:space="preserve"> (2020) which aimed at analyzing</w:t>
      </w:r>
      <w:r w:rsidRPr="00BB24D7">
        <w:rPr>
          <w:rFonts w:ascii="Times New Roman" w:hAnsi="Times New Roman" w:cs="Times New Roman"/>
          <w:sz w:val="24"/>
          <w:szCs w:val="24"/>
        </w:rPr>
        <w:t xml:space="preserve"> the systems, structures, and expectations of the grammar practice class conducted by the English Department at a university in Indonesia. </w:t>
      </w:r>
      <w:r>
        <w:rPr>
          <w:rFonts w:ascii="Times New Roman" w:hAnsi="Times New Roman" w:cs="Times New Roman"/>
          <w:sz w:val="24"/>
          <w:szCs w:val="24"/>
        </w:rPr>
        <w:t>The study was purely qualitative. The findings revealed that t</w:t>
      </w:r>
      <w:r w:rsidRPr="00A44746">
        <w:rPr>
          <w:rFonts w:ascii="Times New Roman" w:hAnsi="Times New Roman" w:cs="Times New Roman"/>
          <w:sz w:val="24"/>
          <w:szCs w:val="24"/>
        </w:rPr>
        <w:t>eaching grammar means not only explaining the language rules but also training the students to improve</w:t>
      </w:r>
      <w:r>
        <w:rPr>
          <w:rFonts w:ascii="Times New Roman" w:hAnsi="Times New Roman" w:cs="Times New Roman"/>
          <w:sz w:val="24"/>
          <w:szCs w:val="24"/>
        </w:rPr>
        <w:t xml:space="preserve"> their communicative competence</w:t>
      </w:r>
      <w:r w:rsidRPr="00A44746">
        <w:rPr>
          <w:rFonts w:ascii="Times New Roman" w:hAnsi="Times New Roman" w:cs="Times New Roman"/>
          <w:sz w:val="24"/>
          <w:szCs w:val="24"/>
        </w:rPr>
        <w:t xml:space="preserve">. </w:t>
      </w:r>
      <w:r w:rsidR="00286916" w:rsidRPr="00A44746">
        <w:rPr>
          <w:rFonts w:ascii="Times New Roman" w:hAnsi="Times New Roman" w:cs="Times New Roman"/>
          <w:sz w:val="24"/>
          <w:szCs w:val="24"/>
        </w:rPr>
        <w:t>It</w:t>
      </w:r>
      <w:r w:rsidRPr="00A44746">
        <w:rPr>
          <w:rFonts w:ascii="Times New Roman" w:hAnsi="Times New Roman" w:cs="Times New Roman"/>
          <w:sz w:val="24"/>
          <w:szCs w:val="24"/>
        </w:rPr>
        <w:t xml:space="preserve"> is crucial for the students to not only utilize the grammatically appropriate rules but also be enlightened on when and how to apply the rules</w:t>
      </w:r>
      <w:r>
        <w:rPr>
          <w:rFonts w:ascii="Times New Roman" w:hAnsi="Times New Roman" w:cs="Times New Roman"/>
          <w:sz w:val="24"/>
          <w:szCs w:val="24"/>
        </w:rPr>
        <w:t xml:space="preserve">. It was also revealed that it is </w:t>
      </w:r>
      <w:r w:rsidRPr="00110CE8">
        <w:rPr>
          <w:rFonts w:ascii="Times New Roman" w:hAnsi="Times New Roman" w:cs="Times New Roman"/>
          <w:sz w:val="24"/>
          <w:szCs w:val="24"/>
        </w:rPr>
        <w:t>pertinent</w:t>
      </w:r>
      <w:r>
        <w:rPr>
          <w:rFonts w:ascii="Times New Roman" w:hAnsi="Times New Roman" w:cs="Times New Roman"/>
          <w:sz w:val="24"/>
          <w:szCs w:val="24"/>
        </w:rPr>
        <w:t xml:space="preserve"> to come up with classroom</w:t>
      </w:r>
      <w:r w:rsidRPr="00110CE8">
        <w:rPr>
          <w:rFonts w:ascii="Times New Roman" w:hAnsi="Times New Roman" w:cs="Times New Roman"/>
          <w:sz w:val="24"/>
          <w:szCs w:val="24"/>
        </w:rPr>
        <w:t xml:space="preserve"> activities that suit the students’ needs and interests </w:t>
      </w:r>
      <w:r>
        <w:rPr>
          <w:rFonts w:ascii="Times New Roman" w:hAnsi="Times New Roman" w:cs="Times New Roman"/>
          <w:sz w:val="24"/>
          <w:szCs w:val="24"/>
        </w:rPr>
        <w:t xml:space="preserve">which </w:t>
      </w:r>
      <w:r w:rsidRPr="00110CE8">
        <w:rPr>
          <w:rFonts w:ascii="Times New Roman" w:hAnsi="Times New Roman" w:cs="Times New Roman"/>
          <w:sz w:val="24"/>
          <w:szCs w:val="24"/>
        </w:rPr>
        <w:t>are likely to keep them committed in completing the tasks</w:t>
      </w:r>
      <w:r>
        <w:rPr>
          <w:rFonts w:ascii="Times New Roman" w:hAnsi="Times New Roman" w:cs="Times New Roman"/>
          <w:sz w:val="24"/>
          <w:szCs w:val="24"/>
        </w:rPr>
        <w:t>. This study also, agrees with the previous studies on the fact that grammar needs to be practices in context that by designing activities which meets the needs of learners.</w:t>
      </w:r>
      <w:r w:rsidR="0056770A">
        <w:rPr>
          <w:rFonts w:ascii="Times New Roman" w:hAnsi="Times New Roman" w:cs="Times New Roman"/>
          <w:sz w:val="24"/>
          <w:szCs w:val="24"/>
        </w:rPr>
        <w:t xml:space="preserve"> </w:t>
      </w:r>
      <w:r w:rsidR="00EB71D0">
        <w:rPr>
          <w:rFonts w:ascii="Times New Roman" w:hAnsi="Times New Roman" w:cs="Times New Roman"/>
          <w:sz w:val="24"/>
          <w:szCs w:val="24"/>
        </w:rPr>
        <w:t>The</w:t>
      </w:r>
      <w:r w:rsidR="0056770A">
        <w:rPr>
          <w:rFonts w:ascii="Times New Roman" w:hAnsi="Times New Roman" w:cs="Times New Roman"/>
          <w:sz w:val="24"/>
          <w:szCs w:val="24"/>
        </w:rPr>
        <w:t xml:space="preserve"> above study is related to the current study in that it suggests classroom practices which would facilitate communicative competence. The above study informs that while choosing classroom practices, it important to know the needs and interest</w:t>
      </w:r>
      <w:r w:rsidR="00C13AA2">
        <w:rPr>
          <w:rFonts w:ascii="Times New Roman" w:hAnsi="Times New Roman" w:cs="Times New Roman"/>
          <w:sz w:val="24"/>
          <w:szCs w:val="24"/>
        </w:rPr>
        <w:t xml:space="preserve">s of learners. </w:t>
      </w:r>
      <w:r w:rsidR="00EB71D0">
        <w:rPr>
          <w:rFonts w:ascii="Times New Roman" w:hAnsi="Times New Roman" w:cs="Times New Roman"/>
          <w:sz w:val="24"/>
          <w:szCs w:val="24"/>
        </w:rPr>
        <w:t>However</w:t>
      </w:r>
      <w:r w:rsidR="00C13AA2">
        <w:rPr>
          <w:rFonts w:ascii="Times New Roman" w:hAnsi="Times New Roman" w:cs="Times New Roman"/>
          <w:sz w:val="24"/>
          <w:szCs w:val="24"/>
        </w:rPr>
        <w:t>, it was not known whether teachers and learners in Chongwe district healed the same views. As such, there was need to conduct the current study.</w:t>
      </w:r>
      <w:r w:rsidR="0056770A">
        <w:rPr>
          <w:rFonts w:ascii="Times New Roman" w:hAnsi="Times New Roman" w:cs="Times New Roman"/>
          <w:sz w:val="24"/>
          <w:szCs w:val="24"/>
        </w:rPr>
        <w:t xml:space="preserve"> </w:t>
      </w:r>
    </w:p>
    <w:p w14:paraId="68CD2755" w14:textId="77777777" w:rsidR="003B2275" w:rsidRDefault="003B2275" w:rsidP="000C41F3">
      <w:pPr>
        <w:autoSpaceDE w:val="0"/>
        <w:autoSpaceDN w:val="0"/>
        <w:adjustRightInd w:val="0"/>
        <w:spacing w:before="240" w:after="0" w:line="360" w:lineRule="auto"/>
        <w:jc w:val="both"/>
        <w:rPr>
          <w:rFonts w:ascii="Times New Roman" w:hAnsi="Times New Roman" w:cs="Times New Roman"/>
          <w:sz w:val="24"/>
          <w:szCs w:val="24"/>
        </w:rPr>
      </w:pPr>
    </w:p>
    <w:p w14:paraId="216ACF82" w14:textId="77777777" w:rsidR="009F2B0B" w:rsidRPr="00C32CC5" w:rsidRDefault="009F2B0B" w:rsidP="00BF4147">
      <w:pPr>
        <w:pStyle w:val="Heading1"/>
        <w:rPr>
          <w:lang w:val="en-GB"/>
        </w:rPr>
      </w:pPr>
      <w:bookmarkStart w:id="29" w:name="_Toc98288020"/>
      <w:r w:rsidRPr="00C32CC5">
        <w:rPr>
          <w:lang w:val="en-GB"/>
        </w:rPr>
        <w:t>Summary</w:t>
      </w:r>
      <w:bookmarkEnd w:id="29"/>
      <w:r w:rsidRPr="00C32CC5">
        <w:rPr>
          <w:lang w:val="en-GB"/>
        </w:rPr>
        <w:t xml:space="preserve"> </w:t>
      </w:r>
    </w:p>
    <w:p w14:paraId="19A769B9" w14:textId="77777777" w:rsidR="0022113D" w:rsidRDefault="009F2B0B" w:rsidP="0022113D">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In summary, this chapter has reviewed literature related to the present study. The reviewed literature has highlighted on a number of issues on the teaching of English grammar. Different types of grammar practices have been discussed too. However, from the studies which </w:t>
      </w:r>
      <w:r w:rsidR="003166C6">
        <w:rPr>
          <w:rFonts w:ascii="Times New Roman" w:hAnsi="Times New Roman" w:cs="Times New Roman"/>
          <w:sz w:val="24"/>
          <w:szCs w:val="24"/>
          <w:lang w:val="en-GB"/>
        </w:rPr>
        <w:t>have been reviewed, no stud</w:t>
      </w:r>
      <w:r w:rsidR="00786158">
        <w:rPr>
          <w:rFonts w:ascii="Times New Roman" w:hAnsi="Times New Roman" w:cs="Times New Roman"/>
          <w:sz w:val="24"/>
          <w:szCs w:val="24"/>
          <w:lang w:val="en-GB"/>
        </w:rPr>
        <w:t>y has indicated which</w:t>
      </w:r>
      <w:r>
        <w:rPr>
          <w:rFonts w:ascii="Times New Roman" w:hAnsi="Times New Roman" w:cs="Times New Roman"/>
          <w:sz w:val="24"/>
          <w:szCs w:val="24"/>
          <w:lang w:val="en-GB"/>
        </w:rPr>
        <w:t xml:space="preserve"> classroom practices </w:t>
      </w:r>
      <w:r w:rsidR="00786158">
        <w:rPr>
          <w:rFonts w:ascii="Times New Roman" w:hAnsi="Times New Roman" w:cs="Times New Roman"/>
          <w:sz w:val="24"/>
          <w:szCs w:val="24"/>
          <w:lang w:val="en-GB"/>
        </w:rPr>
        <w:t xml:space="preserve">are effective </w:t>
      </w:r>
      <w:r>
        <w:rPr>
          <w:rFonts w:ascii="Times New Roman" w:hAnsi="Times New Roman" w:cs="Times New Roman"/>
          <w:sz w:val="24"/>
          <w:szCs w:val="24"/>
          <w:lang w:val="en-GB"/>
        </w:rPr>
        <w:t xml:space="preserve">in the teaching and learning of English grammar. </w:t>
      </w:r>
      <w:r w:rsidR="003166C6">
        <w:rPr>
          <w:rFonts w:ascii="Times New Roman" w:hAnsi="Times New Roman" w:cs="Times New Roman"/>
          <w:sz w:val="24"/>
          <w:szCs w:val="24"/>
          <w:lang w:val="en-GB"/>
        </w:rPr>
        <w:t>As such, there was need to conduct the study</w:t>
      </w:r>
      <w:r>
        <w:rPr>
          <w:rFonts w:ascii="Times New Roman" w:hAnsi="Times New Roman" w:cs="Times New Roman"/>
          <w:sz w:val="24"/>
          <w:szCs w:val="24"/>
          <w:lang w:val="en-GB"/>
        </w:rPr>
        <w:t xml:space="preserve"> in order to fill this gap. </w:t>
      </w:r>
    </w:p>
    <w:p w14:paraId="468F9A39" w14:textId="77777777" w:rsidR="0022113D" w:rsidRDefault="0022113D" w:rsidP="0022113D">
      <w:pPr>
        <w:spacing w:line="360" w:lineRule="auto"/>
        <w:jc w:val="both"/>
        <w:rPr>
          <w:rFonts w:ascii="Times New Roman" w:hAnsi="Times New Roman" w:cs="Times New Roman"/>
          <w:sz w:val="24"/>
          <w:szCs w:val="24"/>
          <w:lang w:val="en-GB"/>
        </w:rPr>
      </w:pPr>
    </w:p>
    <w:p w14:paraId="0E1C6982" w14:textId="77777777" w:rsidR="0022113D" w:rsidRDefault="0022113D" w:rsidP="0022113D">
      <w:pPr>
        <w:spacing w:line="360" w:lineRule="auto"/>
        <w:jc w:val="both"/>
        <w:rPr>
          <w:rFonts w:ascii="Times New Roman" w:hAnsi="Times New Roman" w:cs="Times New Roman"/>
          <w:sz w:val="24"/>
          <w:szCs w:val="24"/>
          <w:lang w:val="en-GB"/>
        </w:rPr>
      </w:pPr>
    </w:p>
    <w:p w14:paraId="730849CF" w14:textId="77777777" w:rsidR="0022113D" w:rsidRDefault="0022113D" w:rsidP="0022113D">
      <w:pPr>
        <w:spacing w:line="360" w:lineRule="auto"/>
        <w:jc w:val="both"/>
        <w:rPr>
          <w:rFonts w:ascii="Times New Roman" w:hAnsi="Times New Roman" w:cs="Times New Roman"/>
          <w:sz w:val="24"/>
          <w:szCs w:val="24"/>
          <w:lang w:val="en-GB"/>
        </w:rPr>
      </w:pPr>
    </w:p>
    <w:p w14:paraId="20048323" w14:textId="77777777" w:rsidR="00786158" w:rsidRDefault="00786158" w:rsidP="0022113D">
      <w:pPr>
        <w:spacing w:line="360" w:lineRule="auto"/>
        <w:jc w:val="both"/>
        <w:rPr>
          <w:rFonts w:ascii="Times New Roman" w:hAnsi="Times New Roman" w:cs="Times New Roman"/>
          <w:sz w:val="24"/>
          <w:szCs w:val="24"/>
          <w:lang w:val="en-GB"/>
        </w:rPr>
      </w:pPr>
    </w:p>
    <w:p w14:paraId="68278FC8" w14:textId="77777777" w:rsidR="00786158" w:rsidRDefault="00786158" w:rsidP="0022113D">
      <w:pPr>
        <w:spacing w:line="360" w:lineRule="auto"/>
        <w:jc w:val="both"/>
        <w:rPr>
          <w:rFonts w:ascii="Times New Roman" w:hAnsi="Times New Roman" w:cs="Times New Roman"/>
          <w:sz w:val="24"/>
          <w:szCs w:val="24"/>
          <w:lang w:val="en-GB"/>
        </w:rPr>
      </w:pPr>
    </w:p>
    <w:p w14:paraId="50C3E317" w14:textId="77777777" w:rsidR="00786158" w:rsidRDefault="00786158" w:rsidP="0022113D">
      <w:pPr>
        <w:spacing w:line="360" w:lineRule="auto"/>
        <w:jc w:val="both"/>
        <w:rPr>
          <w:rFonts w:ascii="Times New Roman" w:hAnsi="Times New Roman" w:cs="Times New Roman"/>
          <w:sz w:val="24"/>
          <w:szCs w:val="24"/>
          <w:lang w:val="en-GB"/>
        </w:rPr>
      </w:pPr>
    </w:p>
    <w:p w14:paraId="05EBD7BB" w14:textId="77777777" w:rsidR="00786158" w:rsidRDefault="00786158" w:rsidP="0022113D">
      <w:pPr>
        <w:spacing w:line="360" w:lineRule="auto"/>
        <w:jc w:val="both"/>
        <w:rPr>
          <w:rFonts w:ascii="Times New Roman" w:hAnsi="Times New Roman" w:cs="Times New Roman"/>
          <w:sz w:val="24"/>
          <w:szCs w:val="24"/>
          <w:lang w:val="en-GB"/>
        </w:rPr>
      </w:pPr>
    </w:p>
    <w:p w14:paraId="43BFC367" w14:textId="77777777" w:rsidR="00786158" w:rsidRDefault="00786158" w:rsidP="0022113D">
      <w:pPr>
        <w:spacing w:line="360" w:lineRule="auto"/>
        <w:jc w:val="both"/>
        <w:rPr>
          <w:rFonts w:ascii="Times New Roman" w:hAnsi="Times New Roman" w:cs="Times New Roman"/>
          <w:sz w:val="24"/>
          <w:szCs w:val="24"/>
          <w:lang w:val="en-GB"/>
        </w:rPr>
      </w:pPr>
    </w:p>
    <w:p w14:paraId="2EB80F2D" w14:textId="77777777" w:rsidR="00786158" w:rsidRDefault="00786158" w:rsidP="0022113D">
      <w:pPr>
        <w:spacing w:line="360" w:lineRule="auto"/>
        <w:jc w:val="both"/>
        <w:rPr>
          <w:rFonts w:ascii="Times New Roman" w:hAnsi="Times New Roman" w:cs="Times New Roman"/>
          <w:sz w:val="24"/>
          <w:szCs w:val="24"/>
          <w:lang w:val="en-GB"/>
        </w:rPr>
      </w:pPr>
    </w:p>
    <w:p w14:paraId="662AF322" w14:textId="77777777" w:rsidR="00786158" w:rsidRDefault="00786158" w:rsidP="0022113D">
      <w:pPr>
        <w:spacing w:line="360" w:lineRule="auto"/>
        <w:jc w:val="both"/>
        <w:rPr>
          <w:rFonts w:ascii="Times New Roman" w:hAnsi="Times New Roman" w:cs="Times New Roman"/>
          <w:sz w:val="24"/>
          <w:szCs w:val="24"/>
          <w:lang w:val="en-GB"/>
        </w:rPr>
      </w:pPr>
    </w:p>
    <w:p w14:paraId="18BE4BA0" w14:textId="77777777" w:rsidR="00786158" w:rsidRDefault="00786158" w:rsidP="0022113D">
      <w:pPr>
        <w:spacing w:line="360" w:lineRule="auto"/>
        <w:jc w:val="both"/>
        <w:rPr>
          <w:rFonts w:ascii="Times New Roman" w:hAnsi="Times New Roman" w:cs="Times New Roman"/>
          <w:sz w:val="24"/>
          <w:szCs w:val="24"/>
          <w:lang w:val="en-GB"/>
        </w:rPr>
      </w:pPr>
    </w:p>
    <w:p w14:paraId="5767FEA8" w14:textId="77777777" w:rsidR="00786158" w:rsidRDefault="00786158" w:rsidP="0022113D">
      <w:pPr>
        <w:spacing w:line="360" w:lineRule="auto"/>
        <w:jc w:val="both"/>
        <w:rPr>
          <w:rFonts w:ascii="Times New Roman" w:hAnsi="Times New Roman" w:cs="Times New Roman"/>
          <w:sz w:val="24"/>
          <w:szCs w:val="24"/>
          <w:lang w:val="en-GB"/>
        </w:rPr>
      </w:pPr>
    </w:p>
    <w:p w14:paraId="4BA16273" w14:textId="77777777" w:rsidR="00786158" w:rsidRDefault="00786158" w:rsidP="0022113D">
      <w:pPr>
        <w:spacing w:line="360" w:lineRule="auto"/>
        <w:jc w:val="both"/>
        <w:rPr>
          <w:rFonts w:ascii="Times New Roman" w:hAnsi="Times New Roman" w:cs="Times New Roman"/>
          <w:sz w:val="24"/>
          <w:szCs w:val="24"/>
          <w:lang w:val="en-GB"/>
        </w:rPr>
      </w:pPr>
    </w:p>
    <w:p w14:paraId="094AB371" w14:textId="77777777" w:rsidR="00786158" w:rsidRDefault="00786158" w:rsidP="0022113D">
      <w:pPr>
        <w:spacing w:line="360" w:lineRule="auto"/>
        <w:jc w:val="both"/>
        <w:rPr>
          <w:rFonts w:ascii="Times New Roman" w:hAnsi="Times New Roman" w:cs="Times New Roman"/>
          <w:sz w:val="24"/>
          <w:szCs w:val="24"/>
          <w:lang w:val="en-GB"/>
        </w:rPr>
      </w:pPr>
    </w:p>
    <w:p w14:paraId="11D2AB7A" w14:textId="77777777" w:rsidR="0009763E" w:rsidRDefault="0009763E" w:rsidP="00BF4147">
      <w:pPr>
        <w:pStyle w:val="Heading1"/>
        <w:spacing w:line="360" w:lineRule="auto"/>
        <w:jc w:val="center"/>
        <w:rPr>
          <w:lang w:val="en-GB"/>
        </w:rPr>
      </w:pPr>
      <w:bookmarkStart w:id="30" w:name="_Toc98288021"/>
      <w:r>
        <w:rPr>
          <w:lang w:val="en-GB"/>
        </w:rPr>
        <w:t>CHAPTER THREE</w:t>
      </w:r>
      <w:bookmarkEnd w:id="30"/>
    </w:p>
    <w:p w14:paraId="5A092E5A" w14:textId="77777777" w:rsidR="009F2B0B" w:rsidRPr="00706D2B" w:rsidRDefault="009F2B0B" w:rsidP="00BF4147">
      <w:pPr>
        <w:pStyle w:val="Heading1"/>
        <w:spacing w:line="360" w:lineRule="auto"/>
        <w:jc w:val="center"/>
        <w:rPr>
          <w:lang w:val="en-GB"/>
        </w:rPr>
      </w:pPr>
      <w:bookmarkStart w:id="31" w:name="_Toc98288022"/>
      <w:r w:rsidRPr="00706D2B">
        <w:rPr>
          <w:lang w:val="en-GB"/>
        </w:rPr>
        <w:t>METHODOLOGY</w:t>
      </w:r>
      <w:bookmarkEnd w:id="31"/>
    </w:p>
    <w:p w14:paraId="2D441407" w14:textId="77777777" w:rsidR="009F2B0B" w:rsidRPr="009D7FAA" w:rsidRDefault="009F2B0B" w:rsidP="00BF4147">
      <w:pPr>
        <w:pStyle w:val="Heading1"/>
        <w:rPr>
          <w:lang w:val="en-GB"/>
        </w:rPr>
      </w:pPr>
      <w:bookmarkStart w:id="32" w:name="_Toc98288023"/>
      <w:r w:rsidRPr="00706D2B">
        <w:rPr>
          <w:lang w:val="en-GB"/>
        </w:rPr>
        <w:t xml:space="preserve">3.0 </w:t>
      </w:r>
      <w:r>
        <w:rPr>
          <w:lang w:val="en-GB"/>
        </w:rPr>
        <w:t>Overview</w:t>
      </w:r>
      <w:bookmarkEnd w:id="32"/>
      <w:r>
        <w:rPr>
          <w:lang w:val="en-GB"/>
        </w:rPr>
        <w:t xml:space="preserve"> </w:t>
      </w:r>
    </w:p>
    <w:p w14:paraId="27C12883" w14:textId="77777777" w:rsidR="008802F6" w:rsidRPr="008802F6" w:rsidRDefault="00DB3D52" w:rsidP="00DB3D5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describes </w:t>
      </w:r>
      <w:r w:rsidR="008802F6" w:rsidRPr="008802F6">
        <w:rPr>
          <w:rFonts w:ascii="Times New Roman" w:hAnsi="Times New Roman" w:cs="Times New Roman"/>
          <w:sz w:val="24"/>
          <w:szCs w:val="24"/>
        </w:rPr>
        <w:t xml:space="preserve">the methodology used in the </w:t>
      </w:r>
      <w:r>
        <w:rPr>
          <w:rFonts w:ascii="Times New Roman" w:hAnsi="Times New Roman" w:cs="Times New Roman"/>
          <w:sz w:val="24"/>
          <w:szCs w:val="24"/>
        </w:rPr>
        <w:t xml:space="preserve">study. It presents and describes </w:t>
      </w:r>
      <w:r w:rsidR="008802F6" w:rsidRPr="008802F6">
        <w:rPr>
          <w:rFonts w:ascii="Times New Roman" w:hAnsi="Times New Roman" w:cs="Times New Roman"/>
          <w:sz w:val="24"/>
          <w:szCs w:val="24"/>
        </w:rPr>
        <w:t>the</w:t>
      </w:r>
      <w:r>
        <w:rPr>
          <w:rFonts w:ascii="Times New Roman" w:hAnsi="Times New Roman" w:cs="Times New Roman"/>
          <w:sz w:val="24"/>
          <w:szCs w:val="24"/>
        </w:rPr>
        <w:t xml:space="preserve"> research paradigm</w:t>
      </w:r>
      <w:r w:rsidR="00B046E8">
        <w:rPr>
          <w:rFonts w:ascii="Times New Roman" w:hAnsi="Times New Roman" w:cs="Times New Roman"/>
          <w:sz w:val="24"/>
          <w:szCs w:val="24"/>
        </w:rPr>
        <w:t>,</w:t>
      </w:r>
      <w:r>
        <w:rPr>
          <w:rFonts w:ascii="Times New Roman" w:hAnsi="Times New Roman" w:cs="Times New Roman"/>
          <w:sz w:val="24"/>
          <w:szCs w:val="24"/>
        </w:rPr>
        <w:t xml:space="preserve"> </w:t>
      </w:r>
      <w:r w:rsidR="008802F6" w:rsidRPr="008802F6">
        <w:rPr>
          <w:rFonts w:ascii="Times New Roman" w:hAnsi="Times New Roman" w:cs="Times New Roman"/>
          <w:sz w:val="24"/>
          <w:szCs w:val="24"/>
        </w:rPr>
        <w:t>research</w:t>
      </w:r>
      <w:r>
        <w:rPr>
          <w:rFonts w:ascii="Times New Roman" w:hAnsi="Times New Roman" w:cs="Times New Roman"/>
          <w:sz w:val="24"/>
          <w:szCs w:val="24"/>
        </w:rPr>
        <w:t xml:space="preserve"> </w:t>
      </w:r>
      <w:r w:rsidR="008802F6" w:rsidRPr="008802F6">
        <w:rPr>
          <w:rFonts w:ascii="Times New Roman" w:hAnsi="Times New Roman" w:cs="Times New Roman"/>
          <w:sz w:val="24"/>
          <w:szCs w:val="24"/>
        </w:rPr>
        <w:t>design, target population, sampling techniques, sample size and research instruments, data</w:t>
      </w:r>
      <w:r>
        <w:rPr>
          <w:rFonts w:ascii="Times New Roman" w:hAnsi="Times New Roman" w:cs="Times New Roman"/>
          <w:sz w:val="24"/>
          <w:szCs w:val="24"/>
        </w:rPr>
        <w:t xml:space="preserve"> </w:t>
      </w:r>
      <w:r w:rsidR="008802F6" w:rsidRPr="008802F6">
        <w:rPr>
          <w:rFonts w:ascii="Times New Roman" w:hAnsi="Times New Roman" w:cs="Times New Roman"/>
          <w:sz w:val="24"/>
          <w:szCs w:val="24"/>
        </w:rPr>
        <w:t>collection procedure, data analysis and the ethical issues.</w:t>
      </w:r>
    </w:p>
    <w:p w14:paraId="383BE682" w14:textId="77777777" w:rsidR="009F2B0B" w:rsidRDefault="009F2B0B" w:rsidP="00BF4147">
      <w:pPr>
        <w:pStyle w:val="Heading1"/>
        <w:rPr>
          <w:lang w:val="en-GB"/>
        </w:rPr>
      </w:pPr>
      <w:bookmarkStart w:id="33" w:name="_Toc98288024"/>
      <w:r w:rsidRPr="009D7FAA">
        <w:rPr>
          <w:lang w:val="en-GB"/>
        </w:rPr>
        <w:t>3.1</w:t>
      </w:r>
      <w:r>
        <w:rPr>
          <w:lang w:val="en-GB"/>
        </w:rPr>
        <w:t xml:space="preserve"> Research Paradigm</w:t>
      </w:r>
      <w:bookmarkEnd w:id="33"/>
    </w:p>
    <w:p w14:paraId="6D06D68D" w14:textId="77777777" w:rsidR="009F2B0B" w:rsidRPr="00835215" w:rsidRDefault="00266779" w:rsidP="009F2B0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study was </w:t>
      </w:r>
      <w:r w:rsidR="009F2B0B">
        <w:rPr>
          <w:rFonts w:ascii="Times New Roman" w:hAnsi="Times New Roman" w:cs="Times New Roman"/>
          <w:sz w:val="24"/>
          <w:szCs w:val="24"/>
          <w:lang w:val="en-GB"/>
        </w:rPr>
        <w:t xml:space="preserve">informed by the Social Constructivism research paradigm. </w:t>
      </w:r>
      <w:r w:rsidR="009F2B0B" w:rsidRPr="00EA4DE3">
        <w:rPr>
          <w:rFonts w:ascii="Times New Roman" w:hAnsi="Times New Roman" w:cs="Times New Roman"/>
          <w:sz w:val="24"/>
          <w:szCs w:val="24"/>
          <w:lang w:val="en-GB"/>
        </w:rPr>
        <w:t xml:space="preserve">This approach according Kivunja and Kiyini (2017:33) “makes an effort to ‘get into the head of the subjects being studied’ so to speak, and to understand and interpret what the subject is thinking or the meaning s/he is making of the context.” </w:t>
      </w:r>
      <w:r w:rsidR="009F2B0B">
        <w:rPr>
          <w:rFonts w:ascii="Times New Roman" w:hAnsi="Times New Roman" w:cs="Times New Roman"/>
          <w:sz w:val="24"/>
          <w:szCs w:val="24"/>
          <w:lang w:val="en-GB"/>
        </w:rPr>
        <w:t>A researcher depends on people’s explanations about their experience in that given environment. Therefore, the role of the researcher is to interpret the given information.</w:t>
      </w:r>
      <w:r w:rsidR="00795906">
        <w:rPr>
          <w:rFonts w:ascii="Times New Roman" w:hAnsi="Times New Roman" w:cs="Times New Roman"/>
          <w:sz w:val="24"/>
          <w:szCs w:val="24"/>
          <w:lang w:val="en-GB"/>
        </w:rPr>
        <w:t xml:space="preserve"> Since the research aimed at looking for</w:t>
      </w:r>
      <w:r w:rsidR="00C52914">
        <w:rPr>
          <w:rFonts w:ascii="Times New Roman" w:hAnsi="Times New Roman" w:cs="Times New Roman"/>
          <w:sz w:val="24"/>
          <w:szCs w:val="24"/>
          <w:lang w:val="en-GB"/>
        </w:rPr>
        <w:t xml:space="preserve"> effective</w:t>
      </w:r>
      <w:r w:rsidR="00795906">
        <w:rPr>
          <w:rFonts w:ascii="Times New Roman" w:hAnsi="Times New Roman" w:cs="Times New Roman"/>
          <w:sz w:val="24"/>
          <w:szCs w:val="24"/>
          <w:lang w:val="en-GB"/>
        </w:rPr>
        <w:t xml:space="preserve"> classroom practices, it was important to hear the explanations from teachers and learners about their experiences during grammar lessons. In a nutshell, the current study is qualitative in nature, hence the </w:t>
      </w:r>
      <w:r w:rsidR="00DB3D52">
        <w:rPr>
          <w:rFonts w:ascii="Times New Roman" w:hAnsi="Times New Roman" w:cs="Times New Roman"/>
          <w:sz w:val="24"/>
          <w:szCs w:val="24"/>
          <w:lang w:val="en-GB"/>
        </w:rPr>
        <w:t>choice of Social Constructivism research paradigm</w:t>
      </w:r>
    </w:p>
    <w:p w14:paraId="3A61CA72" w14:textId="77777777" w:rsidR="009F2B0B" w:rsidRPr="009D7FAA" w:rsidRDefault="009F2B0B" w:rsidP="00BF4147">
      <w:pPr>
        <w:pStyle w:val="Heading1"/>
        <w:rPr>
          <w:lang w:val="en-GB"/>
        </w:rPr>
      </w:pPr>
      <w:bookmarkStart w:id="34" w:name="_Toc98288025"/>
      <w:r>
        <w:rPr>
          <w:lang w:val="en-GB"/>
        </w:rPr>
        <w:t>3.2</w:t>
      </w:r>
      <w:r w:rsidRPr="009D7FAA">
        <w:rPr>
          <w:lang w:val="en-GB"/>
        </w:rPr>
        <w:t xml:space="preserve"> Research Design</w:t>
      </w:r>
      <w:bookmarkEnd w:id="34"/>
    </w:p>
    <w:p w14:paraId="54A04E8E" w14:textId="77777777" w:rsidR="009F2B0B" w:rsidRDefault="00266779" w:rsidP="009F2B0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study employed </w:t>
      </w:r>
      <w:r w:rsidR="00B046E8">
        <w:rPr>
          <w:rFonts w:ascii="Times New Roman" w:hAnsi="Times New Roman" w:cs="Times New Roman"/>
          <w:sz w:val="24"/>
          <w:szCs w:val="24"/>
          <w:lang w:val="en-GB"/>
        </w:rPr>
        <w:t xml:space="preserve">a </w:t>
      </w:r>
      <w:r w:rsidR="009F2B0B">
        <w:rPr>
          <w:rFonts w:ascii="Times New Roman" w:hAnsi="Times New Roman" w:cs="Times New Roman"/>
          <w:sz w:val="24"/>
          <w:szCs w:val="24"/>
          <w:lang w:val="en-GB"/>
        </w:rPr>
        <w:t>descriptive</w:t>
      </w:r>
      <w:r>
        <w:rPr>
          <w:rFonts w:ascii="Times New Roman" w:hAnsi="Times New Roman" w:cs="Times New Roman"/>
          <w:sz w:val="24"/>
          <w:szCs w:val="24"/>
          <w:lang w:val="en-GB"/>
        </w:rPr>
        <w:t xml:space="preserve"> research design</w:t>
      </w:r>
      <w:r w:rsidR="009F2B0B">
        <w:rPr>
          <w:rFonts w:ascii="Times New Roman" w:hAnsi="Times New Roman" w:cs="Times New Roman"/>
          <w:sz w:val="24"/>
          <w:szCs w:val="24"/>
          <w:lang w:val="en-GB"/>
        </w:rPr>
        <w:t xml:space="preserve">. </w:t>
      </w:r>
      <w:r>
        <w:rPr>
          <w:rFonts w:ascii="Times New Roman" w:hAnsi="Times New Roman" w:cs="Times New Roman"/>
          <w:sz w:val="24"/>
          <w:szCs w:val="24"/>
          <w:lang w:val="en-GB"/>
        </w:rPr>
        <w:t>According to Nassaji (2015</w:t>
      </w:r>
      <w:r w:rsidR="009F2B0B" w:rsidRPr="00EA4DE3">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9F2B0B" w:rsidRPr="00EA4DE3">
        <w:rPr>
          <w:rFonts w:ascii="Times New Roman" w:hAnsi="Times New Roman" w:cs="Times New Roman"/>
          <w:sz w:val="24"/>
          <w:szCs w:val="24"/>
          <w:lang w:val="en-GB"/>
        </w:rPr>
        <w:t>the goal of descriptive research</w:t>
      </w:r>
      <w:r>
        <w:rPr>
          <w:rFonts w:ascii="Times New Roman" w:hAnsi="Times New Roman" w:cs="Times New Roman"/>
          <w:sz w:val="24"/>
          <w:szCs w:val="24"/>
          <w:lang w:val="en-GB"/>
        </w:rPr>
        <w:t xml:space="preserve"> design</w:t>
      </w:r>
      <w:r w:rsidR="009F2B0B" w:rsidRPr="00EA4DE3">
        <w:rPr>
          <w:rFonts w:ascii="Times New Roman" w:hAnsi="Times New Roman" w:cs="Times New Roman"/>
          <w:sz w:val="24"/>
          <w:szCs w:val="24"/>
          <w:lang w:val="en-GB"/>
        </w:rPr>
        <w:t xml:space="preserve"> is to describe a phenomenon and its characteristics</w:t>
      </w:r>
      <w:r>
        <w:rPr>
          <w:rFonts w:ascii="Times New Roman" w:hAnsi="Times New Roman" w:cs="Times New Roman"/>
          <w:sz w:val="24"/>
          <w:szCs w:val="24"/>
          <w:lang w:val="en-GB"/>
        </w:rPr>
        <w:t xml:space="preserve"> and come up with a conclusion</w:t>
      </w:r>
      <w:r w:rsidR="009F2B0B" w:rsidRPr="00EA4DE3">
        <w:rPr>
          <w:rFonts w:ascii="Times New Roman" w:hAnsi="Times New Roman" w:cs="Times New Roman"/>
          <w:sz w:val="24"/>
          <w:szCs w:val="24"/>
          <w:lang w:val="en-GB"/>
        </w:rPr>
        <w:t>.</w:t>
      </w:r>
      <w:r>
        <w:rPr>
          <w:rFonts w:ascii="Times New Roman" w:hAnsi="Times New Roman" w:cs="Times New Roman"/>
          <w:sz w:val="24"/>
          <w:szCs w:val="24"/>
          <w:lang w:val="en-GB"/>
        </w:rPr>
        <w:t xml:space="preserve"> In this study, the</w:t>
      </w:r>
      <w:r w:rsidR="00222C10">
        <w:rPr>
          <w:rFonts w:ascii="Times New Roman" w:hAnsi="Times New Roman" w:cs="Times New Roman"/>
          <w:sz w:val="24"/>
          <w:szCs w:val="24"/>
          <w:lang w:val="en-GB"/>
        </w:rPr>
        <w:t xml:space="preserve"> descriptive research</w:t>
      </w:r>
      <w:r>
        <w:rPr>
          <w:rFonts w:ascii="Times New Roman" w:hAnsi="Times New Roman" w:cs="Times New Roman"/>
          <w:sz w:val="24"/>
          <w:szCs w:val="24"/>
          <w:lang w:val="en-GB"/>
        </w:rPr>
        <w:t xml:space="preserve"> design was used in order to</w:t>
      </w:r>
      <w:r w:rsidR="00222C10">
        <w:rPr>
          <w:rFonts w:ascii="Times New Roman" w:hAnsi="Times New Roman" w:cs="Times New Roman"/>
          <w:sz w:val="24"/>
          <w:szCs w:val="24"/>
          <w:lang w:val="en-GB"/>
        </w:rPr>
        <w:t xml:space="preserve"> </w:t>
      </w:r>
      <w:r w:rsidR="009F2B0B" w:rsidRPr="00EA4DE3">
        <w:rPr>
          <w:rFonts w:ascii="Times New Roman" w:hAnsi="Times New Roman" w:cs="Times New Roman"/>
          <w:sz w:val="24"/>
          <w:szCs w:val="24"/>
          <w:lang w:val="en-GB"/>
        </w:rPr>
        <w:t>describ</w:t>
      </w:r>
      <w:r w:rsidR="00222C10">
        <w:rPr>
          <w:rFonts w:ascii="Times New Roman" w:hAnsi="Times New Roman" w:cs="Times New Roman"/>
          <w:sz w:val="24"/>
          <w:szCs w:val="24"/>
          <w:lang w:val="en-GB"/>
        </w:rPr>
        <w:t>e</w:t>
      </w:r>
      <w:r w:rsidR="009F2B0B" w:rsidRPr="00EA4DE3">
        <w:rPr>
          <w:rFonts w:ascii="Times New Roman" w:hAnsi="Times New Roman" w:cs="Times New Roman"/>
          <w:sz w:val="24"/>
          <w:szCs w:val="24"/>
          <w:lang w:val="en-GB"/>
        </w:rPr>
        <w:t xml:space="preserve"> the experiences of teachers and learners with</w:t>
      </w:r>
      <w:r w:rsidR="00222C10">
        <w:rPr>
          <w:rFonts w:ascii="Times New Roman" w:hAnsi="Times New Roman" w:cs="Times New Roman"/>
          <w:sz w:val="24"/>
          <w:szCs w:val="24"/>
          <w:lang w:val="en-GB"/>
        </w:rPr>
        <w:t xml:space="preserve"> regard to classroom practices during</w:t>
      </w:r>
      <w:r w:rsidR="00B046E8">
        <w:rPr>
          <w:rFonts w:ascii="Times New Roman" w:hAnsi="Times New Roman" w:cs="Times New Roman"/>
          <w:sz w:val="24"/>
          <w:szCs w:val="24"/>
          <w:lang w:val="en-GB"/>
        </w:rPr>
        <w:t xml:space="preserve"> the teaching English grammar.</w:t>
      </w:r>
    </w:p>
    <w:p w14:paraId="24F280F1" w14:textId="77777777" w:rsidR="009F2B0B" w:rsidRPr="009D7FAA" w:rsidRDefault="009F2B0B" w:rsidP="00BF4147">
      <w:pPr>
        <w:pStyle w:val="Heading1"/>
        <w:rPr>
          <w:lang w:val="en-GB"/>
        </w:rPr>
      </w:pPr>
      <w:r w:rsidRPr="009D7FAA">
        <w:rPr>
          <w:lang w:val="en-GB"/>
        </w:rPr>
        <w:t xml:space="preserve"> </w:t>
      </w:r>
      <w:bookmarkStart w:id="35" w:name="_Toc98288026"/>
      <w:r>
        <w:rPr>
          <w:lang w:val="en-GB"/>
        </w:rPr>
        <w:t>3.3</w:t>
      </w:r>
      <w:r w:rsidRPr="009D7FAA">
        <w:rPr>
          <w:lang w:val="en-GB"/>
        </w:rPr>
        <w:t xml:space="preserve"> </w:t>
      </w:r>
      <w:r>
        <w:rPr>
          <w:lang w:val="en-GB"/>
        </w:rPr>
        <w:t xml:space="preserve">Target </w:t>
      </w:r>
      <w:r w:rsidRPr="009D7FAA">
        <w:rPr>
          <w:lang w:val="en-GB"/>
        </w:rPr>
        <w:t>Population</w:t>
      </w:r>
      <w:bookmarkEnd w:id="35"/>
    </w:p>
    <w:p w14:paraId="064971D9" w14:textId="77777777" w:rsidR="009F2B0B" w:rsidRDefault="009F2B0B" w:rsidP="009F2B0B">
      <w:pPr>
        <w:spacing w:line="360" w:lineRule="auto"/>
        <w:jc w:val="both"/>
        <w:rPr>
          <w:rFonts w:ascii="Times New Roman" w:hAnsi="Times New Roman" w:cs="Times New Roman"/>
          <w:sz w:val="24"/>
          <w:szCs w:val="24"/>
          <w:lang w:val="en-GB"/>
        </w:rPr>
      </w:pPr>
      <w:r w:rsidRPr="00EA4DE3">
        <w:rPr>
          <w:rFonts w:ascii="Times New Roman" w:hAnsi="Times New Roman" w:cs="Times New Roman"/>
          <w:sz w:val="24"/>
          <w:szCs w:val="24"/>
          <w:lang w:val="en-GB"/>
        </w:rPr>
        <w:t xml:space="preserve">According to Moulton (1998, 134), “a population is a collection of objects, events or individuals having some common characteristic that the researcher is interested in studying.” </w:t>
      </w:r>
      <w:r w:rsidRPr="009D7FAA">
        <w:rPr>
          <w:rFonts w:ascii="Times New Roman" w:hAnsi="Times New Roman" w:cs="Times New Roman"/>
          <w:sz w:val="24"/>
          <w:szCs w:val="24"/>
          <w:lang w:val="en-GB"/>
        </w:rPr>
        <w:t>The population for this study</w:t>
      </w:r>
      <w:r w:rsidR="00B24750">
        <w:rPr>
          <w:rFonts w:ascii="Times New Roman" w:hAnsi="Times New Roman" w:cs="Times New Roman"/>
          <w:sz w:val="24"/>
          <w:szCs w:val="24"/>
          <w:lang w:val="en-GB"/>
        </w:rPr>
        <w:t xml:space="preserve"> </w:t>
      </w:r>
      <w:r w:rsidRPr="009D7FAA">
        <w:rPr>
          <w:rFonts w:ascii="Times New Roman" w:hAnsi="Times New Roman" w:cs="Times New Roman"/>
          <w:sz w:val="24"/>
          <w:szCs w:val="24"/>
          <w:lang w:val="en-GB"/>
        </w:rPr>
        <w:t>include</w:t>
      </w:r>
      <w:r w:rsidR="00B24750">
        <w:rPr>
          <w:rFonts w:ascii="Times New Roman" w:hAnsi="Times New Roman" w:cs="Times New Roman"/>
          <w:sz w:val="24"/>
          <w:szCs w:val="24"/>
          <w:lang w:val="en-GB"/>
        </w:rPr>
        <w:t>d</w:t>
      </w:r>
      <w:r w:rsidRPr="009D7FAA">
        <w:rPr>
          <w:rFonts w:ascii="Times New Roman" w:hAnsi="Times New Roman" w:cs="Times New Roman"/>
          <w:sz w:val="24"/>
          <w:szCs w:val="24"/>
          <w:lang w:val="en-GB"/>
        </w:rPr>
        <w:t xml:space="preserve"> all the</w:t>
      </w:r>
      <w:r>
        <w:rPr>
          <w:rFonts w:ascii="Times New Roman" w:hAnsi="Times New Roman" w:cs="Times New Roman"/>
          <w:sz w:val="24"/>
          <w:szCs w:val="24"/>
          <w:lang w:val="en-GB"/>
        </w:rPr>
        <w:t xml:space="preserve"> public secondary schools in Chongwe district, all the </w:t>
      </w:r>
      <w:r w:rsidR="00495B36">
        <w:rPr>
          <w:rFonts w:ascii="Times New Roman" w:hAnsi="Times New Roman" w:cs="Times New Roman"/>
          <w:sz w:val="24"/>
          <w:szCs w:val="24"/>
          <w:lang w:val="en-GB"/>
        </w:rPr>
        <w:t xml:space="preserve">heads of department for Literature and Languages, </w:t>
      </w:r>
      <w:r>
        <w:rPr>
          <w:rFonts w:ascii="Times New Roman" w:hAnsi="Times New Roman" w:cs="Times New Roman"/>
          <w:sz w:val="24"/>
          <w:szCs w:val="24"/>
          <w:lang w:val="en-GB"/>
        </w:rPr>
        <w:t>grade eleven teachers and learners of English language.</w:t>
      </w:r>
    </w:p>
    <w:p w14:paraId="4AA15292" w14:textId="77777777" w:rsidR="000F07EE" w:rsidRPr="0009763E" w:rsidRDefault="009F2B0B" w:rsidP="000F07EE">
      <w:pPr>
        <w:spacing w:line="276" w:lineRule="auto"/>
        <w:jc w:val="both"/>
        <w:rPr>
          <w:rFonts w:ascii="Times New Roman" w:hAnsi="Times New Roman" w:cs="Times New Roman"/>
          <w:b/>
          <w:sz w:val="24"/>
          <w:szCs w:val="24"/>
          <w:lang w:val="en-GB"/>
        </w:rPr>
      </w:pPr>
      <w:r w:rsidRPr="0009763E">
        <w:rPr>
          <w:rFonts w:ascii="Times New Roman" w:hAnsi="Times New Roman" w:cs="Times New Roman"/>
          <w:b/>
          <w:sz w:val="24"/>
          <w:szCs w:val="24"/>
          <w:lang w:val="en-GB"/>
        </w:rPr>
        <w:t>3.4</w:t>
      </w:r>
      <w:r w:rsidR="000F07EE" w:rsidRPr="0009763E">
        <w:rPr>
          <w:rFonts w:ascii="Times New Roman" w:hAnsi="Times New Roman" w:cs="Times New Roman"/>
          <w:b/>
          <w:sz w:val="24"/>
          <w:szCs w:val="24"/>
          <w:lang w:val="en-GB"/>
        </w:rPr>
        <w:t xml:space="preserve"> Sampling Techniques.</w:t>
      </w:r>
    </w:p>
    <w:p w14:paraId="29E9827B" w14:textId="77777777" w:rsidR="000F07EE" w:rsidRPr="0009763E" w:rsidRDefault="000F07EE" w:rsidP="009F2B0B">
      <w:pPr>
        <w:spacing w:line="360" w:lineRule="auto"/>
        <w:jc w:val="both"/>
        <w:rPr>
          <w:rFonts w:ascii="Times New Roman" w:hAnsi="Times New Roman" w:cs="Times New Roman"/>
          <w:sz w:val="24"/>
          <w:szCs w:val="24"/>
          <w:lang w:val="en-GB"/>
        </w:rPr>
      </w:pPr>
      <w:r w:rsidRPr="0009763E">
        <w:rPr>
          <w:rFonts w:ascii="Times New Roman" w:hAnsi="Times New Roman" w:cs="Times New Roman"/>
          <w:sz w:val="24"/>
          <w:szCs w:val="24"/>
        </w:rPr>
        <w:t xml:space="preserve">This study used a purposive sampling technique. According to Kombo and Tromp (2006), purposive sampling is used when a specific characteristic is to be studied in-depth. </w:t>
      </w:r>
      <w:r w:rsidRPr="0009763E">
        <w:rPr>
          <w:rFonts w:ascii="Times New Roman" w:hAnsi="Times New Roman" w:cs="Times New Roman"/>
          <w:sz w:val="24"/>
          <w:szCs w:val="24"/>
          <w:lang w:val="en-GB"/>
        </w:rPr>
        <w:t>In order to get in-depth information on this research, the researcher selected samples which satisfied specific criterion. In this study, the researcher handpicked teachers who have been in the service for a long time</w:t>
      </w:r>
      <w:r w:rsidR="00446758">
        <w:rPr>
          <w:rFonts w:ascii="Times New Roman" w:hAnsi="Times New Roman" w:cs="Times New Roman"/>
          <w:sz w:val="24"/>
          <w:szCs w:val="24"/>
          <w:lang w:val="en-GB"/>
        </w:rPr>
        <w:t>. L</w:t>
      </w:r>
      <w:r w:rsidRPr="0009763E">
        <w:rPr>
          <w:rFonts w:ascii="Times New Roman" w:hAnsi="Times New Roman" w:cs="Times New Roman"/>
          <w:sz w:val="24"/>
          <w:szCs w:val="24"/>
          <w:lang w:val="en-GB"/>
        </w:rPr>
        <w:t xml:space="preserve">earners </w:t>
      </w:r>
      <w:r w:rsidR="00446758">
        <w:rPr>
          <w:rFonts w:ascii="Times New Roman" w:hAnsi="Times New Roman" w:cs="Times New Roman"/>
          <w:sz w:val="24"/>
          <w:szCs w:val="24"/>
          <w:lang w:val="en-GB"/>
        </w:rPr>
        <w:t xml:space="preserve">were selected </w:t>
      </w:r>
      <w:r w:rsidRPr="0009763E">
        <w:rPr>
          <w:rFonts w:ascii="Times New Roman" w:hAnsi="Times New Roman" w:cs="Times New Roman"/>
          <w:sz w:val="24"/>
          <w:szCs w:val="24"/>
          <w:lang w:val="en-GB"/>
        </w:rPr>
        <w:t>based on their performance, that is, those who perform above average, average and below average.  This type of purposive sampling is known a</w:t>
      </w:r>
      <w:r w:rsidR="0009763E">
        <w:rPr>
          <w:rFonts w:ascii="Times New Roman" w:hAnsi="Times New Roman" w:cs="Times New Roman"/>
          <w:sz w:val="24"/>
          <w:szCs w:val="24"/>
          <w:lang w:val="en-GB"/>
        </w:rPr>
        <w:t>s criterion sampling technique.</w:t>
      </w:r>
      <w:r w:rsidR="00D82D9F">
        <w:rPr>
          <w:rFonts w:ascii="Times New Roman" w:hAnsi="Times New Roman" w:cs="Times New Roman"/>
          <w:sz w:val="24"/>
          <w:szCs w:val="24"/>
          <w:lang w:val="en-GB"/>
        </w:rPr>
        <w:t xml:space="preserve"> T</w:t>
      </w:r>
      <w:r w:rsidR="00446758">
        <w:rPr>
          <w:rFonts w:ascii="Times New Roman" w:hAnsi="Times New Roman" w:cs="Times New Roman"/>
          <w:sz w:val="24"/>
          <w:szCs w:val="24"/>
          <w:lang w:val="en-GB"/>
        </w:rPr>
        <w:t>he researcher found out from the HODs about the teachers who had been in service for a long time before collecting data. The same was done to pupils, the class teachers were asked to pick learners who met the criteria.</w:t>
      </w:r>
    </w:p>
    <w:p w14:paraId="7E3F818C" w14:textId="77777777" w:rsidR="009F2B0B" w:rsidRPr="00B82A9F" w:rsidRDefault="000F07EE" w:rsidP="00BF4147">
      <w:pPr>
        <w:pStyle w:val="Heading1"/>
      </w:pPr>
      <w:bookmarkStart w:id="36" w:name="_Toc98288027"/>
      <w:r>
        <w:rPr>
          <w:lang w:val="en-GB"/>
        </w:rPr>
        <w:t xml:space="preserve">3.5 </w:t>
      </w:r>
      <w:r w:rsidR="009F2B0B" w:rsidRPr="00B82A9F">
        <w:rPr>
          <w:lang w:val="en-GB"/>
        </w:rPr>
        <w:t>Sample Size</w:t>
      </w:r>
      <w:bookmarkEnd w:id="36"/>
      <w:r w:rsidR="009F2B0B" w:rsidRPr="00B82A9F">
        <w:t xml:space="preserve"> </w:t>
      </w:r>
    </w:p>
    <w:p w14:paraId="6559C208" w14:textId="46DC4003" w:rsidR="00EB10B6" w:rsidRDefault="009F2B0B" w:rsidP="00EB10B6">
      <w:pPr>
        <w:spacing w:line="360" w:lineRule="auto"/>
        <w:jc w:val="both"/>
        <w:rPr>
          <w:rFonts w:ascii="Times New Roman" w:hAnsi="Times New Roman" w:cs="Times New Roman"/>
          <w:sz w:val="24"/>
          <w:szCs w:val="24"/>
          <w:lang w:val="en-GB"/>
        </w:rPr>
      </w:pPr>
      <w:r w:rsidRPr="00EA4DE3">
        <w:rPr>
          <w:rFonts w:ascii="Times New Roman" w:hAnsi="Times New Roman" w:cs="Times New Roman"/>
          <w:sz w:val="24"/>
          <w:szCs w:val="24"/>
        </w:rPr>
        <w:t xml:space="preserve">“Sample in academic research is a </w:t>
      </w:r>
      <w:r w:rsidR="00E03910" w:rsidRPr="00EA4DE3">
        <w:rPr>
          <w:rFonts w:ascii="Times New Roman" w:hAnsi="Times New Roman" w:cs="Times New Roman"/>
          <w:sz w:val="24"/>
          <w:szCs w:val="24"/>
        </w:rPr>
        <w:t>subset</w:t>
      </w:r>
      <w:r w:rsidRPr="00EA4DE3">
        <w:rPr>
          <w:rFonts w:ascii="Times New Roman" w:hAnsi="Times New Roman" w:cs="Times New Roman"/>
          <w:sz w:val="24"/>
          <w:szCs w:val="24"/>
        </w:rPr>
        <w:t xml:space="preserve"> of </w:t>
      </w:r>
      <w:r w:rsidR="003618CB">
        <w:rPr>
          <w:rFonts w:ascii="Times New Roman" w:hAnsi="Times New Roman" w:cs="Times New Roman"/>
          <w:sz w:val="24"/>
          <w:szCs w:val="24"/>
        </w:rPr>
        <w:t xml:space="preserve">the </w:t>
      </w:r>
      <w:r w:rsidRPr="00EA4DE3">
        <w:rPr>
          <w:rFonts w:ascii="Times New Roman" w:hAnsi="Times New Roman" w:cs="Times New Roman"/>
          <w:sz w:val="24"/>
          <w:szCs w:val="24"/>
        </w:rPr>
        <w:t xml:space="preserve">population (Mkandawire, 2012:27).” </w:t>
      </w:r>
      <w:r w:rsidRPr="00B82A9F">
        <w:rPr>
          <w:rFonts w:ascii="Times New Roman" w:hAnsi="Times New Roman" w:cs="Times New Roman"/>
          <w:sz w:val="24"/>
          <w:szCs w:val="24"/>
        </w:rPr>
        <w:t>The samp</w:t>
      </w:r>
      <w:r>
        <w:rPr>
          <w:rFonts w:ascii="Times New Roman" w:hAnsi="Times New Roman" w:cs="Times New Roman"/>
          <w:sz w:val="24"/>
          <w:szCs w:val="24"/>
        </w:rPr>
        <w:t>le</w:t>
      </w:r>
      <w:r w:rsidR="00B24750">
        <w:rPr>
          <w:rFonts w:ascii="Times New Roman" w:hAnsi="Times New Roman" w:cs="Times New Roman"/>
          <w:sz w:val="24"/>
          <w:szCs w:val="24"/>
        </w:rPr>
        <w:t xml:space="preserve"> for this study was</w:t>
      </w:r>
      <w:r>
        <w:rPr>
          <w:rFonts w:ascii="Times New Roman" w:hAnsi="Times New Roman" w:cs="Times New Roman"/>
          <w:sz w:val="24"/>
          <w:szCs w:val="24"/>
        </w:rPr>
        <w:t xml:space="preserve"> drawn from</w:t>
      </w:r>
      <w:r w:rsidRPr="00B82A9F">
        <w:rPr>
          <w:rFonts w:ascii="Times New Roman" w:hAnsi="Times New Roman" w:cs="Times New Roman"/>
          <w:sz w:val="24"/>
          <w:szCs w:val="24"/>
        </w:rPr>
        <w:t xml:space="preserve"> three</w:t>
      </w:r>
      <w:r>
        <w:rPr>
          <w:rFonts w:ascii="Times New Roman" w:hAnsi="Times New Roman" w:cs="Times New Roman"/>
          <w:sz w:val="24"/>
          <w:szCs w:val="24"/>
        </w:rPr>
        <w:t xml:space="preserve"> public</w:t>
      </w:r>
      <w:r w:rsidRPr="00B82A9F">
        <w:rPr>
          <w:rFonts w:ascii="Times New Roman" w:hAnsi="Times New Roman" w:cs="Times New Roman"/>
          <w:sz w:val="24"/>
          <w:szCs w:val="24"/>
        </w:rPr>
        <w:t xml:space="preserve"> secondary</w:t>
      </w:r>
      <w:r>
        <w:rPr>
          <w:rFonts w:ascii="Times New Roman" w:hAnsi="Times New Roman" w:cs="Times New Roman"/>
          <w:sz w:val="24"/>
          <w:szCs w:val="24"/>
        </w:rPr>
        <w:t xml:space="preserve"> schools</w:t>
      </w:r>
      <w:r w:rsidR="003A74D3">
        <w:rPr>
          <w:rFonts w:ascii="Times New Roman" w:hAnsi="Times New Roman" w:cs="Times New Roman"/>
          <w:sz w:val="24"/>
          <w:szCs w:val="24"/>
        </w:rPr>
        <w:t xml:space="preserve"> in Chongwe District</w:t>
      </w:r>
      <w:r>
        <w:rPr>
          <w:rFonts w:ascii="Times New Roman" w:hAnsi="Times New Roman" w:cs="Times New Roman"/>
          <w:sz w:val="24"/>
          <w:szCs w:val="24"/>
        </w:rPr>
        <w:t>.</w:t>
      </w:r>
      <w:r w:rsidR="005B698E">
        <w:rPr>
          <w:rFonts w:ascii="Times New Roman" w:hAnsi="Times New Roman" w:cs="Times New Roman"/>
          <w:sz w:val="24"/>
          <w:szCs w:val="24"/>
        </w:rPr>
        <w:t xml:space="preserve"> </w:t>
      </w:r>
      <w:r w:rsidR="005B698E">
        <w:rPr>
          <w:rFonts w:ascii="Times New Roman" w:hAnsi="Times New Roman" w:cs="Times New Roman"/>
          <w:sz w:val="24"/>
          <w:szCs w:val="24"/>
          <w:lang w:val="en-GB"/>
        </w:rPr>
        <w:t>The sample involved 3 Head</w:t>
      </w:r>
      <w:r w:rsidR="000F07EE">
        <w:rPr>
          <w:rFonts w:ascii="Times New Roman" w:hAnsi="Times New Roman" w:cs="Times New Roman"/>
          <w:sz w:val="24"/>
          <w:szCs w:val="24"/>
          <w:lang w:val="en-GB"/>
        </w:rPr>
        <w:t xml:space="preserve">s of </w:t>
      </w:r>
      <w:r w:rsidR="003618CB">
        <w:rPr>
          <w:rFonts w:ascii="Times New Roman" w:hAnsi="Times New Roman" w:cs="Times New Roman"/>
          <w:sz w:val="24"/>
          <w:szCs w:val="24"/>
          <w:lang w:val="en-GB"/>
        </w:rPr>
        <w:t xml:space="preserve">the </w:t>
      </w:r>
      <w:r w:rsidR="000F07EE">
        <w:rPr>
          <w:rFonts w:ascii="Times New Roman" w:hAnsi="Times New Roman" w:cs="Times New Roman"/>
          <w:sz w:val="24"/>
          <w:szCs w:val="24"/>
          <w:lang w:val="en-GB"/>
        </w:rPr>
        <w:t xml:space="preserve">Department of </w:t>
      </w:r>
      <w:r w:rsidR="005B698E">
        <w:rPr>
          <w:rFonts w:ascii="Times New Roman" w:hAnsi="Times New Roman" w:cs="Times New Roman"/>
          <w:sz w:val="24"/>
          <w:szCs w:val="24"/>
          <w:lang w:val="en-GB"/>
        </w:rPr>
        <w:t>Literature and Language</w:t>
      </w:r>
      <w:r w:rsidR="00B67323">
        <w:rPr>
          <w:rFonts w:ascii="Times New Roman" w:hAnsi="Times New Roman" w:cs="Times New Roman"/>
          <w:sz w:val="24"/>
          <w:szCs w:val="24"/>
          <w:lang w:val="en-GB"/>
        </w:rPr>
        <w:t>s, 7 English language</w:t>
      </w:r>
      <w:r w:rsidR="005B698E">
        <w:rPr>
          <w:rFonts w:ascii="Times New Roman" w:hAnsi="Times New Roman" w:cs="Times New Roman"/>
          <w:sz w:val="24"/>
          <w:szCs w:val="24"/>
          <w:lang w:val="en-GB"/>
        </w:rPr>
        <w:t xml:space="preserve"> teachers and 15 </w:t>
      </w:r>
      <w:r w:rsidR="00DB1240">
        <w:rPr>
          <w:rFonts w:ascii="Times New Roman" w:hAnsi="Times New Roman" w:cs="Times New Roman"/>
          <w:sz w:val="24"/>
          <w:szCs w:val="24"/>
          <w:lang w:val="en-GB"/>
        </w:rPr>
        <w:t xml:space="preserve">grade 11 </w:t>
      </w:r>
      <w:r w:rsidR="005B698E">
        <w:rPr>
          <w:rFonts w:ascii="Times New Roman" w:hAnsi="Times New Roman" w:cs="Times New Roman"/>
          <w:sz w:val="24"/>
          <w:szCs w:val="24"/>
          <w:lang w:val="en-GB"/>
        </w:rPr>
        <w:t>learners of English language. The study</w:t>
      </w:r>
      <w:r w:rsidR="003A74D3">
        <w:rPr>
          <w:rFonts w:ascii="Times New Roman" w:hAnsi="Times New Roman" w:cs="Times New Roman"/>
          <w:sz w:val="24"/>
          <w:szCs w:val="24"/>
          <w:lang w:val="en-GB"/>
        </w:rPr>
        <w:t xml:space="preserve"> also included one Educational O</w:t>
      </w:r>
      <w:r w:rsidR="005B698E">
        <w:rPr>
          <w:rFonts w:ascii="Times New Roman" w:hAnsi="Times New Roman" w:cs="Times New Roman"/>
          <w:sz w:val="24"/>
          <w:szCs w:val="24"/>
          <w:lang w:val="en-GB"/>
        </w:rPr>
        <w:t>fficer.</w:t>
      </w:r>
      <w:r w:rsidR="00B67323">
        <w:rPr>
          <w:rFonts w:ascii="Times New Roman" w:hAnsi="Times New Roman" w:cs="Times New Roman"/>
          <w:sz w:val="24"/>
          <w:szCs w:val="24"/>
          <w:lang w:val="en-GB"/>
        </w:rPr>
        <w:t xml:space="preserve"> Total sample was 26 participants.</w:t>
      </w:r>
    </w:p>
    <w:p w14:paraId="3F759595" w14:textId="77777777" w:rsidR="00EB10B6" w:rsidRPr="000F07EE" w:rsidRDefault="000F07EE" w:rsidP="00BF4147">
      <w:pPr>
        <w:pStyle w:val="Heading1"/>
        <w:rPr>
          <w:lang w:val="en-GB"/>
        </w:rPr>
      </w:pPr>
      <w:bookmarkStart w:id="37" w:name="_Toc98288028"/>
      <w:r>
        <w:rPr>
          <w:lang w:val="en-GB"/>
        </w:rPr>
        <w:t>4.5.1</w:t>
      </w:r>
      <w:r w:rsidRPr="000F07EE">
        <w:rPr>
          <w:lang w:val="en-GB"/>
        </w:rPr>
        <w:t>.</w:t>
      </w:r>
      <w:r>
        <w:rPr>
          <w:lang w:val="en-GB"/>
        </w:rPr>
        <w:t xml:space="preserve"> </w:t>
      </w:r>
      <w:r w:rsidR="00EB10B6" w:rsidRPr="000F07EE">
        <w:rPr>
          <w:lang w:val="en-GB"/>
        </w:rPr>
        <w:t>Sample Description</w:t>
      </w:r>
      <w:bookmarkEnd w:id="37"/>
    </w:p>
    <w:p w14:paraId="1CF84574" w14:textId="77777777" w:rsidR="009F2B0B" w:rsidRPr="00EB10B6" w:rsidRDefault="00EB10B6" w:rsidP="00EB10B6">
      <w:pPr>
        <w:spacing w:line="360" w:lineRule="auto"/>
        <w:jc w:val="both"/>
        <w:rPr>
          <w:rFonts w:ascii="Times New Roman" w:hAnsi="Times New Roman" w:cs="Times New Roman"/>
          <w:b/>
          <w:sz w:val="24"/>
          <w:szCs w:val="24"/>
        </w:rPr>
      </w:pPr>
      <w:r>
        <w:rPr>
          <w:rFonts w:ascii="Times New Roman" w:hAnsi="Times New Roman" w:cs="Times New Roman"/>
          <w:sz w:val="24"/>
          <w:szCs w:val="24"/>
          <w:lang w:val="en-GB"/>
        </w:rPr>
        <w:t>Three (3) public secondary school within Chongwe District whose names herein appear as pseudonyms ‘A’, ‘B’ and ‘C’ volunteered to participate in this study.</w:t>
      </w:r>
      <w:r w:rsidR="00F40A0D">
        <w:rPr>
          <w:rFonts w:ascii="Times New Roman" w:hAnsi="Times New Roman" w:cs="Times New Roman"/>
          <w:sz w:val="24"/>
          <w:szCs w:val="24"/>
          <w:lang w:val="en-GB"/>
        </w:rPr>
        <w:t xml:space="preserve"> In the same vein, 7 teachers and 3 HODs drawn from three public secondary schools whose identity are represented by</w:t>
      </w:r>
      <w:r w:rsidR="00DB1240">
        <w:rPr>
          <w:rFonts w:ascii="Times New Roman" w:hAnsi="Times New Roman" w:cs="Times New Roman"/>
          <w:sz w:val="24"/>
          <w:szCs w:val="24"/>
          <w:lang w:val="en-GB"/>
        </w:rPr>
        <w:t xml:space="preserve"> the following</w:t>
      </w:r>
      <w:r w:rsidR="009F1C05">
        <w:rPr>
          <w:rFonts w:ascii="Times New Roman" w:hAnsi="Times New Roman" w:cs="Times New Roman"/>
          <w:sz w:val="24"/>
          <w:szCs w:val="24"/>
          <w:lang w:val="en-GB"/>
        </w:rPr>
        <w:t xml:space="preserve"> </w:t>
      </w:r>
      <w:r w:rsidR="00F40A0D">
        <w:rPr>
          <w:rFonts w:ascii="Times New Roman" w:hAnsi="Times New Roman" w:cs="Times New Roman"/>
          <w:sz w:val="24"/>
          <w:szCs w:val="24"/>
          <w:lang w:val="en-GB"/>
        </w:rPr>
        <w:t>pseudonyms</w:t>
      </w:r>
      <w:r w:rsidR="00DB1240">
        <w:rPr>
          <w:rFonts w:ascii="Times New Roman" w:hAnsi="Times New Roman" w:cs="Times New Roman"/>
          <w:sz w:val="24"/>
          <w:szCs w:val="24"/>
          <w:lang w:val="en-GB"/>
        </w:rPr>
        <w:t>:</w:t>
      </w:r>
      <w:r w:rsidR="00F40A0D">
        <w:rPr>
          <w:rFonts w:ascii="Times New Roman" w:hAnsi="Times New Roman" w:cs="Times New Roman"/>
          <w:sz w:val="24"/>
          <w:szCs w:val="24"/>
          <w:lang w:val="en-GB"/>
        </w:rPr>
        <w:t xml:space="preserve"> </w:t>
      </w:r>
      <w:r w:rsidR="00E03F44">
        <w:rPr>
          <w:rFonts w:ascii="Times New Roman" w:hAnsi="Times New Roman" w:cs="Times New Roman"/>
          <w:sz w:val="24"/>
          <w:szCs w:val="24"/>
          <w:lang w:val="en-GB"/>
        </w:rPr>
        <w:t>teacher 1, 2, 3, 4, 5, 6, 7</w:t>
      </w:r>
      <w:r w:rsidR="00FF02DB">
        <w:rPr>
          <w:rFonts w:ascii="Times New Roman" w:hAnsi="Times New Roman" w:cs="Times New Roman"/>
          <w:sz w:val="24"/>
          <w:szCs w:val="24"/>
          <w:lang w:val="en-GB"/>
        </w:rPr>
        <w:t>,</w:t>
      </w:r>
      <w:r w:rsidR="009F1C05">
        <w:rPr>
          <w:rFonts w:ascii="Times New Roman" w:hAnsi="Times New Roman" w:cs="Times New Roman"/>
          <w:sz w:val="24"/>
          <w:szCs w:val="24"/>
          <w:lang w:val="en-GB"/>
        </w:rPr>
        <w:t xml:space="preserve"> HOD school A</w:t>
      </w:r>
      <w:r w:rsidR="00DB1240">
        <w:rPr>
          <w:rFonts w:ascii="Times New Roman" w:hAnsi="Times New Roman" w:cs="Times New Roman"/>
          <w:sz w:val="24"/>
          <w:szCs w:val="24"/>
          <w:lang w:val="en-GB"/>
        </w:rPr>
        <w:t xml:space="preserve">, HOD school B and HOD school C </w:t>
      </w:r>
      <w:r w:rsidR="00F40A0D">
        <w:rPr>
          <w:rFonts w:ascii="Times New Roman" w:hAnsi="Times New Roman" w:cs="Times New Roman"/>
          <w:sz w:val="24"/>
          <w:szCs w:val="24"/>
          <w:lang w:val="en-GB"/>
        </w:rPr>
        <w:t>volunteered to review their lived</w:t>
      </w:r>
      <w:r w:rsidR="00DB1240">
        <w:rPr>
          <w:rFonts w:ascii="Times New Roman" w:hAnsi="Times New Roman" w:cs="Times New Roman"/>
          <w:sz w:val="24"/>
          <w:szCs w:val="24"/>
          <w:lang w:val="en-GB"/>
        </w:rPr>
        <w:t xml:space="preserve"> experiences</w:t>
      </w:r>
      <w:r w:rsidR="00F40A0D">
        <w:rPr>
          <w:rFonts w:ascii="Times New Roman" w:hAnsi="Times New Roman" w:cs="Times New Roman"/>
          <w:sz w:val="24"/>
          <w:szCs w:val="24"/>
          <w:lang w:val="en-GB"/>
        </w:rPr>
        <w:t xml:space="preserve"> in the teaching of English grammar with regard to classroom practices.</w:t>
      </w:r>
      <w:r w:rsidR="00DB1240">
        <w:rPr>
          <w:rFonts w:ascii="Times New Roman" w:hAnsi="Times New Roman" w:cs="Times New Roman"/>
          <w:sz w:val="24"/>
          <w:szCs w:val="24"/>
          <w:lang w:val="en-GB"/>
        </w:rPr>
        <w:t xml:space="preserve"> Similarly, 15 learners who participated have their identities represented by the numerical pseudonyms (learner 1, 2, 3, 4, 5, 6, 7, 8, 9, 10, 11, 12, 13, 14, 15)</w:t>
      </w:r>
      <w:r w:rsidR="00E03F44">
        <w:rPr>
          <w:rFonts w:ascii="Times New Roman" w:hAnsi="Times New Roman" w:cs="Times New Roman"/>
          <w:sz w:val="24"/>
          <w:szCs w:val="24"/>
          <w:lang w:val="en-GB"/>
        </w:rPr>
        <w:t>.</w:t>
      </w:r>
    </w:p>
    <w:p w14:paraId="7B8D4230" w14:textId="77777777" w:rsidR="009F2B0B" w:rsidRPr="009D7FAA" w:rsidRDefault="009F2B0B" w:rsidP="00BF4147">
      <w:pPr>
        <w:pStyle w:val="Heading1"/>
        <w:rPr>
          <w:lang w:val="en-GB"/>
        </w:rPr>
      </w:pPr>
      <w:bookmarkStart w:id="38" w:name="_Toc98288029"/>
      <w:r>
        <w:rPr>
          <w:lang w:val="en-GB"/>
        </w:rPr>
        <w:t>3.6</w:t>
      </w:r>
      <w:r w:rsidRPr="009D7FAA">
        <w:rPr>
          <w:lang w:val="en-GB"/>
        </w:rPr>
        <w:t xml:space="preserve"> Research Instruments</w:t>
      </w:r>
      <w:bookmarkEnd w:id="38"/>
    </w:p>
    <w:p w14:paraId="75311D7A" w14:textId="77777777" w:rsidR="009F2B0B" w:rsidRDefault="009F2B0B" w:rsidP="009F2B0B">
      <w:pPr>
        <w:spacing w:line="360" w:lineRule="auto"/>
        <w:jc w:val="both"/>
        <w:rPr>
          <w:rFonts w:ascii="Times New Roman" w:hAnsi="Times New Roman" w:cs="Times New Roman"/>
          <w:sz w:val="24"/>
          <w:szCs w:val="24"/>
          <w:lang w:val="en-GB"/>
        </w:rPr>
      </w:pPr>
      <w:r w:rsidRPr="00436E7F">
        <w:rPr>
          <w:rFonts w:ascii="Times New Roman" w:hAnsi="Times New Roman" w:cs="Times New Roman"/>
          <w:sz w:val="24"/>
          <w:szCs w:val="24"/>
        </w:rPr>
        <w:t xml:space="preserve">According to Mkandawire (2019:143), “research instruments refer to the tools that the researcher uses in collecting data for the study.” </w:t>
      </w:r>
      <w:r w:rsidR="00073EDC">
        <w:rPr>
          <w:rFonts w:ascii="Times New Roman" w:hAnsi="Times New Roman" w:cs="Times New Roman"/>
          <w:sz w:val="24"/>
          <w:szCs w:val="24"/>
          <w:lang w:val="en-GB"/>
        </w:rPr>
        <w:t>Data was</w:t>
      </w:r>
      <w:r w:rsidRPr="009D7FAA">
        <w:rPr>
          <w:rFonts w:ascii="Times New Roman" w:hAnsi="Times New Roman" w:cs="Times New Roman"/>
          <w:sz w:val="24"/>
          <w:szCs w:val="24"/>
          <w:lang w:val="en-GB"/>
        </w:rPr>
        <w:t xml:space="preserve"> collected using interview guide,</w:t>
      </w:r>
      <w:r>
        <w:rPr>
          <w:rFonts w:ascii="Times New Roman" w:hAnsi="Times New Roman" w:cs="Times New Roman"/>
          <w:sz w:val="24"/>
          <w:szCs w:val="24"/>
          <w:lang w:val="en-GB"/>
        </w:rPr>
        <w:t xml:space="preserve"> focus group discussion guide,</w:t>
      </w:r>
      <w:r w:rsidRPr="009D7FAA">
        <w:rPr>
          <w:rFonts w:ascii="Times New Roman" w:hAnsi="Times New Roman" w:cs="Times New Roman"/>
          <w:sz w:val="24"/>
          <w:szCs w:val="24"/>
          <w:lang w:val="en-GB"/>
        </w:rPr>
        <w:t xml:space="preserve"> classroom observation</w:t>
      </w:r>
      <w:r>
        <w:rPr>
          <w:rFonts w:ascii="Times New Roman" w:hAnsi="Times New Roman" w:cs="Times New Roman"/>
          <w:sz w:val="24"/>
          <w:szCs w:val="24"/>
          <w:lang w:val="en-GB"/>
        </w:rPr>
        <w:t xml:space="preserve"> guide and Document</w:t>
      </w:r>
      <w:r w:rsidRPr="009D7FAA">
        <w:rPr>
          <w:rFonts w:ascii="Times New Roman" w:hAnsi="Times New Roman" w:cs="Times New Roman"/>
          <w:sz w:val="24"/>
          <w:szCs w:val="24"/>
          <w:lang w:val="en-GB"/>
        </w:rPr>
        <w:t xml:space="preserve"> analysis.</w:t>
      </w:r>
    </w:p>
    <w:p w14:paraId="7844BCD7" w14:textId="77777777" w:rsidR="00EF5E41" w:rsidRPr="00436E7F" w:rsidRDefault="00EF5E41" w:rsidP="009F2B0B">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Interview guide was used with HODs, teachers and the District Educational Standard Officer. The participants were asked open-ended questions on the cl</w:t>
      </w:r>
      <w:r w:rsidR="00D82D9F">
        <w:rPr>
          <w:rFonts w:ascii="Times New Roman" w:hAnsi="Times New Roman" w:cs="Times New Roman"/>
          <w:sz w:val="24"/>
          <w:szCs w:val="24"/>
          <w:lang w:val="en-GB"/>
        </w:rPr>
        <w:t>assroom practices they employed. They were also asked to explain the</w:t>
      </w:r>
      <w:r>
        <w:rPr>
          <w:rFonts w:ascii="Times New Roman" w:hAnsi="Times New Roman" w:cs="Times New Roman"/>
          <w:sz w:val="24"/>
          <w:szCs w:val="24"/>
          <w:lang w:val="en-GB"/>
        </w:rPr>
        <w:t xml:space="preserve"> experiences they had in the teaching of English g</w:t>
      </w:r>
      <w:r w:rsidR="001777DD">
        <w:rPr>
          <w:rFonts w:ascii="Times New Roman" w:hAnsi="Times New Roman" w:cs="Times New Roman"/>
          <w:sz w:val="24"/>
          <w:szCs w:val="24"/>
          <w:lang w:val="en-GB"/>
        </w:rPr>
        <w:t>rammar and what they thought were effective classroom practice for grammar lessons. Focus group discussion was done with learners. They were asked the same open-ended questions.</w:t>
      </w:r>
      <w:r w:rsidR="00D82D9F">
        <w:rPr>
          <w:rFonts w:ascii="Times New Roman" w:hAnsi="Times New Roman" w:cs="Times New Roman"/>
          <w:sz w:val="24"/>
          <w:szCs w:val="24"/>
          <w:lang w:val="en-GB"/>
        </w:rPr>
        <w:t xml:space="preserve"> Interviews and focus group discussion were picked because are suitable when the researcher wants to get in-depth information on the lived experiences of the participants.</w:t>
      </w:r>
      <w:r w:rsidR="001777DD">
        <w:rPr>
          <w:rFonts w:ascii="Times New Roman" w:hAnsi="Times New Roman" w:cs="Times New Roman"/>
          <w:sz w:val="24"/>
          <w:szCs w:val="24"/>
          <w:lang w:val="en-GB"/>
        </w:rPr>
        <w:t xml:space="preserve"> The classroom lesson observations were done in order to verify what the participants said during interviews. Document </w:t>
      </w:r>
      <w:r w:rsidR="00032CA6">
        <w:rPr>
          <w:rFonts w:ascii="Times New Roman" w:hAnsi="Times New Roman" w:cs="Times New Roman"/>
          <w:sz w:val="24"/>
          <w:szCs w:val="24"/>
          <w:lang w:val="en-GB"/>
        </w:rPr>
        <w:t>analysis was done by citing secondary data sources or articles with information related to the current study.</w:t>
      </w:r>
      <w:r>
        <w:rPr>
          <w:rFonts w:ascii="Times New Roman" w:hAnsi="Times New Roman" w:cs="Times New Roman"/>
          <w:sz w:val="24"/>
          <w:szCs w:val="24"/>
          <w:lang w:val="en-GB"/>
        </w:rPr>
        <w:t xml:space="preserve"> </w:t>
      </w:r>
    </w:p>
    <w:p w14:paraId="000D7720" w14:textId="77777777" w:rsidR="009F2B0B" w:rsidRPr="009D7FAA" w:rsidRDefault="009F2B0B" w:rsidP="00BF4147">
      <w:pPr>
        <w:pStyle w:val="Heading1"/>
        <w:rPr>
          <w:lang w:val="en-GB"/>
        </w:rPr>
      </w:pPr>
      <w:bookmarkStart w:id="39" w:name="_Toc98288030"/>
      <w:r>
        <w:rPr>
          <w:lang w:val="en-GB"/>
        </w:rPr>
        <w:t>3.7</w:t>
      </w:r>
      <w:r w:rsidRPr="009D7FAA">
        <w:rPr>
          <w:lang w:val="en-GB"/>
        </w:rPr>
        <w:t xml:space="preserve"> Data collection procedure</w:t>
      </w:r>
      <w:bookmarkEnd w:id="39"/>
    </w:p>
    <w:p w14:paraId="1F9FB336" w14:textId="77777777" w:rsidR="003A74D3" w:rsidRDefault="009F2B0B" w:rsidP="009F2B0B">
      <w:pPr>
        <w:spacing w:line="360" w:lineRule="auto"/>
        <w:jc w:val="both"/>
        <w:rPr>
          <w:rFonts w:ascii="Times New Roman" w:hAnsi="Times New Roman" w:cs="Times New Roman"/>
          <w:sz w:val="24"/>
          <w:szCs w:val="24"/>
          <w:lang w:val="en-GB"/>
        </w:rPr>
      </w:pPr>
      <w:r w:rsidRPr="00436E7F">
        <w:rPr>
          <w:rFonts w:ascii="Times New Roman" w:hAnsi="Times New Roman" w:cs="Times New Roman"/>
          <w:sz w:val="24"/>
          <w:szCs w:val="24"/>
        </w:rPr>
        <w:t>Data collection procedure refers to the gathering of particular information aimed at prov</w:t>
      </w:r>
      <w:r>
        <w:rPr>
          <w:rFonts w:ascii="Times New Roman" w:hAnsi="Times New Roman" w:cs="Times New Roman"/>
          <w:sz w:val="24"/>
          <w:szCs w:val="24"/>
        </w:rPr>
        <w:t>iding some facts (Kombe</w:t>
      </w:r>
      <w:r w:rsidR="00073EDC">
        <w:rPr>
          <w:rFonts w:ascii="Times New Roman" w:hAnsi="Times New Roman" w:cs="Times New Roman"/>
          <w:sz w:val="24"/>
          <w:szCs w:val="24"/>
        </w:rPr>
        <w:t xml:space="preserve">, 2017). Firstly, interviews were </w:t>
      </w:r>
      <w:r>
        <w:rPr>
          <w:rFonts w:ascii="Times New Roman" w:hAnsi="Times New Roman" w:cs="Times New Roman"/>
          <w:sz w:val="24"/>
          <w:szCs w:val="24"/>
        </w:rPr>
        <w:t>conducted with the standard educational officer for language and</w:t>
      </w:r>
      <w:r>
        <w:rPr>
          <w:rFonts w:ascii="Times New Roman" w:hAnsi="Times New Roman" w:cs="Times New Roman"/>
          <w:sz w:val="24"/>
          <w:szCs w:val="24"/>
          <w:lang w:val="en-GB"/>
        </w:rPr>
        <w:t xml:space="preserve"> Heads of department. The participants</w:t>
      </w:r>
      <w:r w:rsidR="00073EDC">
        <w:rPr>
          <w:rFonts w:ascii="Times New Roman" w:hAnsi="Times New Roman" w:cs="Times New Roman"/>
          <w:sz w:val="24"/>
          <w:szCs w:val="24"/>
          <w:lang w:val="en-GB"/>
        </w:rPr>
        <w:t xml:space="preserve"> wer</w:t>
      </w:r>
      <w:r w:rsidRPr="009D7FAA">
        <w:rPr>
          <w:rFonts w:ascii="Times New Roman" w:hAnsi="Times New Roman" w:cs="Times New Roman"/>
          <w:sz w:val="24"/>
          <w:szCs w:val="24"/>
          <w:lang w:val="en-GB"/>
        </w:rPr>
        <w:t>e recorded</w:t>
      </w:r>
      <w:r w:rsidR="00032CA6">
        <w:rPr>
          <w:rFonts w:ascii="Times New Roman" w:hAnsi="Times New Roman" w:cs="Times New Roman"/>
          <w:sz w:val="24"/>
          <w:szCs w:val="24"/>
          <w:lang w:val="en-GB"/>
        </w:rPr>
        <w:t xml:space="preserve"> during interviews </w:t>
      </w:r>
      <w:r w:rsidRPr="009D7FAA">
        <w:rPr>
          <w:rFonts w:ascii="Times New Roman" w:hAnsi="Times New Roman" w:cs="Times New Roman"/>
          <w:sz w:val="24"/>
          <w:szCs w:val="24"/>
          <w:lang w:val="en-GB"/>
        </w:rPr>
        <w:t>possib</w:t>
      </w:r>
      <w:r w:rsidR="00073EDC">
        <w:rPr>
          <w:rFonts w:ascii="Times New Roman" w:hAnsi="Times New Roman" w:cs="Times New Roman"/>
          <w:sz w:val="24"/>
          <w:szCs w:val="24"/>
          <w:lang w:val="en-GB"/>
        </w:rPr>
        <w:t>le, and the researcher took</w:t>
      </w:r>
      <w:r w:rsidRPr="009D7FAA">
        <w:rPr>
          <w:rFonts w:ascii="Times New Roman" w:hAnsi="Times New Roman" w:cs="Times New Roman"/>
          <w:sz w:val="24"/>
          <w:szCs w:val="24"/>
          <w:lang w:val="en-GB"/>
        </w:rPr>
        <w:t xml:space="preserve"> notes.</w:t>
      </w:r>
      <w:r w:rsidR="00073EDC">
        <w:rPr>
          <w:rFonts w:ascii="Times New Roman" w:hAnsi="Times New Roman" w:cs="Times New Roman"/>
          <w:sz w:val="24"/>
          <w:szCs w:val="24"/>
          <w:lang w:val="en-GB"/>
        </w:rPr>
        <w:t xml:space="preserve"> </w:t>
      </w:r>
    </w:p>
    <w:p w14:paraId="4CAAD504" w14:textId="77777777" w:rsidR="0009763E" w:rsidRPr="00436E7F" w:rsidRDefault="0009763E" w:rsidP="009F2B0B">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Face to face interviews were done with t</w:t>
      </w:r>
      <w:r w:rsidR="003A74D3">
        <w:rPr>
          <w:rFonts w:ascii="Times New Roman" w:hAnsi="Times New Roman" w:cs="Times New Roman"/>
          <w:sz w:val="24"/>
          <w:szCs w:val="24"/>
          <w:lang w:val="en-GB"/>
        </w:rPr>
        <w:t>eachers and heads of department</w:t>
      </w:r>
      <w:r>
        <w:rPr>
          <w:rFonts w:ascii="Times New Roman" w:hAnsi="Times New Roman" w:cs="Times New Roman"/>
          <w:sz w:val="24"/>
          <w:szCs w:val="24"/>
          <w:lang w:val="en-GB"/>
        </w:rPr>
        <w:t>. Focus Group Discussion was done with learners only. Each group consisted of 5 members.</w:t>
      </w:r>
      <w:r w:rsidR="005F528A">
        <w:rPr>
          <w:rFonts w:ascii="Times New Roman" w:hAnsi="Times New Roman" w:cs="Times New Roman"/>
          <w:sz w:val="24"/>
          <w:szCs w:val="24"/>
          <w:lang w:val="en-GB"/>
        </w:rPr>
        <w:t xml:space="preserve"> The classroom lesson observation was done in 3 grade 11 classes. </w:t>
      </w:r>
    </w:p>
    <w:p w14:paraId="50BADCFC" w14:textId="77777777" w:rsidR="009F2B0B" w:rsidRPr="009D7FAA" w:rsidRDefault="009F2B0B" w:rsidP="00BF4147">
      <w:pPr>
        <w:pStyle w:val="Heading1"/>
        <w:rPr>
          <w:lang w:val="en-GB"/>
        </w:rPr>
      </w:pPr>
      <w:bookmarkStart w:id="40" w:name="_Toc98288031"/>
      <w:r>
        <w:rPr>
          <w:lang w:val="en-GB"/>
        </w:rPr>
        <w:t>3.8</w:t>
      </w:r>
      <w:r w:rsidRPr="009D7FAA">
        <w:rPr>
          <w:lang w:val="en-GB"/>
        </w:rPr>
        <w:t xml:space="preserve"> Data Analysis</w:t>
      </w:r>
      <w:bookmarkEnd w:id="40"/>
      <w:r w:rsidRPr="009D7FAA">
        <w:rPr>
          <w:lang w:val="en-GB"/>
        </w:rPr>
        <w:t xml:space="preserve"> </w:t>
      </w:r>
    </w:p>
    <w:p w14:paraId="2BBC83EB" w14:textId="77777777" w:rsidR="009F2B0B" w:rsidRPr="009D7FAA" w:rsidRDefault="009F2B0B" w:rsidP="009F2B0B">
      <w:pPr>
        <w:spacing w:line="360" w:lineRule="auto"/>
        <w:jc w:val="both"/>
        <w:rPr>
          <w:rFonts w:ascii="Times New Roman" w:hAnsi="Times New Roman" w:cs="Times New Roman"/>
          <w:sz w:val="24"/>
          <w:szCs w:val="24"/>
        </w:rPr>
      </w:pPr>
      <w:r w:rsidRPr="00436E7F">
        <w:rPr>
          <w:rFonts w:ascii="Times New Roman" w:hAnsi="Times New Roman" w:cs="Times New Roman"/>
          <w:sz w:val="24"/>
          <w:szCs w:val="24"/>
        </w:rPr>
        <w:t xml:space="preserve">Data analysis refers to the examining of what has been collected in the study and making deductions and inferences (Bwalya, 2019). </w:t>
      </w:r>
      <w:r w:rsidRPr="009D7FAA">
        <w:rPr>
          <w:rFonts w:ascii="Times New Roman" w:hAnsi="Times New Roman" w:cs="Times New Roman"/>
          <w:sz w:val="24"/>
          <w:szCs w:val="24"/>
        </w:rPr>
        <w:t>Data from t</w:t>
      </w:r>
      <w:r w:rsidR="00073EDC">
        <w:rPr>
          <w:rFonts w:ascii="Times New Roman" w:hAnsi="Times New Roman" w:cs="Times New Roman"/>
          <w:sz w:val="24"/>
          <w:szCs w:val="24"/>
        </w:rPr>
        <w:t xml:space="preserve">he participants was first of all </w:t>
      </w:r>
      <w:r w:rsidRPr="009D7FAA">
        <w:rPr>
          <w:rFonts w:ascii="Times New Roman" w:hAnsi="Times New Roman" w:cs="Times New Roman"/>
          <w:sz w:val="24"/>
          <w:szCs w:val="24"/>
        </w:rPr>
        <w:t xml:space="preserve">scrutinised to check whether they address research questions accordingly. </w:t>
      </w:r>
      <w:r w:rsidR="00073EDC">
        <w:rPr>
          <w:rFonts w:ascii="Times New Roman" w:hAnsi="Times New Roman" w:cs="Times New Roman"/>
          <w:sz w:val="24"/>
          <w:szCs w:val="24"/>
        </w:rPr>
        <w:t>After that, the information was</w:t>
      </w:r>
      <w:r w:rsidRPr="009D7FAA">
        <w:rPr>
          <w:rFonts w:ascii="Times New Roman" w:hAnsi="Times New Roman" w:cs="Times New Roman"/>
          <w:sz w:val="24"/>
          <w:szCs w:val="24"/>
        </w:rPr>
        <w:t xml:space="preserve"> put</w:t>
      </w:r>
      <w:r w:rsidR="004D147C">
        <w:rPr>
          <w:rFonts w:ascii="Times New Roman" w:hAnsi="Times New Roman" w:cs="Times New Roman"/>
          <w:sz w:val="24"/>
          <w:szCs w:val="24"/>
        </w:rPr>
        <w:t xml:space="preserve"> in categories. Then, the categories were </w:t>
      </w:r>
      <w:r w:rsidRPr="009D7FAA">
        <w:rPr>
          <w:rFonts w:ascii="Times New Roman" w:hAnsi="Times New Roman" w:cs="Times New Roman"/>
          <w:sz w:val="24"/>
          <w:szCs w:val="24"/>
        </w:rPr>
        <w:t>further analys</w:t>
      </w:r>
      <w:r w:rsidR="004D147C">
        <w:rPr>
          <w:rFonts w:ascii="Times New Roman" w:hAnsi="Times New Roman" w:cs="Times New Roman"/>
          <w:sz w:val="24"/>
          <w:szCs w:val="24"/>
        </w:rPr>
        <w:t>ed to check for emerging themes</w:t>
      </w:r>
      <w:r w:rsidRPr="009D7FAA">
        <w:rPr>
          <w:rFonts w:ascii="Times New Roman" w:hAnsi="Times New Roman" w:cs="Times New Roman"/>
          <w:sz w:val="24"/>
          <w:szCs w:val="24"/>
        </w:rPr>
        <w:t>. This type of analysis is known as thematic analysis.</w:t>
      </w:r>
      <w:r w:rsidR="003A74D3">
        <w:rPr>
          <w:rFonts w:ascii="Times New Roman" w:hAnsi="Times New Roman" w:cs="Times New Roman"/>
          <w:sz w:val="24"/>
          <w:szCs w:val="24"/>
        </w:rPr>
        <w:t xml:space="preserve"> The themes were used for presenting the findings and discussion.</w:t>
      </w:r>
    </w:p>
    <w:p w14:paraId="7A1D9613" w14:textId="77777777" w:rsidR="009F2B0B" w:rsidRPr="009D7FAA" w:rsidRDefault="00B906E6" w:rsidP="00BF4147">
      <w:pPr>
        <w:pStyle w:val="Heading1"/>
      </w:pPr>
      <w:bookmarkStart w:id="41" w:name="_Toc98288032"/>
      <w:r>
        <w:t xml:space="preserve">3.9 </w:t>
      </w:r>
      <w:r w:rsidR="009F2B0B" w:rsidRPr="009D7FAA">
        <w:t>Ethical consideration</w:t>
      </w:r>
      <w:bookmarkEnd w:id="41"/>
      <w:r w:rsidR="009F2B0B" w:rsidRPr="009D7FAA">
        <w:t xml:space="preserve"> </w:t>
      </w:r>
    </w:p>
    <w:p w14:paraId="5C135096" w14:textId="77777777" w:rsidR="009F2B0B" w:rsidRDefault="004D147C" w:rsidP="009F2B0B">
      <w:pPr>
        <w:tabs>
          <w:tab w:val="num" w:pos="720"/>
        </w:tabs>
        <w:spacing w:line="360" w:lineRule="auto"/>
        <w:jc w:val="both"/>
        <w:rPr>
          <w:rFonts w:ascii="Times New Roman" w:hAnsi="Times New Roman" w:cs="Times New Roman"/>
          <w:sz w:val="24"/>
          <w:szCs w:val="24"/>
        </w:rPr>
      </w:pPr>
      <w:r>
        <w:rPr>
          <w:rFonts w:ascii="Times New Roman" w:hAnsi="Times New Roman" w:cs="Times New Roman"/>
          <w:sz w:val="24"/>
          <w:szCs w:val="24"/>
        </w:rPr>
        <w:t>I sought</w:t>
      </w:r>
      <w:r w:rsidR="009F2B0B" w:rsidRPr="004238EC">
        <w:rPr>
          <w:rFonts w:ascii="Times New Roman" w:hAnsi="Times New Roman" w:cs="Times New Roman"/>
          <w:sz w:val="24"/>
          <w:szCs w:val="24"/>
        </w:rPr>
        <w:t xml:space="preserve"> clearance from</w:t>
      </w:r>
      <w:r w:rsidR="005612E4" w:rsidRPr="005612E4">
        <w:t xml:space="preserve"> </w:t>
      </w:r>
      <w:r w:rsidR="005612E4" w:rsidRPr="005612E4">
        <w:rPr>
          <w:rFonts w:ascii="Times New Roman" w:hAnsi="Times New Roman" w:cs="Times New Roman"/>
          <w:sz w:val="24"/>
          <w:szCs w:val="24"/>
        </w:rPr>
        <w:t>The University of Zambia Humanities and Social Sciences Research Ethical Committee</w:t>
      </w:r>
      <w:r w:rsidR="009F2B0B">
        <w:rPr>
          <w:rFonts w:ascii="Times New Roman" w:hAnsi="Times New Roman" w:cs="Times New Roman"/>
          <w:sz w:val="24"/>
          <w:szCs w:val="24"/>
        </w:rPr>
        <w:t xml:space="preserve">. </w:t>
      </w:r>
      <w:r>
        <w:rPr>
          <w:rFonts w:ascii="Times New Roman" w:hAnsi="Times New Roman" w:cs="Times New Roman"/>
          <w:sz w:val="24"/>
          <w:szCs w:val="24"/>
        </w:rPr>
        <w:t>I also sought</w:t>
      </w:r>
      <w:r w:rsidR="009F2B0B" w:rsidRPr="004238EC">
        <w:rPr>
          <w:rFonts w:ascii="Times New Roman" w:hAnsi="Times New Roman" w:cs="Times New Roman"/>
          <w:sz w:val="24"/>
          <w:szCs w:val="24"/>
        </w:rPr>
        <w:t xml:space="preserve"> for </w:t>
      </w:r>
      <w:r>
        <w:rPr>
          <w:rFonts w:ascii="Times New Roman" w:hAnsi="Times New Roman" w:cs="Times New Roman"/>
          <w:sz w:val="24"/>
          <w:szCs w:val="24"/>
        </w:rPr>
        <w:t>permission from the District Education M</w:t>
      </w:r>
      <w:r w:rsidR="009F2B0B" w:rsidRPr="004238EC">
        <w:rPr>
          <w:rFonts w:ascii="Times New Roman" w:hAnsi="Times New Roman" w:cs="Times New Roman"/>
          <w:sz w:val="24"/>
          <w:szCs w:val="24"/>
        </w:rPr>
        <w:t>anagement</w:t>
      </w:r>
      <w:r>
        <w:rPr>
          <w:rFonts w:ascii="Times New Roman" w:hAnsi="Times New Roman" w:cs="Times New Roman"/>
          <w:sz w:val="24"/>
          <w:szCs w:val="24"/>
        </w:rPr>
        <w:t xml:space="preserve"> and school</w:t>
      </w:r>
      <w:r w:rsidR="009F2B0B" w:rsidRPr="004238EC">
        <w:rPr>
          <w:rFonts w:ascii="Times New Roman" w:hAnsi="Times New Roman" w:cs="Times New Roman"/>
          <w:sz w:val="24"/>
          <w:szCs w:val="24"/>
        </w:rPr>
        <w:t>.</w:t>
      </w:r>
      <w:r w:rsidR="009F2B0B">
        <w:rPr>
          <w:rFonts w:ascii="Times New Roman" w:hAnsi="Times New Roman" w:cs="Times New Roman"/>
          <w:sz w:val="24"/>
          <w:szCs w:val="24"/>
        </w:rPr>
        <w:t xml:space="preserve"> </w:t>
      </w:r>
      <w:r w:rsidR="009F2B0B" w:rsidRPr="004238EC">
        <w:rPr>
          <w:rFonts w:ascii="Times New Roman" w:hAnsi="Times New Roman" w:cs="Times New Roman"/>
          <w:sz w:val="24"/>
          <w:szCs w:val="24"/>
        </w:rPr>
        <w:t>Also, permissi</w:t>
      </w:r>
      <w:r w:rsidR="0059710C">
        <w:rPr>
          <w:rFonts w:ascii="Times New Roman" w:hAnsi="Times New Roman" w:cs="Times New Roman"/>
          <w:sz w:val="24"/>
          <w:szCs w:val="24"/>
        </w:rPr>
        <w:t>on was</w:t>
      </w:r>
      <w:r w:rsidR="009F2B0B" w:rsidRPr="004238EC">
        <w:rPr>
          <w:rFonts w:ascii="Times New Roman" w:hAnsi="Times New Roman" w:cs="Times New Roman"/>
          <w:sz w:val="24"/>
          <w:szCs w:val="24"/>
        </w:rPr>
        <w:t xml:space="preserve"> sought from the pa</w:t>
      </w:r>
      <w:r>
        <w:rPr>
          <w:rFonts w:ascii="Times New Roman" w:hAnsi="Times New Roman" w:cs="Times New Roman"/>
          <w:sz w:val="24"/>
          <w:szCs w:val="24"/>
        </w:rPr>
        <w:t>rticipants. Participants were</w:t>
      </w:r>
      <w:r w:rsidR="009F2B0B" w:rsidRPr="004238EC">
        <w:rPr>
          <w:rFonts w:ascii="Times New Roman" w:hAnsi="Times New Roman" w:cs="Times New Roman"/>
          <w:sz w:val="24"/>
          <w:szCs w:val="24"/>
        </w:rPr>
        <w:t xml:space="preserve"> told about their rights to withdraw from the study at any point for any reason. </w:t>
      </w:r>
      <w:r w:rsidR="00F55031">
        <w:rPr>
          <w:rFonts w:ascii="Times New Roman" w:hAnsi="Times New Roman" w:cs="Times New Roman"/>
          <w:sz w:val="24"/>
          <w:szCs w:val="24"/>
        </w:rPr>
        <w:t>Covid19 regulations were followed. That is, social distance and wearing of face masks.</w:t>
      </w:r>
    </w:p>
    <w:p w14:paraId="6C0763BB" w14:textId="77777777" w:rsidR="00D56343" w:rsidRPr="00D56343" w:rsidRDefault="00D56343" w:rsidP="00BF4147">
      <w:pPr>
        <w:pStyle w:val="Heading1"/>
      </w:pPr>
      <w:bookmarkStart w:id="42" w:name="_Toc98288033"/>
      <w:r w:rsidRPr="00D56343">
        <w:t>3.10 Chapter Summary</w:t>
      </w:r>
      <w:bookmarkEnd w:id="42"/>
    </w:p>
    <w:p w14:paraId="7289E395" w14:textId="77777777" w:rsidR="00EB10B6" w:rsidRDefault="000F07EE" w:rsidP="005F528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this chapter, I have </w:t>
      </w:r>
      <w:r w:rsidR="003571B3">
        <w:rPr>
          <w:rFonts w:ascii="Times New Roman" w:hAnsi="Times New Roman" w:cs="Times New Roman"/>
          <w:sz w:val="24"/>
          <w:szCs w:val="24"/>
          <w:lang w:val="en-GB"/>
        </w:rPr>
        <w:t>discussed the</w:t>
      </w:r>
      <w:r>
        <w:rPr>
          <w:rFonts w:ascii="Times New Roman" w:hAnsi="Times New Roman" w:cs="Times New Roman"/>
          <w:sz w:val="24"/>
          <w:szCs w:val="24"/>
          <w:lang w:val="en-GB"/>
        </w:rPr>
        <w:t xml:space="preserve"> methodology used to collect data.</w:t>
      </w:r>
      <w:r w:rsidR="003571B3">
        <w:rPr>
          <w:rFonts w:ascii="Times New Roman" w:hAnsi="Times New Roman" w:cs="Times New Roman"/>
          <w:sz w:val="24"/>
          <w:szCs w:val="24"/>
          <w:lang w:val="en-GB"/>
        </w:rPr>
        <w:t xml:space="preserve"> </w:t>
      </w:r>
      <w:r w:rsidR="005F528A">
        <w:rPr>
          <w:rFonts w:ascii="Times New Roman" w:hAnsi="Times New Roman" w:cs="Times New Roman"/>
          <w:sz w:val="24"/>
          <w:szCs w:val="24"/>
          <w:lang w:val="en-GB"/>
        </w:rPr>
        <w:t>In the next chapter, I present the findings of the study.</w:t>
      </w:r>
      <w:r w:rsidR="00D56343">
        <w:rPr>
          <w:rFonts w:ascii="Times New Roman" w:hAnsi="Times New Roman" w:cs="Times New Roman"/>
          <w:sz w:val="24"/>
          <w:szCs w:val="24"/>
          <w:lang w:val="en-GB"/>
        </w:rPr>
        <w:t xml:space="preserve"> </w:t>
      </w:r>
    </w:p>
    <w:p w14:paraId="2EECC5A3" w14:textId="77777777" w:rsidR="007C6414" w:rsidRDefault="007C6414" w:rsidP="005F528A">
      <w:pPr>
        <w:spacing w:line="360" w:lineRule="auto"/>
        <w:jc w:val="both"/>
        <w:rPr>
          <w:rFonts w:ascii="Times New Roman" w:hAnsi="Times New Roman" w:cs="Times New Roman"/>
          <w:sz w:val="24"/>
          <w:szCs w:val="24"/>
          <w:lang w:val="en-GB"/>
        </w:rPr>
      </w:pPr>
    </w:p>
    <w:p w14:paraId="4C66D774" w14:textId="77777777" w:rsidR="007C6414" w:rsidRDefault="007C6414" w:rsidP="005F528A">
      <w:pPr>
        <w:spacing w:line="360" w:lineRule="auto"/>
        <w:jc w:val="both"/>
        <w:rPr>
          <w:rFonts w:ascii="Times New Roman" w:hAnsi="Times New Roman" w:cs="Times New Roman"/>
          <w:sz w:val="24"/>
          <w:szCs w:val="24"/>
          <w:lang w:val="en-GB"/>
        </w:rPr>
      </w:pPr>
    </w:p>
    <w:p w14:paraId="206463CB" w14:textId="77777777" w:rsidR="007C6414" w:rsidRDefault="007C6414" w:rsidP="005F528A">
      <w:pPr>
        <w:spacing w:line="360" w:lineRule="auto"/>
        <w:jc w:val="both"/>
        <w:rPr>
          <w:rFonts w:ascii="Times New Roman" w:hAnsi="Times New Roman" w:cs="Times New Roman"/>
          <w:sz w:val="24"/>
          <w:szCs w:val="24"/>
          <w:lang w:val="en-GB"/>
        </w:rPr>
      </w:pPr>
    </w:p>
    <w:p w14:paraId="465536BE" w14:textId="77777777" w:rsidR="00EF6E1A" w:rsidRDefault="00EF6E1A" w:rsidP="00BF4147">
      <w:pPr>
        <w:pStyle w:val="Heading1"/>
        <w:jc w:val="center"/>
      </w:pPr>
      <w:bookmarkStart w:id="43" w:name="_Toc98288034"/>
      <w:r>
        <w:t>CHAPTER FOUR</w:t>
      </w:r>
      <w:bookmarkEnd w:id="43"/>
    </w:p>
    <w:p w14:paraId="4E21E240" w14:textId="77777777" w:rsidR="00EF6E1A" w:rsidRDefault="00EF6E1A" w:rsidP="00BF4147">
      <w:pPr>
        <w:pStyle w:val="Heading1"/>
        <w:jc w:val="center"/>
      </w:pPr>
      <w:bookmarkStart w:id="44" w:name="_Toc98288035"/>
      <w:r>
        <w:t>PRESENTATION OF FINDINGS</w:t>
      </w:r>
      <w:bookmarkEnd w:id="44"/>
    </w:p>
    <w:p w14:paraId="04F1992E" w14:textId="77777777" w:rsidR="00E06C83" w:rsidRDefault="005E16BB" w:rsidP="00BF4147">
      <w:pPr>
        <w:pStyle w:val="Heading1"/>
      </w:pPr>
      <w:bookmarkStart w:id="45" w:name="_Toc98288036"/>
      <w:r>
        <w:t>4.0 O</w:t>
      </w:r>
      <w:r w:rsidR="00E06C83">
        <w:t>verview</w:t>
      </w:r>
      <w:bookmarkEnd w:id="45"/>
      <w:r w:rsidR="00E06C83">
        <w:t xml:space="preserve"> </w:t>
      </w:r>
    </w:p>
    <w:p w14:paraId="438E2AB7" w14:textId="77777777" w:rsidR="00EF6E1A" w:rsidRPr="00A544E3" w:rsidRDefault="00A544E3" w:rsidP="001043CC">
      <w:pPr>
        <w:spacing w:line="360" w:lineRule="auto"/>
        <w:jc w:val="both"/>
        <w:rPr>
          <w:rFonts w:ascii="Times New Roman" w:hAnsi="Times New Roman" w:cs="Times New Roman"/>
          <w:sz w:val="24"/>
          <w:szCs w:val="24"/>
        </w:rPr>
      </w:pPr>
      <w:r w:rsidRPr="00A544E3">
        <w:rPr>
          <w:rFonts w:ascii="Times New Roman" w:hAnsi="Times New Roman" w:cs="Times New Roman"/>
          <w:sz w:val="24"/>
          <w:szCs w:val="24"/>
        </w:rPr>
        <w:t>This chapter presents the findings of the research</w:t>
      </w:r>
      <w:r>
        <w:rPr>
          <w:rFonts w:ascii="Times New Roman" w:hAnsi="Times New Roman" w:cs="Times New Roman"/>
          <w:sz w:val="24"/>
          <w:szCs w:val="24"/>
        </w:rPr>
        <w:t xml:space="preserve">. The findings are presented with reference to the </w:t>
      </w:r>
      <w:r w:rsidRPr="00A544E3">
        <w:rPr>
          <w:rFonts w:ascii="Times New Roman" w:hAnsi="Times New Roman" w:cs="Times New Roman"/>
          <w:sz w:val="24"/>
          <w:szCs w:val="24"/>
        </w:rPr>
        <w:t>research questions</w:t>
      </w:r>
      <w:r>
        <w:rPr>
          <w:rFonts w:ascii="Times New Roman" w:hAnsi="Times New Roman" w:cs="Times New Roman"/>
          <w:sz w:val="24"/>
          <w:szCs w:val="24"/>
        </w:rPr>
        <w:t xml:space="preserve"> of the study</w:t>
      </w:r>
      <w:r w:rsidRPr="00A544E3">
        <w:rPr>
          <w:rFonts w:ascii="Times New Roman" w:hAnsi="Times New Roman" w:cs="Times New Roman"/>
          <w:sz w:val="24"/>
          <w:szCs w:val="24"/>
        </w:rPr>
        <w:t>.</w:t>
      </w:r>
      <w:r w:rsidR="001043CC">
        <w:rPr>
          <w:rFonts w:ascii="Times New Roman" w:hAnsi="Times New Roman" w:cs="Times New Roman"/>
          <w:sz w:val="24"/>
          <w:szCs w:val="24"/>
        </w:rPr>
        <w:t xml:space="preserve"> Data was collected from three secondary schools represented as school A, B and C.</w:t>
      </w:r>
      <w:r>
        <w:rPr>
          <w:rFonts w:ascii="Times New Roman" w:hAnsi="Times New Roman" w:cs="Times New Roman"/>
          <w:sz w:val="24"/>
          <w:szCs w:val="24"/>
        </w:rPr>
        <w:t xml:space="preserve"> </w:t>
      </w:r>
      <w:r w:rsidR="001043CC">
        <w:rPr>
          <w:rFonts w:ascii="Times New Roman" w:hAnsi="Times New Roman" w:cs="Times New Roman"/>
          <w:sz w:val="24"/>
          <w:szCs w:val="24"/>
        </w:rPr>
        <w:t xml:space="preserve">Data from teachers and HODs was collected using interview guide. Data from learners </w:t>
      </w:r>
      <w:r w:rsidR="00D42723">
        <w:rPr>
          <w:rFonts w:ascii="Times New Roman" w:hAnsi="Times New Roman" w:cs="Times New Roman"/>
          <w:sz w:val="24"/>
          <w:szCs w:val="24"/>
        </w:rPr>
        <w:t>was collected using focus group discussion guide.</w:t>
      </w:r>
      <w:r w:rsidR="004222F4">
        <w:rPr>
          <w:rFonts w:ascii="Times New Roman" w:hAnsi="Times New Roman" w:cs="Times New Roman"/>
          <w:sz w:val="24"/>
          <w:szCs w:val="24"/>
        </w:rPr>
        <w:t xml:space="preserve"> The findings will be pre</w:t>
      </w:r>
      <w:r w:rsidR="003A74D3">
        <w:rPr>
          <w:rFonts w:ascii="Times New Roman" w:hAnsi="Times New Roman" w:cs="Times New Roman"/>
          <w:sz w:val="24"/>
          <w:szCs w:val="24"/>
        </w:rPr>
        <w:t xml:space="preserve">sented using research questions </w:t>
      </w:r>
      <w:r w:rsidR="004222F4">
        <w:rPr>
          <w:rFonts w:ascii="Times New Roman" w:hAnsi="Times New Roman" w:cs="Times New Roman"/>
          <w:sz w:val="24"/>
          <w:szCs w:val="24"/>
        </w:rPr>
        <w:t xml:space="preserve">and emerging themes will help in presenting the findings in this study. </w:t>
      </w:r>
    </w:p>
    <w:p w14:paraId="40098061" w14:textId="77777777" w:rsidR="00A544E3" w:rsidRDefault="00A544E3" w:rsidP="00A544E3">
      <w:pPr>
        <w:spacing w:line="360" w:lineRule="auto"/>
        <w:rPr>
          <w:rFonts w:ascii="Times New Roman" w:hAnsi="Times New Roman" w:cs="Times New Roman"/>
          <w:bCs/>
          <w:sz w:val="24"/>
          <w:szCs w:val="24"/>
        </w:rPr>
      </w:pPr>
      <w:r w:rsidRPr="00A544E3">
        <w:rPr>
          <w:rFonts w:ascii="Times New Roman" w:hAnsi="Times New Roman" w:cs="Times New Roman"/>
          <w:bCs/>
          <w:sz w:val="24"/>
          <w:szCs w:val="24"/>
        </w:rPr>
        <w:t xml:space="preserve">The research </w:t>
      </w:r>
      <w:r w:rsidR="00D56343">
        <w:rPr>
          <w:rFonts w:ascii="Times New Roman" w:hAnsi="Times New Roman" w:cs="Times New Roman"/>
          <w:bCs/>
          <w:sz w:val="24"/>
          <w:szCs w:val="24"/>
        </w:rPr>
        <w:t xml:space="preserve">questions </w:t>
      </w:r>
      <w:r w:rsidRPr="00A544E3">
        <w:rPr>
          <w:rFonts w:ascii="Times New Roman" w:hAnsi="Times New Roman" w:cs="Times New Roman"/>
          <w:bCs/>
          <w:sz w:val="24"/>
          <w:szCs w:val="24"/>
        </w:rPr>
        <w:t>which were explored were:</w:t>
      </w:r>
    </w:p>
    <w:p w14:paraId="478ED12B" w14:textId="77777777" w:rsidR="00D56343" w:rsidRPr="009F57B9" w:rsidRDefault="00D56343" w:rsidP="00D56343">
      <w:pPr>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What are the classroom practices being used by teachers to teach English grammar</w:t>
      </w:r>
      <w:r w:rsidR="00E62591">
        <w:rPr>
          <w:rFonts w:ascii="Times New Roman" w:hAnsi="Times New Roman" w:cs="Times New Roman"/>
          <w:sz w:val="24"/>
          <w:szCs w:val="24"/>
        </w:rPr>
        <w:t xml:space="preserve"> in grade 11 classes</w:t>
      </w:r>
      <w:r>
        <w:rPr>
          <w:rFonts w:ascii="Times New Roman" w:hAnsi="Times New Roman" w:cs="Times New Roman"/>
          <w:sz w:val="24"/>
          <w:szCs w:val="24"/>
        </w:rPr>
        <w:t>?</w:t>
      </w:r>
    </w:p>
    <w:p w14:paraId="4CFB46D9" w14:textId="77777777" w:rsidR="00D56343" w:rsidRPr="009F57B9" w:rsidRDefault="00D56343" w:rsidP="00D56343">
      <w:pPr>
        <w:numPr>
          <w:ilvl w:val="0"/>
          <w:numId w:val="15"/>
        </w:numPr>
        <w:spacing w:line="360" w:lineRule="auto"/>
        <w:rPr>
          <w:rFonts w:ascii="Times New Roman" w:hAnsi="Times New Roman" w:cs="Times New Roman"/>
          <w:sz w:val="24"/>
          <w:szCs w:val="24"/>
        </w:rPr>
      </w:pPr>
      <w:r w:rsidRPr="009F57B9">
        <w:rPr>
          <w:rFonts w:ascii="Times New Roman" w:hAnsi="Times New Roman" w:cs="Times New Roman"/>
          <w:sz w:val="24"/>
          <w:szCs w:val="24"/>
        </w:rPr>
        <w:t xml:space="preserve"> What a</w:t>
      </w:r>
      <w:r>
        <w:rPr>
          <w:rFonts w:ascii="Times New Roman" w:hAnsi="Times New Roman" w:cs="Times New Roman"/>
          <w:sz w:val="24"/>
          <w:szCs w:val="24"/>
        </w:rPr>
        <w:t xml:space="preserve">re teachers’ and learners’ experiences </w:t>
      </w:r>
      <w:r w:rsidRPr="009F57B9">
        <w:rPr>
          <w:rFonts w:ascii="Times New Roman" w:hAnsi="Times New Roman" w:cs="Times New Roman"/>
          <w:sz w:val="24"/>
          <w:szCs w:val="24"/>
        </w:rPr>
        <w:t>regarding the teaching</w:t>
      </w:r>
      <w:r>
        <w:rPr>
          <w:rFonts w:ascii="Times New Roman" w:hAnsi="Times New Roman" w:cs="Times New Roman"/>
          <w:sz w:val="24"/>
          <w:szCs w:val="24"/>
        </w:rPr>
        <w:t xml:space="preserve"> and learning</w:t>
      </w:r>
      <w:r w:rsidRPr="009F57B9">
        <w:rPr>
          <w:rFonts w:ascii="Times New Roman" w:hAnsi="Times New Roman" w:cs="Times New Roman"/>
          <w:sz w:val="24"/>
          <w:szCs w:val="24"/>
        </w:rPr>
        <w:t xml:space="preserve"> of English grammar?</w:t>
      </w:r>
    </w:p>
    <w:p w14:paraId="5ED9BFB5" w14:textId="77777777" w:rsidR="003203D3" w:rsidRPr="009F57B9" w:rsidRDefault="00F55031" w:rsidP="003203D3">
      <w:pPr>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Which classroom practices</w:t>
      </w:r>
      <w:r w:rsidRPr="009F57B9">
        <w:rPr>
          <w:rFonts w:ascii="Times New Roman" w:hAnsi="Times New Roman" w:cs="Times New Roman"/>
          <w:sz w:val="24"/>
          <w:szCs w:val="24"/>
        </w:rPr>
        <w:t xml:space="preserve"> </w:t>
      </w:r>
      <w:r>
        <w:rPr>
          <w:rFonts w:ascii="Times New Roman" w:hAnsi="Times New Roman" w:cs="Times New Roman"/>
          <w:sz w:val="24"/>
          <w:szCs w:val="24"/>
        </w:rPr>
        <w:t xml:space="preserve">facilitate communicative competence in </w:t>
      </w:r>
      <w:r w:rsidRPr="009F57B9">
        <w:rPr>
          <w:rFonts w:ascii="Times New Roman" w:hAnsi="Times New Roman" w:cs="Times New Roman"/>
          <w:sz w:val="24"/>
          <w:szCs w:val="24"/>
        </w:rPr>
        <w:t>the teaching of English grammar in the Zambian public secondary schools</w:t>
      </w:r>
      <w:r w:rsidR="003203D3" w:rsidRPr="009F57B9">
        <w:rPr>
          <w:rFonts w:ascii="Times New Roman" w:hAnsi="Times New Roman" w:cs="Times New Roman"/>
          <w:sz w:val="24"/>
          <w:szCs w:val="24"/>
        </w:rPr>
        <w:t>?</w:t>
      </w:r>
    </w:p>
    <w:p w14:paraId="629C6A87" w14:textId="77777777" w:rsidR="00683A08" w:rsidRDefault="00E06C83" w:rsidP="00BF4147">
      <w:pPr>
        <w:pStyle w:val="Heading1"/>
      </w:pPr>
      <w:bookmarkStart w:id="46" w:name="_Toc98288037"/>
      <w:r w:rsidRPr="007D3C22">
        <w:t>4.1</w:t>
      </w:r>
      <w:r w:rsidR="00C646A3" w:rsidRPr="007D3C22">
        <w:t xml:space="preserve"> </w:t>
      </w:r>
      <w:r w:rsidR="007D3C22" w:rsidRPr="007D3C22">
        <w:t xml:space="preserve">What are the classroom </w:t>
      </w:r>
      <w:r w:rsidR="00D562A9">
        <w:t>practices being used</w:t>
      </w:r>
      <w:r w:rsidR="007D3C22" w:rsidRPr="007D3C22">
        <w:t xml:space="preserve"> to teach English grammar</w:t>
      </w:r>
      <w:r w:rsidR="00A37200">
        <w:t xml:space="preserve"> in grade 11 classes</w:t>
      </w:r>
      <w:r w:rsidR="007D3C22" w:rsidRPr="007D3C22">
        <w:t>?</w:t>
      </w:r>
      <w:bookmarkEnd w:id="46"/>
    </w:p>
    <w:p w14:paraId="25AFACD7" w14:textId="77777777" w:rsidR="00683A08" w:rsidRDefault="00824B22" w:rsidP="0048218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8D3BB4">
        <w:rPr>
          <w:rFonts w:ascii="Times New Roman" w:hAnsi="Times New Roman" w:cs="Times New Roman"/>
          <w:sz w:val="24"/>
          <w:szCs w:val="24"/>
        </w:rPr>
        <w:t>first</w:t>
      </w:r>
      <w:r w:rsidRPr="00824B22">
        <w:rPr>
          <w:rFonts w:ascii="Times New Roman" w:hAnsi="Times New Roman" w:cs="Times New Roman"/>
          <w:sz w:val="24"/>
          <w:szCs w:val="24"/>
        </w:rPr>
        <w:t xml:space="preserve"> resear</w:t>
      </w:r>
      <w:r w:rsidR="008B6A5A">
        <w:rPr>
          <w:rFonts w:ascii="Times New Roman" w:hAnsi="Times New Roman" w:cs="Times New Roman"/>
          <w:sz w:val="24"/>
          <w:szCs w:val="24"/>
        </w:rPr>
        <w:t xml:space="preserve">ch question </w:t>
      </w:r>
      <w:r w:rsidR="00A323E0">
        <w:rPr>
          <w:rFonts w:ascii="Times New Roman" w:hAnsi="Times New Roman" w:cs="Times New Roman"/>
          <w:sz w:val="24"/>
          <w:szCs w:val="24"/>
        </w:rPr>
        <w:t xml:space="preserve">sought to find </w:t>
      </w:r>
      <w:r w:rsidR="008B6A5A">
        <w:rPr>
          <w:rFonts w:ascii="Times New Roman" w:hAnsi="Times New Roman" w:cs="Times New Roman"/>
          <w:sz w:val="24"/>
          <w:szCs w:val="24"/>
        </w:rPr>
        <w:t>out the classroom prac</w:t>
      </w:r>
      <w:r w:rsidR="007F7C39">
        <w:rPr>
          <w:rFonts w:ascii="Times New Roman" w:hAnsi="Times New Roman" w:cs="Times New Roman"/>
          <w:sz w:val="24"/>
          <w:szCs w:val="24"/>
        </w:rPr>
        <w:t>tices being used in the teachin</w:t>
      </w:r>
      <w:r w:rsidR="008B6A5A">
        <w:rPr>
          <w:rFonts w:ascii="Times New Roman" w:hAnsi="Times New Roman" w:cs="Times New Roman"/>
          <w:sz w:val="24"/>
          <w:szCs w:val="24"/>
        </w:rPr>
        <w:t>g</w:t>
      </w:r>
      <w:r w:rsidRPr="00824B22">
        <w:rPr>
          <w:rFonts w:ascii="Times New Roman" w:hAnsi="Times New Roman" w:cs="Times New Roman"/>
          <w:sz w:val="24"/>
          <w:szCs w:val="24"/>
        </w:rPr>
        <w:t xml:space="preserve"> of English grammar. I</w:t>
      </w:r>
      <w:r w:rsidR="00AB6982">
        <w:rPr>
          <w:rFonts w:ascii="Times New Roman" w:hAnsi="Times New Roman" w:cs="Times New Roman"/>
          <w:sz w:val="24"/>
          <w:szCs w:val="24"/>
        </w:rPr>
        <w:t xml:space="preserve">t was intended to bring out </w:t>
      </w:r>
      <w:r w:rsidR="00A05EF2">
        <w:rPr>
          <w:rFonts w:ascii="Times New Roman" w:hAnsi="Times New Roman" w:cs="Times New Roman"/>
          <w:sz w:val="24"/>
          <w:szCs w:val="24"/>
        </w:rPr>
        <w:t>the practices often used by the particip</w:t>
      </w:r>
      <w:r w:rsidR="000160D4">
        <w:rPr>
          <w:rFonts w:ascii="Times New Roman" w:hAnsi="Times New Roman" w:cs="Times New Roman"/>
          <w:sz w:val="24"/>
          <w:szCs w:val="24"/>
        </w:rPr>
        <w:t>ants in the teaching and</w:t>
      </w:r>
      <w:r w:rsidR="002D5838">
        <w:rPr>
          <w:rFonts w:ascii="Times New Roman" w:hAnsi="Times New Roman" w:cs="Times New Roman"/>
          <w:sz w:val="24"/>
          <w:szCs w:val="24"/>
        </w:rPr>
        <w:t xml:space="preserve"> learning of English g</w:t>
      </w:r>
      <w:r w:rsidR="00032687">
        <w:rPr>
          <w:rFonts w:ascii="Times New Roman" w:hAnsi="Times New Roman" w:cs="Times New Roman"/>
          <w:sz w:val="24"/>
          <w:szCs w:val="24"/>
        </w:rPr>
        <w:t>rammar.</w:t>
      </w:r>
      <w:r w:rsidR="00AB6982">
        <w:rPr>
          <w:rFonts w:ascii="Times New Roman" w:hAnsi="Times New Roman" w:cs="Times New Roman"/>
          <w:sz w:val="24"/>
          <w:szCs w:val="24"/>
        </w:rPr>
        <w:t xml:space="preserve"> </w:t>
      </w:r>
      <w:r w:rsidR="002A5828">
        <w:rPr>
          <w:rFonts w:ascii="Times New Roman" w:hAnsi="Times New Roman" w:cs="Times New Roman"/>
          <w:sz w:val="24"/>
          <w:szCs w:val="24"/>
        </w:rPr>
        <w:t>However, since</w:t>
      </w:r>
      <w:r w:rsidR="0080247A">
        <w:rPr>
          <w:rFonts w:ascii="Times New Roman" w:hAnsi="Times New Roman" w:cs="Times New Roman"/>
          <w:sz w:val="24"/>
          <w:szCs w:val="24"/>
        </w:rPr>
        <w:t xml:space="preserve"> the stu</w:t>
      </w:r>
      <w:r w:rsidR="002D5838">
        <w:rPr>
          <w:rFonts w:ascii="Times New Roman" w:hAnsi="Times New Roman" w:cs="Times New Roman"/>
          <w:sz w:val="24"/>
          <w:szCs w:val="24"/>
        </w:rPr>
        <w:t xml:space="preserve">dy was on English grammar, </w:t>
      </w:r>
      <w:r w:rsidR="0080247A">
        <w:rPr>
          <w:rFonts w:ascii="Times New Roman" w:hAnsi="Times New Roman" w:cs="Times New Roman"/>
          <w:sz w:val="24"/>
          <w:szCs w:val="24"/>
        </w:rPr>
        <w:t>teachers were asked</w:t>
      </w:r>
      <w:r w:rsidR="002D5838">
        <w:rPr>
          <w:rFonts w:ascii="Times New Roman" w:hAnsi="Times New Roman" w:cs="Times New Roman"/>
          <w:sz w:val="24"/>
          <w:szCs w:val="24"/>
        </w:rPr>
        <w:t xml:space="preserve"> to state</w:t>
      </w:r>
      <w:r w:rsidR="0080247A">
        <w:rPr>
          <w:rFonts w:ascii="Times New Roman" w:hAnsi="Times New Roman" w:cs="Times New Roman"/>
          <w:sz w:val="24"/>
          <w:szCs w:val="24"/>
        </w:rPr>
        <w:t xml:space="preserve"> what they understood by the term English grammar.</w:t>
      </w:r>
      <w:r w:rsidRPr="00824B22">
        <w:rPr>
          <w:rFonts w:ascii="Times New Roman" w:hAnsi="Times New Roman" w:cs="Times New Roman"/>
          <w:sz w:val="24"/>
          <w:szCs w:val="24"/>
        </w:rPr>
        <w:t xml:space="preserve"> </w:t>
      </w:r>
    </w:p>
    <w:p w14:paraId="5F8667E1" w14:textId="77777777" w:rsidR="001C1A73" w:rsidRPr="00ED4E38" w:rsidRDefault="001C1A73" w:rsidP="001C1A73">
      <w:pPr>
        <w:autoSpaceDE w:val="0"/>
        <w:autoSpaceDN w:val="0"/>
        <w:adjustRightInd w:val="0"/>
        <w:spacing w:after="0" w:line="360" w:lineRule="auto"/>
        <w:rPr>
          <w:rFonts w:ascii="Times New Roman" w:hAnsi="Times New Roman" w:cs="Times New Roman"/>
          <w:b/>
          <w:sz w:val="24"/>
          <w:szCs w:val="24"/>
        </w:rPr>
      </w:pPr>
      <w:r w:rsidRPr="00ED4E38">
        <w:rPr>
          <w:rFonts w:ascii="Times New Roman" w:hAnsi="Times New Roman" w:cs="Times New Roman"/>
          <w:b/>
          <w:sz w:val="24"/>
          <w:szCs w:val="24"/>
        </w:rPr>
        <w:t xml:space="preserve">4.1.1 </w:t>
      </w:r>
      <w:r>
        <w:rPr>
          <w:rFonts w:ascii="Times New Roman" w:hAnsi="Times New Roman" w:cs="Times New Roman"/>
          <w:b/>
          <w:sz w:val="24"/>
          <w:szCs w:val="24"/>
        </w:rPr>
        <w:t>T</w:t>
      </w:r>
      <w:r w:rsidRPr="00ED4E38">
        <w:rPr>
          <w:rFonts w:ascii="Times New Roman" w:hAnsi="Times New Roman" w:cs="Times New Roman"/>
          <w:b/>
          <w:sz w:val="24"/>
          <w:szCs w:val="24"/>
        </w:rPr>
        <w:t>eachers’ understanding of English grammar</w:t>
      </w:r>
    </w:p>
    <w:p w14:paraId="424C1049" w14:textId="77777777" w:rsidR="001C1A73" w:rsidRDefault="001C1A73" w:rsidP="001C1A7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Teachers were asked what they understood by the term English Grammar. Responses from Heads of </w:t>
      </w:r>
      <w:r w:rsidR="00AB6982">
        <w:rPr>
          <w:rFonts w:ascii="Times New Roman" w:hAnsi="Times New Roman" w:cs="Times New Roman"/>
          <w:sz w:val="24"/>
          <w:szCs w:val="24"/>
        </w:rPr>
        <w:t>Department for Literature and Languages</w:t>
      </w:r>
      <w:r>
        <w:rPr>
          <w:rFonts w:ascii="Times New Roman" w:hAnsi="Times New Roman" w:cs="Times New Roman"/>
          <w:sz w:val="24"/>
          <w:szCs w:val="24"/>
        </w:rPr>
        <w:t xml:space="preserve"> revealed that English grammar has to do with the rules of a langu</w:t>
      </w:r>
      <w:r w:rsidR="00AB6982">
        <w:rPr>
          <w:rFonts w:ascii="Times New Roman" w:hAnsi="Times New Roman" w:cs="Times New Roman"/>
          <w:sz w:val="24"/>
          <w:szCs w:val="24"/>
        </w:rPr>
        <w:t xml:space="preserve">age. Teachers also had a similar understanding of </w:t>
      </w:r>
      <w:r>
        <w:rPr>
          <w:rFonts w:ascii="Times New Roman" w:hAnsi="Times New Roman" w:cs="Times New Roman"/>
          <w:sz w:val="24"/>
          <w:szCs w:val="24"/>
        </w:rPr>
        <w:t xml:space="preserve">what English grammar is. </w:t>
      </w:r>
      <w:r w:rsidR="00AB6982">
        <w:rPr>
          <w:rFonts w:ascii="Times New Roman" w:hAnsi="Times New Roman" w:cs="Times New Roman"/>
          <w:sz w:val="24"/>
          <w:szCs w:val="24"/>
        </w:rPr>
        <w:t xml:space="preserve">For example, </w:t>
      </w:r>
      <w:r w:rsidR="002D5838">
        <w:rPr>
          <w:rFonts w:ascii="Times New Roman" w:hAnsi="Times New Roman" w:cs="Times New Roman"/>
          <w:sz w:val="24"/>
          <w:szCs w:val="24"/>
        </w:rPr>
        <w:t xml:space="preserve">the </w:t>
      </w:r>
      <w:r>
        <w:rPr>
          <w:rFonts w:ascii="Times New Roman" w:hAnsi="Times New Roman" w:cs="Times New Roman"/>
          <w:sz w:val="24"/>
          <w:szCs w:val="24"/>
        </w:rPr>
        <w:t xml:space="preserve">Head of Department </w:t>
      </w:r>
      <w:r w:rsidR="002D5838">
        <w:rPr>
          <w:rFonts w:ascii="Times New Roman" w:hAnsi="Times New Roman" w:cs="Times New Roman"/>
          <w:sz w:val="24"/>
          <w:szCs w:val="24"/>
        </w:rPr>
        <w:t xml:space="preserve">(HOD) </w:t>
      </w:r>
      <w:r>
        <w:rPr>
          <w:rFonts w:ascii="Times New Roman" w:hAnsi="Times New Roman" w:cs="Times New Roman"/>
          <w:sz w:val="24"/>
          <w:szCs w:val="24"/>
        </w:rPr>
        <w:t>from School A said that:</w:t>
      </w:r>
    </w:p>
    <w:p w14:paraId="7B19896C" w14:textId="77777777" w:rsidR="001C1A73" w:rsidRDefault="001C1A73" w:rsidP="001C1A73">
      <w:pPr>
        <w:spacing w:line="360" w:lineRule="auto"/>
        <w:ind w:left="720" w:right="720"/>
        <w:jc w:val="both"/>
        <w:rPr>
          <w:rFonts w:ascii="Times New Roman" w:hAnsi="Times New Roman" w:cs="Times New Roman"/>
          <w:i/>
          <w:sz w:val="24"/>
          <w:szCs w:val="24"/>
        </w:rPr>
      </w:pPr>
      <w:r w:rsidRPr="00177AA3">
        <w:rPr>
          <w:rFonts w:ascii="Times New Roman" w:hAnsi="Times New Roman" w:cs="Times New Roman"/>
          <w:i/>
          <w:sz w:val="24"/>
          <w:szCs w:val="24"/>
        </w:rPr>
        <w:t>For me, English grammar simply means the rules</w:t>
      </w:r>
      <w:r>
        <w:rPr>
          <w:rFonts w:ascii="Times New Roman" w:hAnsi="Times New Roman" w:cs="Times New Roman"/>
          <w:i/>
          <w:sz w:val="24"/>
          <w:szCs w:val="24"/>
        </w:rPr>
        <w:t xml:space="preserve"> that</w:t>
      </w:r>
      <w:r w:rsidRPr="00177AA3">
        <w:rPr>
          <w:rFonts w:ascii="Times New Roman" w:hAnsi="Times New Roman" w:cs="Times New Roman"/>
          <w:i/>
          <w:sz w:val="24"/>
          <w:szCs w:val="24"/>
        </w:rPr>
        <w:t xml:space="preserve"> are applicable to specific concepts. It deals with the rules which govern a particular topic you are trying to teach to the learners</w:t>
      </w:r>
      <w:r w:rsidR="002D5838">
        <w:rPr>
          <w:rFonts w:ascii="Times New Roman" w:hAnsi="Times New Roman" w:cs="Times New Roman"/>
          <w:i/>
          <w:sz w:val="24"/>
          <w:szCs w:val="24"/>
        </w:rPr>
        <w:t>.</w:t>
      </w:r>
    </w:p>
    <w:p w14:paraId="49E6BE4F" w14:textId="77777777" w:rsidR="00EB71D0" w:rsidRPr="00177AA3" w:rsidRDefault="00EB71D0" w:rsidP="001C1A73">
      <w:pPr>
        <w:spacing w:line="360" w:lineRule="auto"/>
        <w:ind w:left="720" w:right="720"/>
        <w:jc w:val="both"/>
        <w:rPr>
          <w:rFonts w:ascii="Times New Roman" w:hAnsi="Times New Roman" w:cs="Times New Roman"/>
          <w:i/>
          <w:sz w:val="24"/>
          <w:szCs w:val="24"/>
        </w:rPr>
      </w:pPr>
    </w:p>
    <w:p w14:paraId="1DB9EA53" w14:textId="77777777" w:rsidR="001C1A73" w:rsidRDefault="001C1A73" w:rsidP="001C1A73">
      <w:pPr>
        <w:spacing w:line="360" w:lineRule="auto"/>
        <w:rPr>
          <w:rFonts w:ascii="Times New Roman" w:hAnsi="Times New Roman" w:cs="Times New Roman"/>
          <w:sz w:val="24"/>
          <w:szCs w:val="24"/>
        </w:rPr>
      </w:pPr>
      <w:r>
        <w:rPr>
          <w:rFonts w:ascii="Times New Roman" w:hAnsi="Times New Roman" w:cs="Times New Roman"/>
          <w:sz w:val="24"/>
          <w:szCs w:val="24"/>
        </w:rPr>
        <w:t>Head of Department from School B said that:</w:t>
      </w:r>
    </w:p>
    <w:p w14:paraId="005F2FD3" w14:textId="77777777" w:rsidR="001C1A73" w:rsidRPr="00177AA3" w:rsidRDefault="00AB6982" w:rsidP="001C1A73">
      <w:pPr>
        <w:spacing w:line="360" w:lineRule="auto"/>
        <w:ind w:left="720" w:right="720"/>
        <w:rPr>
          <w:rFonts w:ascii="Times New Roman" w:hAnsi="Times New Roman" w:cs="Times New Roman"/>
          <w:i/>
          <w:sz w:val="24"/>
          <w:szCs w:val="24"/>
        </w:rPr>
      </w:pPr>
      <w:r>
        <w:rPr>
          <w:rFonts w:ascii="Times New Roman" w:hAnsi="Times New Roman" w:cs="Times New Roman"/>
          <w:i/>
          <w:sz w:val="24"/>
          <w:szCs w:val="24"/>
        </w:rPr>
        <w:t>English grammar i</w:t>
      </w:r>
      <w:r w:rsidR="001C1A73" w:rsidRPr="00177AA3">
        <w:rPr>
          <w:rFonts w:ascii="Times New Roman" w:hAnsi="Times New Roman" w:cs="Times New Roman"/>
          <w:i/>
          <w:sz w:val="24"/>
          <w:szCs w:val="24"/>
        </w:rPr>
        <w:t>s where learners learn rules which govern in this case our official language.</w:t>
      </w:r>
    </w:p>
    <w:p w14:paraId="5EBA5192" w14:textId="77777777" w:rsidR="001C1A73" w:rsidRDefault="001C1A73" w:rsidP="001C1A73">
      <w:pPr>
        <w:spacing w:line="360" w:lineRule="auto"/>
        <w:rPr>
          <w:rFonts w:ascii="Times New Roman" w:hAnsi="Times New Roman" w:cs="Times New Roman"/>
          <w:sz w:val="24"/>
          <w:szCs w:val="24"/>
        </w:rPr>
      </w:pPr>
      <w:r>
        <w:rPr>
          <w:rFonts w:ascii="Times New Roman" w:hAnsi="Times New Roman" w:cs="Times New Roman"/>
          <w:sz w:val="24"/>
          <w:szCs w:val="24"/>
        </w:rPr>
        <w:t xml:space="preserve">Head </w:t>
      </w:r>
      <w:r w:rsidR="002D5838">
        <w:rPr>
          <w:rFonts w:ascii="Times New Roman" w:hAnsi="Times New Roman" w:cs="Times New Roman"/>
          <w:sz w:val="24"/>
          <w:szCs w:val="24"/>
        </w:rPr>
        <w:t>of Department from school C noted</w:t>
      </w:r>
      <w:r>
        <w:rPr>
          <w:rFonts w:ascii="Times New Roman" w:hAnsi="Times New Roman" w:cs="Times New Roman"/>
          <w:sz w:val="24"/>
          <w:szCs w:val="24"/>
        </w:rPr>
        <w:t xml:space="preserve"> that:</w:t>
      </w:r>
    </w:p>
    <w:p w14:paraId="2CD8366B" w14:textId="77777777" w:rsidR="001C1A73" w:rsidRPr="003F2EF8" w:rsidRDefault="00AB6982" w:rsidP="001C1A73">
      <w:pPr>
        <w:spacing w:line="360" w:lineRule="auto"/>
        <w:ind w:left="720" w:right="720"/>
        <w:jc w:val="both"/>
        <w:rPr>
          <w:rFonts w:ascii="Times New Roman" w:hAnsi="Times New Roman" w:cs="Times New Roman"/>
          <w:i/>
          <w:sz w:val="24"/>
          <w:szCs w:val="24"/>
        </w:rPr>
      </w:pPr>
      <w:r>
        <w:rPr>
          <w:rFonts w:ascii="Times New Roman" w:hAnsi="Times New Roman" w:cs="Times New Roman"/>
          <w:i/>
          <w:sz w:val="24"/>
          <w:szCs w:val="24"/>
        </w:rPr>
        <w:t>English g</w:t>
      </w:r>
      <w:r w:rsidR="001C1A73" w:rsidRPr="003F2EF8">
        <w:rPr>
          <w:rFonts w:ascii="Times New Roman" w:hAnsi="Times New Roman" w:cs="Times New Roman"/>
          <w:i/>
          <w:sz w:val="24"/>
          <w:szCs w:val="24"/>
        </w:rPr>
        <w:t>rammar simply means the way we arrange sentences in order to come up with meaning. When we talk about grammar, we refer to adverbs, tenses, phrases and even reported speech.</w:t>
      </w:r>
    </w:p>
    <w:p w14:paraId="7DAC69B4" w14:textId="77777777" w:rsidR="001C1A73" w:rsidRPr="002D5838" w:rsidRDefault="001C1A73" w:rsidP="001C1A73">
      <w:pPr>
        <w:spacing w:line="360" w:lineRule="auto"/>
        <w:rPr>
          <w:rFonts w:ascii="Times New Roman" w:hAnsi="Times New Roman" w:cs="Times New Roman"/>
          <w:sz w:val="24"/>
          <w:szCs w:val="24"/>
        </w:rPr>
      </w:pPr>
      <w:r w:rsidRPr="002D5838">
        <w:rPr>
          <w:rFonts w:ascii="Times New Roman" w:hAnsi="Times New Roman" w:cs="Times New Roman"/>
          <w:sz w:val="24"/>
          <w:szCs w:val="24"/>
        </w:rPr>
        <w:t xml:space="preserve">Teacher 1 said that: </w:t>
      </w:r>
    </w:p>
    <w:p w14:paraId="5A601F7E" w14:textId="77777777" w:rsidR="001C1A73" w:rsidRPr="0047453D" w:rsidRDefault="001C1A73" w:rsidP="001C1A73">
      <w:pPr>
        <w:spacing w:line="360" w:lineRule="auto"/>
        <w:ind w:left="720" w:right="720"/>
        <w:rPr>
          <w:rFonts w:ascii="Times New Roman" w:hAnsi="Times New Roman" w:cs="Times New Roman"/>
          <w:i/>
          <w:sz w:val="24"/>
          <w:szCs w:val="24"/>
        </w:rPr>
      </w:pPr>
      <w:r w:rsidRPr="0047453D">
        <w:rPr>
          <w:rFonts w:ascii="Times New Roman" w:hAnsi="Times New Roman" w:cs="Times New Roman"/>
          <w:i/>
          <w:sz w:val="24"/>
          <w:szCs w:val="24"/>
        </w:rPr>
        <w:t>English grammar is a part of language which considers the rules of the language.</w:t>
      </w:r>
    </w:p>
    <w:p w14:paraId="34A4FD6A" w14:textId="77777777" w:rsidR="001C1A73" w:rsidRPr="002D5838" w:rsidRDefault="001C1A73" w:rsidP="001C1A73">
      <w:pPr>
        <w:spacing w:line="360" w:lineRule="auto"/>
        <w:jc w:val="both"/>
        <w:rPr>
          <w:rFonts w:ascii="Times New Roman" w:hAnsi="Times New Roman" w:cs="Times New Roman"/>
          <w:sz w:val="24"/>
          <w:szCs w:val="24"/>
        </w:rPr>
      </w:pPr>
      <w:r w:rsidRPr="002D5838">
        <w:rPr>
          <w:rFonts w:ascii="Times New Roman" w:hAnsi="Times New Roman" w:cs="Times New Roman"/>
          <w:sz w:val="24"/>
          <w:szCs w:val="24"/>
        </w:rPr>
        <w:t>Teacher 2 stated that:</w:t>
      </w:r>
    </w:p>
    <w:p w14:paraId="389AA0C7" w14:textId="77777777" w:rsidR="001C1A73" w:rsidRDefault="001C1A73" w:rsidP="001C1A73">
      <w:pPr>
        <w:spacing w:line="360" w:lineRule="auto"/>
        <w:ind w:left="720" w:right="720"/>
        <w:jc w:val="both"/>
        <w:rPr>
          <w:rFonts w:ascii="Times New Roman" w:hAnsi="Times New Roman" w:cs="Times New Roman"/>
          <w:i/>
          <w:sz w:val="24"/>
          <w:szCs w:val="24"/>
        </w:rPr>
      </w:pPr>
      <w:r w:rsidRPr="0047453D">
        <w:rPr>
          <w:rFonts w:ascii="Times New Roman" w:hAnsi="Times New Roman" w:cs="Times New Roman"/>
          <w:i/>
          <w:sz w:val="24"/>
          <w:szCs w:val="24"/>
        </w:rPr>
        <w:t xml:space="preserve"> For me, grammar is the anchor of language. </w:t>
      </w:r>
      <w:r w:rsidR="00AB6982">
        <w:rPr>
          <w:rFonts w:ascii="Times New Roman" w:hAnsi="Times New Roman" w:cs="Times New Roman"/>
          <w:i/>
          <w:sz w:val="24"/>
          <w:szCs w:val="24"/>
        </w:rPr>
        <w:t>T</w:t>
      </w:r>
      <w:r w:rsidRPr="0047453D">
        <w:rPr>
          <w:rFonts w:ascii="Times New Roman" w:hAnsi="Times New Roman" w:cs="Times New Roman"/>
          <w:i/>
          <w:sz w:val="24"/>
          <w:szCs w:val="24"/>
        </w:rPr>
        <w:t>his</w:t>
      </w:r>
      <w:r w:rsidR="00AB6982">
        <w:rPr>
          <w:rFonts w:ascii="Times New Roman" w:hAnsi="Times New Roman" w:cs="Times New Roman"/>
          <w:i/>
          <w:sz w:val="24"/>
          <w:szCs w:val="24"/>
        </w:rPr>
        <w:t xml:space="preserve"> is</w:t>
      </w:r>
      <w:r w:rsidRPr="0047453D">
        <w:rPr>
          <w:rFonts w:ascii="Times New Roman" w:hAnsi="Times New Roman" w:cs="Times New Roman"/>
          <w:i/>
          <w:sz w:val="24"/>
          <w:szCs w:val="24"/>
        </w:rPr>
        <w:t xml:space="preserve"> where pupils are tau</w:t>
      </w:r>
      <w:r w:rsidR="00AB6982">
        <w:rPr>
          <w:rFonts w:ascii="Times New Roman" w:hAnsi="Times New Roman" w:cs="Times New Roman"/>
          <w:i/>
          <w:sz w:val="24"/>
          <w:szCs w:val="24"/>
        </w:rPr>
        <w:t>ght the rules of the language. T</w:t>
      </w:r>
      <w:r w:rsidRPr="0047453D">
        <w:rPr>
          <w:rFonts w:ascii="Times New Roman" w:hAnsi="Times New Roman" w:cs="Times New Roman"/>
          <w:i/>
          <w:sz w:val="24"/>
          <w:szCs w:val="24"/>
        </w:rPr>
        <w:t>hat is, when to use the past tense, when to use the present and future tense and so</w:t>
      </w:r>
      <w:r>
        <w:rPr>
          <w:rFonts w:ascii="Times New Roman" w:hAnsi="Times New Roman" w:cs="Times New Roman"/>
          <w:i/>
          <w:sz w:val="24"/>
          <w:szCs w:val="24"/>
        </w:rPr>
        <w:t xml:space="preserve"> o</w:t>
      </w:r>
      <w:r w:rsidRPr="0047453D">
        <w:rPr>
          <w:rFonts w:ascii="Times New Roman" w:hAnsi="Times New Roman" w:cs="Times New Roman"/>
          <w:i/>
          <w:sz w:val="24"/>
          <w:szCs w:val="24"/>
        </w:rPr>
        <w:t>n and so forth. We al</w:t>
      </w:r>
      <w:r>
        <w:rPr>
          <w:rFonts w:ascii="Times New Roman" w:hAnsi="Times New Roman" w:cs="Times New Roman"/>
          <w:i/>
          <w:sz w:val="24"/>
          <w:szCs w:val="24"/>
        </w:rPr>
        <w:t>so look at the parts of speech.</w:t>
      </w:r>
    </w:p>
    <w:p w14:paraId="1F16C0E5" w14:textId="77777777" w:rsidR="001C1A73" w:rsidRPr="002D5838" w:rsidRDefault="001C1A73" w:rsidP="001C1A73">
      <w:pPr>
        <w:spacing w:line="360" w:lineRule="auto"/>
        <w:jc w:val="both"/>
        <w:rPr>
          <w:rFonts w:ascii="Times New Roman" w:hAnsi="Times New Roman" w:cs="Times New Roman"/>
          <w:sz w:val="24"/>
          <w:szCs w:val="24"/>
        </w:rPr>
      </w:pPr>
      <w:r w:rsidRPr="002D5838">
        <w:rPr>
          <w:rFonts w:ascii="Times New Roman" w:hAnsi="Times New Roman" w:cs="Times New Roman"/>
          <w:sz w:val="24"/>
          <w:szCs w:val="24"/>
        </w:rPr>
        <w:t>Teacher 3 noted that:</w:t>
      </w:r>
    </w:p>
    <w:p w14:paraId="46F2D96C" w14:textId="77777777" w:rsidR="001C1A73" w:rsidRPr="00590074" w:rsidRDefault="001C1A73" w:rsidP="001C1A73">
      <w:pPr>
        <w:spacing w:line="360" w:lineRule="auto"/>
        <w:ind w:left="720" w:right="720"/>
        <w:jc w:val="both"/>
        <w:rPr>
          <w:rFonts w:ascii="Times New Roman" w:hAnsi="Times New Roman" w:cs="Times New Roman"/>
          <w:i/>
          <w:sz w:val="24"/>
          <w:szCs w:val="24"/>
        </w:rPr>
      </w:pPr>
      <w:r w:rsidRPr="00590074">
        <w:rPr>
          <w:rFonts w:ascii="Times New Roman" w:hAnsi="Times New Roman" w:cs="Times New Roman"/>
          <w:i/>
          <w:sz w:val="24"/>
          <w:szCs w:val="24"/>
        </w:rPr>
        <w:t>According to the way I understand it, English grammar, these are rules that are supposed to be follo</w:t>
      </w:r>
      <w:r w:rsidR="00851BF1">
        <w:rPr>
          <w:rFonts w:ascii="Times New Roman" w:hAnsi="Times New Roman" w:cs="Times New Roman"/>
          <w:i/>
          <w:sz w:val="24"/>
          <w:szCs w:val="24"/>
        </w:rPr>
        <w:t>wed in using English language. T</w:t>
      </w:r>
      <w:r w:rsidRPr="00590074">
        <w:rPr>
          <w:rFonts w:ascii="Times New Roman" w:hAnsi="Times New Roman" w:cs="Times New Roman"/>
          <w:i/>
          <w:sz w:val="24"/>
          <w:szCs w:val="24"/>
        </w:rPr>
        <w:t>hat is, when writing, speaking, listening and reading. Since these are the four language skills.</w:t>
      </w:r>
    </w:p>
    <w:p w14:paraId="6D8BE1F8" w14:textId="77777777" w:rsidR="001C1A73" w:rsidRPr="002D5838" w:rsidRDefault="001C1A73" w:rsidP="001C1A73">
      <w:pPr>
        <w:spacing w:line="360" w:lineRule="auto"/>
        <w:jc w:val="both"/>
        <w:rPr>
          <w:rFonts w:ascii="Times New Roman" w:hAnsi="Times New Roman" w:cs="Times New Roman"/>
          <w:sz w:val="24"/>
          <w:szCs w:val="24"/>
        </w:rPr>
      </w:pPr>
      <w:r w:rsidRPr="002D5838">
        <w:rPr>
          <w:rFonts w:ascii="Times New Roman" w:hAnsi="Times New Roman" w:cs="Times New Roman"/>
          <w:sz w:val="24"/>
          <w:szCs w:val="24"/>
        </w:rPr>
        <w:t>Teacher 4 stated that</w:t>
      </w:r>
    </w:p>
    <w:p w14:paraId="2A68C9DA" w14:textId="77777777" w:rsidR="001C1A73" w:rsidRPr="004D4F27" w:rsidRDefault="001C1A73" w:rsidP="001C1A73">
      <w:pPr>
        <w:spacing w:line="360" w:lineRule="auto"/>
        <w:ind w:left="720" w:right="720"/>
        <w:jc w:val="both"/>
        <w:rPr>
          <w:rFonts w:ascii="Times New Roman" w:hAnsi="Times New Roman" w:cs="Times New Roman"/>
          <w:i/>
          <w:sz w:val="24"/>
          <w:szCs w:val="24"/>
        </w:rPr>
      </w:pPr>
      <w:r w:rsidRPr="004D4F27">
        <w:rPr>
          <w:rFonts w:ascii="Times New Roman" w:hAnsi="Times New Roman" w:cs="Times New Roman"/>
          <w:i/>
          <w:sz w:val="24"/>
          <w:szCs w:val="24"/>
        </w:rPr>
        <w:t>English grammar, I think for instance, when you are marking composition, you look at some grammatical errors and how some sentences have been used or phrased.</w:t>
      </w:r>
    </w:p>
    <w:p w14:paraId="11147342" w14:textId="77777777" w:rsidR="001C1A73" w:rsidRDefault="001C1A73" w:rsidP="001C1A73">
      <w:pPr>
        <w:spacing w:line="360" w:lineRule="auto"/>
        <w:rPr>
          <w:rFonts w:ascii="Times New Roman" w:hAnsi="Times New Roman" w:cs="Times New Roman"/>
          <w:sz w:val="24"/>
          <w:szCs w:val="24"/>
        </w:rPr>
      </w:pPr>
      <w:r>
        <w:rPr>
          <w:rFonts w:ascii="Times New Roman" w:hAnsi="Times New Roman" w:cs="Times New Roman"/>
          <w:sz w:val="24"/>
          <w:szCs w:val="24"/>
        </w:rPr>
        <w:t>Teacher 7 said that:</w:t>
      </w:r>
    </w:p>
    <w:p w14:paraId="58967441" w14:textId="77777777" w:rsidR="007C6414" w:rsidRDefault="001C1A73" w:rsidP="007C6414">
      <w:pPr>
        <w:spacing w:line="360" w:lineRule="auto"/>
        <w:ind w:left="720" w:right="720"/>
        <w:jc w:val="both"/>
        <w:rPr>
          <w:rFonts w:ascii="Times New Roman" w:hAnsi="Times New Roman" w:cs="Times New Roman"/>
          <w:i/>
          <w:sz w:val="24"/>
          <w:szCs w:val="24"/>
        </w:rPr>
      </w:pPr>
      <w:r w:rsidRPr="007C68AA">
        <w:rPr>
          <w:rFonts w:ascii="Times New Roman" w:hAnsi="Times New Roman" w:cs="Times New Roman"/>
          <w:i/>
          <w:sz w:val="24"/>
          <w:szCs w:val="24"/>
        </w:rPr>
        <w:t>English grammar is where you teach learners good sentence construction. That is English sentences. And off course how to communicate well so that the message they are trying to put across is understood by those that are listening. So, they need to use correct words, proper construction of sentences for them to make their message clear to their listeners</w:t>
      </w:r>
      <w:r>
        <w:rPr>
          <w:rFonts w:ascii="Times New Roman" w:hAnsi="Times New Roman" w:cs="Times New Roman"/>
          <w:i/>
          <w:sz w:val="24"/>
          <w:szCs w:val="24"/>
        </w:rPr>
        <w:t>.</w:t>
      </w:r>
    </w:p>
    <w:p w14:paraId="1EF6D42E" w14:textId="77777777" w:rsidR="00683A08" w:rsidRPr="00683A08" w:rsidRDefault="00D454C8" w:rsidP="00482182">
      <w:pPr>
        <w:spacing w:line="360" w:lineRule="auto"/>
        <w:jc w:val="both"/>
        <w:rPr>
          <w:rFonts w:ascii="Times New Roman" w:hAnsi="Times New Roman" w:cs="Times New Roman"/>
          <w:b/>
          <w:sz w:val="24"/>
          <w:szCs w:val="24"/>
        </w:rPr>
      </w:pPr>
      <w:r>
        <w:rPr>
          <w:rFonts w:ascii="Times New Roman" w:hAnsi="Times New Roman" w:cs="Times New Roman"/>
          <w:b/>
          <w:sz w:val="24"/>
          <w:szCs w:val="24"/>
        </w:rPr>
        <w:t>4.1.2</w:t>
      </w:r>
      <w:r w:rsidR="00683A08">
        <w:rPr>
          <w:rFonts w:ascii="Times New Roman" w:hAnsi="Times New Roman" w:cs="Times New Roman"/>
          <w:b/>
          <w:sz w:val="24"/>
          <w:szCs w:val="24"/>
        </w:rPr>
        <w:t xml:space="preserve"> Classroom practices used to teach English grammar in grade 11 classes.</w:t>
      </w:r>
    </w:p>
    <w:p w14:paraId="7E36B822" w14:textId="65FFBDB1" w:rsidR="00482182" w:rsidRDefault="00482182" w:rsidP="00482182">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 revealed a number of classroom practices</w:t>
      </w:r>
      <w:r w:rsidR="000160D4">
        <w:rPr>
          <w:rFonts w:ascii="Times New Roman" w:hAnsi="Times New Roman" w:cs="Times New Roman"/>
          <w:sz w:val="24"/>
          <w:szCs w:val="24"/>
        </w:rPr>
        <w:t xml:space="preserve"> </w:t>
      </w:r>
      <w:r w:rsidR="00683A08">
        <w:rPr>
          <w:rFonts w:ascii="Times New Roman" w:hAnsi="Times New Roman" w:cs="Times New Roman"/>
          <w:sz w:val="24"/>
          <w:szCs w:val="24"/>
        </w:rPr>
        <w:t xml:space="preserve">which teachers use during grammar lessons </w:t>
      </w:r>
      <w:r w:rsidR="00E03910">
        <w:rPr>
          <w:rFonts w:ascii="Times New Roman" w:hAnsi="Times New Roman" w:cs="Times New Roman"/>
          <w:sz w:val="24"/>
          <w:szCs w:val="24"/>
        </w:rPr>
        <w:t>including</w:t>
      </w:r>
      <w:r w:rsidR="00683A08">
        <w:rPr>
          <w:rFonts w:ascii="Times New Roman" w:hAnsi="Times New Roman" w:cs="Times New Roman"/>
          <w:sz w:val="24"/>
          <w:szCs w:val="24"/>
        </w:rPr>
        <w:t xml:space="preserve"> </w:t>
      </w:r>
      <w:r w:rsidR="000160D4">
        <w:rPr>
          <w:rFonts w:ascii="Times New Roman" w:hAnsi="Times New Roman" w:cs="Times New Roman"/>
          <w:sz w:val="24"/>
          <w:szCs w:val="24"/>
        </w:rPr>
        <w:t>C</w:t>
      </w:r>
      <w:r>
        <w:rPr>
          <w:rFonts w:ascii="Times New Roman" w:hAnsi="Times New Roman" w:cs="Times New Roman"/>
          <w:sz w:val="24"/>
          <w:szCs w:val="24"/>
        </w:rPr>
        <w:t>loze</w:t>
      </w:r>
      <w:r w:rsidR="000160D4">
        <w:rPr>
          <w:rFonts w:ascii="Times New Roman" w:hAnsi="Times New Roman" w:cs="Times New Roman"/>
          <w:sz w:val="24"/>
          <w:szCs w:val="24"/>
        </w:rPr>
        <w:t xml:space="preserve"> </w:t>
      </w:r>
      <w:r>
        <w:rPr>
          <w:rFonts w:ascii="Times New Roman" w:hAnsi="Times New Roman" w:cs="Times New Roman"/>
          <w:sz w:val="24"/>
          <w:szCs w:val="24"/>
        </w:rPr>
        <w:t>exercise</w:t>
      </w:r>
      <w:r w:rsidR="00851BF1">
        <w:rPr>
          <w:rFonts w:ascii="Times New Roman" w:hAnsi="Times New Roman" w:cs="Times New Roman"/>
          <w:sz w:val="24"/>
          <w:szCs w:val="24"/>
        </w:rPr>
        <w:t>/filling in the blank spaces</w:t>
      </w:r>
      <w:r>
        <w:rPr>
          <w:rFonts w:ascii="Times New Roman" w:hAnsi="Times New Roman" w:cs="Times New Roman"/>
          <w:sz w:val="24"/>
          <w:szCs w:val="24"/>
        </w:rPr>
        <w:t>, transformation exercise, subs</w:t>
      </w:r>
      <w:r w:rsidR="00DF1E52">
        <w:rPr>
          <w:rFonts w:ascii="Times New Roman" w:hAnsi="Times New Roman" w:cs="Times New Roman"/>
          <w:sz w:val="24"/>
          <w:szCs w:val="24"/>
        </w:rPr>
        <w:t>titution exercise, spelling exercise</w:t>
      </w:r>
      <w:r>
        <w:rPr>
          <w:rFonts w:ascii="Times New Roman" w:hAnsi="Times New Roman" w:cs="Times New Roman"/>
          <w:sz w:val="24"/>
          <w:szCs w:val="24"/>
        </w:rPr>
        <w:t>,</w:t>
      </w:r>
      <w:r w:rsidR="00851BF1">
        <w:rPr>
          <w:rFonts w:ascii="Times New Roman" w:hAnsi="Times New Roman" w:cs="Times New Roman"/>
          <w:sz w:val="24"/>
          <w:szCs w:val="24"/>
        </w:rPr>
        <w:t xml:space="preserve"> punctuation exercise,</w:t>
      </w:r>
      <w:r>
        <w:rPr>
          <w:rFonts w:ascii="Times New Roman" w:hAnsi="Times New Roman" w:cs="Times New Roman"/>
          <w:sz w:val="24"/>
          <w:szCs w:val="24"/>
        </w:rPr>
        <w:t xml:space="preserve"> composition exercise, single word prompt, choosing a correct sentence and situation exercise</w:t>
      </w:r>
      <w:r w:rsidR="00683A08">
        <w:rPr>
          <w:rFonts w:ascii="Times New Roman" w:hAnsi="Times New Roman" w:cs="Times New Roman"/>
          <w:sz w:val="24"/>
          <w:szCs w:val="24"/>
        </w:rPr>
        <w:t xml:space="preserve">. </w:t>
      </w:r>
      <w:r w:rsidR="00693111">
        <w:rPr>
          <w:rFonts w:ascii="Times New Roman" w:hAnsi="Times New Roman" w:cs="Times New Roman"/>
          <w:sz w:val="24"/>
          <w:szCs w:val="24"/>
        </w:rPr>
        <w:t>For example, t</w:t>
      </w:r>
      <w:r>
        <w:rPr>
          <w:rFonts w:ascii="Times New Roman" w:hAnsi="Times New Roman" w:cs="Times New Roman"/>
          <w:sz w:val="24"/>
          <w:szCs w:val="24"/>
        </w:rPr>
        <w:t>eacher 1 said that:</w:t>
      </w:r>
    </w:p>
    <w:p w14:paraId="1442DEE0" w14:textId="77777777" w:rsidR="00482182" w:rsidRPr="0047453D" w:rsidRDefault="00482182" w:rsidP="00482182">
      <w:pPr>
        <w:spacing w:line="360" w:lineRule="auto"/>
        <w:ind w:left="720" w:right="720"/>
        <w:rPr>
          <w:rFonts w:ascii="Times New Roman" w:hAnsi="Times New Roman" w:cs="Times New Roman"/>
          <w:i/>
          <w:sz w:val="24"/>
          <w:szCs w:val="24"/>
        </w:rPr>
      </w:pPr>
      <w:r w:rsidRPr="0047453D">
        <w:rPr>
          <w:rFonts w:ascii="Times New Roman" w:hAnsi="Times New Roman" w:cs="Times New Roman"/>
          <w:i/>
          <w:sz w:val="24"/>
          <w:szCs w:val="24"/>
        </w:rPr>
        <w:t xml:space="preserve">I use </w:t>
      </w:r>
      <w:r w:rsidRPr="00FC6E89">
        <w:rPr>
          <w:rFonts w:ascii="Times New Roman" w:hAnsi="Times New Roman" w:cs="Times New Roman"/>
          <w:i/>
          <w:sz w:val="24"/>
          <w:szCs w:val="24"/>
        </w:rPr>
        <w:t>situation,</w:t>
      </w:r>
      <w:r w:rsidRPr="0047453D">
        <w:rPr>
          <w:rFonts w:ascii="Times New Roman" w:hAnsi="Times New Roman" w:cs="Times New Roman"/>
          <w:i/>
          <w:sz w:val="24"/>
          <w:szCs w:val="24"/>
        </w:rPr>
        <w:t xml:space="preserve"> single word prompt and substitution exercises. </w:t>
      </w:r>
    </w:p>
    <w:p w14:paraId="646CE7DA" w14:textId="77777777" w:rsidR="00482182" w:rsidRDefault="00482182" w:rsidP="00482182">
      <w:pPr>
        <w:spacing w:line="360" w:lineRule="auto"/>
        <w:rPr>
          <w:rFonts w:ascii="Times New Roman" w:hAnsi="Times New Roman" w:cs="Times New Roman"/>
          <w:i/>
          <w:sz w:val="24"/>
          <w:szCs w:val="24"/>
        </w:rPr>
      </w:pPr>
      <w:r w:rsidRPr="00A57071">
        <w:rPr>
          <w:rFonts w:ascii="Times New Roman" w:hAnsi="Times New Roman" w:cs="Times New Roman"/>
          <w:sz w:val="24"/>
          <w:szCs w:val="24"/>
        </w:rPr>
        <w:t>Teacher 2 said that</w:t>
      </w:r>
      <w:r w:rsidRPr="0047453D">
        <w:rPr>
          <w:rFonts w:ascii="Times New Roman" w:hAnsi="Times New Roman" w:cs="Times New Roman"/>
          <w:i/>
          <w:sz w:val="24"/>
          <w:szCs w:val="24"/>
        </w:rPr>
        <w:t>:</w:t>
      </w:r>
    </w:p>
    <w:p w14:paraId="4107840A" w14:textId="77777777" w:rsidR="00482182" w:rsidRPr="0047453D" w:rsidRDefault="00482182" w:rsidP="00482182">
      <w:pPr>
        <w:spacing w:line="360" w:lineRule="auto"/>
        <w:ind w:left="720" w:right="720"/>
        <w:rPr>
          <w:rFonts w:ascii="Times New Roman" w:hAnsi="Times New Roman" w:cs="Times New Roman"/>
          <w:i/>
          <w:sz w:val="24"/>
          <w:szCs w:val="24"/>
        </w:rPr>
      </w:pPr>
      <w:r>
        <w:rPr>
          <w:rFonts w:ascii="Times New Roman" w:hAnsi="Times New Roman" w:cs="Times New Roman"/>
          <w:i/>
          <w:sz w:val="24"/>
          <w:szCs w:val="24"/>
        </w:rPr>
        <w:t xml:space="preserve">I </w:t>
      </w:r>
      <w:r w:rsidRPr="0047453D">
        <w:rPr>
          <w:rFonts w:ascii="Times New Roman" w:hAnsi="Times New Roman" w:cs="Times New Roman"/>
          <w:i/>
          <w:sz w:val="24"/>
          <w:szCs w:val="24"/>
        </w:rPr>
        <w:t>usually use su</w:t>
      </w:r>
      <w:r w:rsidR="00F05256">
        <w:rPr>
          <w:rFonts w:ascii="Times New Roman" w:hAnsi="Times New Roman" w:cs="Times New Roman"/>
          <w:i/>
          <w:sz w:val="24"/>
          <w:szCs w:val="24"/>
        </w:rPr>
        <w:t>bstitution tables, fil</w:t>
      </w:r>
      <w:r w:rsidRPr="0047453D">
        <w:rPr>
          <w:rFonts w:ascii="Times New Roman" w:hAnsi="Times New Roman" w:cs="Times New Roman"/>
          <w:i/>
          <w:sz w:val="24"/>
          <w:szCs w:val="24"/>
        </w:rPr>
        <w:t>ling in the blank spaces, debate and the common question and answer. But mostly, we use role play.</w:t>
      </w:r>
    </w:p>
    <w:p w14:paraId="58615869" w14:textId="77777777" w:rsidR="00482182" w:rsidRPr="00A57071" w:rsidRDefault="00482182" w:rsidP="00482182">
      <w:pPr>
        <w:spacing w:line="360" w:lineRule="auto"/>
        <w:rPr>
          <w:rFonts w:ascii="Times New Roman" w:hAnsi="Times New Roman" w:cs="Times New Roman"/>
          <w:sz w:val="24"/>
          <w:szCs w:val="24"/>
        </w:rPr>
      </w:pPr>
      <w:r w:rsidRPr="00A57071">
        <w:rPr>
          <w:rFonts w:ascii="Times New Roman" w:hAnsi="Times New Roman" w:cs="Times New Roman"/>
          <w:sz w:val="24"/>
          <w:szCs w:val="24"/>
        </w:rPr>
        <w:t>Teacher 3 said that:</w:t>
      </w:r>
    </w:p>
    <w:p w14:paraId="298999C0" w14:textId="77777777" w:rsidR="00482182" w:rsidRPr="00590074" w:rsidRDefault="00032687" w:rsidP="00482182">
      <w:pPr>
        <w:spacing w:line="360" w:lineRule="auto"/>
        <w:ind w:left="720" w:right="720"/>
        <w:rPr>
          <w:rFonts w:ascii="Times New Roman" w:hAnsi="Times New Roman" w:cs="Times New Roman"/>
          <w:i/>
          <w:sz w:val="24"/>
          <w:szCs w:val="24"/>
        </w:rPr>
      </w:pPr>
      <w:r>
        <w:rPr>
          <w:rFonts w:ascii="Times New Roman" w:hAnsi="Times New Roman" w:cs="Times New Roman"/>
          <w:i/>
          <w:sz w:val="24"/>
          <w:szCs w:val="24"/>
        </w:rPr>
        <w:t>I normally use spelling exercise</w:t>
      </w:r>
      <w:r w:rsidR="00DF1E52">
        <w:rPr>
          <w:rFonts w:ascii="Times New Roman" w:hAnsi="Times New Roman" w:cs="Times New Roman"/>
          <w:i/>
          <w:sz w:val="24"/>
          <w:szCs w:val="24"/>
        </w:rPr>
        <w:t>, transformation, cloze exercise</w:t>
      </w:r>
      <w:r w:rsidR="00482182" w:rsidRPr="00590074">
        <w:rPr>
          <w:rFonts w:ascii="Times New Roman" w:hAnsi="Times New Roman" w:cs="Times New Roman"/>
          <w:i/>
          <w:sz w:val="24"/>
          <w:szCs w:val="24"/>
        </w:rPr>
        <w:t xml:space="preserve"> and punctuation exercise</w:t>
      </w:r>
      <w:r>
        <w:rPr>
          <w:rFonts w:ascii="Times New Roman" w:hAnsi="Times New Roman" w:cs="Times New Roman"/>
          <w:i/>
          <w:sz w:val="24"/>
          <w:szCs w:val="24"/>
        </w:rPr>
        <w:t>.</w:t>
      </w:r>
    </w:p>
    <w:p w14:paraId="1EDC19EB" w14:textId="77777777" w:rsidR="00482182" w:rsidRPr="00A57071" w:rsidRDefault="00482182" w:rsidP="00482182">
      <w:pPr>
        <w:spacing w:line="360" w:lineRule="auto"/>
        <w:rPr>
          <w:rFonts w:ascii="Times New Roman" w:hAnsi="Times New Roman" w:cs="Times New Roman"/>
          <w:sz w:val="24"/>
          <w:szCs w:val="24"/>
        </w:rPr>
      </w:pPr>
      <w:r w:rsidRPr="00A57071">
        <w:rPr>
          <w:rFonts w:ascii="Times New Roman" w:hAnsi="Times New Roman" w:cs="Times New Roman"/>
          <w:sz w:val="24"/>
          <w:szCs w:val="24"/>
        </w:rPr>
        <w:t>Teacher 4 stated that</w:t>
      </w:r>
    </w:p>
    <w:p w14:paraId="7CDB0490" w14:textId="77777777" w:rsidR="00482182" w:rsidRPr="004D4F27" w:rsidRDefault="00482182" w:rsidP="00482182">
      <w:pPr>
        <w:spacing w:line="360" w:lineRule="auto"/>
        <w:ind w:left="720" w:right="720"/>
        <w:jc w:val="both"/>
        <w:rPr>
          <w:rFonts w:ascii="Times New Roman" w:hAnsi="Times New Roman" w:cs="Times New Roman"/>
          <w:i/>
          <w:sz w:val="24"/>
          <w:szCs w:val="24"/>
        </w:rPr>
      </w:pPr>
      <w:r w:rsidRPr="004D4F27">
        <w:rPr>
          <w:rFonts w:ascii="Times New Roman" w:hAnsi="Times New Roman" w:cs="Times New Roman"/>
          <w:i/>
          <w:sz w:val="24"/>
          <w:szCs w:val="24"/>
        </w:rPr>
        <w:t xml:space="preserve">I use single word prompt, identifying correct sentences, editing and substitution. But I don’t use repetition. </w:t>
      </w:r>
      <w:r w:rsidR="002D42DB" w:rsidRPr="002D42DB">
        <w:rPr>
          <w:rFonts w:ascii="Times New Roman" w:hAnsi="Times New Roman" w:cs="Times New Roman"/>
          <w:i/>
          <w:sz w:val="24"/>
          <w:szCs w:val="24"/>
        </w:rPr>
        <w:t>For repetition, I don’t use it because it brings some kind of noise. Sometimes you ask them to repeat after you, they just laugh. You know grade elevens.</w:t>
      </w:r>
    </w:p>
    <w:p w14:paraId="794B115A" w14:textId="77777777" w:rsidR="00482182" w:rsidRPr="00CD058D" w:rsidRDefault="00482182" w:rsidP="00482182">
      <w:pPr>
        <w:spacing w:line="360" w:lineRule="auto"/>
        <w:rPr>
          <w:rFonts w:ascii="Times New Roman" w:hAnsi="Times New Roman" w:cs="Times New Roman"/>
          <w:sz w:val="24"/>
          <w:szCs w:val="24"/>
        </w:rPr>
      </w:pPr>
      <w:r w:rsidRPr="00CD058D">
        <w:rPr>
          <w:rFonts w:ascii="Times New Roman" w:hAnsi="Times New Roman" w:cs="Times New Roman"/>
          <w:sz w:val="24"/>
          <w:szCs w:val="24"/>
        </w:rPr>
        <w:t>The HOD from school A said that:</w:t>
      </w:r>
    </w:p>
    <w:p w14:paraId="4FE5B270" w14:textId="77777777" w:rsidR="00482182" w:rsidRPr="00743E9C" w:rsidRDefault="00482182" w:rsidP="00482182">
      <w:pPr>
        <w:spacing w:line="360" w:lineRule="auto"/>
        <w:ind w:left="720" w:right="720"/>
        <w:rPr>
          <w:rFonts w:ascii="Times New Roman" w:hAnsi="Times New Roman" w:cs="Times New Roman"/>
          <w:i/>
          <w:sz w:val="24"/>
          <w:szCs w:val="24"/>
        </w:rPr>
      </w:pPr>
      <w:r w:rsidRPr="00743E9C">
        <w:rPr>
          <w:rFonts w:ascii="Times New Roman" w:hAnsi="Times New Roman" w:cs="Times New Roman"/>
          <w:i/>
          <w:sz w:val="24"/>
          <w:szCs w:val="24"/>
        </w:rPr>
        <w:t xml:space="preserve">I use </w:t>
      </w:r>
      <w:r w:rsidRPr="00FC6E89">
        <w:rPr>
          <w:rFonts w:ascii="Times New Roman" w:hAnsi="Times New Roman" w:cs="Times New Roman"/>
          <w:i/>
          <w:sz w:val="24"/>
          <w:szCs w:val="24"/>
        </w:rPr>
        <w:t>situation exercise</w:t>
      </w:r>
      <w:r w:rsidRPr="00743E9C">
        <w:rPr>
          <w:rFonts w:ascii="Times New Roman" w:hAnsi="Times New Roman" w:cs="Times New Roman"/>
          <w:i/>
          <w:sz w:val="24"/>
          <w:szCs w:val="24"/>
        </w:rPr>
        <w:t xml:space="preserve"> most of the times. Sometimes, the topic determines the selection of the practices to use.</w:t>
      </w:r>
    </w:p>
    <w:p w14:paraId="39FB5F8F" w14:textId="77777777" w:rsidR="00482182" w:rsidRPr="00AF6813" w:rsidRDefault="00482182" w:rsidP="00482182">
      <w:pPr>
        <w:spacing w:line="360" w:lineRule="auto"/>
        <w:rPr>
          <w:rFonts w:ascii="Times New Roman" w:hAnsi="Times New Roman" w:cs="Times New Roman"/>
          <w:sz w:val="24"/>
          <w:szCs w:val="24"/>
        </w:rPr>
      </w:pPr>
      <w:r w:rsidRPr="00AF6813">
        <w:rPr>
          <w:rFonts w:ascii="Times New Roman" w:hAnsi="Times New Roman" w:cs="Times New Roman"/>
          <w:sz w:val="24"/>
          <w:szCs w:val="24"/>
        </w:rPr>
        <w:t xml:space="preserve">HOD from school B said that </w:t>
      </w:r>
    </w:p>
    <w:p w14:paraId="7B8DC7DD" w14:textId="30C6F223" w:rsidR="00482182" w:rsidRPr="009237B7" w:rsidRDefault="00482182" w:rsidP="00482182">
      <w:pPr>
        <w:spacing w:line="360" w:lineRule="auto"/>
        <w:ind w:left="720" w:right="720"/>
        <w:jc w:val="both"/>
        <w:rPr>
          <w:rFonts w:ascii="Times New Roman" w:hAnsi="Times New Roman" w:cs="Times New Roman"/>
          <w:i/>
          <w:sz w:val="24"/>
          <w:szCs w:val="24"/>
        </w:rPr>
      </w:pPr>
      <w:r w:rsidRPr="009237B7">
        <w:rPr>
          <w:rFonts w:ascii="Times New Roman" w:hAnsi="Times New Roman" w:cs="Times New Roman"/>
          <w:i/>
          <w:sz w:val="24"/>
          <w:szCs w:val="24"/>
        </w:rPr>
        <w:t xml:space="preserve">When teaching vocabulary, I use close exercise. Here learners are given a variety of words to choose which one is appropriate. When teaching tenses, I ask learners to identify tenses in given sentences. I also use substitution tables and identifying correct </w:t>
      </w:r>
      <w:r w:rsidR="00E03910" w:rsidRPr="009237B7">
        <w:rPr>
          <w:rFonts w:ascii="Times New Roman" w:hAnsi="Times New Roman" w:cs="Times New Roman"/>
          <w:i/>
          <w:sz w:val="24"/>
          <w:szCs w:val="24"/>
        </w:rPr>
        <w:t>sentences,</w:t>
      </w:r>
      <w:r w:rsidR="00FA703A">
        <w:rPr>
          <w:rFonts w:ascii="Times New Roman" w:hAnsi="Times New Roman" w:cs="Times New Roman"/>
          <w:i/>
          <w:sz w:val="24"/>
          <w:szCs w:val="24"/>
        </w:rPr>
        <w:t xml:space="preserve"> but</w:t>
      </w:r>
      <w:r>
        <w:rPr>
          <w:rFonts w:ascii="Times New Roman" w:hAnsi="Times New Roman" w:cs="Times New Roman"/>
          <w:i/>
          <w:sz w:val="24"/>
          <w:szCs w:val="24"/>
        </w:rPr>
        <w:t xml:space="preserve"> I have never used situation exercise before</w:t>
      </w:r>
      <w:r w:rsidRPr="009237B7">
        <w:rPr>
          <w:rFonts w:ascii="Times New Roman" w:hAnsi="Times New Roman" w:cs="Times New Roman"/>
          <w:i/>
          <w:sz w:val="24"/>
          <w:szCs w:val="24"/>
        </w:rPr>
        <w:t>.</w:t>
      </w:r>
    </w:p>
    <w:p w14:paraId="09395E1A" w14:textId="77777777" w:rsidR="00482182" w:rsidRPr="00AF6813" w:rsidRDefault="00482182" w:rsidP="00482182">
      <w:pPr>
        <w:spacing w:line="360" w:lineRule="auto"/>
        <w:rPr>
          <w:rFonts w:ascii="Times New Roman" w:hAnsi="Times New Roman" w:cs="Times New Roman"/>
          <w:sz w:val="24"/>
          <w:szCs w:val="24"/>
        </w:rPr>
      </w:pPr>
      <w:r w:rsidRPr="00AF6813">
        <w:rPr>
          <w:rFonts w:ascii="Times New Roman" w:hAnsi="Times New Roman" w:cs="Times New Roman"/>
          <w:sz w:val="24"/>
          <w:szCs w:val="24"/>
        </w:rPr>
        <w:t xml:space="preserve">Teacher 7 stated that </w:t>
      </w:r>
    </w:p>
    <w:p w14:paraId="78DBC5D0" w14:textId="77777777" w:rsidR="00482182" w:rsidRPr="007C68AA" w:rsidRDefault="00482182" w:rsidP="00482182">
      <w:pPr>
        <w:spacing w:line="360" w:lineRule="auto"/>
        <w:ind w:left="720" w:right="720"/>
        <w:rPr>
          <w:rFonts w:ascii="Times New Roman" w:hAnsi="Times New Roman" w:cs="Times New Roman"/>
          <w:i/>
          <w:sz w:val="24"/>
          <w:szCs w:val="24"/>
        </w:rPr>
      </w:pPr>
      <w:r w:rsidRPr="007C68AA">
        <w:rPr>
          <w:rFonts w:ascii="Times New Roman" w:hAnsi="Times New Roman" w:cs="Times New Roman"/>
          <w:i/>
          <w:sz w:val="24"/>
          <w:szCs w:val="24"/>
        </w:rPr>
        <w:t>Usually, we are guided by the teacher’s guide on how to go about teaching a particular topic.</w:t>
      </w:r>
      <w:r>
        <w:rPr>
          <w:rFonts w:ascii="Times New Roman" w:hAnsi="Times New Roman" w:cs="Times New Roman"/>
          <w:i/>
          <w:sz w:val="24"/>
          <w:szCs w:val="24"/>
        </w:rPr>
        <w:t xml:space="preserve"> The common practices are cloze test</w:t>
      </w:r>
      <w:r w:rsidR="00571D0C">
        <w:rPr>
          <w:rFonts w:ascii="Times New Roman" w:hAnsi="Times New Roman" w:cs="Times New Roman"/>
          <w:i/>
          <w:sz w:val="24"/>
          <w:szCs w:val="24"/>
        </w:rPr>
        <w:t>s</w:t>
      </w:r>
      <w:r>
        <w:rPr>
          <w:rFonts w:ascii="Times New Roman" w:hAnsi="Times New Roman" w:cs="Times New Roman"/>
          <w:i/>
          <w:sz w:val="24"/>
          <w:szCs w:val="24"/>
        </w:rPr>
        <w:t>, transformation and constructing own sentences.</w:t>
      </w:r>
      <w:r w:rsidRPr="007C68AA">
        <w:rPr>
          <w:rFonts w:ascii="Times New Roman" w:hAnsi="Times New Roman" w:cs="Times New Roman"/>
          <w:i/>
          <w:sz w:val="24"/>
          <w:szCs w:val="24"/>
        </w:rPr>
        <w:t xml:space="preserve"> But I don’t only rely on teacher’s guide, I also use my initiative. </w:t>
      </w:r>
    </w:p>
    <w:p w14:paraId="2240A983" w14:textId="77777777" w:rsidR="00482182" w:rsidRPr="00AF6813" w:rsidRDefault="00482182" w:rsidP="00482182">
      <w:pPr>
        <w:spacing w:line="360" w:lineRule="auto"/>
        <w:rPr>
          <w:rFonts w:ascii="Times New Roman" w:hAnsi="Times New Roman" w:cs="Times New Roman"/>
          <w:sz w:val="24"/>
          <w:szCs w:val="24"/>
        </w:rPr>
      </w:pPr>
      <w:r w:rsidRPr="00AF6813">
        <w:rPr>
          <w:rFonts w:ascii="Times New Roman" w:hAnsi="Times New Roman" w:cs="Times New Roman"/>
          <w:sz w:val="24"/>
          <w:szCs w:val="24"/>
        </w:rPr>
        <w:t>The HOD from school C stated that</w:t>
      </w:r>
    </w:p>
    <w:p w14:paraId="25B3BE43" w14:textId="77777777" w:rsidR="005F2D72" w:rsidRDefault="00482182" w:rsidP="005F2D72">
      <w:pPr>
        <w:spacing w:line="360" w:lineRule="auto"/>
        <w:ind w:left="720" w:right="720"/>
        <w:rPr>
          <w:rFonts w:ascii="Times New Roman" w:hAnsi="Times New Roman" w:cs="Times New Roman"/>
          <w:i/>
          <w:sz w:val="24"/>
          <w:szCs w:val="24"/>
        </w:rPr>
      </w:pPr>
      <w:r w:rsidRPr="002B4358">
        <w:rPr>
          <w:rFonts w:ascii="Times New Roman" w:hAnsi="Times New Roman" w:cs="Times New Roman"/>
          <w:i/>
          <w:sz w:val="24"/>
          <w:szCs w:val="24"/>
        </w:rPr>
        <w:t>I normally use close tests, transformation, word identification</w:t>
      </w:r>
      <w:r w:rsidRPr="005F42BB">
        <w:rPr>
          <w:rFonts w:ascii="Times New Roman" w:hAnsi="Times New Roman" w:cs="Times New Roman"/>
          <w:b/>
          <w:i/>
          <w:sz w:val="24"/>
          <w:szCs w:val="24"/>
        </w:rPr>
        <w:t>,</w:t>
      </w:r>
      <w:r w:rsidRPr="00FC6E89">
        <w:rPr>
          <w:rFonts w:ascii="Times New Roman" w:hAnsi="Times New Roman" w:cs="Times New Roman"/>
          <w:i/>
          <w:sz w:val="24"/>
          <w:szCs w:val="24"/>
        </w:rPr>
        <w:t xml:space="preserve"> situation</w:t>
      </w:r>
      <w:r w:rsidRPr="002B4358">
        <w:rPr>
          <w:rFonts w:ascii="Times New Roman" w:hAnsi="Times New Roman" w:cs="Times New Roman"/>
          <w:i/>
          <w:sz w:val="24"/>
          <w:szCs w:val="24"/>
        </w:rPr>
        <w:t xml:space="preserve"> and sometimes repetition.</w:t>
      </w:r>
    </w:p>
    <w:p w14:paraId="7B96E89A" w14:textId="599BE4D8" w:rsidR="005F2D72" w:rsidRPr="00D562A9" w:rsidRDefault="005F2D72" w:rsidP="00476175">
      <w:pPr>
        <w:spacing w:line="360" w:lineRule="auto"/>
        <w:ind w:right="720"/>
        <w:jc w:val="both"/>
        <w:rPr>
          <w:rFonts w:ascii="Times New Roman" w:hAnsi="Times New Roman" w:cs="Times New Roman"/>
          <w:sz w:val="24"/>
          <w:szCs w:val="24"/>
        </w:rPr>
      </w:pPr>
      <w:r>
        <w:rPr>
          <w:rFonts w:ascii="Times New Roman" w:hAnsi="Times New Roman" w:cs="Times New Roman"/>
          <w:sz w:val="24"/>
          <w:szCs w:val="24"/>
        </w:rPr>
        <w:t>Learners from the focu</w:t>
      </w:r>
      <w:r w:rsidR="00722A6E">
        <w:rPr>
          <w:rFonts w:ascii="Times New Roman" w:hAnsi="Times New Roman" w:cs="Times New Roman"/>
          <w:sz w:val="24"/>
          <w:szCs w:val="24"/>
        </w:rPr>
        <w:t>s group discussion also revealed</w:t>
      </w:r>
      <w:r>
        <w:rPr>
          <w:rFonts w:ascii="Times New Roman" w:hAnsi="Times New Roman" w:cs="Times New Roman"/>
          <w:sz w:val="24"/>
          <w:szCs w:val="24"/>
        </w:rPr>
        <w:t xml:space="preserve"> a number of classroom exercises used during grammar lessons </w:t>
      </w:r>
      <w:r w:rsidR="00E03910">
        <w:rPr>
          <w:rFonts w:ascii="Times New Roman" w:hAnsi="Times New Roman" w:cs="Times New Roman"/>
          <w:sz w:val="24"/>
          <w:szCs w:val="24"/>
        </w:rPr>
        <w:t>including</w:t>
      </w:r>
      <w:r>
        <w:rPr>
          <w:rFonts w:ascii="Times New Roman" w:hAnsi="Times New Roman" w:cs="Times New Roman"/>
          <w:sz w:val="24"/>
          <w:szCs w:val="24"/>
        </w:rPr>
        <w:t xml:space="preserve"> cloze exercise, transformation exercise, subs</w:t>
      </w:r>
      <w:r w:rsidR="00571D0C">
        <w:rPr>
          <w:rFonts w:ascii="Times New Roman" w:hAnsi="Times New Roman" w:cs="Times New Roman"/>
          <w:sz w:val="24"/>
          <w:szCs w:val="24"/>
        </w:rPr>
        <w:t>titution exercise, reading exercise</w:t>
      </w:r>
      <w:r>
        <w:rPr>
          <w:rFonts w:ascii="Times New Roman" w:hAnsi="Times New Roman" w:cs="Times New Roman"/>
          <w:sz w:val="24"/>
          <w:szCs w:val="24"/>
        </w:rPr>
        <w:t>, choosing a correct sentence and situation exercise. For example,</w:t>
      </w:r>
      <w:r w:rsidR="00046EA1">
        <w:rPr>
          <w:rFonts w:ascii="Times New Roman" w:hAnsi="Times New Roman" w:cs="Times New Roman"/>
          <w:sz w:val="24"/>
          <w:szCs w:val="24"/>
        </w:rPr>
        <w:t xml:space="preserve"> pupil</w:t>
      </w:r>
      <w:r w:rsidRPr="00D562A9">
        <w:rPr>
          <w:rFonts w:ascii="Times New Roman" w:hAnsi="Times New Roman" w:cs="Times New Roman"/>
          <w:sz w:val="24"/>
          <w:szCs w:val="24"/>
        </w:rPr>
        <w:t xml:space="preserve"> 4 stated that: </w:t>
      </w:r>
    </w:p>
    <w:p w14:paraId="67665B19" w14:textId="77777777" w:rsidR="005F2D72" w:rsidRPr="00D562A9" w:rsidRDefault="005F2D72" w:rsidP="005F2D72">
      <w:pPr>
        <w:spacing w:line="360" w:lineRule="auto"/>
        <w:ind w:left="720"/>
        <w:jc w:val="both"/>
        <w:rPr>
          <w:rFonts w:ascii="Times New Roman" w:hAnsi="Times New Roman" w:cs="Times New Roman"/>
          <w:sz w:val="24"/>
          <w:szCs w:val="24"/>
        </w:rPr>
      </w:pPr>
      <w:r w:rsidRPr="00240B24">
        <w:rPr>
          <w:rFonts w:ascii="Times New Roman" w:hAnsi="Times New Roman" w:cs="Times New Roman"/>
          <w:i/>
          <w:sz w:val="24"/>
          <w:szCs w:val="24"/>
        </w:rPr>
        <w:t>We use situation exercises and sometimes substitution tables</w:t>
      </w:r>
      <w:r w:rsidRPr="00D562A9">
        <w:rPr>
          <w:rFonts w:ascii="Times New Roman" w:hAnsi="Times New Roman" w:cs="Times New Roman"/>
          <w:sz w:val="24"/>
          <w:szCs w:val="24"/>
        </w:rPr>
        <w:t>.</w:t>
      </w:r>
    </w:p>
    <w:p w14:paraId="5CC1B15C" w14:textId="77777777" w:rsidR="005F2D72" w:rsidRPr="00D562A9" w:rsidRDefault="005F2D72" w:rsidP="005F2D72">
      <w:pPr>
        <w:spacing w:line="360" w:lineRule="auto"/>
        <w:jc w:val="both"/>
        <w:rPr>
          <w:rFonts w:ascii="Times New Roman" w:hAnsi="Times New Roman" w:cs="Times New Roman"/>
          <w:sz w:val="24"/>
          <w:szCs w:val="24"/>
        </w:rPr>
      </w:pPr>
      <w:r w:rsidRPr="00D562A9">
        <w:rPr>
          <w:rFonts w:ascii="Times New Roman" w:hAnsi="Times New Roman" w:cs="Times New Roman"/>
          <w:sz w:val="24"/>
          <w:szCs w:val="24"/>
        </w:rPr>
        <w:t>Pupil 5 noted that:</w:t>
      </w:r>
    </w:p>
    <w:p w14:paraId="0DBE0A1D" w14:textId="77777777" w:rsidR="005F2D72" w:rsidRPr="00D562A9" w:rsidRDefault="005F2D72" w:rsidP="005F2D72">
      <w:pPr>
        <w:spacing w:line="360" w:lineRule="auto"/>
        <w:ind w:left="720"/>
        <w:jc w:val="both"/>
        <w:rPr>
          <w:rFonts w:ascii="Times New Roman" w:hAnsi="Times New Roman" w:cs="Times New Roman"/>
          <w:sz w:val="24"/>
          <w:szCs w:val="24"/>
        </w:rPr>
      </w:pPr>
      <w:r w:rsidRPr="00240B24">
        <w:rPr>
          <w:rFonts w:ascii="Times New Roman" w:hAnsi="Times New Roman" w:cs="Times New Roman"/>
          <w:i/>
          <w:sz w:val="24"/>
          <w:szCs w:val="24"/>
        </w:rPr>
        <w:t>Normally, we do close exercise and substitution</w:t>
      </w:r>
      <w:r w:rsidRPr="00D562A9">
        <w:rPr>
          <w:rFonts w:ascii="Times New Roman" w:hAnsi="Times New Roman" w:cs="Times New Roman"/>
          <w:sz w:val="24"/>
          <w:szCs w:val="24"/>
        </w:rPr>
        <w:t>.</w:t>
      </w:r>
    </w:p>
    <w:p w14:paraId="4E96BF65" w14:textId="77777777" w:rsidR="005F2D72" w:rsidRPr="00D562A9" w:rsidRDefault="005F2D72" w:rsidP="005F2D72">
      <w:pPr>
        <w:spacing w:line="360" w:lineRule="auto"/>
        <w:jc w:val="both"/>
        <w:rPr>
          <w:rFonts w:ascii="Times New Roman" w:hAnsi="Times New Roman" w:cs="Times New Roman"/>
          <w:sz w:val="24"/>
          <w:szCs w:val="24"/>
        </w:rPr>
      </w:pPr>
      <w:r w:rsidRPr="00D562A9">
        <w:rPr>
          <w:rFonts w:ascii="Times New Roman" w:hAnsi="Times New Roman" w:cs="Times New Roman"/>
          <w:sz w:val="24"/>
          <w:szCs w:val="24"/>
        </w:rPr>
        <w:t>Pupil 6 said that</w:t>
      </w:r>
    </w:p>
    <w:p w14:paraId="08395CC3" w14:textId="42FF9CCC" w:rsidR="005F2D72" w:rsidRPr="00240B24" w:rsidRDefault="005F2D72" w:rsidP="005F2D72">
      <w:pPr>
        <w:spacing w:line="360" w:lineRule="auto"/>
        <w:ind w:left="720"/>
        <w:jc w:val="both"/>
        <w:rPr>
          <w:rFonts w:ascii="Times New Roman" w:hAnsi="Times New Roman" w:cs="Times New Roman"/>
          <w:i/>
          <w:sz w:val="24"/>
          <w:szCs w:val="24"/>
        </w:rPr>
      </w:pPr>
      <w:r w:rsidRPr="00240B24">
        <w:rPr>
          <w:rFonts w:ascii="Times New Roman" w:hAnsi="Times New Roman" w:cs="Times New Roman"/>
          <w:i/>
          <w:sz w:val="24"/>
          <w:szCs w:val="24"/>
        </w:rPr>
        <w:t xml:space="preserve">We also do </w:t>
      </w:r>
      <w:r w:rsidR="00E03910" w:rsidRPr="00240B24">
        <w:rPr>
          <w:rFonts w:ascii="Times New Roman" w:hAnsi="Times New Roman" w:cs="Times New Roman"/>
          <w:i/>
          <w:sz w:val="24"/>
          <w:szCs w:val="24"/>
        </w:rPr>
        <w:t>read</w:t>
      </w:r>
      <w:r w:rsidRPr="00240B24">
        <w:rPr>
          <w:rFonts w:ascii="Times New Roman" w:hAnsi="Times New Roman" w:cs="Times New Roman"/>
          <w:i/>
          <w:sz w:val="24"/>
          <w:szCs w:val="24"/>
        </w:rPr>
        <w:t>.</w:t>
      </w:r>
    </w:p>
    <w:p w14:paraId="1BA85ADE" w14:textId="77777777" w:rsidR="005F2D72" w:rsidRPr="00D562A9" w:rsidRDefault="005F2D72" w:rsidP="005F2D72">
      <w:pPr>
        <w:spacing w:line="360" w:lineRule="auto"/>
        <w:jc w:val="both"/>
        <w:rPr>
          <w:rFonts w:ascii="Times New Roman" w:hAnsi="Times New Roman" w:cs="Times New Roman"/>
          <w:sz w:val="24"/>
          <w:szCs w:val="24"/>
        </w:rPr>
      </w:pPr>
      <w:r w:rsidRPr="00D562A9">
        <w:rPr>
          <w:rFonts w:ascii="Times New Roman" w:hAnsi="Times New Roman" w:cs="Times New Roman"/>
          <w:sz w:val="24"/>
          <w:szCs w:val="24"/>
        </w:rPr>
        <w:t>Pupil 11 stated that:</w:t>
      </w:r>
    </w:p>
    <w:p w14:paraId="24B2A8B4" w14:textId="77777777" w:rsidR="005F2D72" w:rsidRPr="00D562A9" w:rsidRDefault="005F2D72" w:rsidP="005F2D72">
      <w:pPr>
        <w:spacing w:line="360" w:lineRule="auto"/>
        <w:ind w:left="720"/>
        <w:jc w:val="both"/>
        <w:rPr>
          <w:rFonts w:ascii="Times New Roman" w:hAnsi="Times New Roman" w:cs="Times New Roman"/>
          <w:sz w:val="24"/>
          <w:szCs w:val="24"/>
        </w:rPr>
      </w:pPr>
      <w:r w:rsidRPr="00240B24">
        <w:rPr>
          <w:rFonts w:ascii="Times New Roman" w:hAnsi="Times New Roman" w:cs="Times New Roman"/>
          <w:i/>
          <w:sz w:val="24"/>
          <w:szCs w:val="24"/>
        </w:rPr>
        <w:t>Basically, they ask us to construct our own sentences</w:t>
      </w:r>
      <w:r w:rsidRPr="00D562A9">
        <w:rPr>
          <w:rFonts w:ascii="Times New Roman" w:hAnsi="Times New Roman" w:cs="Times New Roman"/>
          <w:sz w:val="24"/>
          <w:szCs w:val="24"/>
        </w:rPr>
        <w:t>.</w:t>
      </w:r>
    </w:p>
    <w:p w14:paraId="74FEC1C0" w14:textId="77777777" w:rsidR="005F2D72" w:rsidRPr="00D562A9" w:rsidRDefault="005F2D72" w:rsidP="005F2D72">
      <w:pPr>
        <w:spacing w:line="360" w:lineRule="auto"/>
        <w:jc w:val="both"/>
        <w:rPr>
          <w:rFonts w:ascii="Times New Roman" w:hAnsi="Times New Roman" w:cs="Times New Roman"/>
          <w:sz w:val="24"/>
          <w:szCs w:val="24"/>
        </w:rPr>
      </w:pPr>
      <w:r w:rsidRPr="00D562A9">
        <w:rPr>
          <w:rFonts w:ascii="Times New Roman" w:hAnsi="Times New Roman" w:cs="Times New Roman"/>
          <w:sz w:val="24"/>
          <w:szCs w:val="24"/>
        </w:rPr>
        <w:t>Pupil 12</w:t>
      </w:r>
    </w:p>
    <w:p w14:paraId="6C5BE413" w14:textId="77777777" w:rsidR="00557865" w:rsidRDefault="005F2D72" w:rsidP="00557865">
      <w:pPr>
        <w:spacing w:line="360" w:lineRule="auto"/>
        <w:ind w:left="1440" w:hanging="720"/>
        <w:jc w:val="both"/>
        <w:rPr>
          <w:rFonts w:ascii="Times New Roman" w:hAnsi="Times New Roman" w:cs="Times New Roman"/>
          <w:i/>
          <w:sz w:val="24"/>
          <w:szCs w:val="24"/>
        </w:rPr>
      </w:pPr>
      <w:r w:rsidRPr="00240B24">
        <w:rPr>
          <w:rFonts w:ascii="Times New Roman" w:hAnsi="Times New Roman" w:cs="Times New Roman"/>
          <w:i/>
          <w:sz w:val="24"/>
          <w:szCs w:val="24"/>
        </w:rPr>
        <w:t>Sometimes they give us sentences and we have to rewrite</w:t>
      </w:r>
      <w:r>
        <w:rPr>
          <w:rFonts w:ascii="Times New Roman" w:hAnsi="Times New Roman" w:cs="Times New Roman"/>
          <w:i/>
          <w:sz w:val="24"/>
          <w:szCs w:val="24"/>
        </w:rPr>
        <w:t xml:space="preserve"> (</w:t>
      </w:r>
      <w:r>
        <w:rPr>
          <w:rFonts w:ascii="Times New Roman" w:hAnsi="Times New Roman" w:cs="Times New Roman"/>
          <w:sz w:val="24"/>
          <w:szCs w:val="24"/>
        </w:rPr>
        <w:t>transformation exercise</w:t>
      </w:r>
      <w:r w:rsidR="00571D0C">
        <w:rPr>
          <w:rFonts w:ascii="Times New Roman" w:hAnsi="Times New Roman" w:cs="Times New Roman"/>
          <w:sz w:val="24"/>
          <w:szCs w:val="24"/>
        </w:rPr>
        <w:t>)</w:t>
      </w:r>
      <w:r w:rsidRPr="00240B24">
        <w:rPr>
          <w:rFonts w:ascii="Times New Roman" w:hAnsi="Times New Roman" w:cs="Times New Roman"/>
          <w:i/>
          <w:sz w:val="24"/>
          <w:szCs w:val="24"/>
        </w:rPr>
        <w:t>.</w:t>
      </w:r>
    </w:p>
    <w:p w14:paraId="1C499A86" w14:textId="77777777" w:rsidR="009A2DA6" w:rsidRPr="00D710EC" w:rsidRDefault="00FC6E89" w:rsidP="009A2DA6">
      <w:pPr>
        <w:spacing w:line="360" w:lineRule="auto"/>
        <w:rPr>
          <w:rFonts w:ascii="Times New Roman" w:hAnsi="Times New Roman" w:cs="Times New Roman"/>
          <w:b/>
          <w:sz w:val="24"/>
          <w:szCs w:val="24"/>
        </w:rPr>
      </w:pPr>
      <w:r>
        <w:rPr>
          <w:rFonts w:ascii="Times New Roman" w:hAnsi="Times New Roman" w:cs="Times New Roman"/>
          <w:b/>
          <w:sz w:val="24"/>
          <w:szCs w:val="24"/>
        </w:rPr>
        <w:t>4.1.</w:t>
      </w:r>
      <w:r w:rsidR="00D454C8">
        <w:rPr>
          <w:rFonts w:ascii="Times New Roman" w:hAnsi="Times New Roman" w:cs="Times New Roman"/>
          <w:b/>
          <w:sz w:val="24"/>
          <w:szCs w:val="24"/>
        </w:rPr>
        <w:t>3</w:t>
      </w:r>
      <w:r w:rsidR="009A2DA6" w:rsidRPr="00D710EC">
        <w:rPr>
          <w:rFonts w:ascii="Times New Roman" w:hAnsi="Times New Roman" w:cs="Times New Roman"/>
          <w:b/>
          <w:sz w:val="24"/>
          <w:szCs w:val="24"/>
        </w:rPr>
        <w:t xml:space="preserve"> English grammar practices: classroom lesson observation data</w:t>
      </w:r>
    </w:p>
    <w:p w14:paraId="4EB9D6A1" w14:textId="77777777" w:rsidR="009A2DA6" w:rsidRDefault="009A2DA6" w:rsidP="009A2DA6">
      <w:pPr>
        <w:spacing w:line="360" w:lineRule="auto"/>
        <w:jc w:val="both"/>
        <w:rPr>
          <w:rFonts w:ascii="Times New Roman" w:hAnsi="Times New Roman" w:cs="Times New Roman"/>
          <w:sz w:val="24"/>
          <w:szCs w:val="24"/>
        </w:rPr>
      </w:pPr>
      <w:r>
        <w:rPr>
          <w:rFonts w:ascii="Times New Roman" w:hAnsi="Times New Roman" w:cs="Times New Roman"/>
          <w:sz w:val="24"/>
          <w:szCs w:val="24"/>
        </w:rPr>
        <w:t>After collecting data from both teachers and learners</w:t>
      </w:r>
      <w:r w:rsidRPr="00041AF1">
        <w:rPr>
          <w:rFonts w:ascii="Times New Roman" w:hAnsi="Times New Roman" w:cs="Times New Roman"/>
          <w:sz w:val="24"/>
          <w:szCs w:val="24"/>
        </w:rPr>
        <w:t>,</w:t>
      </w:r>
      <w:r w:rsidR="00571D0C">
        <w:rPr>
          <w:rFonts w:ascii="Times New Roman" w:hAnsi="Times New Roman" w:cs="Times New Roman"/>
          <w:sz w:val="24"/>
          <w:szCs w:val="24"/>
        </w:rPr>
        <w:t xml:space="preserve"> the researcher conducted</w:t>
      </w:r>
      <w:r>
        <w:rPr>
          <w:rFonts w:ascii="Times New Roman" w:hAnsi="Times New Roman" w:cs="Times New Roman"/>
          <w:sz w:val="24"/>
          <w:szCs w:val="24"/>
        </w:rPr>
        <w:t xml:space="preserve"> classroom lesson observation</w:t>
      </w:r>
      <w:r w:rsidR="00571D0C">
        <w:rPr>
          <w:rFonts w:ascii="Times New Roman" w:hAnsi="Times New Roman" w:cs="Times New Roman"/>
          <w:sz w:val="24"/>
          <w:szCs w:val="24"/>
        </w:rPr>
        <w:t>s</w:t>
      </w:r>
      <w:r>
        <w:rPr>
          <w:rFonts w:ascii="Times New Roman" w:hAnsi="Times New Roman" w:cs="Times New Roman"/>
          <w:sz w:val="24"/>
          <w:szCs w:val="24"/>
        </w:rPr>
        <w:t xml:space="preserve">. The idea was to </w:t>
      </w:r>
      <w:r w:rsidRPr="00041AF1">
        <w:rPr>
          <w:rFonts w:ascii="Times New Roman" w:hAnsi="Times New Roman" w:cs="Times New Roman"/>
          <w:sz w:val="24"/>
          <w:szCs w:val="24"/>
        </w:rPr>
        <w:t>asc</w:t>
      </w:r>
      <w:r>
        <w:rPr>
          <w:rFonts w:ascii="Times New Roman" w:hAnsi="Times New Roman" w:cs="Times New Roman"/>
          <w:sz w:val="24"/>
          <w:szCs w:val="24"/>
        </w:rPr>
        <w:t xml:space="preserve">ertain whether they practiced what they stated during </w:t>
      </w:r>
      <w:r w:rsidRPr="00041AF1">
        <w:rPr>
          <w:rFonts w:ascii="Times New Roman" w:hAnsi="Times New Roman" w:cs="Times New Roman"/>
          <w:sz w:val="24"/>
          <w:szCs w:val="24"/>
        </w:rPr>
        <w:t xml:space="preserve">interviews where they stated that they used </w:t>
      </w:r>
      <w:r>
        <w:rPr>
          <w:rFonts w:ascii="Times New Roman" w:hAnsi="Times New Roman" w:cs="Times New Roman"/>
          <w:sz w:val="24"/>
          <w:szCs w:val="24"/>
        </w:rPr>
        <w:t xml:space="preserve">situation exercises, transformation exercise, cloze exercise, repetition, substitution and spelling exercise. </w:t>
      </w:r>
      <w:r w:rsidRPr="00041AF1">
        <w:rPr>
          <w:rFonts w:ascii="Times New Roman" w:hAnsi="Times New Roman" w:cs="Times New Roman"/>
          <w:sz w:val="24"/>
          <w:szCs w:val="24"/>
        </w:rPr>
        <w:t>What is presented under lesson observation data are the excerpts</w:t>
      </w:r>
      <w:r>
        <w:rPr>
          <w:rFonts w:ascii="Times New Roman" w:hAnsi="Times New Roman" w:cs="Times New Roman"/>
          <w:sz w:val="24"/>
          <w:szCs w:val="24"/>
        </w:rPr>
        <w:t xml:space="preserve"> </w:t>
      </w:r>
      <w:r w:rsidRPr="00041AF1">
        <w:rPr>
          <w:rFonts w:ascii="Times New Roman" w:hAnsi="Times New Roman" w:cs="Times New Roman"/>
          <w:sz w:val="24"/>
          <w:szCs w:val="24"/>
        </w:rPr>
        <w:t xml:space="preserve">from </w:t>
      </w:r>
      <w:r>
        <w:rPr>
          <w:rFonts w:ascii="Times New Roman" w:hAnsi="Times New Roman" w:cs="Times New Roman"/>
          <w:sz w:val="24"/>
          <w:szCs w:val="24"/>
        </w:rPr>
        <w:t xml:space="preserve">the transcribed lesson </w:t>
      </w:r>
      <w:r w:rsidR="00722A6E">
        <w:rPr>
          <w:rFonts w:ascii="Times New Roman" w:hAnsi="Times New Roman" w:cs="Times New Roman"/>
          <w:sz w:val="24"/>
          <w:szCs w:val="24"/>
        </w:rPr>
        <w:t>(</w:t>
      </w:r>
      <w:r>
        <w:rPr>
          <w:rFonts w:ascii="Times New Roman" w:hAnsi="Times New Roman" w:cs="Times New Roman"/>
          <w:sz w:val="24"/>
          <w:szCs w:val="24"/>
        </w:rPr>
        <w:t>verbatim</w:t>
      </w:r>
      <w:r w:rsidR="00722A6E">
        <w:rPr>
          <w:rFonts w:ascii="Times New Roman" w:hAnsi="Times New Roman" w:cs="Times New Roman"/>
          <w:sz w:val="24"/>
          <w:szCs w:val="24"/>
        </w:rPr>
        <w:t>)</w:t>
      </w:r>
      <w:r>
        <w:rPr>
          <w:rFonts w:ascii="Times New Roman" w:hAnsi="Times New Roman" w:cs="Times New Roman"/>
          <w:sz w:val="24"/>
          <w:szCs w:val="24"/>
        </w:rPr>
        <w:t xml:space="preserve"> </w:t>
      </w:r>
      <w:r w:rsidRPr="00041AF1">
        <w:rPr>
          <w:rFonts w:ascii="Times New Roman" w:hAnsi="Times New Roman" w:cs="Times New Roman"/>
          <w:sz w:val="24"/>
          <w:szCs w:val="24"/>
        </w:rPr>
        <w:t>and not the whole</w:t>
      </w:r>
      <w:r>
        <w:rPr>
          <w:rFonts w:ascii="Times New Roman" w:hAnsi="Times New Roman" w:cs="Times New Roman"/>
          <w:sz w:val="24"/>
          <w:szCs w:val="24"/>
        </w:rPr>
        <w:t xml:space="preserve"> lesson </w:t>
      </w:r>
      <w:r w:rsidR="00722A6E">
        <w:rPr>
          <w:rFonts w:ascii="Times New Roman" w:hAnsi="Times New Roman" w:cs="Times New Roman"/>
          <w:sz w:val="24"/>
          <w:szCs w:val="24"/>
        </w:rPr>
        <w:t>(</w:t>
      </w:r>
      <w:r>
        <w:rPr>
          <w:rFonts w:ascii="Times New Roman" w:hAnsi="Times New Roman" w:cs="Times New Roman"/>
          <w:sz w:val="24"/>
          <w:szCs w:val="24"/>
        </w:rPr>
        <w:t>verbatim</w:t>
      </w:r>
      <w:r w:rsidR="00722A6E">
        <w:rPr>
          <w:rFonts w:ascii="Times New Roman" w:hAnsi="Times New Roman" w:cs="Times New Roman"/>
          <w:sz w:val="24"/>
          <w:szCs w:val="24"/>
        </w:rPr>
        <w:t>)</w:t>
      </w:r>
      <w:r>
        <w:rPr>
          <w:rFonts w:ascii="Times New Roman" w:hAnsi="Times New Roman" w:cs="Times New Roman"/>
          <w:sz w:val="24"/>
          <w:szCs w:val="24"/>
        </w:rPr>
        <w:t xml:space="preserve">. A total of three </w:t>
      </w:r>
      <w:r w:rsidRPr="00041AF1">
        <w:rPr>
          <w:rFonts w:ascii="Times New Roman" w:hAnsi="Times New Roman" w:cs="Times New Roman"/>
          <w:sz w:val="24"/>
          <w:szCs w:val="24"/>
        </w:rPr>
        <w:t>lessons were observ</w:t>
      </w:r>
      <w:r w:rsidR="00722A6E">
        <w:rPr>
          <w:rFonts w:ascii="Times New Roman" w:hAnsi="Times New Roman" w:cs="Times New Roman"/>
          <w:sz w:val="24"/>
          <w:szCs w:val="24"/>
        </w:rPr>
        <w:t xml:space="preserve">ed. The first lesson observed </w:t>
      </w:r>
      <w:r w:rsidRPr="00041AF1">
        <w:rPr>
          <w:rFonts w:ascii="Times New Roman" w:hAnsi="Times New Roman" w:cs="Times New Roman"/>
          <w:sz w:val="24"/>
          <w:szCs w:val="24"/>
        </w:rPr>
        <w:t>w</w:t>
      </w:r>
      <w:r>
        <w:rPr>
          <w:rFonts w:ascii="Times New Roman" w:hAnsi="Times New Roman" w:cs="Times New Roman"/>
          <w:sz w:val="24"/>
          <w:szCs w:val="24"/>
        </w:rPr>
        <w:t>as a grade 11</w:t>
      </w:r>
      <w:r w:rsidRPr="00041AF1">
        <w:rPr>
          <w:rFonts w:ascii="Times New Roman" w:hAnsi="Times New Roman" w:cs="Times New Roman"/>
          <w:sz w:val="24"/>
          <w:szCs w:val="24"/>
        </w:rPr>
        <w:t xml:space="preserve"> </w:t>
      </w:r>
      <w:r>
        <w:rPr>
          <w:rFonts w:ascii="Times New Roman" w:hAnsi="Times New Roman" w:cs="Times New Roman"/>
          <w:sz w:val="24"/>
          <w:szCs w:val="24"/>
        </w:rPr>
        <w:t xml:space="preserve">English structure </w:t>
      </w:r>
      <w:r w:rsidRPr="00041AF1">
        <w:rPr>
          <w:rFonts w:ascii="Times New Roman" w:hAnsi="Times New Roman" w:cs="Times New Roman"/>
          <w:sz w:val="24"/>
          <w:szCs w:val="24"/>
        </w:rPr>
        <w:t xml:space="preserve">lesson on </w:t>
      </w:r>
      <w:r>
        <w:rPr>
          <w:rFonts w:ascii="Times New Roman" w:hAnsi="Times New Roman" w:cs="Times New Roman"/>
          <w:sz w:val="24"/>
          <w:szCs w:val="24"/>
        </w:rPr>
        <w:t>Reported Speech taught by teacher 9 at school A</w:t>
      </w:r>
      <w:r w:rsidRPr="00041AF1">
        <w:rPr>
          <w:rFonts w:ascii="Times New Roman" w:hAnsi="Times New Roman" w:cs="Times New Roman"/>
          <w:sz w:val="24"/>
          <w:szCs w:val="24"/>
        </w:rPr>
        <w:t>.</w:t>
      </w:r>
    </w:p>
    <w:p w14:paraId="4A6BB10F" w14:textId="77777777" w:rsidR="009A2DA6" w:rsidRDefault="009A2DA6" w:rsidP="009A2DA6">
      <w:pPr>
        <w:jc w:val="both"/>
        <w:rPr>
          <w:rFonts w:ascii="Times New Roman" w:hAnsi="Times New Roman" w:cs="Times New Roman"/>
          <w:sz w:val="24"/>
          <w:szCs w:val="24"/>
        </w:rPr>
      </w:pPr>
      <w:r>
        <w:rPr>
          <w:rFonts w:ascii="Times New Roman" w:hAnsi="Times New Roman" w:cs="Times New Roman"/>
          <w:sz w:val="24"/>
          <w:szCs w:val="24"/>
        </w:rPr>
        <w:t>Excerpt 1: English language structure lesson on “</w:t>
      </w:r>
      <w:r w:rsidRPr="00E6107A">
        <w:rPr>
          <w:rFonts w:ascii="Times New Roman" w:hAnsi="Times New Roman" w:cs="Times New Roman"/>
          <w:sz w:val="24"/>
          <w:szCs w:val="24"/>
          <w:u w:val="single"/>
        </w:rPr>
        <w:t>Reported Speech</w:t>
      </w:r>
      <w:r>
        <w:rPr>
          <w:rFonts w:ascii="Times New Roman" w:hAnsi="Times New Roman" w:cs="Times New Roman"/>
          <w:sz w:val="24"/>
          <w:szCs w:val="24"/>
        </w:rPr>
        <w:t>”</w:t>
      </w:r>
    </w:p>
    <w:p w14:paraId="20746CBC" w14:textId="77777777" w:rsidR="00E6107A" w:rsidRDefault="00E6107A" w:rsidP="00E6107A">
      <w:pPr>
        <w:ind w:left="720" w:hanging="720"/>
        <w:jc w:val="both"/>
        <w:rPr>
          <w:rFonts w:ascii="Times New Roman" w:hAnsi="Times New Roman" w:cs="Times New Roman"/>
          <w:sz w:val="24"/>
          <w:szCs w:val="24"/>
        </w:rPr>
      </w:pPr>
      <w:r w:rsidRPr="00E6107A">
        <w:rPr>
          <w:rFonts w:ascii="Times New Roman" w:hAnsi="Times New Roman" w:cs="Times New Roman"/>
          <w:b/>
          <w:sz w:val="24"/>
          <w:szCs w:val="24"/>
        </w:rPr>
        <w:t>Teacher</w:t>
      </w:r>
      <w:r>
        <w:rPr>
          <w:rFonts w:ascii="Times New Roman" w:hAnsi="Times New Roman" w:cs="Times New Roman"/>
          <w:sz w:val="24"/>
          <w:szCs w:val="24"/>
        </w:rPr>
        <w:t xml:space="preserve">: </w:t>
      </w:r>
      <w:r w:rsidRPr="00E6107A">
        <w:rPr>
          <w:rFonts w:ascii="Times New Roman" w:hAnsi="Times New Roman" w:cs="Times New Roman"/>
          <w:i/>
          <w:sz w:val="24"/>
          <w:szCs w:val="24"/>
        </w:rPr>
        <w:t xml:space="preserve">So, there are rules we need to follow in order to change </w:t>
      </w:r>
      <w:r w:rsidR="00250251">
        <w:rPr>
          <w:rFonts w:ascii="Times New Roman" w:hAnsi="Times New Roman" w:cs="Times New Roman"/>
          <w:i/>
          <w:sz w:val="24"/>
          <w:szCs w:val="24"/>
        </w:rPr>
        <w:t xml:space="preserve">sentences </w:t>
      </w:r>
      <w:r w:rsidRPr="00E6107A">
        <w:rPr>
          <w:rFonts w:ascii="Times New Roman" w:hAnsi="Times New Roman" w:cs="Times New Roman"/>
          <w:i/>
          <w:sz w:val="24"/>
          <w:szCs w:val="24"/>
        </w:rPr>
        <w:t>from direct to reported speech. What are those rules?</w:t>
      </w:r>
    </w:p>
    <w:p w14:paraId="2D7C2B6F" w14:textId="77777777" w:rsidR="00E6107A" w:rsidRDefault="00E6107A" w:rsidP="00E6107A">
      <w:pPr>
        <w:ind w:left="720" w:hanging="720"/>
        <w:jc w:val="both"/>
        <w:rPr>
          <w:rFonts w:ascii="Times New Roman" w:hAnsi="Times New Roman" w:cs="Times New Roman"/>
          <w:sz w:val="24"/>
          <w:szCs w:val="24"/>
        </w:rPr>
      </w:pPr>
      <w:r w:rsidRPr="00E6107A">
        <w:rPr>
          <w:rFonts w:ascii="Times New Roman" w:hAnsi="Times New Roman" w:cs="Times New Roman"/>
          <w:b/>
          <w:sz w:val="24"/>
          <w:szCs w:val="24"/>
        </w:rPr>
        <w:t>Pupils</w:t>
      </w:r>
      <w:r w:rsidR="00476175">
        <w:rPr>
          <w:rFonts w:ascii="Times New Roman" w:hAnsi="Times New Roman" w:cs="Times New Roman"/>
          <w:sz w:val="24"/>
          <w:szCs w:val="24"/>
        </w:rPr>
        <w:t>: (</w:t>
      </w:r>
      <w:r>
        <w:rPr>
          <w:rFonts w:ascii="Times New Roman" w:hAnsi="Times New Roman" w:cs="Times New Roman"/>
          <w:sz w:val="24"/>
          <w:szCs w:val="24"/>
        </w:rPr>
        <w:t>silent).</w:t>
      </w:r>
    </w:p>
    <w:p w14:paraId="0F9B1193" w14:textId="77777777" w:rsidR="00E6107A" w:rsidRDefault="00E6107A" w:rsidP="00E6107A">
      <w:pPr>
        <w:ind w:left="720" w:hanging="720"/>
        <w:jc w:val="both"/>
        <w:rPr>
          <w:rFonts w:ascii="Times New Roman" w:hAnsi="Times New Roman" w:cs="Times New Roman"/>
          <w:i/>
          <w:sz w:val="24"/>
          <w:szCs w:val="24"/>
        </w:rPr>
      </w:pPr>
      <w:r w:rsidRPr="00E6107A">
        <w:rPr>
          <w:rFonts w:ascii="Times New Roman" w:hAnsi="Times New Roman" w:cs="Times New Roman"/>
          <w:b/>
          <w:sz w:val="24"/>
          <w:szCs w:val="24"/>
        </w:rPr>
        <w:t>Teacher:</w:t>
      </w:r>
      <w:r>
        <w:rPr>
          <w:rFonts w:ascii="Times New Roman" w:hAnsi="Times New Roman" w:cs="Times New Roman"/>
          <w:sz w:val="24"/>
          <w:szCs w:val="24"/>
        </w:rPr>
        <w:t xml:space="preserve"> </w:t>
      </w:r>
      <w:r w:rsidR="00476175">
        <w:rPr>
          <w:rFonts w:ascii="Times New Roman" w:hAnsi="Times New Roman" w:cs="Times New Roman"/>
          <w:i/>
          <w:sz w:val="24"/>
          <w:szCs w:val="24"/>
        </w:rPr>
        <w:t>T</w:t>
      </w:r>
      <w:r w:rsidRPr="00E6107A">
        <w:rPr>
          <w:rFonts w:ascii="Times New Roman" w:hAnsi="Times New Roman" w:cs="Times New Roman"/>
          <w:i/>
          <w:sz w:val="24"/>
          <w:szCs w:val="24"/>
        </w:rPr>
        <w:t>here are things we need to change</w:t>
      </w:r>
      <w:r w:rsidR="00250251">
        <w:rPr>
          <w:rFonts w:ascii="Times New Roman" w:hAnsi="Times New Roman" w:cs="Times New Roman"/>
          <w:i/>
          <w:sz w:val="24"/>
          <w:szCs w:val="24"/>
        </w:rPr>
        <w:t xml:space="preserve"> and these are:</w:t>
      </w:r>
    </w:p>
    <w:p w14:paraId="4AFDFC7C" w14:textId="77777777" w:rsidR="00E6107A" w:rsidRDefault="00E6107A" w:rsidP="00E6107A">
      <w:pPr>
        <w:pStyle w:val="ListParagraph"/>
        <w:numPr>
          <w:ilvl w:val="0"/>
          <w:numId w:val="20"/>
        </w:numPr>
        <w:jc w:val="both"/>
        <w:rPr>
          <w:rFonts w:ascii="Times New Roman" w:hAnsi="Times New Roman" w:cs="Times New Roman"/>
          <w:sz w:val="24"/>
          <w:szCs w:val="24"/>
        </w:rPr>
      </w:pPr>
      <w:r>
        <w:rPr>
          <w:rFonts w:ascii="Times New Roman" w:hAnsi="Times New Roman" w:cs="Times New Roman"/>
          <w:sz w:val="24"/>
          <w:szCs w:val="24"/>
        </w:rPr>
        <w:t>Tense</w:t>
      </w:r>
    </w:p>
    <w:p w14:paraId="0CCBF0D9" w14:textId="77777777" w:rsidR="00E6107A" w:rsidRDefault="00E6107A" w:rsidP="00E6107A">
      <w:pPr>
        <w:pStyle w:val="ListParagraph"/>
        <w:numPr>
          <w:ilvl w:val="0"/>
          <w:numId w:val="20"/>
        </w:numPr>
        <w:jc w:val="both"/>
        <w:rPr>
          <w:rFonts w:ascii="Times New Roman" w:hAnsi="Times New Roman" w:cs="Times New Roman"/>
          <w:sz w:val="24"/>
          <w:szCs w:val="24"/>
        </w:rPr>
      </w:pPr>
      <w:r>
        <w:rPr>
          <w:rFonts w:ascii="Times New Roman" w:hAnsi="Times New Roman" w:cs="Times New Roman"/>
          <w:sz w:val="24"/>
          <w:szCs w:val="24"/>
        </w:rPr>
        <w:t>Pronouns</w:t>
      </w:r>
    </w:p>
    <w:p w14:paraId="06E37978" w14:textId="77777777" w:rsidR="00E6107A" w:rsidRPr="00B264B6" w:rsidRDefault="00E6107A" w:rsidP="00E6107A">
      <w:pPr>
        <w:pStyle w:val="ListParagraph"/>
        <w:numPr>
          <w:ilvl w:val="0"/>
          <w:numId w:val="20"/>
        </w:numPr>
        <w:jc w:val="both"/>
        <w:rPr>
          <w:rFonts w:ascii="Times New Roman" w:hAnsi="Times New Roman" w:cs="Times New Roman"/>
          <w:sz w:val="24"/>
          <w:szCs w:val="24"/>
        </w:rPr>
      </w:pPr>
      <w:r>
        <w:rPr>
          <w:rFonts w:ascii="Times New Roman" w:hAnsi="Times New Roman" w:cs="Times New Roman"/>
          <w:sz w:val="24"/>
          <w:szCs w:val="24"/>
        </w:rPr>
        <w:t>Time and place</w:t>
      </w:r>
    </w:p>
    <w:p w14:paraId="5FB7B2C1" w14:textId="77777777" w:rsidR="00E6107A" w:rsidRDefault="00E6107A" w:rsidP="009A2DA6">
      <w:pPr>
        <w:jc w:val="both"/>
        <w:rPr>
          <w:rFonts w:ascii="Times New Roman" w:hAnsi="Times New Roman" w:cs="Times New Roman"/>
          <w:sz w:val="24"/>
          <w:szCs w:val="24"/>
        </w:rPr>
      </w:pPr>
      <w:r w:rsidRPr="00E6107A">
        <w:rPr>
          <w:rFonts w:ascii="Times New Roman" w:hAnsi="Times New Roman" w:cs="Times New Roman"/>
          <w:b/>
          <w:sz w:val="24"/>
          <w:szCs w:val="24"/>
        </w:rPr>
        <w:t xml:space="preserve">Teacher </w:t>
      </w:r>
      <w:r w:rsidRPr="00E6107A">
        <w:rPr>
          <w:rFonts w:ascii="Times New Roman" w:hAnsi="Times New Roman" w:cs="Times New Roman"/>
          <w:sz w:val="24"/>
          <w:szCs w:val="24"/>
        </w:rPr>
        <w:t>(writes on the board) “</w:t>
      </w:r>
      <w:r w:rsidRPr="00E6107A">
        <w:rPr>
          <w:rFonts w:ascii="Times New Roman" w:hAnsi="Times New Roman" w:cs="Times New Roman"/>
          <w:i/>
          <w:sz w:val="24"/>
          <w:szCs w:val="24"/>
        </w:rPr>
        <w:t>I will come tomorrow,” he said</w:t>
      </w:r>
      <w:r w:rsidRPr="00E6107A">
        <w:rPr>
          <w:rFonts w:ascii="Times New Roman" w:hAnsi="Times New Roman" w:cs="Times New Roman"/>
          <w:sz w:val="24"/>
          <w:szCs w:val="24"/>
        </w:rPr>
        <w:t>.</w:t>
      </w:r>
      <w:r w:rsidR="006E5145" w:rsidRPr="006E5145">
        <w:rPr>
          <w:rFonts w:ascii="Times New Roman" w:hAnsi="Times New Roman" w:cs="Times New Roman"/>
          <w:i/>
          <w:sz w:val="24"/>
          <w:szCs w:val="24"/>
        </w:rPr>
        <w:t xml:space="preserve"> </w:t>
      </w:r>
      <w:r w:rsidR="006E5145">
        <w:rPr>
          <w:rFonts w:ascii="Times New Roman" w:hAnsi="Times New Roman" w:cs="Times New Roman"/>
          <w:i/>
          <w:sz w:val="24"/>
          <w:szCs w:val="24"/>
        </w:rPr>
        <w:t>W</w:t>
      </w:r>
      <w:r w:rsidR="006E5145" w:rsidRPr="00F4747A">
        <w:rPr>
          <w:rFonts w:ascii="Times New Roman" w:hAnsi="Times New Roman" w:cs="Times New Roman"/>
          <w:i/>
          <w:sz w:val="24"/>
          <w:szCs w:val="24"/>
        </w:rPr>
        <w:t>ho can change it to reported speech?</w:t>
      </w:r>
    </w:p>
    <w:p w14:paraId="25517EDD" w14:textId="6FA4129D" w:rsidR="006E5145" w:rsidRDefault="006E5145" w:rsidP="006E5145">
      <w:pPr>
        <w:jc w:val="both"/>
        <w:rPr>
          <w:rFonts w:ascii="Times New Roman" w:hAnsi="Times New Roman" w:cs="Times New Roman"/>
          <w:sz w:val="24"/>
          <w:szCs w:val="24"/>
        </w:rPr>
      </w:pPr>
      <w:r w:rsidRPr="00F11F90">
        <w:rPr>
          <w:rFonts w:ascii="Times New Roman" w:hAnsi="Times New Roman" w:cs="Times New Roman"/>
          <w:b/>
          <w:sz w:val="24"/>
          <w:szCs w:val="24"/>
        </w:rPr>
        <w:t>Pupil</w:t>
      </w:r>
      <w:r>
        <w:rPr>
          <w:rFonts w:ascii="Times New Roman" w:hAnsi="Times New Roman" w:cs="Times New Roman"/>
          <w:sz w:val="24"/>
          <w:szCs w:val="24"/>
        </w:rPr>
        <w:t xml:space="preserve">: </w:t>
      </w:r>
      <w:r w:rsidRPr="006E5145">
        <w:rPr>
          <w:rFonts w:ascii="Times New Roman" w:hAnsi="Times New Roman" w:cs="Times New Roman"/>
          <w:i/>
          <w:sz w:val="24"/>
          <w:szCs w:val="24"/>
        </w:rPr>
        <w:t xml:space="preserve">He said that he would </w:t>
      </w:r>
      <w:r w:rsidR="00FB37AC" w:rsidRPr="006E5145">
        <w:rPr>
          <w:rFonts w:ascii="Times New Roman" w:hAnsi="Times New Roman" w:cs="Times New Roman"/>
          <w:i/>
          <w:sz w:val="24"/>
          <w:szCs w:val="24"/>
        </w:rPr>
        <w:t>come</w:t>
      </w:r>
      <w:r w:rsidRPr="006E5145">
        <w:rPr>
          <w:rFonts w:ascii="Times New Roman" w:hAnsi="Times New Roman" w:cs="Times New Roman"/>
          <w:i/>
          <w:sz w:val="24"/>
          <w:szCs w:val="24"/>
        </w:rPr>
        <w:t xml:space="preserve"> the following day</w:t>
      </w:r>
      <w:r>
        <w:rPr>
          <w:rFonts w:ascii="Times New Roman" w:hAnsi="Times New Roman" w:cs="Times New Roman"/>
          <w:sz w:val="24"/>
          <w:szCs w:val="24"/>
        </w:rPr>
        <w:t>.</w:t>
      </w:r>
    </w:p>
    <w:p w14:paraId="427CBB94" w14:textId="77777777" w:rsidR="006E5145" w:rsidRDefault="006E5145" w:rsidP="006E5145">
      <w:pPr>
        <w:jc w:val="both"/>
        <w:rPr>
          <w:rFonts w:ascii="Times New Roman" w:hAnsi="Times New Roman" w:cs="Times New Roman"/>
          <w:sz w:val="24"/>
          <w:szCs w:val="24"/>
        </w:rPr>
      </w:pPr>
      <w:r w:rsidRPr="00F11F90">
        <w:rPr>
          <w:rFonts w:ascii="Times New Roman" w:hAnsi="Times New Roman" w:cs="Times New Roman"/>
          <w:b/>
          <w:sz w:val="24"/>
          <w:szCs w:val="24"/>
        </w:rPr>
        <w:t>Teacher:</w:t>
      </w:r>
      <w:r>
        <w:rPr>
          <w:rFonts w:ascii="Times New Roman" w:hAnsi="Times New Roman" w:cs="Times New Roman"/>
          <w:sz w:val="24"/>
          <w:szCs w:val="24"/>
        </w:rPr>
        <w:t xml:space="preserve"> </w:t>
      </w:r>
      <w:r>
        <w:rPr>
          <w:rFonts w:ascii="Times New Roman" w:hAnsi="Times New Roman" w:cs="Times New Roman"/>
          <w:i/>
          <w:sz w:val="24"/>
          <w:szCs w:val="24"/>
        </w:rPr>
        <w:t>W</w:t>
      </w:r>
      <w:r w:rsidRPr="006E5145">
        <w:rPr>
          <w:rFonts w:ascii="Times New Roman" w:hAnsi="Times New Roman" w:cs="Times New Roman"/>
          <w:i/>
          <w:sz w:val="24"/>
          <w:szCs w:val="24"/>
        </w:rPr>
        <w:t>hich tense is going to change?</w:t>
      </w:r>
    </w:p>
    <w:p w14:paraId="4634E7B2" w14:textId="77777777" w:rsidR="006E5145" w:rsidRDefault="006E5145" w:rsidP="006E5145">
      <w:pPr>
        <w:jc w:val="both"/>
        <w:rPr>
          <w:rFonts w:ascii="Times New Roman" w:hAnsi="Times New Roman" w:cs="Times New Roman"/>
          <w:i/>
          <w:sz w:val="24"/>
          <w:szCs w:val="24"/>
        </w:rPr>
      </w:pPr>
      <w:r w:rsidRPr="00F11F90">
        <w:rPr>
          <w:rFonts w:ascii="Times New Roman" w:hAnsi="Times New Roman" w:cs="Times New Roman"/>
          <w:b/>
          <w:sz w:val="24"/>
          <w:szCs w:val="24"/>
        </w:rPr>
        <w:t>P</w:t>
      </w:r>
      <w:r w:rsidR="001C0835" w:rsidRPr="00F11F90">
        <w:rPr>
          <w:rFonts w:ascii="Times New Roman" w:hAnsi="Times New Roman" w:cs="Times New Roman"/>
          <w:b/>
          <w:sz w:val="24"/>
          <w:szCs w:val="24"/>
        </w:rPr>
        <w:t>upi</w:t>
      </w:r>
      <w:r w:rsidRPr="00F11F90">
        <w:rPr>
          <w:rFonts w:ascii="Times New Roman" w:hAnsi="Times New Roman" w:cs="Times New Roman"/>
          <w:b/>
          <w:sz w:val="24"/>
          <w:szCs w:val="24"/>
        </w:rPr>
        <w:t>l:</w:t>
      </w:r>
      <w:r>
        <w:rPr>
          <w:rFonts w:ascii="Times New Roman" w:hAnsi="Times New Roman" w:cs="Times New Roman"/>
          <w:sz w:val="24"/>
          <w:szCs w:val="24"/>
        </w:rPr>
        <w:t xml:space="preserve"> </w:t>
      </w:r>
      <w:r w:rsidR="00F11F90" w:rsidRPr="00F11F90">
        <w:rPr>
          <w:rFonts w:ascii="Times New Roman" w:hAnsi="Times New Roman" w:cs="Times New Roman"/>
          <w:i/>
          <w:sz w:val="24"/>
          <w:szCs w:val="24"/>
        </w:rPr>
        <w:t>W</w:t>
      </w:r>
      <w:r w:rsidRPr="001C0835">
        <w:rPr>
          <w:rFonts w:ascii="Times New Roman" w:hAnsi="Times New Roman" w:cs="Times New Roman"/>
          <w:i/>
          <w:sz w:val="24"/>
          <w:szCs w:val="24"/>
        </w:rPr>
        <w:t>ill</w:t>
      </w:r>
    </w:p>
    <w:p w14:paraId="76A963B7" w14:textId="77777777" w:rsidR="00476175" w:rsidRPr="00476175" w:rsidRDefault="00476175" w:rsidP="006E5145">
      <w:pPr>
        <w:jc w:val="both"/>
        <w:rPr>
          <w:rFonts w:ascii="Times New Roman" w:hAnsi="Times New Roman" w:cs="Times New Roman"/>
          <w:i/>
          <w:sz w:val="24"/>
          <w:szCs w:val="24"/>
        </w:rPr>
      </w:pPr>
      <w:r>
        <w:rPr>
          <w:rFonts w:ascii="Times New Roman" w:hAnsi="Times New Roman" w:cs="Times New Roman"/>
          <w:b/>
          <w:sz w:val="24"/>
          <w:szCs w:val="24"/>
        </w:rPr>
        <w:t xml:space="preserve">Teacher: </w:t>
      </w:r>
      <w:r w:rsidRPr="00476175">
        <w:rPr>
          <w:rFonts w:ascii="Times New Roman" w:hAnsi="Times New Roman" w:cs="Times New Roman"/>
          <w:i/>
          <w:sz w:val="24"/>
          <w:szCs w:val="24"/>
        </w:rPr>
        <w:t>What else?</w:t>
      </w:r>
    </w:p>
    <w:p w14:paraId="5B634B54" w14:textId="77777777" w:rsidR="006E5145" w:rsidRDefault="006E5145" w:rsidP="006E5145">
      <w:pPr>
        <w:jc w:val="both"/>
        <w:rPr>
          <w:rFonts w:ascii="Times New Roman" w:hAnsi="Times New Roman" w:cs="Times New Roman"/>
          <w:sz w:val="24"/>
          <w:szCs w:val="24"/>
        </w:rPr>
      </w:pPr>
      <w:r w:rsidRPr="00F11F90">
        <w:rPr>
          <w:rFonts w:ascii="Times New Roman" w:hAnsi="Times New Roman" w:cs="Times New Roman"/>
          <w:b/>
          <w:sz w:val="24"/>
          <w:szCs w:val="24"/>
        </w:rPr>
        <w:t>P</w:t>
      </w:r>
      <w:r w:rsidR="001C0835" w:rsidRPr="00F11F90">
        <w:rPr>
          <w:rFonts w:ascii="Times New Roman" w:hAnsi="Times New Roman" w:cs="Times New Roman"/>
          <w:b/>
          <w:sz w:val="24"/>
          <w:szCs w:val="24"/>
        </w:rPr>
        <w:t>upi</w:t>
      </w:r>
      <w:r w:rsidRPr="00F11F90">
        <w:rPr>
          <w:rFonts w:ascii="Times New Roman" w:hAnsi="Times New Roman" w:cs="Times New Roman"/>
          <w:b/>
          <w:sz w:val="24"/>
          <w:szCs w:val="24"/>
        </w:rPr>
        <w:t>l:</w:t>
      </w:r>
      <w:r>
        <w:rPr>
          <w:rFonts w:ascii="Times New Roman" w:hAnsi="Times New Roman" w:cs="Times New Roman"/>
          <w:sz w:val="24"/>
          <w:szCs w:val="24"/>
        </w:rPr>
        <w:t xml:space="preserve"> </w:t>
      </w:r>
      <w:r w:rsidR="00F11F90">
        <w:rPr>
          <w:rFonts w:ascii="Times New Roman" w:hAnsi="Times New Roman" w:cs="Times New Roman"/>
          <w:i/>
          <w:sz w:val="24"/>
          <w:szCs w:val="24"/>
        </w:rPr>
        <w:t>C</w:t>
      </w:r>
      <w:r w:rsidRPr="001C0835">
        <w:rPr>
          <w:rFonts w:ascii="Times New Roman" w:hAnsi="Times New Roman" w:cs="Times New Roman"/>
          <w:i/>
          <w:sz w:val="24"/>
          <w:szCs w:val="24"/>
        </w:rPr>
        <w:t>ome</w:t>
      </w:r>
    </w:p>
    <w:p w14:paraId="0B4DCC6E" w14:textId="77777777" w:rsidR="006E5145" w:rsidRDefault="006E5145" w:rsidP="006E5145">
      <w:pPr>
        <w:jc w:val="both"/>
        <w:rPr>
          <w:rFonts w:ascii="Times New Roman" w:hAnsi="Times New Roman" w:cs="Times New Roman"/>
          <w:sz w:val="24"/>
          <w:szCs w:val="24"/>
        </w:rPr>
      </w:pPr>
      <w:r w:rsidRPr="00F11F90">
        <w:rPr>
          <w:rFonts w:ascii="Times New Roman" w:hAnsi="Times New Roman" w:cs="Times New Roman"/>
          <w:b/>
          <w:sz w:val="24"/>
          <w:szCs w:val="24"/>
        </w:rPr>
        <w:t>T</w:t>
      </w:r>
      <w:r w:rsidR="00F11F90" w:rsidRPr="00F11F90">
        <w:rPr>
          <w:rFonts w:ascii="Times New Roman" w:hAnsi="Times New Roman" w:cs="Times New Roman"/>
          <w:b/>
          <w:sz w:val="24"/>
          <w:szCs w:val="24"/>
        </w:rPr>
        <w:t>eacher</w:t>
      </w:r>
      <w:r w:rsidR="00F11F90">
        <w:rPr>
          <w:rFonts w:ascii="Times New Roman" w:hAnsi="Times New Roman" w:cs="Times New Roman"/>
          <w:sz w:val="24"/>
          <w:szCs w:val="24"/>
        </w:rPr>
        <w:t xml:space="preserve">: </w:t>
      </w:r>
      <w:r w:rsidR="00F11F90" w:rsidRPr="00F11F90">
        <w:rPr>
          <w:rFonts w:ascii="Times New Roman" w:hAnsi="Times New Roman" w:cs="Times New Roman"/>
          <w:i/>
          <w:sz w:val="24"/>
          <w:szCs w:val="24"/>
        </w:rPr>
        <w:t>A</w:t>
      </w:r>
      <w:r w:rsidRPr="00F11F90">
        <w:rPr>
          <w:rFonts w:ascii="Times New Roman" w:hAnsi="Times New Roman" w:cs="Times New Roman"/>
          <w:i/>
          <w:sz w:val="24"/>
          <w:szCs w:val="24"/>
        </w:rPr>
        <w:t>lright, what about time and place?</w:t>
      </w:r>
    </w:p>
    <w:p w14:paraId="42A8558D" w14:textId="77777777" w:rsidR="006E5145" w:rsidRPr="00F11F90" w:rsidRDefault="00F11F90" w:rsidP="006E5145">
      <w:pPr>
        <w:jc w:val="both"/>
        <w:rPr>
          <w:rFonts w:ascii="Times New Roman" w:hAnsi="Times New Roman" w:cs="Times New Roman"/>
          <w:i/>
          <w:sz w:val="24"/>
          <w:szCs w:val="24"/>
        </w:rPr>
      </w:pPr>
      <w:r w:rsidRPr="00F11F90">
        <w:rPr>
          <w:rFonts w:ascii="Times New Roman" w:hAnsi="Times New Roman" w:cs="Times New Roman"/>
          <w:b/>
          <w:sz w:val="24"/>
          <w:szCs w:val="24"/>
        </w:rPr>
        <w:t>Pupil</w:t>
      </w:r>
      <w:r>
        <w:rPr>
          <w:rFonts w:ascii="Times New Roman" w:hAnsi="Times New Roman" w:cs="Times New Roman"/>
          <w:sz w:val="24"/>
          <w:szCs w:val="24"/>
        </w:rPr>
        <w:t xml:space="preserve">: </w:t>
      </w:r>
      <w:r w:rsidRPr="00F11F90">
        <w:rPr>
          <w:rFonts w:ascii="Times New Roman" w:hAnsi="Times New Roman" w:cs="Times New Roman"/>
          <w:i/>
          <w:sz w:val="24"/>
          <w:szCs w:val="24"/>
        </w:rPr>
        <w:t>T</w:t>
      </w:r>
      <w:r w:rsidR="006E5145" w:rsidRPr="00F11F90">
        <w:rPr>
          <w:rFonts w:ascii="Times New Roman" w:hAnsi="Times New Roman" w:cs="Times New Roman"/>
          <w:i/>
          <w:sz w:val="24"/>
          <w:szCs w:val="24"/>
        </w:rPr>
        <w:t>omorrow changes to the following day.</w:t>
      </w:r>
    </w:p>
    <w:p w14:paraId="4EE6E7E6" w14:textId="192B1239" w:rsidR="006E5145" w:rsidRDefault="006E5145" w:rsidP="006E5145">
      <w:pPr>
        <w:jc w:val="both"/>
        <w:rPr>
          <w:rFonts w:ascii="Times New Roman" w:hAnsi="Times New Roman" w:cs="Times New Roman"/>
          <w:sz w:val="24"/>
          <w:szCs w:val="24"/>
        </w:rPr>
      </w:pPr>
      <w:r w:rsidRPr="00F11F90">
        <w:rPr>
          <w:rFonts w:ascii="Times New Roman" w:hAnsi="Times New Roman" w:cs="Times New Roman"/>
          <w:b/>
          <w:sz w:val="24"/>
          <w:szCs w:val="24"/>
        </w:rPr>
        <w:t>T</w:t>
      </w:r>
      <w:r w:rsidR="00F11F90" w:rsidRPr="00F11F90">
        <w:rPr>
          <w:rFonts w:ascii="Times New Roman" w:hAnsi="Times New Roman" w:cs="Times New Roman"/>
          <w:b/>
          <w:sz w:val="24"/>
          <w:szCs w:val="24"/>
        </w:rPr>
        <w:t>eache</w:t>
      </w:r>
      <w:r w:rsidRPr="00F11F90">
        <w:rPr>
          <w:rFonts w:ascii="Times New Roman" w:hAnsi="Times New Roman" w:cs="Times New Roman"/>
          <w:b/>
          <w:sz w:val="24"/>
          <w:szCs w:val="24"/>
        </w:rPr>
        <w:t>r</w:t>
      </w:r>
      <w:r w:rsidR="00F11F90" w:rsidRPr="00F11F90">
        <w:rPr>
          <w:rFonts w:ascii="Times New Roman" w:hAnsi="Times New Roman" w:cs="Times New Roman"/>
          <w:i/>
          <w:sz w:val="24"/>
          <w:szCs w:val="24"/>
        </w:rPr>
        <w:t>: L</w:t>
      </w:r>
      <w:r w:rsidRPr="00F11F90">
        <w:rPr>
          <w:rFonts w:ascii="Times New Roman" w:hAnsi="Times New Roman" w:cs="Times New Roman"/>
          <w:i/>
          <w:sz w:val="24"/>
          <w:szCs w:val="24"/>
        </w:rPr>
        <w:t xml:space="preserve">ets connect. He said that he would </w:t>
      </w:r>
      <w:r w:rsidR="00FB37AC" w:rsidRPr="00F11F90">
        <w:rPr>
          <w:rFonts w:ascii="Times New Roman" w:hAnsi="Times New Roman" w:cs="Times New Roman"/>
          <w:i/>
          <w:sz w:val="24"/>
          <w:szCs w:val="24"/>
        </w:rPr>
        <w:t>come</w:t>
      </w:r>
      <w:r w:rsidRPr="00F11F90">
        <w:rPr>
          <w:rFonts w:ascii="Times New Roman" w:hAnsi="Times New Roman" w:cs="Times New Roman"/>
          <w:i/>
          <w:sz w:val="24"/>
          <w:szCs w:val="24"/>
        </w:rPr>
        <w:t xml:space="preserve"> the following day. Is that correct?</w:t>
      </w:r>
    </w:p>
    <w:p w14:paraId="0B5B4F0E" w14:textId="77777777" w:rsidR="006E5145" w:rsidRPr="00F11F90" w:rsidRDefault="006E5145" w:rsidP="006E5145">
      <w:pPr>
        <w:jc w:val="both"/>
        <w:rPr>
          <w:rFonts w:ascii="Times New Roman" w:hAnsi="Times New Roman" w:cs="Times New Roman"/>
          <w:i/>
          <w:sz w:val="24"/>
          <w:szCs w:val="24"/>
        </w:rPr>
      </w:pPr>
      <w:r w:rsidRPr="00F11F90">
        <w:rPr>
          <w:rFonts w:ascii="Times New Roman" w:hAnsi="Times New Roman" w:cs="Times New Roman"/>
          <w:b/>
          <w:sz w:val="24"/>
          <w:szCs w:val="24"/>
        </w:rPr>
        <w:t>P</w:t>
      </w:r>
      <w:r w:rsidR="00F11F90" w:rsidRPr="00F11F90">
        <w:rPr>
          <w:rFonts w:ascii="Times New Roman" w:hAnsi="Times New Roman" w:cs="Times New Roman"/>
          <w:b/>
          <w:sz w:val="24"/>
          <w:szCs w:val="24"/>
        </w:rPr>
        <w:t>upi</w:t>
      </w:r>
      <w:r w:rsidRPr="00F11F90">
        <w:rPr>
          <w:rFonts w:ascii="Times New Roman" w:hAnsi="Times New Roman" w:cs="Times New Roman"/>
          <w:b/>
          <w:sz w:val="24"/>
          <w:szCs w:val="24"/>
        </w:rPr>
        <w:t>ls:</w:t>
      </w:r>
      <w:r>
        <w:rPr>
          <w:rFonts w:ascii="Times New Roman" w:hAnsi="Times New Roman" w:cs="Times New Roman"/>
          <w:sz w:val="24"/>
          <w:szCs w:val="24"/>
        </w:rPr>
        <w:t xml:space="preserve"> </w:t>
      </w:r>
      <w:r w:rsidR="00F11F90" w:rsidRPr="00F11F90">
        <w:rPr>
          <w:rFonts w:ascii="Times New Roman" w:hAnsi="Times New Roman" w:cs="Times New Roman"/>
          <w:i/>
          <w:sz w:val="24"/>
          <w:szCs w:val="24"/>
        </w:rPr>
        <w:t>N</w:t>
      </w:r>
      <w:r w:rsidRPr="00F11F90">
        <w:rPr>
          <w:rFonts w:ascii="Times New Roman" w:hAnsi="Times New Roman" w:cs="Times New Roman"/>
          <w:i/>
          <w:sz w:val="24"/>
          <w:szCs w:val="24"/>
        </w:rPr>
        <w:t xml:space="preserve">o </w:t>
      </w:r>
    </w:p>
    <w:p w14:paraId="48F48029" w14:textId="77777777" w:rsidR="006E5145" w:rsidRPr="00894CE4" w:rsidRDefault="006E5145" w:rsidP="006E5145">
      <w:pPr>
        <w:jc w:val="both"/>
        <w:rPr>
          <w:rFonts w:ascii="Times New Roman" w:hAnsi="Times New Roman" w:cs="Times New Roman"/>
          <w:sz w:val="24"/>
          <w:szCs w:val="24"/>
        </w:rPr>
      </w:pPr>
      <w:r w:rsidRPr="004B7204">
        <w:rPr>
          <w:rFonts w:ascii="Times New Roman" w:hAnsi="Times New Roman" w:cs="Times New Roman"/>
          <w:b/>
          <w:sz w:val="24"/>
          <w:szCs w:val="24"/>
        </w:rPr>
        <w:t>T</w:t>
      </w:r>
      <w:r w:rsidR="00F11F90" w:rsidRPr="004B7204">
        <w:rPr>
          <w:rFonts w:ascii="Times New Roman" w:hAnsi="Times New Roman" w:cs="Times New Roman"/>
          <w:b/>
          <w:sz w:val="24"/>
          <w:szCs w:val="24"/>
        </w:rPr>
        <w:t>eacher</w:t>
      </w:r>
      <w:r w:rsidRPr="004B7204">
        <w:rPr>
          <w:rFonts w:ascii="Times New Roman" w:hAnsi="Times New Roman" w:cs="Times New Roman"/>
          <w:b/>
          <w:sz w:val="24"/>
          <w:szCs w:val="24"/>
        </w:rPr>
        <w:t>:</w:t>
      </w:r>
      <w:r>
        <w:rPr>
          <w:rFonts w:ascii="Times New Roman" w:hAnsi="Times New Roman" w:cs="Times New Roman"/>
          <w:sz w:val="24"/>
          <w:szCs w:val="24"/>
        </w:rPr>
        <w:t xml:space="preserve"> </w:t>
      </w:r>
      <w:r w:rsidRPr="00F11F90">
        <w:rPr>
          <w:rFonts w:ascii="Times New Roman" w:hAnsi="Times New Roman" w:cs="Times New Roman"/>
          <w:i/>
          <w:sz w:val="24"/>
          <w:szCs w:val="24"/>
        </w:rPr>
        <w:t>What is wrong?</w:t>
      </w:r>
    </w:p>
    <w:p w14:paraId="66E587F3" w14:textId="77777777" w:rsidR="006E5145" w:rsidRDefault="006E5145" w:rsidP="006E5145">
      <w:pPr>
        <w:jc w:val="both"/>
        <w:rPr>
          <w:rFonts w:ascii="Times New Roman" w:hAnsi="Times New Roman" w:cs="Times New Roman"/>
          <w:sz w:val="24"/>
          <w:szCs w:val="24"/>
        </w:rPr>
      </w:pPr>
      <w:r w:rsidRPr="00F11F90">
        <w:rPr>
          <w:rFonts w:ascii="Times New Roman" w:hAnsi="Times New Roman" w:cs="Times New Roman"/>
          <w:b/>
          <w:sz w:val="24"/>
          <w:szCs w:val="24"/>
        </w:rPr>
        <w:t>P</w:t>
      </w:r>
      <w:r w:rsidR="00F11F90" w:rsidRPr="00F11F90">
        <w:rPr>
          <w:rFonts w:ascii="Times New Roman" w:hAnsi="Times New Roman" w:cs="Times New Roman"/>
          <w:b/>
          <w:sz w:val="24"/>
          <w:szCs w:val="24"/>
        </w:rPr>
        <w:t>upi</w:t>
      </w:r>
      <w:r w:rsidRPr="00F11F90">
        <w:rPr>
          <w:rFonts w:ascii="Times New Roman" w:hAnsi="Times New Roman" w:cs="Times New Roman"/>
          <w:b/>
          <w:sz w:val="24"/>
          <w:szCs w:val="24"/>
        </w:rPr>
        <w:t>l</w:t>
      </w:r>
      <w:r w:rsidR="00F11F90">
        <w:rPr>
          <w:rFonts w:ascii="Times New Roman" w:hAnsi="Times New Roman" w:cs="Times New Roman"/>
          <w:b/>
          <w:sz w:val="24"/>
          <w:szCs w:val="24"/>
        </w:rPr>
        <w:t>s</w:t>
      </w:r>
      <w:r w:rsidRPr="00F11F90">
        <w:rPr>
          <w:rFonts w:ascii="Times New Roman" w:hAnsi="Times New Roman" w:cs="Times New Roman"/>
          <w:b/>
          <w:sz w:val="24"/>
          <w:szCs w:val="24"/>
        </w:rPr>
        <w:t>:</w:t>
      </w:r>
      <w:r>
        <w:rPr>
          <w:rFonts w:ascii="Times New Roman" w:hAnsi="Times New Roman" w:cs="Times New Roman"/>
          <w:sz w:val="24"/>
          <w:szCs w:val="24"/>
        </w:rPr>
        <w:t xml:space="preserve"> </w:t>
      </w:r>
      <w:r w:rsidR="00F11F90">
        <w:rPr>
          <w:rFonts w:ascii="Times New Roman" w:hAnsi="Times New Roman" w:cs="Times New Roman"/>
          <w:i/>
          <w:sz w:val="24"/>
          <w:szCs w:val="24"/>
        </w:rPr>
        <w:t>C</w:t>
      </w:r>
      <w:r w:rsidRPr="00F11F90">
        <w:rPr>
          <w:rFonts w:ascii="Times New Roman" w:hAnsi="Times New Roman" w:cs="Times New Roman"/>
          <w:i/>
          <w:sz w:val="24"/>
          <w:szCs w:val="24"/>
        </w:rPr>
        <w:t>ame.</w:t>
      </w:r>
    </w:p>
    <w:p w14:paraId="0E9D5411" w14:textId="77777777" w:rsidR="006E5145" w:rsidRPr="007248A1" w:rsidRDefault="006E5145" w:rsidP="006E5145">
      <w:pPr>
        <w:jc w:val="both"/>
        <w:rPr>
          <w:rFonts w:ascii="Times New Roman" w:hAnsi="Times New Roman" w:cs="Times New Roman"/>
          <w:i/>
          <w:sz w:val="24"/>
          <w:szCs w:val="24"/>
        </w:rPr>
      </w:pPr>
      <w:r w:rsidRPr="007248A1">
        <w:rPr>
          <w:rFonts w:ascii="Times New Roman" w:hAnsi="Times New Roman" w:cs="Times New Roman"/>
          <w:b/>
          <w:sz w:val="24"/>
          <w:szCs w:val="24"/>
        </w:rPr>
        <w:t>T</w:t>
      </w:r>
      <w:r w:rsidR="007248A1" w:rsidRPr="007248A1">
        <w:rPr>
          <w:rFonts w:ascii="Times New Roman" w:hAnsi="Times New Roman" w:cs="Times New Roman"/>
          <w:b/>
          <w:sz w:val="24"/>
          <w:szCs w:val="24"/>
        </w:rPr>
        <w:t>eache</w:t>
      </w:r>
      <w:r w:rsidRPr="007248A1">
        <w:rPr>
          <w:rFonts w:ascii="Times New Roman" w:hAnsi="Times New Roman" w:cs="Times New Roman"/>
          <w:b/>
          <w:sz w:val="24"/>
          <w:szCs w:val="24"/>
        </w:rPr>
        <w:t>r:</w:t>
      </w:r>
      <w:r w:rsidR="007248A1">
        <w:rPr>
          <w:rFonts w:ascii="Times New Roman" w:hAnsi="Times New Roman" w:cs="Times New Roman"/>
          <w:sz w:val="24"/>
          <w:szCs w:val="24"/>
        </w:rPr>
        <w:t xml:space="preserve"> </w:t>
      </w:r>
      <w:r w:rsidR="007248A1" w:rsidRPr="007248A1">
        <w:rPr>
          <w:rFonts w:ascii="Times New Roman" w:hAnsi="Times New Roman" w:cs="Times New Roman"/>
          <w:i/>
          <w:sz w:val="24"/>
          <w:szCs w:val="24"/>
        </w:rPr>
        <w:t>W</w:t>
      </w:r>
      <w:r w:rsidRPr="007248A1">
        <w:rPr>
          <w:rFonts w:ascii="Times New Roman" w:hAnsi="Times New Roman" w:cs="Times New Roman"/>
          <w:i/>
          <w:sz w:val="24"/>
          <w:szCs w:val="24"/>
        </w:rPr>
        <w:t>hat is wrong with came?</w:t>
      </w:r>
    </w:p>
    <w:p w14:paraId="44AEBB09" w14:textId="77777777" w:rsidR="006E5145" w:rsidRDefault="006E5145" w:rsidP="006E5145">
      <w:pPr>
        <w:jc w:val="both"/>
        <w:rPr>
          <w:rFonts w:ascii="Times New Roman" w:hAnsi="Times New Roman" w:cs="Times New Roman"/>
          <w:sz w:val="24"/>
          <w:szCs w:val="24"/>
        </w:rPr>
      </w:pPr>
      <w:r w:rsidRPr="007248A1">
        <w:rPr>
          <w:rFonts w:ascii="Times New Roman" w:hAnsi="Times New Roman" w:cs="Times New Roman"/>
          <w:b/>
          <w:sz w:val="24"/>
          <w:szCs w:val="24"/>
        </w:rPr>
        <w:t>P</w:t>
      </w:r>
      <w:r w:rsidR="007248A1">
        <w:rPr>
          <w:rFonts w:ascii="Times New Roman" w:hAnsi="Times New Roman" w:cs="Times New Roman"/>
          <w:b/>
          <w:sz w:val="24"/>
          <w:szCs w:val="24"/>
        </w:rPr>
        <w:t>upi</w:t>
      </w:r>
      <w:r w:rsidRPr="007248A1">
        <w:rPr>
          <w:rFonts w:ascii="Times New Roman" w:hAnsi="Times New Roman" w:cs="Times New Roman"/>
          <w:b/>
          <w:sz w:val="24"/>
          <w:szCs w:val="24"/>
        </w:rPr>
        <w:t>l</w:t>
      </w:r>
      <w:r>
        <w:rPr>
          <w:rFonts w:ascii="Times New Roman" w:hAnsi="Times New Roman" w:cs="Times New Roman"/>
          <w:sz w:val="24"/>
          <w:szCs w:val="24"/>
        </w:rPr>
        <w:t xml:space="preserve">: </w:t>
      </w:r>
      <w:r w:rsidR="007248A1" w:rsidRPr="007248A1">
        <w:rPr>
          <w:rFonts w:ascii="Times New Roman" w:hAnsi="Times New Roman" w:cs="Times New Roman"/>
          <w:i/>
          <w:sz w:val="24"/>
          <w:szCs w:val="24"/>
        </w:rPr>
        <w:t>T</w:t>
      </w:r>
      <w:r w:rsidRPr="007248A1">
        <w:rPr>
          <w:rFonts w:ascii="Times New Roman" w:hAnsi="Times New Roman" w:cs="Times New Roman"/>
          <w:i/>
          <w:sz w:val="24"/>
          <w:szCs w:val="24"/>
        </w:rPr>
        <w:t>he grammar doesn’t just sound good.</w:t>
      </w:r>
    </w:p>
    <w:p w14:paraId="7E4A1E35" w14:textId="77777777" w:rsidR="006E5145" w:rsidRPr="007248A1" w:rsidRDefault="006E5145" w:rsidP="006E5145">
      <w:pPr>
        <w:jc w:val="both"/>
        <w:rPr>
          <w:rFonts w:ascii="Times New Roman" w:hAnsi="Times New Roman" w:cs="Times New Roman"/>
          <w:i/>
          <w:sz w:val="24"/>
          <w:szCs w:val="24"/>
        </w:rPr>
      </w:pPr>
      <w:r w:rsidRPr="007248A1">
        <w:rPr>
          <w:rFonts w:ascii="Times New Roman" w:hAnsi="Times New Roman" w:cs="Times New Roman"/>
          <w:b/>
          <w:sz w:val="24"/>
          <w:szCs w:val="24"/>
        </w:rPr>
        <w:t>T</w:t>
      </w:r>
      <w:r w:rsidR="007248A1" w:rsidRPr="007248A1">
        <w:rPr>
          <w:rFonts w:ascii="Times New Roman" w:hAnsi="Times New Roman" w:cs="Times New Roman"/>
          <w:b/>
          <w:sz w:val="24"/>
          <w:szCs w:val="24"/>
        </w:rPr>
        <w:t>eacher</w:t>
      </w:r>
      <w:r w:rsidRPr="007248A1">
        <w:rPr>
          <w:rFonts w:ascii="Times New Roman" w:hAnsi="Times New Roman" w:cs="Times New Roman"/>
          <w:i/>
          <w:sz w:val="24"/>
          <w:szCs w:val="24"/>
        </w:rPr>
        <w:t>: I know it doesn’t sound good, but what is making it not sound</w:t>
      </w:r>
      <w:r w:rsidR="004B7204">
        <w:rPr>
          <w:rFonts w:ascii="Times New Roman" w:hAnsi="Times New Roman" w:cs="Times New Roman"/>
          <w:i/>
          <w:sz w:val="24"/>
          <w:szCs w:val="24"/>
        </w:rPr>
        <w:t xml:space="preserve"> good</w:t>
      </w:r>
      <w:r w:rsidRPr="007248A1">
        <w:rPr>
          <w:rFonts w:ascii="Times New Roman" w:hAnsi="Times New Roman" w:cs="Times New Roman"/>
          <w:i/>
          <w:sz w:val="24"/>
          <w:szCs w:val="24"/>
        </w:rPr>
        <w:t>?</w:t>
      </w:r>
    </w:p>
    <w:p w14:paraId="7C75E491" w14:textId="77777777" w:rsidR="006E5145" w:rsidRPr="007248A1" w:rsidRDefault="006E5145" w:rsidP="006E5145">
      <w:pPr>
        <w:jc w:val="both"/>
        <w:rPr>
          <w:rFonts w:ascii="Times New Roman" w:hAnsi="Times New Roman" w:cs="Times New Roman"/>
          <w:i/>
          <w:sz w:val="24"/>
          <w:szCs w:val="24"/>
        </w:rPr>
      </w:pPr>
      <w:r w:rsidRPr="007248A1">
        <w:rPr>
          <w:rFonts w:ascii="Times New Roman" w:hAnsi="Times New Roman" w:cs="Times New Roman"/>
          <w:b/>
          <w:sz w:val="24"/>
          <w:szCs w:val="24"/>
        </w:rPr>
        <w:t>P</w:t>
      </w:r>
      <w:r w:rsidR="007248A1">
        <w:rPr>
          <w:rFonts w:ascii="Times New Roman" w:hAnsi="Times New Roman" w:cs="Times New Roman"/>
          <w:b/>
          <w:sz w:val="24"/>
          <w:szCs w:val="24"/>
        </w:rPr>
        <w:t>upi</w:t>
      </w:r>
      <w:r w:rsidRPr="007248A1">
        <w:rPr>
          <w:rFonts w:ascii="Times New Roman" w:hAnsi="Times New Roman" w:cs="Times New Roman"/>
          <w:b/>
          <w:sz w:val="24"/>
          <w:szCs w:val="24"/>
        </w:rPr>
        <w:t>l:</w:t>
      </w:r>
      <w:r w:rsidR="007248A1">
        <w:rPr>
          <w:rFonts w:ascii="Times New Roman" w:hAnsi="Times New Roman" w:cs="Times New Roman"/>
          <w:sz w:val="24"/>
          <w:szCs w:val="24"/>
        </w:rPr>
        <w:t xml:space="preserve"> </w:t>
      </w:r>
      <w:r w:rsidR="007248A1" w:rsidRPr="007248A1">
        <w:rPr>
          <w:rFonts w:ascii="Times New Roman" w:hAnsi="Times New Roman" w:cs="Times New Roman"/>
          <w:i/>
          <w:sz w:val="24"/>
          <w:szCs w:val="24"/>
        </w:rPr>
        <w:t>W</w:t>
      </w:r>
      <w:r w:rsidRPr="007248A1">
        <w:rPr>
          <w:rFonts w:ascii="Times New Roman" w:hAnsi="Times New Roman" w:cs="Times New Roman"/>
          <w:i/>
          <w:sz w:val="24"/>
          <w:szCs w:val="24"/>
        </w:rPr>
        <w:t xml:space="preserve">ould. Would is already in the past so </w:t>
      </w:r>
      <w:r w:rsidR="007248A1">
        <w:rPr>
          <w:rFonts w:ascii="Times New Roman" w:hAnsi="Times New Roman" w:cs="Times New Roman"/>
          <w:i/>
          <w:sz w:val="24"/>
          <w:szCs w:val="24"/>
        </w:rPr>
        <w:t xml:space="preserve">the verb </w:t>
      </w:r>
      <w:r w:rsidRPr="007248A1">
        <w:rPr>
          <w:rFonts w:ascii="Times New Roman" w:hAnsi="Times New Roman" w:cs="Times New Roman"/>
          <w:i/>
          <w:sz w:val="24"/>
          <w:szCs w:val="24"/>
        </w:rPr>
        <w:t>come has to remain unchangeable.</w:t>
      </w:r>
    </w:p>
    <w:p w14:paraId="51CE7EB1" w14:textId="3908CF97" w:rsidR="006E5145" w:rsidRDefault="006E5145" w:rsidP="006E5145">
      <w:pPr>
        <w:jc w:val="both"/>
        <w:rPr>
          <w:rFonts w:ascii="Times New Roman" w:hAnsi="Times New Roman" w:cs="Times New Roman"/>
          <w:sz w:val="24"/>
          <w:szCs w:val="24"/>
        </w:rPr>
      </w:pPr>
      <w:r w:rsidRPr="003F0231">
        <w:rPr>
          <w:rFonts w:ascii="Times New Roman" w:hAnsi="Times New Roman" w:cs="Times New Roman"/>
          <w:b/>
          <w:sz w:val="24"/>
          <w:szCs w:val="24"/>
        </w:rPr>
        <w:t>T</w:t>
      </w:r>
      <w:r w:rsidR="003F0231">
        <w:rPr>
          <w:rFonts w:ascii="Times New Roman" w:hAnsi="Times New Roman" w:cs="Times New Roman"/>
          <w:b/>
          <w:sz w:val="24"/>
          <w:szCs w:val="24"/>
        </w:rPr>
        <w:t>eache</w:t>
      </w:r>
      <w:r w:rsidRPr="003F0231">
        <w:rPr>
          <w:rFonts w:ascii="Times New Roman" w:hAnsi="Times New Roman" w:cs="Times New Roman"/>
          <w:b/>
          <w:sz w:val="24"/>
          <w:szCs w:val="24"/>
        </w:rPr>
        <w:t>r</w:t>
      </w:r>
      <w:r>
        <w:rPr>
          <w:rFonts w:ascii="Times New Roman" w:hAnsi="Times New Roman" w:cs="Times New Roman"/>
          <w:sz w:val="24"/>
          <w:szCs w:val="24"/>
        </w:rPr>
        <w:t xml:space="preserve">: </w:t>
      </w:r>
      <w:r w:rsidR="003F0231" w:rsidRPr="003F0231">
        <w:rPr>
          <w:rFonts w:ascii="Times New Roman" w:hAnsi="Times New Roman" w:cs="Times New Roman"/>
          <w:i/>
          <w:sz w:val="24"/>
          <w:szCs w:val="24"/>
        </w:rPr>
        <w:t>V</w:t>
      </w:r>
      <w:r w:rsidRPr="003F0231">
        <w:rPr>
          <w:rFonts w:ascii="Times New Roman" w:hAnsi="Times New Roman" w:cs="Times New Roman"/>
          <w:i/>
          <w:sz w:val="24"/>
          <w:szCs w:val="24"/>
        </w:rPr>
        <w:t xml:space="preserve">ery good. That is what I wanted you to say. </w:t>
      </w:r>
      <w:r w:rsidR="00FB37AC" w:rsidRPr="003F0231">
        <w:rPr>
          <w:rFonts w:ascii="Times New Roman" w:hAnsi="Times New Roman" w:cs="Times New Roman"/>
          <w:i/>
          <w:sz w:val="24"/>
          <w:szCs w:val="24"/>
        </w:rPr>
        <w:t>So,</w:t>
      </w:r>
      <w:r w:rsidRPr="003F0231">
        <w:rPr>
          <w:rFonts w:ascii="Times New Roman" w:hAnsi="Times New Roman" w:cs="Times New Roman"/>
          <w:i/>
          <w:sz w:val="24"/>
          <w:szCs w:val="24"/>
        </w:rPr>
        <w:t xml:space="preserve"> it is supposed to be: he said that he would come the following day.</w:t>
      </w:r>
    </w:p>
    <w:p w14:paraId="79DF3B6B" w14:textId="77777777" w:rsidR="006E5145" w:rsidRPr="003F0231" w:rsidRDefault="003F0231" w:rsidP="006E5145">
      <w:pPr>
        <w:jc w:val="both"/>
        <w:rPr>
          <w:rFonts w:ascii="Times New Roman" w:hAnsi="Times New Roman" w:cs="Times New Roman"/>
          <w:i/>
          <w:sz w:val="24"/>
          <w:szCs w:val="24"/>
        </w:rPr>
      </w:pPr>
      <w:r w:rsidRPr="003F0231">
        <w:rPr>
          <w:rFonts w:ascii="Times New Roman" w:hAnsi="Times New Roman" w:cs="Times New Roman"/>
          <w:b/>
          <w:sz w:val="24"/>
          <w:szCs w:val="24"/>
        </w:rPr>
        <w:t>Teacher:</w:t>
      </w:r>
      <w:r>
        <w:rPr>
          <w:rFonts w:ascii="Times New Roman" w:hAnsi="Times New Roman" w:cs="Times New Roman"/>
          <w:sz w:val="24"/>
          <w:szCs w:val="24"/>
        </w:rPr>
        <w:t xml:space="preserve"> (writes) </w:t>
      </w:r>
      <w:r w:rsidR="006E5145" w:rsidRPr="003F0231">
        <w:rPr>
          <w:rFonts w:ascii="Times New Roman" w:hAnsi="Times New Roman" w:cs="Times New Roman"/>
          <w:sz w:val="24"/>
          <w:szCs w:val="24"/>
        </w:rPr>
        <w:t>“</w:t>
      </w:r>
      <w:r w:rsidR="006E5145" w:rsidRPr="003F0231">
        <w:rPr>
          <w:rFonts w:ascii="Times New Roman" w:hAnsi="Times New Roman" w:cs="Times New Roman"/>
          <w:i/>
          <w:sz w:val="24"/>
          <w:szCs w:val="24"/>
        </w:rPr>
        <w:t xml:space="preserve">I was not near this place today,” declared the accused. </w:t>
      </w:r>
      <w:r w:rsidRPr="003F0231">
        <w:rPr>
          <w:rFonts w:ascii="Times New Roman" w:hAnsi="Times New Roman" w:cs="Times New Roman"/>
          <w:i/>
          <w:sz w:val="24"/>
          <w:szCs w:val="24"/>
        </w:rPr>
        <w:t>W</w:t>
      </w:r>
      <w:r w:rsidR="006E5145" w:rsidRPr="003F0231">
        <w:rPr>
          <w:rFonts w:ascii="Times New Roman" w:hAnsi="Times New Roman" w:cs="Times New Roman"/>
          <w:i/>
          <w:sz w:val="24"/>
          <w:szCs w:val="24"/>
        </w:rPr>
        <w:t>ho can change it to reported speech?</w:t>
      </w:r>
    </w:p>
    <w:p w14:paraId="03F76007" w14:textId="77777777" w:rsidR="006E5145" w:rsidRPr="001152F0" w:rsidRDefault="006E5145" w:rsidP="006E5145">
      <w:pPr>
        <w:jc w:val="both"/>
        <w:rPr>
          <w:rFonts w:ascii="Times New Roman" w:hAnsi="Times New Roman" w:cs="Times New Roman"/>
          <w:sz w:val="24"/>
          <w:szCs w:val="24"/>
        </w:rPr>
      </w:pPr>
      <w:r w:rsidRPr="003F0231">
        <w:rPr>
          <w:rFonts w:ascii="Times New Roman" w:hAnsi="Times New Roman" w:cs="Times New Roman"/>
          <w:b/>
          <w:sz w:val="24"/>
          <w:szCs w:val="24"/>
        </w:rPr>
        <w:t>P</w:t>
      </w:r>
      <w:r w:rsidR="003F0231">
        <w:rPr>
          <w:rFonts w:ascii="Times New Roman" w:hAnsi="Times New Roman" w:cs="Times New Roman"/>
          <w:b/>
          <w:sz w:val="24"/>
          <w:szCs w:val="24"/>
        </w:rPr>
        <w:t>upi</w:t>
      </w:r>
      <w:r w:rsidRPr="003F0231">
        <w:rPr>
          <w:rFonts w:ascii="Times New Roman" w:hAnsi="Times New Roman" w:cs="Times New Roman"/>
          <w:b/>
          <w:sz w:val="24"/>
          <w:szCs w:val="24"/>
        </w:rPr>
        <w:t>l:</w:t>
      </w:r>
      <w:r>
        <w:rPr>
          <w:rFonts w:ascii="Times New Roman" w:hAnsi="Times New Roman" w:cs="Times New Roman"/>
          <w:sz w:val="24"/>
          <w:szCs w:val="24"/>
        </w:rPr>
        <w:t xml:space="preserve"> </w:t>
      </w:r>
      <w:r w:rsidRPr="003F0231">
        <w:rPr>
          <w:rFonts w:ascii="Times New Roman" w:hAnsi="Times New Roman" w:cs="Times New Roman"/>
          <w:i/>
          <w:sz w:val="24"/>
          <w:szCs w:val="24"/>
        </w:rPr>
        <w:t>The accused declared that he was not near that place that day.</w:t>
      </w:r>
      <w:r w:rsidRPr="001152F0">
        <w:rPr>
          <w:rFonts w:ascii="Times New Roman" w:hAnsi="Times New Roman" w:cs="Times New Roman"/>
          <w:sz w:val="24"/>
          <w:szCs w:val="24"/>
        </w:rPr>
        <w:t xml:space="preserve"> </w:t>
      </w:r>
    </w:p>
    <w:p w14:paraId="442B8C3D" w14:textId="77777777" w:rsidR="009A2DA6" w:rsidRDefault="006E5145" w:rsidP="00C503B1">
      <w:pPr>
        <w:jc w:val="both"/>
        <w:rPr>
          <w:rFonts w:ascii="Times New Roman" w:hAnsi="Times New Roman" w:cs="Times New Roman"/>
          <w:sz w:val="24"/>
          <w:szCs w:val="24"/>
        </w:rPr>
      </w:pPr>
      <w:r w:rsidRPr="00C503B1">
        <w:rPr>
          <w:rFonts w:ascii="Times New Roman" w:hAnsi="Times New Roman" w:cs="Times New Roman"/>
          <w:b/>
          <w:sz w:val="24"/>
          <w:szCs w:val="24"/>
        </w:rPr>
        <w:t>T</w:t>
      </w:r>
      <w:r w:rsidR="00C503B1" w:rsidRPr="00C503B1">
        <w:rPr>
          <w:rFonts w:ascii="Times New Roman" w:hAnsi="Times New Roman" w:cs="Times New Roman"/>
          <w:b/>
          <w:sz w:val="24"/>
          <w:szCs w:val="24"/>
        </w:rPr>
        <w:t>eache</w:t>
      </w:r>
      <w:r w:rsidRPr="00C503B1">
        <w:rPr>
          <w:rFonts w:ascii="Times New Roman" w:hAnsi="Times New Roman" w:cs="Times New Roman"/>
          <w:b/>
          <w:sz w:val="24"/>
          <w:szCs w:val="24"/>
        </w:rPr>
        <w:t>r:</w:t>
      </w:r>
      <w:r>
        <w:rPr>
          <w:rFonts w:ascii="Times New Roman" w:hAnsi="Times New Roman" w:cs="Times New Roman"/>
          <w:sz w:val="24"/>
          <w:szCs w:val="24"/>
        </w:rPr>
        <w:t xml:space="preserve"> </w:t>
      </w:r>
      <w:r w:rsidRPr="00C503B1">
        <w:rPr>
          <w:rFonts w:ascii="Times New Roman" w:hAnsi="Times New Roman" w:cs="Times New Roman"/>
          <w:i/>
          <w:sz w:val="24"/>
          <w:szCs w:val="24"/>
        </w:rPr>
        <w:t>very good. What has changed?</w:t>
      </w:r>
      <w:r w:rsidRPr="00C503B1">
        <w:rPr>
          <w:rFonts w:ascii="Times New Roman" w:hAnsi="Times New Roman" w:cs="Times New Roman"/>
          <w:b/>
          <w:i/>
          <w:sz w:val="24"/>
          <w:szCs w:val="24"/>
        </w:rPr>
        <w:t xml:space="preserve"> </w:t>
      </w:r>
    </w:p>
    <w:p w14:paraId="55AFD3A1" w14:textId="77777777" w:rsidR="009A2DA6" w:rsidRDefault="009A2DA6" w:rsidP="009A2DA6">
      <w:pPr>
        <w:jc w:val="both"/>
        <w:rPr>
          <w:rFonts w:ascii="Times New Roman" w:hAnsi="Times New Roman" w:cs="Times New Roman"/>
          <w:sz w:val="24"/>
          <w:szCs w:val="24"/>
        </w:rPr>
      </w:pPr>
      <w:r w:rsidRPr="004466CF">
        <w:rPr>
          <w:rFonts w:ascii="Times New Roman" w:hAnsi="Times New Roman" w:cs="Times New Roman"/>
          <w:b/>
          <w:sz w:val="24"/>
          <w:szCs w:val="24"/>
        </w:rPr>
        <w:t>Pupil</w:t>
      </w:r>
      <w:r>
        <w:rPr>
          <w:rFonts w:ascii="Times New Roman" w:hAnsi="Times New Roman" w:cs="Times New Roman"/>
          <w:sz w:val="24"/>
          <w:szCs w:val="24"/>
        </w:rPr>
        <w:t xml:space="preserve">: </w:t>
      </w:r>
      <w:r w:rsidR="00C503B1">
        <w:rPr>
          <w:rFonts w:ascii="Times New Roman" w:hAnsi="Times New Roman" w:cs="Times New Roman"/>
          <w:i/>
          <w:sz w:val="24"/>
          <w:szCs w:val="24"/>
        </w:rPr>
        <w:t>T</w:t>
      </w:r>
      <w:r w:rsidRPr="004466CF">
        <w:rPr>
          <w:rFonts w:ascii="Times New Roman" w:hAnsi="Times New Roman" w:cs="Times New Roman"/>
          <w:i/>
          <w:sz w:val="24"/>
          <w:szCs w:val="24"/>
        </w:rPr>
        <w:t>his has changed to that.</w:t>
      </w:r>
    </w:p>
    <w:p w14:paraId="5556AEAA" w14:textId="7254F4D2" w:rsidR="009A2DA6" w:rsidRDefault="009A2DA6" w:rsidP="009A2DA6">
      <w:pPr>
        <w:jc w:val="both"/>
        <w:rPr>
          <w:rFonts w:ascii="Times New Roman" w:hAnsi="Times New Roman" w:cs="Times New Roman"/>
          <w:sz w:val="24"/>
          <w:szCs w:val="24"/>
        </w:rPr>
      </w:pPr>
      <w:r w:rsidRPr="004466CF">
        <w:rPr>
          <w:rFonts w:ascii="Times New Roman" w:hAnsi="Times New Roman" w:cs="Times New Roman"/>
          <w:b/>
          <w:sz w:val="24"/>
          <w:szCs w:val="24"/>
        </w:rPr>
        <w:t>Pupil:</w:t>
      </w:r>
      <w:r>
        <w:rPr>
          <w:rFonts w:ascii="Times New Roman" w:hAnsi="Times New Roman" w:cs="Times New Roman"/>
          <w:sz w:val="24"/>
          <w:szCs w:val="24"/>
        </w:rPr>
        <w:t xml:space="preserve"> </w:t>
      </w:r>
      <w:r w:rsidR="00FD7E30">
        <w:rPr>
          <w:rFonts w:ascii="Times New Roman" w:hAnsi="Times New Roman" w:cs="Times New Roman"/>
          <w:i/>
          <w:sz w:val="24"/>
          <w:szCs w:val="24"/>
        </w:rPr>
        <w:t>T</w:t>
      </w:r>
      <w:r w:rsidRPr="004466CF">
        <w:rPr>
          <w:rFonts w:ascii="Times New Roman" w:hAnsi="Times New Roman" w:cs="Times New Roman"/>
          <w:i/>
          <w:sz w:val="24"/>
          <w:szCs w:val="24"/>
        </w:rPr>
        <w:t xml:space="preserve">oday has changed to that day and I, has changed to </w:t>
      </w:r>
      <w:r w:rsidR="00FB37AC" w:rsidRPr="004466CF">
        <w:rPr>
          <w:rFonts w:ascii="Times New Roman" w:hAnsi="Times New Roman" w:cs="Times New Roman"/>
          <w:i/>
          <w:sz w:val="24"/>
          <w:szCs w:val="24"/>
        </w:rPr>
        <w:t>be</w:t>
      </w:r>
      <w:r>
        <w:rPr>
          <w:rFonts w:ascii="Times New Roman" w:hAnsi="Times New Roman" w:cs="Times New Roman"/>
          <w:sz w:val="24"/>
          <w:szCs w:val="24"/>
        </w:rPr>
        <w:t>.</w:t>
      </w:r>
    </w:p>
    <w:p w14:paraId="79778E2A" w14:textId="77777777" w:rsidR="009A2DA6" w:rsidRDefault="009A2DA6" w:rsidP="009A2DA6">
      <w:pPr>
        <w:jc w:val="both"/>
        <w:rPr>
          <w:rFonts w:ascii="Times New Roman" w:hAnsi="Times New Roman" w:cs="Times New Roman"/>
          <w:sz w:val="24"/>
          <w:szCs w:val="24"/>
        </w:rPr>
      </w:pPr>
      <w:r w:rsidRPr="004466CF">
        <w:rPr>
          <w:rFonts w:ascii="Times New Roman" w:hAnsi="Times New Roman" w:cs="Times New Roman"/>
          <w:b/>
          <w:sz w:val="24"/>
          <w:szCs w:val="24"/>
        </w:rPr>
        <w:t>Teacher</w:t>
      </w:r>
      <w:r>
        <w:rPr>
          <w:rFonts w:ascii="Times New Roman" w:hAnsi="Times New Roman" w:cs="Times New Roman"/>
          <w:sz w:val="24"/>
          <w:szCs w:val="24"/>
        </w:rPr>
        <w:t xml:space="preserve">: </w:t>
      </w:r>
      <w:r w:rsidR="00FD7E30">
        <w:rPr>
          <w:rFonts w:ascii="Times New Roman" w:hAnsi="Times New Roman" w:cs="Times New Roman"/>
          <w:i/>
          <w:sz w:val="24"/>
          <w:szCs w:val="24"/>
        </w:rPr>
        <w:t>I</w:t>
      </w:r>
      <w:r w:rsidRPr="004466CF">
        <w:rPr>
          <w:rFonts w:ascii="Times New Roman" w:hAnsi="Times New Roman" w:cs="Times New Roman"/>
          <w:i/>
          <w:sz w:val="24"/>
          <w:szCs w:val="24"/>
        </w:rPr>
        <w:t>s that difficult?</w:t>
      </w:r>
    </w:p>
    <w:p w14:paraId="7A95DC5D" w14:textId="77777777" w:rsidR="009A2DA6" w:rsidRPr="004466CF" w:rsidRDefault="009A2DA6" w:rsidP="009A2DA6">
      <w:pPr>
        <w:jc w:val="both"/>
        <w:rPr>
          <w:rFonts w:ascii="Times New Roman" w:hAnsi="Times New Roman" w:cs="Times New Roman"/>
          <w:i/>
          <w:sz w:val="24"/>
          <w:szCs w:val="24"/>
        </w:rPr>
      </w:pPr>
      <w:r w:rsidRPr="004466CF">
        <w:rPr>
          <w:rFonts w:ascii="Times New Roman" w:hAnsi="Times New Roman" w:cs="Times New Roman"/>
          <w:b/>
          <w:sz w:val="24"/>
          <w:szCs w:val="24"/>
        </w:rPr>
        <w:t>Pupils</w:t>
      </w:r>
      <w:r>
        <w:rPr>
          <w:rFonts w:ascii="Times New Roman" w:hAnsi="Times New Roman" w:cs="Times New Roman"/>
          <w:sz w:val="24"/>
          <w:szCs w:val="24"/>
        </w:rPr>
        <w:t xml:space="preserve">: </w:t>
      </w:r>
      <w:r w:rsidR="00FD7E30">
        <w:rPr>
          <w:rFonts w:ascii="Times New Roman" w:hAnsi="Times New Roman" w:cs="Times New Roman"/>
          <w:i/>
          <w:sz w:val="24"/>
          <w:szCs w:val="24"/>
        </w:rPr>
        <w:t>N</w:t>
      </w:r>
      <w:r>
        <w:rPr>
          <w:rFonts w:ascii="Times New Roman" w:hAnsi="Times New Roman" w:cs="Times New Roman"/>
          <w:i/>
          <w:sz w:val="24"/>
          <w:szCs w:val="24"/>
        </w:rPr>
        <w:t>o</w:t>
      </w:r>
    </w:p>
    <w:p w14:paraId="6233C668" w14:textId="77777777" w:rsidR="009A2DA6" w:rsidRDefault="009A2DA6" w:rsidP="009A2DA6">
      <w:pPr>
        <w:jc w:val="both"/>
        <w:rPr>
          <w:rFonts w:ascii="Times New Roman" w:hAnsi="Times New Roman" w:cs="Times New Roman"/>
          <w:sz w:val="24"/>
          <w:szCs w:val="24"/>
        </w:rPr>
      </w:pPr>
      <w:r w:rsidRPr="000B58A6">
        <w:rPr>
          <w:rFonts w:ascii="Times New Roman" w:hAnsi="Times New Roman" w:cs="Times New Roman"/>
          <w:b/>
          <w:sz w:val="24"/>
          <w:szCs w:val="24"/>
        </w:rPr>
        <w:t>Teacher:</w:t>
      </w:r>
      <w:r>
        <w:rPr>
          <w:rFonts w:ascii="Times New Roman" w:hAnsi="Times New Roman" w:cs="Times New Roman"/>
          <w:sz w:val="24"/>
          <w:szCs w:val="24"/>
        </w:rPr>
        <w:t xml:space="preserve"> </w:t>
      </w:r>
      <w:r w:rsidR="00FD7E30">
        <w:rPr>
          <w:rFonts w:ascii="Times New Roman" w:hAnsi="Times New Roman" w:cs="Times New Roman"/>
          <w:i/>
          <w:sz w:val="24"/>
          <w:szCs w:val="24"/>
        </w:rPr>
        <w:t>C</w:t>
      </w:r>
      <w:r w:rsidRPr="000B58A6">
        <w:rPr>
          <w:rFonts w:ascii="Times New Roman" w:hAnsi="Times New Roman" w:cs="Times New Roman"/>
          <w:i/>
          <w:sz w:val="24"/>
          <w:szCs w:val="24"/>
        </w:rPr>
        <w:t>an I give you a final example before I give you individual work?</w:t>
      </w:r>
    </w:p>
    <w:p w14:paraId="774F6FE6" w14:textId="77777777" w:rsidR="009A2DA6" w:rsidRDefault="009A2DA6" w:rsidP="009A2DA6">
      <w:pPr>
        <w:jc w:val="both"/>
        <w:rPr>
          <w:rFonts w:ascii="Times New Roman" w:hAnsi="Times New Roman" w:cs="Times New Roman"/>
          <w:sz w:val="24"/>
          <w:szCs w:val="24"/>
        </w:rPr>
      </w:pPr>
      <w:r w:rsidRPr="000B58A6">
        <w:rPr>
          <w:rFonts w:ascii="Times New Roman" w:hAnsi="Times New Roman" w:cs="Times New Roman"/>
          <w:b/>
          <w:sz w:val="24"/>
          <w:szCs w:val="24"/>
        </w:rPr>
        <w:t>Pupils:</w:t>
      </w:r>
      <w:r w:rsidR="00704ACF">
        <w:rPr>
          <w:rFonts w:ascii="Times New Roman" w:hAnsi="Times New Roman" w:cs="Times New Roman"/>
          <w:i/>
          <w:sz w:val="24"/>
          <w:szCs w:val="24"/>
        </w:rPr>
        <w:t xml:space="preserve"> Y</w:t>
      </w:r>
      <w:r w:rsidRPr="000B58A6">
        <w:rPr>
          <w:rFonts w:ascii="Times New Roman" w:hAnsi="Times New Roman" w:cs="Times New Roman"/>
          <w:i/>
          <w:sz w:val="24"/>
          <w:szCs w:val="24"/>
        </w:rPr>
        <w:t>es</w:t>
      </w:r>
      <w:r>
        <w:rPr>
          <w:rFonts w:ascii="Times New Roman" w:hAnsi="Times New Roman" w:cs="Times New Roman"/>
          <w:sz w:val="24"/>
          <w:szCs w:val="24"/>
        </w:rPr>
        <w:t xml:space="preserve"> </w:t>
      </w:r>
    </w:p>
    <w:p w14:paraId="3D84CEE1" w14:textId="77777777" w:rsidR="009A2DA6" w:rsidRPr="000B58A6" w:rsidRDefault="009A2DA6" w:rsidP="009A2DA6">
      <w:pPr>
        <w:jc w:val="both"/>
        <w:rPr>
          <w:rFonts w:ascii="Times New Roman" w:hAnsi="Times New Roman" w:cs="Times New Roman"/>
          <w:i/>
          <w:sz w:val="24"/>
          <w:szCs w:val="24"/>
        </w:rPr>
      </w:pPr>
      <w:r w:rsidRPr="000B58A6">
        <w:rPr>
          <w:rFonts w:ascii="Times New Roman" w:hAnsi="Times New Roman" w:cs="Times New Roman"/>
          <w:b/>
          <w:sz w:val="24"/>
          <w:szCs w:val="24"/>
        </w:rPr>
        <w:t>Teacher:</w:t>
      </w:r>
      <w:r w:rsidRPr="000B58A6">
        <w:rPr>
          <w:rFonts w:ascii="Times New Roman" w:hAnsi="Times New Roman" w:cs="Times New Roman"/>
          <w:i/>
          <w:sz w:val="24"/>
          <w:szCs w:val="24"/>
        </w:rPr>
        <w:t xml:space="preserve"> “Has your mother gone to the market?” </w:t>
      </w:r>
    </w:p>
    <w:p w14:paraId="2B015F30" w14:textId="77777777" w:rsidR="009A2DA6" w:rsidRPr="004B7204" w:rsidRDefault="004B7204" w:rsidP="009A2DA6">
      <w:pPr>
        <w:pStyle w:val="ListParagraph"/>
        <w:numPr>
          <w:ilvl w:val="0"/>
          <w:numId w:val="10"/>
        </w:numPr>
        <w:jc w:val="both"/>
        <w:rPr>
          <w:rFonts w:ascii="Times New Roman" w:hAnsi="Times New Roman" w:cs="Times New Roman"/>
          <w:b/>
          <w:i/>
          <w:sz w:val="24"/>
          <w:szCs w:val="24"/>
        </w:rPr>
      </w:pPr>
      <w:r w:rsidRPr="004B7204">
        <w:rPr>
          <w:rFonts w:ascii="Times New Roman" w:hAnsi="Times New Roman" w:cs="Times New Roman"/>
          <w:b/>
          <w:sz w:val="24"/>
          <w:szCs w:val="24"/>
        </w:rPr>
        <w:t xml:space="preserve">B: </w:t>
      </w:r>
      <w:r w:rsidR="009A2DA6" w:rsidRPr="004B7204">
        <w:rPr>
          <w:rFonts w:ascii="Times New Roman" w:hAnsi="Times New Roman" w:cs="Times New Roman"/>
          <w:b/>
          <w:i/>
          <w:sz w:val="24"/>
          <w:szCs w:val="24"/>
        </w:rPr>
        <w:t>She asked him if…….</w:t>
      </w:r>
    </w:p>
    <w:p w14:paraId="6EAD78EB" w14:textId="77777777" w:rsidR="009A2DA6" w:rsidRPr="00C177B5" w:rsidRDefault="009A2DA6" w:rsidP="009A2DA6">
      <w:pPr>
        <w:jc w:val="both"/>
        <w:rPr>
          <w:rFonts w:ascii="Times New Roman" w:hAnsi="Times New Roman" w:cs="Times New Roman"/>
          <w:i/>
          <w:sz w:val="24"/>
          <w:szCs w:val="24"/>
        </w:rPr>
      </w:pPr>
      <w:r w:rsidRPr="00C177B5">
        <w:rPr>
          <w:rFonts w:ascii="Times New Roman" w:hAnsi="Times New Roman" w:cs="Times New Roman"/>
          <w:b/>
          <w:sz w:val="24"/>
          <w:szCs w:val="24"/>
        </w:rPr>
        <w:t>Teacher:</w:t>
      </w:r>
      <w:r>
        <w:rPr>
          <w:rFonts w:ascii="Times New Roman" w:hAnsi="Times New Roman" w:cs="Times New Roman"/>
          <w:sz w:val="24"/>
          <w:szCs w:val="24"/>
        </w:rPr>
        <w:t xml:space="preserve"> </w:t>
      </w:r>
      <w:r w:rsidR="00FD7E30">
        <w:rPr>
          <w:rFonts w:ascii="Times New Roman" w:hAnsi="Times New Roman" w:cs="Times New Roman"/>
          <w:i/>
          <w:sz w:val="24"/>
          <w:szCs w:val="24"/>
        </w:rPr>
        <w:t>A</w:t>
      </w:r>
      <w:r w:rsidRPr="00C177B5">
        <w:rPr>
          <w:rFonts w:ascii="Times New Roman" w:hAnsi="Times New Roman" w:cs="Times New Roman"/>
          <w:i/>
          <w:sz w:val="24"/>
          <w:szCs w:val="24"/>
        </w:rPr>
        <w:t>nyone who has worked it out?</w:t>
      </w:r>
    </w:p>
    <w:p w14:paraId="1004D053" w14:textId="77777777" w:rsidR="009A2DA6" w:rsidRDefault="009A2DA6" w:rsidP="009A2DA6">
      <w:pPr>
        <w:jc w:val="both"/>
        <w:rPr>
          <w:rFonts w:ascii="Times New Roman" w:hAnsi="Times New Roman" w:cs="Times New Roman"/>
          <w:sz w:val="24"/>
          <w:szCs w:val="24"/>
        </w:rPr>
      </w:pPr>
      <w:r w:rsidRPr="00C177B5">
        <w:rPr>
          <w:rFonts w:ascii="Times New Roman" w:hAnsi="Times New Roman" w:cs="Times New Roman"/>
          <w:b/>
          <w:sz w:val="24"/>
          <w:szCs w:val="24"/>
        </w:rPr>
        <w:t>Pupils:</w:t>
      </w:r>
      <w:r>
        <w:rPr>
          <w:rFonts w:ascii="Times New Roman" w:hAnsi="Times New Roman" w:cs="Times New Roman"/>
          <w:sz w:val="24"/>
          <w:szCs w:val="24"/>
        </w:rPr>
        <w:t xml:space="preserve"> </w:t>
      </w:r>
      <w:r w:rsidRPr="00C177B5">
        <w:rPr>
          <w:rFonts w:ascii="Times New Roman" w:hAnsi="Times New Roman" w:cs="Times New Roman"/>
          <w:i/>
          <w:sz w:val="24"/>
          <w:szCs w:val="24"/>
        </w:rPr>
        <w:t>(silent)</w:t>
      </w:r>
    </w:p>
    <w:p w14:paraId="23B8CADC" w14:textId="77777777" w:rsidR="009A2DA6" w:rsidRPr="00C177B5" w:rsidRDefault="009A2DA6" w:rsidP="009A2DA6">
      <w:pPr>
        <w:jc w:val="both"/>
        <w:rPr>
          <w:rFonts w:ascii="Times New Roman" w:hAnsi="Times New Roman" w:cs="Times New Roman"/>
          <w:i/>
          <w:sz w:val="24"/>
          <w:szCs w:val="24"/>
        </w:rPr>
      </w:pPr>
      <w:r w:rsidRPr="00C177B5">
        <w:rPr>
          <w:rFonts w:ascii="Times New Roman" w:hAnsi="Times New Roman" w:cs="Times New Roman"/>
          <w:b/>
          <w:sz w:val="24"/>
          <w:szCs w:val="24"/>
        </w:rPr>
        <w:t>Teacher</w:t>
      </w:r>
      <w:r>
        <w:rPr>
          <w:rFonts w:ascii="Times New Roman" w:hAnsi="Times New Roman" w:cs="Times New Roman"/>
          <w:sz w:val="24"/>
          <w:szCs w:val="24"/>
        </w:rPr>
        <w:t xml:space="preserve">: </w:t>
      </w:r>
      <w:r w:rsidR="00FD7E30">
        <w:rPr>
          <w:rFonts w:ascii="Times New Roman" w:hAnsi="Times New Roman" w:cs="Times New Roman"/>
          <w:i/>
          <w:sz w:val="24"/>
          <w:szCs w:val="24"/>
        </w:rPr>
        <w:t>W</w:t>
      </w:r>
      <w:r w:rsidRPr="00C177B5">
        <w:rPr>
          <w:rFonts w:ascii="Times New Roman" w:hAnsi="Times New Roman" w:cs="Times New Roman"/>
          <w:i/>
          <w:sz w:val="24"/>
          <w:szCs w:val="24"/>
        </w:rPr>
        <w:t>hen you are given transformation, you don’t have to take more than two minutes thinking.</w:t>
      </w:r>
    </w:p>
    <w:p w14:paraId="034B1113" w14:textId="77777777" w:rsidR="009A2DA6" w:rsidRPr="00623BFB" w:rsidRDefault="009A2DA6" w:rsidP="009A2DA6">
      <w:pPr>
        <w:jc w:val="both"/>
        <w:rPr>
          <w:rFonts w:ascii="Times New Roman" w:hAnsi="Times New Roman" w:cs="Times New Roman"/>
          <w:sz w:val="24"/>
          <w:szCs w:val="24"/>
        </w:rPr>
      </w:pPr>
      <w:r w:rsidRPr="00C177B5">
        <w:rPr>
          <w:rFonts w:ascii="Times New Roman" w:hAnsi="Times New Roman" w:cs="Times New Roman"/>
          <w:b/>
          <w:sz w:val="24"/>
          <w:szCs w:val="24"/>
        </w:rPr>
        <w:t>Pupil:</w:t>
      </w:r>
      <w:r>
        <w:rPr>
          <w:rFonts w:ascii="Times New Roman" w:hAnsi="Times New Roman" w:cs="Times New Roman"/>
          <w:sz w:val="24"/>
          <w:szCs w:val="24"/>
        </w:rPr>
        <w:t xml:space="preserve"> </w:t>
      </w:r>
      <w:r w:rsidR="00704ACF">
        <w:rPr>
          <w:rFonts w:ascii="Times New Roman" w:hAnsi="Times New Roman" w:cs="Times New Roman"/>
          <w:i/>
          <w:sz w:val="24"/>
          <w:szCs w:val="24"/>
        </w:rPr>
        <w:t>S</w:t>
      </w:r>
      <w:r w:rsidRPr="00C177B5">
        <w:rPr>
          <w:rFonts w:ascii="Times New Roman" w:hAnsi="Times New Roman" w:cs="Times New Roman"/>
          <w:i/>
          <w:sz w:val="24"/>
          <w:szCs w:val="24"/>
        </w:rPr>
        <w:t>he asked him if his mother had gone to the market</w:t>
      </w:r>
      <w:r>
        <w:rPr>
          <w:rFonts w:ascii="Times New Roman" w:hAnsi="Times New Roman" w:cs="Times New Roman"/>
          <w:sz w:val="24"/>
          <w:szCs w:val="24"/>
        </w:rPr>
        <w:t>.</w:t>
      </w:r>
    </w:p>
    <w:p w14:paraId="71DAAD63" w14:textId="77777777" w:rsidR="009A2DA6" w:rsidRDefault="009A2DA6" w:rsidP="009A2DA6">
      <w:pPr>
        <w:jc w:val="both"/>
        <w:rPr>
          <w:rFonts w:ascii="Times New Roman" w:hAnsi="Times New Roman" w:cs="Times New Roman"/>
          <w:sz w:val="24"/>
          <w:szCs w:val="24"/>
        </w:rPr>
      </w:pPr>
      <w:r w:rsidRPr="00C177B5">
        <w:rPr>
          <w:rFonts w:ascii="Times New Roman" w:hAnsi="Times New Roman" w:cs="Times New Roman"/>
          <w:b/>
          <w:sz w:val="24"/>
          <w:szCs w:val="24"/>
        </w:rPr>
        <w:t>Teacher:</w:t>
      </w:r>
      <w:r>
        <w:rPr>
          <w:rFonts w:ascii="Times New Roman" w:hAnsi="Times New Roman" w:cs="Times New Roman"/>
          <w:sz w:val="24"/>
          <w:szCs w:val="24"/>
        </w:rPr>
        <w:t xml:space="preserve"> </w:t>
      </w:r>
      <w:r w:rsidRPr="00C177B5">
        <w:rPr>
          <w:rFonts w:ascii="Times New Roman" w:hAnsi="Times New Roman" w:cs="Times New Roman"/>
          <w:i/>
          <w:sz w:val="24"/>
          <w:szCs w:val="24"/>
        </w:rPr>
        <w:t>very good. Get your books and write the following exercise</w:t>
      </w:r>
      <w:r>
        <w:rPr>
          <w:rFonts w:ascii="Times New Roman" w:hAnsi="Times New Roman" w:cs="Times New Roman"/>
          <w:sz w:val="24"/>
          <w:szCs w:val="24"/>
        </w:rPr>
        <w:t>.</w:t>
      </w:r>
    </w:p>
    <w:p w14:paraId="6D3AA49A" w14:textId="77777777" w:rsidR="009A2DA6" w:rsidRPr="004A1FBF" w:rsidRDefault="009A2DA6" w:rsidP="009A2DA6">
      <w:pPr>
        <w:pStyle w:val="ListParagraph"/>
        <w:ind w:left="1080"/>
        <w:jc w:val="both"/>
        <w:rPr>
          <w:rFonts w:ascii="Times New Roman" w:hAnsi="Times New Roman" w:cs="Times New Roman"/>
          <w:b/>
          <w:sz w:val="24"/>
          <w:szCs w:val="24"/>
        </w:rPr>
      </w:pPr>
      <w:r w:rsidRPr="004A1FBF">
        <w:rPr>
          <w:rFonts w:ascii="Times New Roman" w:hAnsi="Times New Roman" w:cs="Times New Roman"/>
          <w:b/>
          <w:sz w:val="24"/>
          <w:szCs w:val="24"/>
        </w:rPr>
        <w:t>Exercise</w:t>
      </w:r>
    </w:p>
    <w:p w14:paraId="7DC99F9A" w14:textId="77777777" w:rsidR="009A2DA6" w:rsidRDefault="009A2DA6" w:rsidP="009A2DA6">
      <w:pPr>
        <w:pStyle w:val="ListParagraph"/>
        <w:ind w:left="1080"/>
        <w:jc w:val="both"/>
        <w:rPr>
          <w:rFonts w:ascii="Times New Roman" w:hAnsi="Times New Roman" w:cs="Times New Roman"/>
          <w:sz w:val="24"/>
          <w:szCs w:val="24"/>
        </w:rPr>
      </w:pPr>
      <w:r>
        <w:rPr>
          <w:rFonts w:ascii="Times New Roman" w:hAnsi="Times New Roman" w:cs="Times New Roman"/>
          <w:sz w:val="24"/>
          <w:szCs w:val="24"/>
        </w:rPr>
        <w:t>Change the following direct sentences to reported or indirect speech.</w:t>
      </w:r>
    </w:p>
    <w:p w14:paraId="3AFCDA4C" w14:textId="77777777" w:rsidR="009A2DA6" w:rsidRDefault="009A2DA6" w:rsidP="009A2DA6">
      <w:pPr>
        <w:pStyle w:val="ListParagraph"/>
        <w:numPr>
          <w:ilvl w:val="0"/>
          <w:numId w:val="11"/>
        </w:numPr>
        <w:jc w:val="both"/>
        <w:rPr>
          <w:rFonts w:ascii="Times New Roman" w:hAnsi="Times New Roman" w:cs="Times New Roman"/>
          <w:sz w:val="24"/>
          <w:szCs w:val="24"/>
        </w:rPr>
      </w:pPr>
      <w:r>
        <w:rPr>
          <w:rFonts w:ascii="Times New Roman" w:hAnsi="Times New Roman" w:cs="Times New Roman"/>
          <w:sz w:val="24"/>
          <w:szCs w:val="24"/>
        </w:rPr>
        <w:t>“Katongo, have you heard about the news of your sister’s results?” she asked.</w:t>
      </w:r>
    </w:p>
    <w:p w14:paraId="114F591F" w14:textId="77777777" w:rsidR="009A2DA6" w:rsidRDefault="009A2DA6" w:rsidP="009A2DA6">
      <w:pPr>
        <w:pStyle w:val="ListParagraph"/>
        <w:ind w:left="1440"/>
        <w:jc w:val="both"/>
        <w:rPr>
          <w:rFonts w:ascii="Times New Roman" w:hAnsi="Times New Roman" w:cs="Times New Roman"/>
          <w:sz w:val="24"/>
          <w:szCs w:val="24"/>
        </w:rPr>
      </w:pPr>
      <w:r w:rsidRPr="00FD7E30">
        <w:rPr>
          <w:rFonts w:ascii="Times New Roman" w:hAnsi="Times New Roman" w:cs="Times New Roman"/>
          <w:b/>
          <w:sz w:val="24"/>
          <w:szCs w:val="24"/>
        </w:rPr>
        <w:t>B</w:t>
      </w:r>
      <w:r w:rsidR="00FD7E30">
        <w:rPr>
          <w:rFonts w:ascii="Times New Roman" w:hAnsi="Times New Roman" w:cs="Times New Roman"/>
          <w:b/>
          <w:sz w:val="24"/>
          <w:szCs w:val="24"/>
        </w:rPr>
        <w:t>:</w:t>
      </w:r>
      <w:r w:rsidRPr="00FD7E30">
        <w:rPr>
          <w:rFonts w:ascii="Times New Roman" w:hAnsi="Times New Roman" w:cs="Times New Roman"/>
          <w:b/>
          <w:sz w:val="24"/>
          <w:szCs w:val="24"/>
        </w:rPr>
        <w:t xml:space="preserve"> </w:t>
      </w:r>
      <w:r w:rsidR="00FD7E30">
        <w:rPr>
          <w:rFonts w:ascii="Times New Roman" w:hAnsi="Times New Roman" w:cs="Times New Roman"/>
          <w:b/>
          <w:sz w:val="24"/>
          <w:szCs w:val="24"/>
        </w:rPr>
        <w:t>S</w:t>
      </w:r>
      <w:r w:rsidRPr="00FD7E30">
        <w:rPr>
          <w:rFonts w:ascii="Times New Roman" w:hAnsi="Times New Roman" w:cs="Times New Roman"/>
          <w:b/>
          <w:sz w:val="24"/>
          <w:szCs w:val="24"/>
        </w:rPr>
        <w:t>he asked Katongo if…………………..</w:t>
      </w:r>
    </w:p>
    <w:p w14:paraId="2C1AC6FD" w14:textId="77777777" w:rsidR="009A2DA6" w:rsidRDefault="009A2DA6" w:rsidP="009A2DA6">
      <w:pPr>
        <w:pStyle w:val="ListParagraph"/>
        <w:numPr>
          <w:ilvl w:val="0"/>
          <w:numId w:val="11"/>
        </w:numPr>
        <w:jc w:val="both"/>
        <w:rPr>
          <w:rFonts w:ascii="Times New Roman" w:hAnsi="Times New Roman" w:cs="Times New Roman"/>
          <w:sz w:val="24"/>
          <w:szCs w:val="24"/>
        </w:rPr>
      </w:pPr>
      <w:r>
        <w:rPr>
          <w:rFonts w:ascii="Times New Roman" w:hAnsi="Times New Roman" w:cs="Times New Roman"/>
          <w:sz w:val="24"/>
          <w:szCs w:val="24"/>
        </w:rPr>
        <w:t>“I have been working for six years now,” Jane said.</w:t>
      </w:r>
    </w:p>
    <w:p w14:paraId="1A50B1C0" w14:textId="77777777" w:rsidR="009A2DA6" w:rsidRDefault="009A2DA6" w:rsidP="009A2DA6">
      <w:pPr>
        <w:pStyle w:val="ListParagraph"/>
        <w:ind w:left="1440"/>
        <w:jc w:val="both"/>
        <w:rPr>
          <w:rFonts w:ascii="Times New Roman" w:hAnsi="Times New Roman" w:cs="Times New Roman"/>
          <w:sz w:val="24"/>
          <w:szCs w:val="24"/>
        </w:rPr>
      </w:pPr>
      <w:r w:rsidRPr="00FD7E30">
        <w:rPr>
          <w:rFonts w:ascii="Times New Roman" w:hAnsi="Times New Roman" w:cs="Times New Roman"/>
          <w:b/>
          <w:sz w:val="24"/>
          <w:szCs w:val="24"/>
        </w:rPr>
        <w:t>B</w:t>
      </w:r>
      <w:r w:rsidR="00FD7E30">
        <w:rPr>
          <w:rFonts w:ascii="Times New Roman" w:hAnsi="Times New Roman" w:cs="Times New Roman"/>
          <w:b/>
          <w:sz w:val="24"/>
          <w:szCs w:val="24"/>
        </w:rPr>
        <w:t>:</w:t>
      </w:r>
      <w:r w:rsidRPr="00FD7E30">
        <w:rPr>
          <w:rFonts w:ascii="Times New Roman" w:hAnsi="Times New Roman" w:cs="Times New Roman"/>
          <w:b/>
          <w:sz w:val="24"/>
          <w:szCs w:val="24"/>
        </w:rPr>
        <w:t xml:space="preserve"> Jane said……………………….</w:t>
      </w:r>
    </w:p>
    <w:p w14:paraId="24BFE46D" w14:textId="77777777" w:rsidR="009A2DA6" w:rsidRDefault="009A2DA6" w:rsidP="009A2DA6">
      <w:pPr>
        <w:pStyle w:val="ListParagraph"/>
        <w:numPr>
          <w:ilvl w:val="0"/>
          <w:numId w:val="11"/>
        </w:numPr>
        <w:jc w:val="both"/>
        <w:rPr>
          <w:rFonts w:ascii="Times New Roman" w:hAnsi="Times New Roman" w:cs="Times New Roman"/>
          <w:sz w:val="24"/>
          <w:szCs w:val="24"/>
        </w:rPr>
      </w:pPr>
      <w:r>
        <w:rPr>
          <w:rFonts w:ascii="Times New Roman" w:hAnsi="Times New Roman" w:cs="Times New Roman"/>
          <w:sz w:val="24"/>
          <w:szCs w:val="24"/>
        </w:rPr>
        <w:t>His mother asked him “what are you doing now?”</w:t>
      </w:r>
    </w:p>
    <w:p w14:paraId="70AADC9F" w14:textId="77777777" w:rsidR="009A2DA6" w:rsidRPr="00FD7E30" w:rsidRDefault="00FD7E30" w:rsidP="009A2DA6">
      <w:pPr>
        <w:pStyle w:val="ListParagraph"/>
        <w:ind w:left="1440"/>
        <w:jc w:val="both"/>
        <w:rPr>
          <w:rFonts w:ascii="Times New Roman" w:hAnsi="Times New Roman" w:cs="Times New Roman"/>
          <w:b/>
          <w:sz w:val="24"/>
          <w:szCs w:val="24"/>
        </w:rPr>
      </w:pPr>
      <w:r>
        <w:rPr>
          <w:rFonts w:ascii="Times New Roman" w:hAnsi="Times New Roman" w:cs="Times New Roman"/>
          <w:b/>
          <w:sz w:val="24"/>
          <w:szCs w:val="24"/>
        </w:rPr>
        <w:t xml:space="preserve">B: </w:t>
      </w:r>
      <w:r w:rsidR="009A2DA6" w:rsidRPr="00FD7E30">
        <w:rPr>
          <w:rFonts w:ascii="Times New Roman" w:hAnsi="Times New Roman" w:cs="Times New Roman"/>
          <w:b/>
          <w:sz w:val="24"/>
          <w:szCs w:val="24"/>
        </w:rPr>
        <w:t>His mother asked…………………..</w:t>
      </w:r>
    </w:p>
    <w:p w14:paraId="65DEB459" w14:textId="19F241EC" w:rsidR="009A2DA6" w:rsidRDefault="009A2DA6" w:rsidP="009A2DA6">
      <w:pPr>
        <w:pStyle w:val="ListParagraph"/>
        <w:numPr>
          <w:ilvl w:val="0"/>
          <w:numId w:val="11"/>
        </w:numPr>
        <w:jc w:val="both"/>
        <w:rPr>
          <w:rFonts w:ascii="Times New Roman" w:hAnsi="Times New Roman" w:cs="Times New Roman"/>
          <w:sz w:val="24"/>
          <w:szCs w:val="24"/>
        </w:rPr>
      </w:pPr>
      <w:r>
        <w:rPr>
          <w:rFonts w:ascii="Times New Roman" w:hAnsi="Times New Roman" w:cs="Times New Roman"/>
          <w:sz w:val="24"/>
          <w:szCs w:val="24"/>
        </w:rPr>
        <w:t>“</w:t>
      </w:r>
      <w:r w:rsidR="00FB37AC">
        <w:rPr>
          <w:rFonts w:ascii="Times New Roman" w:hAnsi="Times New Roman" w:cs="Times New Roman"/>
          <w:sz w:val="24"/>
          <w:szCs w:val="24"/>
        </w:rPr>
        <w:t>You</w:t>
      </w:r>
      <w:r>
        <w:rPr>
          <w:rFonts w:ascii="Times New Roman" w:hAnsi="Times New Roman" w:cs="Times New Roman"/>
          <w:sz w:val="24"/>
          <w:szCs w:val="24"/>
        </w:rPr>
        <w:t xml:space="preserve"> have to wake up early tomorrow,” her father reminded her.</w:t>
      </w:r>
    </w:p>
    <w:p w14:paraId="2BB9AC73" w14:textId="77777777" w:rsidR="009A2DA6" w:rsidRPr="00FD7E30" w:rsidRDefault="009A2DA6" w:rsidP="009A2DA6">
      <w:pPr>
        <w:pStyle w:val="ListParagraph"/>
        <w:ind w:left="1440"/>
        <w:jc w:val="both"/>
        <w:rPr>
          <w:rFonts w:ascii="Times New Roman" w:hAnsi="Times New Roman" w:cs="Times New Roman"/>
          <w:b/>
          <w:sz w:val="24"/>
          <w:szCs w:val="24"/>
        </w:rPr>
      </w:pPr>
      <w:r w:rsidRPr="00FD7E30">
        <w:rPr>
          <w:rFonts w:ascii="Times New Roman" w:hAnsi="Times New Roman" w:cs="Times New Roman"/>
          <w:b/>
          <w:sz w:val="24"/>
          <w:szCs w:val="24"/>
        </w:rPr>
        <w:t>B</w:t>
      </w:r>
      <w:r w:rsidR="00FD7E30" w:rsidRPr="00FD7E30">
        <w:rPr>
          <w:rFonts w:ascii="Times New Roman" w:hAnsi="Times New Roman" w:cs="Times New Roman"/>
          <w:b/>
          <w:sz w:val="24"/>
          <w:szCs w:val="24"/>
        </w:rPr>
        <w:t>:</w:t>
      </w:r>
      <w:r w:rsidRPr="00FD7E30">
        <w:rPr>
          <w:rFonts w:ascii="Times New Roman" w:hAnsi="Times New Roman" w:cs="Times New Roman"/>
          <w:b/>
          <w:sz w:val="24"/>
          <w:szCs w:val="24"/>
        </w:rPr>
        <w:t xml:space="preserve">  </w:t>
      </w:r>
      <w:r w:rsidR="00FD7E30">
        <w:rPr>
          <w:rFonts w:ascii="Times New Roman" w:hAnsi="Times New Roman" w:cs="Times New Roman"/>
          <w:b/>
          <w:sz w:val="24"/>
          <w:szCs w:val="24"/>
        </w:rPr>
        <w:t>H</w:t>
      </w:r>
      <w:r w:rsidRPr="00FD7E30">
        <w:rPr>
          <w:rFonts w:ascii="Times New Roman" w:hAnsi="Times New Roman" w:cs="Times New Roman"/>
          <w:b/>
          <w:sz w:val="24"/>
          <w:szCs w:val="24"/>
        </w:rPr>
        <w:t>er father reminded……………..</w:t>
      </w:r>
    </w:p>
    <w:p w14:paraId="0D1983C2" w14:textId="77777777" w:rsidR="009A2DA6" w:rsidRDefault="009A2DA6" w:rsidP="009A2DA6">
      <w:pPr>
        <w:spacing w:line="360" w:lineRule="auto"/>
        <w:jc w:val="both"/>
        <w:rPr>
          <w:rFonts w:ascii="TimesNewRomanPSMT" w:hAnsi="TimesNewRomanPSMT" w:cs="TimesNewRomanPSMT"/>
          <w:sz w:val="23"/>
          <w:szCs w:val="23"/>
        </w:rPr>
      </w:pPr>
      <w:r w:rsidRPr="004F77E2">
        <w:rPr>
          <w:rFonts w:ascii="TimesNewRomanPSMT" w:hAnsi="TimesNewRomanPSMT" w:cs="TimesNewRomanPSMT"/>
          <w:sz w:val="24"/>
          <w:szCs w:val="24"/>
        </w:rPr>
        <w:t xml:space="preserve">The second lesson observation below was </w:t>
      </w:r>
      <w:r w:rsidR="00131457">
        <w:rPr>
          <w:rFonts w:ascii="TimesNewRomanPSMT" w:hAnsi="TimesNewRomanPSMT" w:cs="TimesNewRomanPSMT"/>
          <w:sz w:val="24"/>
          <w:szCs w:val="24"/>
        </w:rPr>
        <w:t xml:space="preserve">of </w:t>
      </w:r>
      <w:r w:rsidRPr="004F77E2">
        <w:rPr>
          <w:rFonts w:ascii="TimesNewRomanPSMT" w:hAnsi="TimesNewRomanPSMT" w:cs="TimesNewRomanPSMT"/>
          <w:sz w:val="24"/>
          <w:szCs w:val="24"/>
        </w:rPr>
        <w:t>a grade 11 English le</w:t>
      </w:r>
      <w:r w:rsidR="00131457">
        <w:rPr>
          <w:rFonts w:ascii="TimesNewRomanPSMT" w:hAnsi="TimesNewRomanPSMT" w:cs="TimesNewRomanPSMT"/>
          <w:sz w:val="24"/>
          <w:szCs w:val="24"/>
        </w:rPr>
        <w:t>sson on the improbable conditional s</w:t>
      </w:r>
      <w:r w:rsidRPr="004F77E2">
        <w:rPr>
          <w:rFonts w:ascii="TimesNewRomanPSMT" w:hAnsi="TimesNewRomanPSMT" w:cs="TimesNewRomanPSMT"/>
          <w:sz w:val="24"/>
          <w:szCs w:val="24"/>
        </w:rPr>
        <w:t>entences which was taught by teacher 10 at School B</w:t>
      </w:r>
      <w:r>
        <w:rPr>
          <w:rFonts w:ascii="TimesNewRomanPSMT" w:hAnsi="TimesNewRomanPSMT" w:cs="TimesNewRomanPSMT"/>
          <w:sz w:val="23"/>
          <w:szCs w:val="23"/>
        </w:rPr>
        <w:t>.</w:t>
      </w:r>
    </w:p>
    <w:p w14:paraId="26E063FF" w14:textId="77777777" w:rsidR="00EF25A7" w:rsidRDefault="00EF25A7" w:rsidP="00EF25A7">
      <w:pPr>
        <w:jc w:val="both"/>
        <w:rPr>
          <w:rFonts w:ascii="Times New Roman" w:hAnsi="Times New Roman" w:cs="Times New Roman"/>
          <w:sz w:val="24"/>
          <w:szCs w:val="24"/>
        </w:rPr>
      </w:pPr>
      <w:r w:rsidRPr="00EF25A7">
        <w:rPr>
          <w:rFonts w:ascii="Times New Roman" w:hAnsi="Times New Roman" w:cs="Times New Roman"/>
          <w:b/>
          <w:sz w:val="24"/>
          <w:szCs w:val="24"/>
        </w:rPr>
        <w:t>Teacher</w:t>
      </w:r>
      <w:r>
        <w:rPr>
          <w:rFonts w:ascii="Times New Roman" w:hAnsi="Times New Roman" w:cs="Times New Roman"/>
          <w:sz w:val="24"/>
          <w:szCs w:val="24"/>
        </w:rPr>
        <w:t xml:space="preserve">: </w:t>
      </w:r>
      <w:r w:rsidRPr="004F77E2">
        <w:rPr>
          <w:rFonts w:ascii="Times New Roman" w:hAnsi="Times New Roman" w:cs="Times New Roman"/>
          <w:i/>
          <w:sz w:val="24"/>
          <w:szCs w:val="24"/>
        </w:rPr>
        <w:t>Today we are going to look at the condition called unlikely condition. So, the unlikely condition is also known as the improbable condition. I will write a sentence on the board. You and I are going to identify why it is called unlikely condition (something that is likely not to happen) …any person to give me unlikely condition sentence. A sentence which is unlikely</w:t>
      </w:r>
      <w:r>
        <w:rPr>
          <w:rFonts w:ascii="Times New Roman" w:hAnsi="Times New Roman" w:cs="Times New Roman"/>
          <w:sz w:val="24"/>
          <w:szCs w:val="24"/>
        </w:rPr>
        <w:t>:</w:t>
      </w:r>
    </w:p>
    <w:p w14:paraId="09690229" w14:textId="77777777" w:rsidR="00EF25A7" w:rsidRDefault="00EF25A7" w:rsidP="00EF25A7">
      <w:pPr>
        <w:jc w:val="both"/>
        <w:rPr>
          <w:rFonts w:ascii="Times New Roman" w:hAnsi="Times New Roman" w:cs="Times New Roman"/>
          <w:i/>
          <w:sz w:val="24"/>
          <w:szCs w:val="24"/>
        </w:rPr>
      </w:pPr>
      <w:r w:rsidRPr="00EF25A7">
        <w:rPr>
          <w:rFonts w:ascii="Times New Roman" w:hAnsi="Times New Roman" w:cs="Times New Roman"/>
          <w:b/>
          <w:sz w:val="24"/>
          <w:szCs w:val="24"/>
        </w:rPr>
        <w:t>Pupil</w:t>
      </w:r>
      <w:r w:rsidRPr="004F77E2">
        <w:rPr>
          <w:rFonts w:ascii="Times New Roman" w:hAnsi="Times New Roman" w:cs="Times New Roman"/>
          <w:i/>
          <w:sz w:val="24"/>
          <w:szCs w:val="24"/>
        </w:rPr>
        <w:t>: If I had enough money, I would go to Chipata.</w:t>
      </w:r>
    </w:p>
    <w:p w14:paraId="1C848E2D" w14:textId="77777777" w:rsidR="009068EC" w:rsidRPr="004F77E2" w:rsidRDefault="009068EC" w:rsidP="00EF25A7">
      <w:pPr>
        <w:jc w:val="both"/>
        <w:rPr>
          <w:rFonts w:ascii="Times New Roman" w:hAnsi="Times New Roman" w:cs="Times New Roman"/>
          <w:i/>
          <w:sz w:val="24"/>
          <w:szCs w:val="24"/>
        </w:rPr>
      </w:pPr>
      <w:r w:rsidRPr="009068EC">
        <w:rPr>
          <w:rFonts w:ascii="Times New Roman" w:hAnsi="Times New Roman" w:cs="Times New Roman"/>
          <w:b/>
          <w:sz w:val="24"/>
          <w:szCs w:val="24"/>
        </w:rPr>
        <w:t>Teacher</w:t>
      </w:r>
      <w:r>
        <w:rPr>
          <w:rFonts w:ascii="Times New Roman" w:hAnsi="Times New Roman" w:cs="Times New Roman"/>
          <w:i/>
          <w:sz w:val="24"/>
          <w:szCs w:val="24"/>
        </w:rPr>
        <w:t>: very good.</w:t>
      </w:r>
    </w:p>
    <w:p w14:paraId="244F1F6E" w14:textId="77777777" w:rsidR="00EF25A7" w:rsidRPr="004F77E2" w:rsidRDefault="00EF25A7" w:rsidP="00EF25A7">
      <w:pPr>
        <w:jc w:val="both"/>
        <w:rPr>
          <w:rFonts w:ascii="Times New Roman" w:hAnsi="Times New Roman" w:cs="Times New Roman"/>
          <w:i/>
          <w:sz w:val="24"/>
          <w:szCs w:val="24"/>
        </w:rPr>
      </w:pPr>
      <w:r w:rsidRPr="00EF25A7">
        <w:rPr>
          <w:rFonts w:ascii="Times New Roman" w:hAnsi="Times New Roman" w:cs="Times New Roman"/>
          <w:b/>
          <w:sz w:val="24"/>
          <w:szCs w:val="24"/>
        </w:rPr>
        <w:t>Teacher</w:t>
      </w:r>
      <w:r w:rsidRPr="004F77E2">
        <w:rPr>
          <w:rFonts w:ascii="Times New Roman" w:hAnsi="Times New Roman" w:cs="Times New Roman"/>
          <w:i/>
          <w:sz w:val="24"/>
          <w:szCs w:val="24"/>
        </w:rPr>
        <w:t>:</w:t>
      </w:r>
      <w:r w:rsidR="009068EC">
        <w:rPr>
          <w:rFonts w:ascii="Times New Roman" w:hAnsi="Times New Roman" w:cs="Times New Roman"/>
          <w:i/>
          <w:sz w:val="24"/>
          <w:szCs w:val="24"/>
        </w:rPr>
        <w:t xml:space="preserve"> (writes on the board) ‘If peter asked</w:t>
      </w:r>
      <w:r w:rsidR="009068EC" w:rsidRPr="009068EC">
        <w:rPr>
          <w:rFonts w:ascii="Times New Roman" w:hAnsi="Times New Roman" w:cs="Times New Roman"/>
          <w:i/>
          <w:sz w:val="24"/>
          <w:szCs w:val="24"/>
        </w:rPr>
        <w:t xml:space="preserve"> </w:t>
      </w:r>
      <w:r w:rsidR="009068EC">
        <w:rPr>
          <w:rFonts w:ascii="Times New Roman" w:hAnsi="Times New Roman" w:cs="Times New Roman"/>
          <w:i/>
          <w:sz w:val="24"/>
          <w:szCs w:val="24"/>
        </w:rPr>
        <w:t>Anna, she would marry him’. If you look at this, we have the</w:t>
      </w:r>
      <w:r w:rsidRPr="004F77E2">
        <w:rPr>
          <w:rFonts w:ascii="Times New Roman" w:hAnsi="Times New Roman" w:cs="Times New Roman"/>
          <w:i/>
          <w:sz w:val="24"/>
          <w:szCs w:val="24"/>
        </w:rPr>
        <w:t xml:space="preserve"> main close here and the if clause. Do you know what a clause is?</w:t>
      </w:r>
    </w:p>
    <w:p w14:paraId="0A757297" w14:textId="77777777" w:rsidR="00EF25A7" w:rsidRDefault="00EF25A7" w:rsidP="00EF25A7">
      <w:pPr>
        <w:jc w:val="both"/>
        <w:rPr>
          <w:rFonts w:ascii="Times New Roman" w:hAnsi="Times New Roman" w:cs="Times New Roman"/>
          <w:sz w:val="24"/>
          <w:szCs w:val="24"/>
        </w:rPr>
      </w:pPr>
      <w:r w:rsidRPr="00EF25A7">
        <w:rPr>
          <w:rFonts w:ascii="Times New Roman" w:hAnsi="Times New Roman" w:cs="Times New Roman"/>
          <w:b/>
          <w:sz w:val="24"/>
          <w:szCs w:val="24"/>
        </w:rPr>
        <w:t>Pupil</w:t>
      </w:r>
      <w:r w:rsidR="009068EC">
        <w:rPr>
          <w:rFonts w:ascii="Times New Roman" w:hAnsi="Times New Roman" w:cs="Times New Roman"/>
          <w:b/>
          <w:sz w:val="24"/>
          <w:szCs w:val="24"/>
        </w:rPr>
        <w:t>s</w:t>
      </w:r>
      <w:r>
        <w:rPr>
          <w:rFonts w:ascii="Times New Roman" w:hAnsi="Times New Roman" w:cs="Times New Roman"/>
          <w:sz w:val="24"/>
          <w:szCs w:val="24"/>
        </w:rPr>
        <w:t xml:space="preserve">: </w:t>
      </w:r>
      <w:r w:rsidR="00F2223B" w:rsidRPr="00F2223B">
        <w:rPr>
          <w:rFonts w:ascii="Times New Roman" w:hAnsi="Times New Roman" w:cs="Times New Roman"/>
          <w:i/>
          <w:sz w:val="24"/>
          <w:szCs w:val="24"/>
        </w:rPr>
        <w:t>N</w:t>
      </w:r>
      <w:r>
        <w:rPr>
          <w:rFonts w:ascii="Times New Roman" w:hAnsi="Times New Roman" w:cs="Times New Roman"/>
          <w:sz w:val="24"/>
          <w:szCs w:val="24"/>
        </w:rPr>
        <w:t>o</w:t>
      </w:r>
    </w:p>
    <w:p w14:paraId="56B9C41A" w14:textId="77777777" w:rsidR="00EF25A7" w:rsidRDefault="00EF25A7" w:rsidP="00EF25A7">
      <w:pPr>
        <w:jc w:val="both"/>
        <w:rPr>
          <w:rFonts w:ascii="Times New Roman" w:hAnsi="Times New Roman" w:cs="Times New Roman"/>
          <w:sz w:val="24"/>
          <w:szCs w:val="24"/>
        </w:rPr>
      </w:pPr>
      <w:r w:rsidRPr="00BF14FE">
        <w:rPr>
          <w:rFonts w:ascii="Times New Roman" w:hAnsi="Times New Roman" w:cs="Times New Roman"/>
          <w:b/>
          <w:sz w:val="24"/>
          <w:szCs w:val="24"/>
        </w:rPr>
        <w:t>Teacher</w:t>
      </w:r>
      <w:r>
        <w:rPr>
          <w:rFonts w:ascii="Times New Roman" w:hAnsi="Times New Roman" w:cs="Times New Roman"/>
          <w:sz w:val="24"/>
          <w:szCs w:val="24"/>
        </w:rPr>
        <w:t xml:space="preserve">: </w:t>
      </w:r>
      <w:r w:rsidR="00F2223B">
        <w:rPr>
          <w:rFonts w:ascii="Times New Roman" w:hAnsi="Times New Roman" w:cs="Times New Roman"/>
          <w:i/>
          <w:sz w:val="24"/>
          <w:szCs w:val="24"/>
        </w:rPr>
        <w:t>W</w:t>
      </w:r>
      <w:r w:rsidRPr="004F77E2">
        <w:rPr>
          <w:rFonts w:ascii="Times New Roman" w:hAnsi="Times New Roman" w:cs="Times New Roman"/>
          <w:i/>
          <w:sz w:val="24"/>
          <w:szCs w:val="24"/>
        </w:rPr>
        <w:t>e have two clause</w:t>
      </w:r>
      <w:r w:rsidR="00F2223B">
        <w:rPr>
          <w:rFonts w:ascii="Times New Roman" w:hAnsi="Times New Roman" w:cs="Times New Roman"/>
          <w:i/>
          <w:sz w:val="24"/>
          <w:szCs w:val="24"/>
        </w:rPr>
        <w:t>s</w:t>
      </w:r>
      <w:r w:rsidRPr="004F77E2">
        <w:rPr>
          <w:rFonts w:ascii="Times New Roman" w:hAnsi="Times New Roman" w:cs="Times New Roman"/>
          <w:i/>
          <w:sz w:val="24"/>
          <w:szCs w:val="24"/>
        </w:rPr>
        <w:t xml:space="preserve"> here separated by the comma. We have the if clause. The if clause is the clause which carries if. We also have the main clause. Let me do this. </w:t>
      </w:r>
      <w:r w:rsidR="00F2223B" w:rsidRPr="004F77E2">
        <w:rPr>
          <w:rFonts w:ascii="Times New Roman" w:hAnsi="Times New Roman" w:cs="Times New Roman"/>
          <w:i/>
          <w:sz w:val="24"/>
          <w:szCs w:val="24"/>
        </w:rPr>
        <w:t>Let’s</w:t>
      </w:r>
      <w:r w:rsidRPr="004F77E2">
        <w:rPr>
          <w:rFonts w:ascii="Times New Roman" w:hAnsi="Times New Roman" w:cs="Times New Roman"/>
          <w:i/>
          <w:sz w:val="24"/>
          <w:szCs w:val="24"/>
        </w:rPr>
        <w:t xml:space="preserve"> use the same sentence. </w:t>
      </w:r>
      <w:r w:rsidR="00F2223B" w:rsidRPr="004F77E2">
        <w:rPr>
          <w:rFonts w:ascii="Times New Roman" w:hAnsi="Times New Roman" w:cs="Times New Roman"/>
          <w:i/>
          <w:sz w:val="24"/>
          <w:szCs w:val="24"/>
        </w:rPr>
        <w:t>Let’s</w:t>
      </w:r>
      <w:r w:rsidRPr="004F77E2">
        <w:rPr>
          <w:rFonts w:ascii="Times New Roman" w:hAnsi="Times New Roman" w:cs="Times New Roman"/>
          <w:i/>
          <w:sz w:val="24"/>
          <w:szCs w:val="24"/>
        </w:rPr>
        <w:t xml:space="preserve"> identify the main clause and the if clause</w:t>
      </w:r>
      <w:r>
        <w:rPr>
          <w:rFonts w:ascii="Times New Roman" w:hAnsi="Times New Roman" w:cs="Times New Roman"/>
          <w:sz w:val="24"/>
          <w:szCs w:val="24"/>
        </w:rPr>
        <w:t xml:space="preserve">. </w:t>
      </w:r>
    </w:p>
    <w:p w14:paraId="2FA4EA98" w14:textId="77777777" w:rsidR="00BF14FE" w:rsidRDefault="00BF14FE" w:rsidP="00BF14FE">
      <w:pPr>
        <w:jc w:val="both"/>
        <w:rPr>
          <w:rFonts w:ascii="Times New Roman" w:hAnsi="Times New Roman" w:cs="Times New Roman"/>
          <w:sz w:val="24"/>
          <w:szCs w:val="24"/>
        </w:rPr>
      </w:pPr>
      <w:r w:rsidRPr="00BF14FE">
        <w:rPr>
          <w:rFonts w:ascii="Times New Roman" w:hAnsi="Times New Roman" w:cs="Times New Roman"/>
          <w:b/>
          <w:sz w:val="24"/>
          <w:szCs w:val="24"/>
        </w:rPr>
        <w:t>Pupil</w:t>
      </w:r>
      <w:r>
        <w:rPr>
          <w:rFonts w:ascii="Times New Roman" w:hAnsi="Times New Roman" w:cs="Times New Roman"/>
          <w:sz w:val="24"/>
          <w:szCs w:val="24"/>
        </w:rPr>
        <w:t xml:space="preserve">: </w:t>
      </w:r>
      <w:r w:rsidR="00F2223B">
        <w:rPr>
          <w:rFonts w:ascii="Times New Roman" w:hAnsi="Times New Roman" w:cs="Times New Roman"/>
          <w:i/>
          <w:sz w:val="24"/>
          <w:szCs w:val="24"/>
        </w:rPr>
        <w:t>T</w:t>
      </w:r>
      <w:r w:rsidRPr="004F77E2">
        <w:rPr>
          <w:rFonts w:ascii="Times New Roman" w:hAnsi="Times New Roman" w:cs="Times New Roman"/>
          <w:i/>
          <w:sz w:val="24"/>
          <w:szCs w:val="24"/>
        </w:rPr>
        <w:t>he if clause is “if peter asked Anna</w:t>
      </w:r>
      <w:r>
        <w:rPr>
          <w:rFonts w:ascii="Times New Roman" w:hAnsi="Times New Roman" w:cs="Times New Roman"/>
          <w:sz w:val="24"/>
          <w:szCs w:val="24"/>
        </w:rPr>
        <w:t>.</w:t>
      </w:r>
    </w:p>
    <w:p w14:paraId="64C89831" w14:textId="77777777" w:rsidR="00BF14FE" w:rsidRDefault="00BF14FE" w:rsidP="00BF14FE">
      <w:pPr>
        <w:jc w:val="both"/>
        <w:rPr>
          <w:rFonts w:ascii="Times New Roman" w:hAnsi="Times New Roman" w:cs="Times New Roman"/>
          <w:sz w:val="24"/>
          <w:szCs w:val="24"/>
        </w:rPr>
      </w:pPr>
      <w:r w:rsidRPr="00BF14FE">
        <w:rPr>
          <w:rFonts w:ascii="Times New Roman" w:hAnsi="Times New Roman" w:cs="Times New Roman"/>
          <w:b/>
          <w:sz w:val="24"/>
          <w:szCs w:val="24"/>
        </w:rPr>
        <w:t>Teacher</w:t>
      </w:r>
      <w:r>
        <w:rPr>
          <w:rFonts w:ascii="Times New Roman" w:hAnsi="Times New Roman" w:cs="Times New Roman"/>
          <w:sz w:val="24"/>
          <w:szCs w:val="24"/>
        </w:rPr>
        <w:t xml:space="preserve">: </w:t>
      </w:r>
      <w:r w:rsidR="00F2223B">
        <w:rPr>
          <w:rFonts w:ascii="Times New Roman" w:hAnsi="Times New Roman" w:cs="Times New Roman"/>
          <w:i/>
          <w:sz w:val="24"/>
          <w:szCs w:val="24"/>
        </w:rPr>
        <w:t>A</w:t>
      </w:r>
      <w:r w:rsidRPr="004F77E2">
        <w:rPr>
          <w:rFonts w:ascii="Times New Roman" w:hAnsi="Times New Roman" w:cs="Times New Roman"/>
          <w:i/>
          <w:sz w:val="24"/>
          <w:szCs w:val="24"/>
        </w:rPr>
        <w:t>nd the main clause?</w:t>
      </w:r>
    </w:p>
    <w:p w14:paraId="7E837ADF" w14:textId="77777777" w:rsidR="00BF14FE" w:rsidRDefault="00BF14FE" w:rsidP="00BF14FE">
      <w:pPr>
        <w:jc w:val="both"/>
        <w:rPr>
          <w:rFonts w:ascii="Times New Roman" w:hAnsi="Times New Roman" w:cs="Times New Roman"/>
          <w:sz w:val="24"/>
          <w:szCs w:val="24"/>
        </w:rPr>
      </w:pPr>
      <w:r w:rsidRPr="00BF14FE">
        <w:rPr>
          <w:rFonts w:ascii="Times New Roman" w:hAnsi="Times New Roman" w:cs="Times New Roman"/>
          <w:b/>
          <w:sz w:val="24"/>
          <w:szCs w:val="24"/>
        </w:rPr>
        <w:t>Pupils</w:t>
      </w:r>
      <w:r>
        <w:rPr>
          <w:rFonts w:ascii="Times New Roman" w:hAnsi="Times New Roman" w:cs="Times New Roman"/>
          <w:sz w:val="24"/>
          <w:szCs w:val="24"/>
        </w:rPr>
        <w:t xml:space="preserve">: </w:t>
      </w:r>
      <w:r w:rsidR="00F2223B">
        <w:rPr>
          <w:rFonts w:ascii="Times New Roman" w:hAnsi="Times New Roman" w:cs="Times New Roman"/>
          <w:i/>
          <w:sz w:val="24"/>
          <w:szCs w:val="24"/>
        </w:rPr>
        <w:t>S</w:t>
      </w:r>
      <w:r w:rsidRPr="004F77E2">
        <w:rPr>
          <w:rFonts w:ascii="Times New Roman" w:hAnsi="Times New Roman" w:cs="Times New Roman"/>
          <w:i/>
          <w:sz w:val="24"/>
          <w:szCs w:val="24"/>
        </w:rPr>
        <w:t>he would marry him</w:t>
      </w:r>
      <w:r w:rsidR="009068EC">
        <w:rPr>
          <w:rFonts w:ascii="Times New Roman" w:hAnsi="Times New Roman" w:cs="Times New Roman"/>
          <w:i/>
          <w:sz w:val="24"/>
          <w:szCs w:val="24"/>
        </w:rPr>
        <w:t>.</w:t>
      </w:r>
    </w:p>
    <w:p w14:paraId="150DAC82" w14:textId="77777777" w:rsidR="009A2DA6" w:rsidRDefault="009A2DA6" w:rsidP="009A2DA6">
      <w:pPr>
        <w:jc w:val="both"/>
        <w:rPr>
          <w:rFonts w:ascii="Times New Roman" w:hAnsi="Times New Roman" w:cs="Times New Roman"/>
          <w:sz w:val="24"/>
          <w:szCs w:val="24"/>
        </w:rPr>
      </w:pPr>
      <w:r w:rsidRPr="002465BE">
        <w:rPr>
          <w:rFonts w:ascii="Times New Roman" w:hAnsi="Times New Roman" w:cs="Times New Roman"/>
          <w:b/>
          <w:sz w:val="24"/>
          <w:szCs w:val="24"/>
        </w:rPr>
        <w:t>Teacher</w:t>
      </w:r>
      <w:r>
        <w:rPr>
          <w:rFonts w:ascii="Times New Roman" w:hAnsi="Times New Roman" w:cs="Times New Roman"/>
          <w:sz w:val="24"/>
          <w:szCs w:val="24"/>
        </w:rPr>
        <w:t xml:space="preserve">: </w:t>
      </w:r>
      <w:r w:rsidR="00F2223B">
        <w:rPr>
          <w:rFonts w:ascii="Times New Roman" w:hAnsi="Times New Roman" w:cs="Times New Roman"/>
          <w:i/>
          <w:sz w:val="24"/>
          <w:szCs w:val="24"/>
        </w:rPr>
        <w:t>N</w:t>
      </w:r>
      <w:r w:rsidRPr="002465BE">
        <w:rPr>
          <w:rFonts w:ascii="Times New Roman" w:hAnsi="Times New Roman" w:cs="Times New Roman"/>
          <w:i/>
          <w:sz w:val="24"/>
          <w:szCs w:val="24"/>
        </w:rPr>
        <w:t xml:space="preserve">ow for us to come up with the if clause and also the main clause. The if clause should have if + past simple and our main clause has would +verb.  </w:t>
      </w:r>
      <w:r w:rsidR="00F2223B" w:rsidRPr="002465BE">
        <w:rPr>
          <w:rFonts w:ascii="Times New Roman" w:hAnsi="Times New Roman" w:cs="Times New Roman"/>
          <w:i/>
          <w:sz w:val="24"/>
          <w:szCs w:val="24"/>
        </w:rPr>
        <w:t>Let’s</w:t>
      </w:r>
      <w:r w:rsidRPr="002465BE">
        <w:rPr>
          <w:rFonts w:ascii="Times New Roman" w:hAnsi="Times New Roman" w:cs="Times New Roman"/>
          <w:i/>
          <w:sz w:val="24"/>
          <w:szCs w:val="24"/>
        </w:rPr>
        <w:t xml:space="preserve"> identify in the sentence the past simple and the would plus verb.</w:t>
      </w:r>
    </w:p>
    <w:p w14:paraId="489FB57E" w14:textId="77777777" w:rsidR="009A2DA6" w:rsidRDefault="009A2DA6" w:rsidP="009A2DA6">
      <w:pPr>
        <w:jc w:val="both"/>
        <w:rPr>
          <w:rFonts w:ascii="Times New Roman" w:hAnsi="Times New Roman" w:cs="Times New Roman"/>
          <w:sz w:val="24"/>
          <w:szCs w:val="24"/>
        </w:rPr>
      </w:pPr>
      <w:r w:rsidRPr="002465BE">
        <w:rPr>
          <w:rFonts w:ascii="Times New Roman" w:hAnsi="Times New Roman" w:cs="Times New Roman"/>
          <w:b/>
          <w:sz w:val="24"/>
          <w:szCs w:val="24"/>
        </w:rPr>
        <w:t>Pupil</w:t>
      </w:r>
      <w:r>
        <w:rPr>
          <w:rFonts w:ascii="Times New Roman" w:hAnsi="Times New Roman" w:cs="Times New Roman"/>
          <w:sz w:val="24"/>
          <w:szCs w:val="24"/>
        </w:rPr>
        <w:t>: ‘</w:t>
      </w:r>
      <w:r w:rsidR="0056281E">
        <w:rPr>
          <w:rFonts w:ascii="Times New Roman" w:hAnsi="Times New Roman" w:cs="Times New Roman"/>
          <w:i/>
          <w:sz w:val="24"/>
          <w:szCs w:val="24"/>
        </w:rPr>
        <w:t>A</w:t>
      </w:r>
      <w:r w:rsidRPr="002465BE">
        <w:rPr>
          <w:rFonts w:ascii="Times New Roman" w:hAnsi="Times New Roman" w:cs="Times New Roman"/>
          <w:i/>
          <w:sz w:val="24"/>
          <w:szCs w:val="24"/>
        </w:rPr>
        <w:t>sked</w:t>
      </w:r>
      <w:r>
        <w:rPr>
          <w:rFonts w:ascii="Times New Roman" w:hAnsi="Times New Roman" w:cs="Times New Roman"/>
          <w:i/>
          <w:sz w:val="24"/>
          <w:szCs w:val="24"/>
        </w:rPr>
        <w:t>’</w:t>
      </w:r>
    </w:p>
    <w:p w14:paraId="32027A71" w14:textId="77777777" w:rsidR="009A2DA6" w:rsidRDefault="009A2DA6" w:rsidP="009A2DA6">
      <w:pPr>
        <w:jc w:val="both"/>
        <w:rPr>
          <w:rFonts w:ascii="Times New Roman" w:hAnsi="Times New Roman" w:cs="Times New Roman"/>
          <w:sz w:val="24"/>
          <w:szCs w:val="24"/>
        </w:rPr>
      </w:pPr>
      <w:r w:rsidRPr="002465BE">
        <w:rPr>
          <w:rFonts w:ascii="Times New Roman" w:hAnsi="Times New Roman" w:cs="Times New Roman"/>
          <w:b/>
          <w:sz w:val="24"/>
          <w:szCs w:val="24"/>
        </w:rPr>
        <w:t>Teacher</w:t>
      </w:r>
      <w:r>
        <w:rPr>
          <w:rFonts w:ascii="Times New Roman" w:hAnsi="Times New Roman" w:cs="Times New Roman"/>
          <w:sz w:val="24"/>
          <w:szCs w:val="24"/>
        </w:rPr>
        <w:t xml:space="preserve">: </w:t>
      </w:r>
      <w:r w:rsidR="0056281E">
        <w:rPr>
          <w:rFonts w:ascii="Times New Roman" w:hAnsi="Times New Roman" w:cs="Times New Roman"/>
          <w:i/>
          <w:sz w:val="24"/>
          <w:szCs w:val="24"/>
        </w:rPr>
        <w:t>W</w:t>
      </w:r>
      <w:r w:rsidRPr="00FB7301">
        <w:rPr>
          <w:rFonts w:ascii="Times New Roman" w:hAnsi="Times New Roman" w:cs="Times New Roman"/>
          <w:i/>
          <w:sz w:val="24"/>
          <w:szCs w:val="24"/>
        </w:rPr>
        <w:t>hat is it?</w:t>
      </w:r>
    </w:p>
    <w:p w14:paraId="24200876" w14:textId="77777777" w:rsidR="009A2DA6" w:rsidRDefault="009A2DA6" w:rsidP="009A2DA6">
      <w:pPr>
        <w:jc w:val="both"/>
        <w:rPr>
          <w:rFonts w:ascii="Times New Roman" w:hAnsi="Times New Roman" w:cs="Times New Roman"/>
          <w:sz w:val="24"/>
          <w:szCs w:val="24"/>
        </w:rPr>
      </w:pPr>
      <w:r w:rsidRPr="00FB7301">
        <w:rPr>
          <w:rFonts w:ascii="Times New Roman" w:hAnsi="Times New Roman" w:cs="Times New Roman"/>
          <w:b/>
          <w:sz w:val="24"/>
          <w:szCs w:val="24"/>
        </w:rPr>
        <w:t>Pupil:</w:t>
      </w:r>
      <w:r>
        <w:rPr>
          <w:rFonts w:ascii="Times New Roman" w:hAnsi="Times New Roman" w:cs="Times New Roman"/>
          <w:sz w:val="24"/>
          <w:szCs w:val="24"/>
        </w:rPr>
        <w:t xml:space="preserve"> </w:t>
      </w:r>
      <w:r w:rsidR="0056281E">
        <w:rPr>
          <w:rFonts w:ascii="Times New Roman" w:hAnsi="Times New Roman" w:cs="Times New Roman"/>
          <w:i/>
          <w:sz w:val="24"/>
          <w:szCs w:val="24"/>
        </w:rPr>
        <w:t>P</w:t>
      </w:r>
      <w:r w:rsidRPr="00FB7301">
        <w:rPr>
          <w:rFonts w:ascii="Times New Roman" w:hAnsi="Times New Roman" w:cs="Times New Roman"/>
          <w:i/>
          <w:sz w:val="24"/>
          <w:szCs w:val="24"/>
        </w:rPr>
        <w:t>ast simple</w:t>
      </w:r>
    </w:p>
    <w:p w14:paraId="7BF14E50" w14:textId="77777777" w:rsidR="009A2DA6" w:rsidRDefault="009A2DA6" w:rsidP="009A2DA6">
      <w:pPr>
        <w:jc w:val="both"/>
        <w:rPr>
          <w:rFonts w:ascii="Times New Roman" w:hAnsi="Times New Roman" w:cs="Times New Roman"/>
          <w:sz w:val="24"/>
          <w:szCs w:val="24"/>
        </w:rPr>
      </w:pPr>
      <w:r w:rsidRPr="00823297">
        <w:rPr>
          <w:rFonts w:ascii="Times New Roman" w:hAnsi="Times New Roman" w:cs="Times New Roman"/>
          <w:b/>
          <w:sz w:val="24"/>
          <w:szCs w:val="24"/>
        </w:rPr>
        <w:t>T</w:t>
      </w:r>
      <w:r>
        <w:rPr>
          <w:rFonts w:ascii="Times New Roman" w:hAnsi="Times New Roman" w:cs="Times New Roman"/>
          <w:b/>
          <w:sz w:val="24"/>
          <w:szCs w:val="24"/>
        </w:rPr>
        <w:t>eache</w:t>
      </w:r>
      <w:r w:rsidRPr="00823297">
        <w:rPr>
          <w:rFonts w:ascii="Times New Roman" w:hAnsi="Times New Roman" w:cs="Times New Roman"/>
          <w:b/>
          <w:sz w:val="24"/>
          <w:szCs w:val="24"/>
        </w:rPr>
        <w:t>r:</w:t>
      </w:r>
      <w:r>
        <w:rPr>
          <w:rFonts w:ascii="Times New Roman" w:hAnsi="Times New Roman" w:cs="Times New Roman"/>
          <w:sz w:val="24"/>
          <w:szCs w:val="24"/>
        </w:rPr>
        <w:t xml:space="preserve"> </w:t>
      </w:r>
      <w:r w:rsidR="0056281E">
        <w:rPr>
          <w:rFonts w:ascii="Times New Roman" w:hAnsi="Times New Roman" w:cs="Times New Roman"/>
          <w:i/>
          <w:sz w:val="24"/>
          <w:szCs w:val="24"/>
        </w:rPr>
        <w:t>T</w:t>
      </w:r>
      <w:r w:rsidRPr="00823297">
        <w:rPr>
          <w:rFonts w:ascii="Times New Roman" w:hAnsi="Times New Roman" w:cs="Times New Roman"/>
          <w:i/>
          <w:sz w:val="24"/>
          <w:szCs w:val="24"/>
        </w:rPr>
        <w:t>h</w:t>
      </w:r>
      <w:r w:rsidR="0056281E">
        <w:rPr>
          <w:rFonts w:ascii="Times New Roman" w:hAnsi="Times New Roman" w:cs="Times New Roman"/>
          <w:i/>
          <w:sz w:val="24"/>
          <w:szCs w:val="24"/>
        </w:rPr>
        <w:t>e past simple yes, so if clause</w:t>
      </w:r>
      <w:r w:rsidR="003C5B2C">
        <w:rPr>
          <w:rFonts w:ascii="Times New Roman" w:hAnsi="Times New Roman" w:cs="Times New Roman"/>
          <w:i/>
          <w:sz w:val="24"/>
          <w:szCs w:val="24"/>
        </w:rPr>
        <w:t xml:space="preserve"> </w:t>
      </w:r>
      <w:r>
        <w:rPr>
          <w:rFonts w:ascii="Times New Roman" w:hAnsi="Times New Roman" w:cs="Times New Roman"/>
          <w:i/>
          <w:sz w:val="24"/>
          <w:szCs w:val="24"/>
        </w:rPr>
        <w:t>has</w:t>
      </w:r>
      <w:r w:rsidR="003C5B2C">
        <w:rPr>
          <w:rFonts w:ascii="Times New Roman" w:hAnsi="Times New Roman" w:cs="Times New Roman"/>
          <w:i/>
          <w:sz w:val="24"/>
          <w:szCs w:val="24"/>
        </w:rPr>
        <w:t xml:space="preserve"> </w:t>
      </w:r>
      <w:r w:rsidR="0056281E">
        <w:rPr>
          <w:rFonts w:ascii="Times New Roman" w:hAnsi="Times New Roman" w:cs="Times New Roman"/>
          <w:i/>
          <w:sz w:val="24"/>
          <w:szCs w:val="24"/>
        </w:rPr>
        <w:t>been formed with the</w:t>
      </w:r>
      <w:r w:rsidRPr="00823297">
        <w:rPr>
          <w:rFonts w:ascii="Times New Roman" w:hAnsi="Times New Roman" w:cs="Times New Roman"/>
          <w:i/>
          <w:sz w:val="24"/>
          <w:szCs w:val="24"/>
        </w:rPr>
        <w:t xml:space="preserve"> </w:t>
      </w:r>
      <w:r w:rsidR="00B26D47">
        <w:rPr>
          <w:rFonts w:ascii="Times New Roman" w:hAnsi="Times New Roman" w:cs="Times New Roman"/>
          <w:i/>
          <w:sz w:val="24"/>
          <w:szCs w:val="24"/>
        </w:rPr>
        <w:t>past s</w:t>
      </w:r>
      <w:r w:rsidRPr="00823297">
        <w:rPr>
          <w:rFonts w:ascii="Times New Roman" w:hAnsi="Times New Roman" w:cs="Times New Roman"/>
          <w:i/>
          <w:sz w:val="24"/>
          <w:szCs w:val="24"/>
        </w:rPr>
        <w:t>imple</w:t>
      </w:r>
      <w:r w:rsidR="00B26D47">
        <w:rPr>
          <w:rFonts w:ascii="Times New Roman" w:hAnsi="Times New Roman" w:cs="Times New Roman"/>
          <w:i/>
          <w:sz w:val="24"/>
          <w:szCs w:val="24"/>
        </w:rPr>
        <w:t xml:space="preserve"> tense</w:t>
      </w:r>
      <w:r w:rsidR="009068EC">
        <w:rPr>
          <w:rFonts w:ascii="Times New Roman" w:hAnsi="Times New Roman" w:cs="Times New Roman"/>
          <w:i/>
          <w:sz w:val="24"/>
          <w:szCs w:val="24"/>
        </w:rPr>
        <w:t xml:space="preserve"> which is asked. And </w:t>
      </w:r>
      <w:r w:rsidRPr="00823297">
        <w:rPr>
          <w:rFonts w:ascii="Times New Roman" w:hAnsi="Times New Roman" w:cs="Times New Roman"/>
          <w:i/>
          <w:sz w:val="24"/>
          <w:szCs w:val="24"/>
        </w:rPr>
        <w:t>the verb there in the main clause.</w:t>
      </w:r>
    </w:p>
    <w:p w14:paraId="73563CC9" w14:textId="77777777" w:rsidR="009A2DA6" w:rsidRPr="00D55F0C" w:rsidRDefault="009A2DA6" w:rsidP="009A2DA6">
      <w:pPr>
        <w:jc w:val="both"/>
        <w:rPr>
          <w:rFonts w:ascii="Times New Roman" w:hAnsi="Times New Roman" w:cs="Times New Roman"/>
          <w:i/>
          <w:sz w:val="24"/>
          <w:szCs w:val="24"/>
        </w:rPr>
      </w:pPr>
      <w:r w:rsidRPr="00CF7BAE">
        <w:rPr>
          <w:rFonts w:ascii="Times New Roman" w:hAnsi="Times New Roman" w:cs="Times New Roman"/>
          <w:b/>
          <w:sz w:val="24"/>
          <w:szCs w:val="24"/>
        </w:rPr>
        <w:t>Pupils</w:t>
      </w:r>
      <w:r>
        <w:rPr>
          <w:rFonts w:ascii="Times New Roman" w:hAnsi="Times New Roman" w:cs="Times New Roman"/>
          <w:sz w:val="24"/>
          <w:szCs w:val="24"/>
        </w:rPr>
        <w:t xml:space="preserve">: </w:t>
      </w:r>
      <w:r w:rsidR="00B26D47">
        <w:rPr>
          <w:rFonts w:ascii="Times New Roman" w:hAnsi="Times New Roman" w:cs="Times New Roman"/>
          <w:i/>
          <w:sz w:val="24"/>
          <w:szCs w:val="24"/>
        </w:rPr>
        <w:t>M</w:t>
      </w:r>
      <w:r w:rsidRPr="00D55F0C">
        <w:rPr>
          <w:rFonts w:ascii="Times New Roman" w:hAnsi="Times New Roman" w:cs="Times New Roman"/>
          <w:i/>
          <w:sz w:val="24"/>
          <w:szCs w:val="24"/>
        </w:rPr>
        <w:t>arry</w:t>
      </w:r>
    </w:p>
    <w:p w14:paraId="4E66D03F" w14:textId="5A8A4E04" w:rsidR="009A2DA6" w:rsidRDefault="009A2DA6" w:rsidP="009A2DA6">
      <w:pPr>
        <w:jc w:val="both"/>
        <w:rPr>
          <w:rFonts w:ascii="Times New Roman" w:hAnsi="Times New Roman" w:cs="Times New Roman"/>
          <w:i/>
          <w:sz w:val="24"/>
          <w:szCs w:val="24"/>
        </w:rPr>
      </w:pPr>
      <w:r w:rsidRPr="00D55F0C">
        <w:rPr>
          <w:rFonts w:ascii="Times New Roman" w:hAnsi="Times New Roman" w:cs="Times New Roman"/>
          <w:b/>
          <w:sz w:val="24"/>
          <w:szCs w:val="24"/>
        </w:rPr>
        <w:t>Teacher:</w:t>
      </w:r>
      <w:r>
        <w:rPr>
          <w:rFonts w:ascii="Times New Roman" w:hAnsi="Times New Roman" w:cs="Times New Roman"/>
          <w:sz w:val="24"/>
          <w:szCs w:val="24"/>
        </w:rPr>
        <w:t xml:space="preserve"> </w:t>
      </w:r>
      <w:r w:rsidRPr="00B26D47">
        <w:rPr>
          <w:rFonts w:ascii="Times New Roman" w:hAnsi="Times New Roman" w:cs="Times New Roman"/>
          <w:i/>
          <w:sz w:val="24"/>
          <w:szCs w:val="24"/>
        </w:rPr>
        <w:t>I can give you another example just here. “</w:t>
      </w:r>
      <w:r w:rsidR="00FB37AC" w:rsidRPr="00B26D47">
        <w:rPr>
          <w:rFonts w:ascii="Times New Roman" w:hAnsi="Times New Roman" w:cs="Times New Roman"/>
          <w:i/>
          <w:sz w:val="24"/>
          <w:szCs w:val="24"/>
        </w:rPr>
        <w:t>If</w:t>
      </w:r>
      <w:r w:rsidRPr="00B26D47">
        <w:rPr>
          <w:rFonts w:ascii="Times New Roman" w:hAnsi="Times New Roman" w:cs="Times New Roman"/>
          <w:i/>
          <w:sz w:val="24"/>
          <w:szCs w:val="24"/>
        </w:rPr>
        <w:t xml:space="preserve"> he came, I would speak to him”. Is it possible for us to construct a sentence start</w:t>
      </w:r>
      <w:r w:rsidR="00B26D47">
        <w:rPr>
          <w:rFonts w:ascii="Times New Roman" w:hAnsi="Times New Roman" w:cs="Times New Roman"/>
          <w:i/>
          <w:sz w:val="24"/>
          <w:szCs w:val="24"/>
        </w:rPr>
        <w:t>ing</w:t>
      </w:r>
      <w:r w:rsidR="0081785F">
        <w:rPr>
          <w:rFonts w:ascii="Times New Roman" w:hAnsi="Times New Roman" w:cs="Times New Roman"/>
          <w:i/>
          <w:sz w:val="24"/>
          <w:szCs w:val="24"/>
        </w:rPr>
        <w:t xml:space="preserve"> </w:t>
      </w:r>
      <w:r w:rsidRPr="00B26D47">
        <w:rPr>
          <w:rFonts w:ascii="Times New Roman" w:hAnsi="Times New Roman" w:cs="Times New Roman"/>
          <w:i/>
          <w:sz w:val="24"/>
          <w:szCs w:val="24"/>
        </w:rPr>
        <w:t>with the main clause and finishing with the if clause</w:t>
      </w:r>
      <w:r w:rsidR="0081785F">
        <w:rPr>
          <w:rFonts w:ascii="Times New Roman" w:hAnsi="Times New Roman" w:cs="Times New Roman"/>
          <w:i/>
          <w:sz w:val="24"/>
          <w:szCs w:val="24"/>
        </w:rPr>
        <w:t>?</w:t>
      </w:r>
    </w:p>
    <w:p w14:paraId="594FEA03" w14:textId="77777777" w:rsidR="00533857" w:rsidRDefault="00533857" w:rsidP="009A2DA6">
      <w:pPr>
        <w:jc w:val="both"/>
        <w:rPr>
          <w:rFonts w:ascii="Times New Roman" w:hAnsi="Times New Roman" w:cs="Times New Roman"/>
          <w:i/>
          <w:sz w:val="24"/>
          <w:szCs w:val="24"/>
        </w:rPr>
      </w:pPr>
      <w:r>
        <w:rPr>
          <w:rFonts w:ascii="Times New Roman" w:hAnsi="Times New Roman" w:cs="Times New Roman"/>
          <w:b/>
          <w:sz w:val="24"/>
          <w:szCs w:val="24"/>
        </w:rPr>
        <w:t xml:space="preserve">Pupils: </w:t>
      </w:r>
      <w:r>
        <w:rPr>
          <w:rFonts w:ascii="Times New Roman" w:hAnsi="Times New Roman" w:cs="Times New Roman"/>
          <w:i/>
          <w:sz w:val="24"/>
          <w:szCs w:val="24"/>
        </w:rPr>
        <w:t>Yes</w:t>
      </w:r>
    </w:p>
    <w:p w14:paraId="69D148DC" w14:textId="77777777" w:rsidR="00533857" w:rsidRPr="00533857" w:rsidRDefault="00533857" w:rsidP="009A2DA6">
      <w:pPr>
        <w:jc w:val="both"/>
        <w:rPr>
          <w:rFonts w:ascii="Times New Roman" w:hAnsi="Times New Roman" w:cs="Times New Roman"/>
          <w:b/>
          <w:sz w:val="24"/>
          <w:szCs w:val="24"/>
        </w:rPr>
      </w:pPr>
      <w:r>
        <w:rPr>
          <w:rFonts w:ascii="Times New Roman" w:hAnsi="Times New Roman" w:cs="Times New Roman"/>
          <w:b/>
          <w:sz w:val="24"/>
          <w:szCs w:val="24"/>
        </w:rPr>
        <w:t xml:space="preserve">Teacher: </w:t>
      </w:r>
      <w:r>
        <w:rPr>
          <w:rFonts w:ascii="Times New Roman" w:hAnsi="Times New Roman" w:cs="Times New Roman"/>
          <w:i/>
          <w:sz w:val="24"/>
          <w:szCs w:val="24"/>
        </w:rPr>
        <w:t>W</w:t>
      </w:r>
      <w:r w:rsidRPr="00533857">
        <w:rPr>
          <w:rFonts w:ascii="Times New Roman" w:hAnsi="Times New Roman" w:cs="Times New Roman"/>
          <w:i/>
          <w:sz w:val="24"/>
          <w:szCs w:val="24"/>
        </w:rPr>
        <w:t>ho can give an example</w:t>
      </w:r>
      <w:r>
        <w:rPr>
          <w:rFonts w:ascii="Times New Roman" w:hAnsi="Times New Roman" w:cs="Times New Roman"/>
          <w:b/>
          <w:sz w:val="24"/>
          <w:szCs w:val="24"/>
        </w:rPr>
        <w:t xml:space="preserve"> </w:t>
      </w:r>
    </w:p>
    <w:p w14:paraId="1CE4FC9C" w14:textId="77777777" w:rsidR="009A2DA6" w:rsidRDefault="009A2DA6" w:rsidP="009A2DA6">
      <w:pPr>
        <w:jc w:val="both"/>
        <w:rPr>
          <w:rFonts w:ascii="Times New Roman" w:hAnsi="Times New Roman" w:cs="Times New Roman"/>
          <w:sz w:val="24"/>
          <w:szCs w:val="24"/>
        </w:rPr>
      </w:pPr>
      <w:r w:rsidRPr="00322515">
        <w:rPr>
          <w:rFonts w:ascii="Times New Roman" w:hAnsi="Times New Roman" w:cs="Times New Roman"/>
          <w:b/>
          <w:sz w:val="24"/>
          <w:szCs w:val="24"/>
        </w:rPr>
        <w:t>Pupil:</w:t>
      </w:r>
      <w:r>
        <w:rPr>
          <w:rFonts w:ascii="Times New Roman" w:hAnsi="Times New Roman" w:cs="Times New Roman"/>
          <w:sz w:val="24"/>
          <w:szCs w:val="24"/>
        </w:rPr>
        <w:t xml:space="preserve"> </w:t>
      </w:r>
      <w:r w:rsidRPr="00322515">
        <w:rPr>
          <w:rFonts w:ascii="Times New Roman" w:hAnsi="Times New Roman" w:cs="Times New Roman"/>
          <w:i/>
          <w:sz w:val="24"/>
          <w:szCs w:val="24"/>
        </w:rPr>
        <w:t>I would speak to him if he came</w:t>
      </w:r>
      <w:r>
        <w:rPr>
          <w:rFonts w:ascii="Times New Roman" w:hAnsi="Times New Roman" w:cs="Times New Roman"/>
          <w:sz w:val="24"/>
          <w:szCs w:val="24"/>
        </w:rPr>
        <w:t>.</w:t>
      </w:r>
    </w:p>
    <w:p w14:paraId="17BBBA9A" w14:textId="61E83443" w:rsidR="009A2DA6" w:rsidRDefault="009A2DA6" w:rsidP="009A2DA6">
      <w:pPr>
        <w:jc w:val="both"/>
        <w:rPr>
          <w:rFonts w:ascii="Times New Roman" w:hAnsi="Times New Roman" w:cs="Times New Roman"/>
          <w:sz w:val="24"/>
          <w:szCs w:val="24"/>
        </w:rPr>
      </w:pPr>
      <w:r w:rsidRPr="00322515">
        <w:rPr>
          <w:rFonts w:ascii="Times New Roman" w:hAnsi="Times New Roman" w:cs="Times New Roman"/>
          <w:b/>
          <w:sz w:val="24"/>
          <w:szCs w:val="24"/>
        </w:rPr>
        <w:t>Teacher</w:t>
      </w:r>
      <w:r>
        <w:rPr>
          <w:rFonts w:ascii="Times New Roman" w:hAnsi="Times New Roman" w:cs="Times New Roman"/>
          <w:sz w:val="24"/>
          <w:szCs w:val="24"/>
        </w:rPr>
        <w:t xml:space="preserve">: </w:t>
      </w:r>
      <w:r w:rsidR="00533857">
        <w:rPr>
          <w:rFonts w:ascii="Times New Roman" w:hAnsi="Times New Roman" w:cs="Times New Roman"/>
          <w:i/>
          <w:sz w:val="24"/>
          <w:szCs w:val="24"/>
        </w:rPr>
        <w:t>N</w:t>
      </w:r>
      <w:r w:rsidRPr="00322515">
        <w:rPr>
          <w:rFonts w:ascii="Times New Roman" w:hAnsi="Times New Roman" w:cs="Times New Roman"/>
          <w:i/>
          <w:sz w:val="24"/>
          <w:szCs w:val="24"/>
        </w:rPr>
        <w:t xml:space="preserve">ow, if you have noticed, our sentence starting with the if clause finishing with a main </w:t>
      </w:r>
      <w:r w:rsidR="00FB37AC" w:rsidRPr="00322515">
        <w:rPr>
          <w:rFonts w:ascii="Times New Roman" w:hAnsi="Times New Roman" w:cs="Times New Roman"/>
          <w:i/>
          <w:sz w:val="24"/>
          <w:szCs w:val="24"/>
        </w:rPr>
        <w:t>clause,</w:t>
      </w:r>
      <w:r w:rsidRPr="00322515">
        <w:rPr>
          <w:rFonts w:ascii="Times New Roman" w:hAnsi="Times New Roman" w:cs="Times New Roman"/>
          <w:i/>
          <w:sz w:val="24"/>
          <w:szCs w:val="24"/>
        </w:rPr>
        <w:t xml:space="preserve"> we are putting a comma somewhere. Where do we put a comma in this sentence?</w:t>
      </w:r>
    </w:p>
    <w:p w14:paraId="17F255D4" w14:textId="77777777" w:rsidR="009A2DA6" w:rsidRDefault="009A2DA6" w:rsidP="009A2DA6">
      <w:pPr>
        <w:jc w:val="both"/>
        <w:rPr>
          <w:rFonts w:ascii="Times New Roman" w:hAnsi="Times New Roman" w:cs="Times New Roman"/>
          <w:sz w:val="24"/>
          <w:szCs w:val="24"/>
        </w:rPr>
      </w:pPr>
      <w:r w:rsidRPr="00322515">
        <w:rPr>
          <w:rFonts w:ascii="Times New Roman" w:hAnsi="Times New Roman" w:cs="Times New Roman"/>
          <w:b/>
          <w:sz w:val="24"/>
          <w:szCs w:val="24"/>
        </w:rPr>
        <w:t>Pupils:</w:t>
      </w:r>
      <w:r>
        <w:rPr>
          <w:rFonts w:ascii="Times New Roman" w:hAnsi="Times New Roman" w:cs="Times New Roman"/>
          <w:sz w:val="24"/>
          <w:szCs w:val="24"/>
        </w:rPr>
        <w:t xml:space="preserve"> </w:t>
      </w:r>
      <w:r w:rsidR="00533857">
        <w:rPr>
          <w:rFonts w:ascii="Times New Roman" w:hAnsi="Times New Roman" w:cs="Times New Roman"/>
          <w:i/>
          <w:sz w:val="24"/>
          <w:szCs w:val="24"/>
        </w:rPr>
        <w:t>N</w:t>
      </w:r>
      <w:r>
        <w:rPr>
          <w:rFonts w:ascii="Times New Roman" w:hAnsi="Times New Roman" w:cs="Times New Roman"/>
          <w:i/>
          <w:sz w:val="24"/>
          <w:szCs w:val="24"/>
        </w:rPr>
        <w:t>o</w:t>
      </w:r>
      <w:r w:rsidRPr="00322515">
        <w:rPr>
          <w:rFonts w:ascii="Times New Roman" w:hAnsi="Times New Roman" w:cs="Times New Roman"/>
          <w:i/>
          <w:sz w:val="24"/>
          <w:szCs w:val="24"/>
        </w:rPr>
        <w:t>where.</w:t>
      </w:r>
    </w:p>
    <w:p w14:paraId="46D35C1D" w14:textId="77777777" w:rsidR="009A2DA6" w:rsidRDefault="009A2DA6" w:rsidP="009A2DA6">
      <w:pPr>
        <w:jc w:val="both"/>
        <w:rPr>
          <w:rFonts w:ascii="Times New Roman" w:hAnsi="Times New Roman" w:cs="Times New Roman"/>
          <w:sz w:val="24"/>
          <w:szCs w:val="24"/>
        </w:rPr>
      </w:pPr>
      <w:r w:rsidRPr="00322515">
        <w:rPr>
          <w:rFonts w:ascii="Times New Roman" w:hAnsi="Times New Roman" w:cs="Times New Roman"/>
          <w:b/>
          <w:sz w:val="24"/>
          <w:szCs w:val="24"/>
        </w:rPr>
        <w:t>Teacher</w:t>
      </w:r>
      <w:r>
        <w:rPr>
          <w:rFonts w:ascii="Times New Roman" w:hAnsi="Times New Roman" w:cs="Times New Roman"/>
          <w:sz w:val="24"/>
          <w:szCs w:val="24"/>
        </w:rPr>
        <w:t xml:space="preserve">: </w:t>
      </w:r>
      <w:r w:rsidR="004A1FBF">
        <w:rPr>
          <w:rFonts w:ascii="Times New Roman" w:hAnsi="Times New Roman" w:cs="Times New Roman"/>
          <w:i/>
          <w:sz w:val="24"/>
          <w:szCs w:val="24"/>
        </w:rPr>
        <w:t>W</w:t>
      </w:r>
      <w:r w:rsidRPr="00322515">
        <w:rPr>
          <w:rFonts w:ascii="Times New Roman" w:hAnsi="Times New Roman" w:cs="Times New Roman"/>
          <w:i/>
          <w:sz w:val="24"/>
          <w:szCs w:val="24"/>
        </w:rPr>
        <w:t>hy?</w:t>
      </w:r>
    </w:p>
    <w:p w14:paraId="3581A3EB" w14:textId="77777777" w:rsidR="009A2DA6" w:rsidRPr="00322515" w:rsidRDefault="009A2DA6" w:rsidP="009A2DA6">
      <w:pPr>
        <w:jc w:val="both"/>
        <w:rPr>
          <w:rFonts w:ascii="Times New Roman" w:hAnsi="Times New Roman" w:cs="Times New Roman"/>
          <w:i/>
          <w:sz w:val="24"/>
          <w:szCs w:val="24"/>
        </w:rPr>
      </w:pPr>
      <w:r w:rsidRPr="00322515">
        <w:rPr>
          <w:rFonts w:ascii="Times New Roman" w:hAnsi="Times New Roman" w:cs="Times New Roman"/>
          <w:b/>
          <w:sz w:val="24"/>
          <w:szCs w:val="24"/>
        </w:rPr>
        <w:t>Pupil:</w:t>
      </w:r>
      <w:r>
        <w:rPr>
          <w:rFonts w:ascii="Times New Roman" w:hAnsi="Times New Roman" w:cs="Times New Roman"/>
          <w:sz w:val="24"/>
          <w:szCs w:val="24"/>
        </w:rPr>
        <w:t xml:space="preserve"> </w:t>
      </w:r>
      <w:r w:rsidR="004A1FBF">
        <w:rPr>
          <w:rFonts w:ascii="Times New Roman" w:hAnsi="Times New Roman" w:cs="Times New Roman"/>
          <w:i/>
          <w:sz w:val="24"/>
          <w:szCs w:val="24"/>
        </w:rPr>
        <w:t>I</w:t>
      </w:r>
      <w:r w:rsidRPr="00322515">
        <w:rPr>
          <w:rFonts w:ascii="Times New Roman" w:hAnsi="Times New Roman" w:cs="Times New Roman"/>
          <w:i/>
          <w:sz w:val="24"/>
          <w:szCs w:val="24"/>
        </w:rPr>
        <w:t>t’s a rule.</w:t>
      </w:r>
    </w:p>
    <w:p w14:paraId="497A50FA" w14:textId="65C9A5A9" w:rsidR="009A2DA6" w:rsidRDefault="009A2DA6" w:rsidP="009A2DA6">
      <w:pPr>
        <w:jc w:val="both"/>
        <w:rPr>
          <w:rFonts w:ascii="Times New Roman" w:hAnsi="Times New Roman" w:cs="Times New Roman"/>
          <w:i/>
          <w:sz w:val="24"/>
          <w:szCs w:val="24"/>
        </w:rPr>
      </w:pPr>
      <w:r w:rsidRPr="00322515">
        <w:rPr>
          <w:rFonts w:ascii="Times New Roman" w:hAnsi="Times New Roman" w:cs="Times New Roman"/>
          <w:b/>
          <w:sz w:val="24"/>
          <w:szCs w:val="24"/>
        </w:rPr>
        <w:t>Teacher</w:t>
      </w:r>
      <w:r>
        <w:rPr>
          <w:rFonts w:ascii="Times New Roman" w:hAnsi="Times New Roman" w:cs="Times New Roman"/>
          <w:sz w:val="24"/>
          <w:szCs w:val="24"/>
        </w:rPr>
        <w:t xml:space="preserve">: </w:t>
      </w:r>
      <w:r w:rsidR="00FB37AC">
        <w:rPr>
          <w:rFonts w:ascii="Times New Roman" w:hAnsi="Times New Roman" w:cs="Times New Roman"/>
          <w:i/>
          <w:sz w:val="24"/>
          <w:szCs w:val="24"/>
        </w:rPr>
        <w:t>So,</w:t>
      </w:r>
      <w:r>
        <w:rPr>
          <w:rFonts w:ascii="Times New Roman" w:hAnsi="Times New Roman" w:cs="Times New Roman"/>
          <w:i/>
          <w:sz w:val="24"/>
          <w:szCs w:val="24"/>
        </w:rPr>
        <w:t xml:space="preserve"> when we start wit</w:t>
      </w:r>
      <w:r w:rsidRPr="00322515">
        <w:rPr>
          <w:rFonts w:ascii="Times New Roman" w:hAnsi="Times New Roman" w:cs="Times New Roman"/>
          <w:i/>
          <w:sz w:val="24"/>
          <w:szCs w:val="24"/>
        </w:rPr>
        <w:t>h the mai</w:t>
      </w:r>
      <w:r>
        <w:rPr>
          <w:rFonts w:ascii="Times New Roman" w:hAnsi="Times New Roman" w:cs="Times New Roman"/>
          <w:i/>
          <w:sz w:val="24"/>
          <w:szCs w:val="24"/>
        </w:rPr>
        <w:t>n clause you are not supposed</w:t>
      </w:r>
      <w:r w:rsidRPr="00322515">
        <w:rPr>
          <w:rFonts w:ascii="Times New Roman" w:hAnsi="Times New Roman" w:cs="Times New Roman"/>
          <w:i/>
          <w:sz w:val="24"/>
          <w:szCs w:val="24"/>
        </w:rPr>
        <w:t xml:space="preserve"> to put a comma. When you start with the if clause you </w:t>
      </w:r>
      <w:r>
        <w:rPr>
          <w:rFonts w:ascii="Times New Roman" w:hAnsi="Times New Roman" w:cs="Times New Roman"/>
          <w:i/>
          <w:sz w:val="24"/>
          <w:szCs w:val="24"/>
        </w:rPr>
        <w:t xml:space="preserve">put </w:t>
      </w:r>
      <w:r w:rsidRPr="00322515">
        <w:rPr>
          <w:rFonts w:ascii="Times New Roman" w:hAnsi="Times New Roman" w:cs="Times New Roman"/>
          <w:i/>
          <w:sz w:val="24"/>
          <w:szCs w:val="24"/>
        </w:rPr>
        <w:t>a comma to separate the two clauses.</w:t>
      </w:r>
      <w:r>
        <w:rPr>
          <w:rFonts w:ascii="Times New Roman" w:hAnsi="Times New Roman" w:cs="Times New Roman"/>
          <w:i/>
          <w:sz w:val="24"/>
          <w:szCs w:val="24"/>
        </w:rPr>
        <w:t xml:space="preserve"> </w:t>
      </w:r>
      <w:r w:rsidRPr="003977FB">
        <w:rPr>
          <w:rFonts w:ascii="Times New Roman" w:hAnsi="Times New Roman" w:cs="Times New Roman"/>
          <w:i/>
          <w:sz w:val="24"/>
          <w:szCs w:val="24"/>
        </w:rPr>
        <w:t>Any questions on the unlikely condition.</w:t>
      </w:r>
    </w:p>
    <w:p w14:paraId="74816228" w14:textId="77777777" w:rsidR="009A2DA6" w:rsidRDefault="009A2DA6" w:rsidP="009A2DA6">
      <w:pPr>
        <w:jc w:val="both"/>
        <w:rPr>
          <w:rFonts w:ascii="Times New Roman" w:hAnsi="Times New Roman" w:cs="Times New Roman"/>
          <w:sz w:val="24"/>
          <w:szCs w:val="24"/>
        </w:rPr>
      </w:pPr>
      <w:r>
        <w:rPr>
          <w:rFonts w:ascii="Times New Roman" w:hAnsi="Times New Roman" w:cs="Times New Roman"/>
          <w:b/>
          <w:sz w:val="24"/>
          <w:szCs w:val="24"/>
        </w:rPr>
        <w:t xml:space="preserve">Pupils: </w:t>
      </w:r>
      <w:r w:rsidR="004A1FBF">
        <w:rPr>
          <w:rFonts w:ascii="Times New Roman" w:hAnsi="Times New Roman" w:cs="Times New Roman"/>
          <w:b/>
          <w:i/>
          <w:sz w:val="24"/>
          <w:szCs w:val="24"/>
        </w:rPr>
        <w:t>N</w:t>
      </w:r>
      <w:r w:rsidRPr="004A1FBF">
        <w:rPr>
          <w:rFonts w:ascii="Times New Roman" w:hAnsi="Times New Roman" w:cs="Times New Roman"/>
          <w:i/>
          <w:sz w:val="24"/>
          <w:szCs w:val="24"/>
        </w:rPr>
        <w:t>o questions</w:t>
      </w:r>
      <w:r>
        <w:rPr>
          <w:rFonts w:ascii="Times New Roman" w:hAnsi="Times New Roman" w:cs="Times New Roman"/>
          <w:sz w:val="24"/>
          <w:szCs w:val="24"/>
        </w:rPr>
        <w:t>.</w:t>
      </w:r>
    </w:p>
    <w:p w14:paraId="229F827B" w14:textId="2AB9BFCF" w:rsidR="009A2DA6" w:rsidRPr="004A1FBF" w:rsidRDefault="009A2DA6" w:rsidP="009A2DA6">
      <w:pPr>
        <w:jc w:val="both"/>
        <w:rPr>
          <w:rFonts w:ascii="Times New Roman" w:hAnsi="Times New Roman" w:cs="Times New Roman"/>
          <w:i/>
          <w:sz w:val="24"/>
          <w:szCs w:val="24"/>
        </w:rPr>
      </w:pPr>
      <w:r w:rsidRPr="00BA14FF">
        <w:rPr>
          <w:rFonts w:ascii="Times New Roman" w:hAnsi="Times New Roman" w:cs="Times New Roman"/>
          <w:b/>
          <w:sz w:val="24"/>
          <w:szCs w:val="24"/>
        </w:rPr>
        <w:t>Teacher:</w:t>
      </w:r>
      <w:r>
        <w:rPr>
          <w:rFonts w:ascii="Times New Roman" w:hAnsi="Times New Roman" w:cs="Times New Roman"/>
          <w:sz w:val="24"/>
          <w:szCs w:val="24"/>
        </w:rPr>
        <w:t xml:space="preserve"> </w:t>
      </w:r>
      <w:r w:rsidR="004A1FBF">
        <w:rPr>
          <w:rFonts w:ascii="Times New Roman" w:hAnsi="Times New Roman" w:cs="Times New Roman"/>
          <w:i/>
          <w:sz w:val="24"/>
          <w:szCs w:val="24"/>
        </w:rPr>
        <w:t>O</w:t>
      </w:r>
      <w:r w:rsidRPr="00BA14FF">
        <w:rPr>
          <w:rFonts w:ascii="Times New Roman" w:hAnsi="Times New Roman" w:cs="Times New Roman"/>
          <w:i/>
          <w:sz w:val="24"/>
          <w:szCs w:val="24"/>
        </w:rPr>
        <w:t>kay, since you don’t have questions, I am going to give</w:t>
      </w:r>
      <w:r w:rsidR="004A1FBF">
        <w:rPr>
          <w:rFonts w:ascii="Times New Roman" w:hAnsi="Times New Roman" w:cs="Times New Roman"/>
          <w:i/>
          <w:sz w:val="24"/>
          <w:szCs w:val="24"/>
        </w:rPr>
        <w:t xml:space="preserve"> </w:t>
      </w:r>
      <w:r w:rsidR="00FB37AC">
        <w:rPr>
          <w:rFonts w:ascii="Times New Roman" w:hAnsi="Times New Roman" w:cs="Times New Roman"/>
          <w:i/>
          <w:sz w:val="24"/>
          <w:szCs w:val="24"/>
        </w:rPr>
        <w:t>you,</w:t>
      </w:r>
      <w:r w:rsidRPr="00BA14FF">
        <w:rPr>
          <w:rFonts w:ascii="Times New Roman" w:hAnsi="Times New Roman" w:cs="Times New Roman"/>
          <w:i/>
          <w:sz w:val="24"/>
          <w:szCs w:val="24"/>
        </w:rPr>
        <w:t xml:space="preserve"> my questions. I always have questions.</w:t>
      </w:r>
    </w:p>
    <w:p w14:paraId="5C5D7C87" w14:textId="77777777" w:rsidR="009A2DA6" w:rsidRPr="004A1FBF" w:rsidRDefault="009A2DA6" w:rsidP="009A2DA6">
      <w:pPr>
        <w:jc w:val="both"/>
        <w:rPr>
          <w:rFonts w:ascii="Times New Roman" w:hAnsi="Times New Roman" w:cs="Times New Roman"/>
          <w:b/>
          <w:sz w:val="24"/>
          <w:szCs w:val="24"/>
        </w:rPr>
      </w:pPr>
      <w:r w:rsidRPr="004A1FBF">
        <w:rPr>
          <w:rFonts w:ascii="Times New Roman" w:hAnsi="Times New Roman" w:cs="Times New Roman"/>
          <w:b/>
          <w:sz w:val="24"/>
          <w:szCs w:val="24"/>
        </w:rPr>
        <w:t xml:space="preserve">Exercise </w:t>
      </w:r>
    </w:p>
    <w:p w14:paraId="097F2AB4" w14:textId="77777777" w:rsidR="009A2DA6" w:rsidRDefault="009A2DA6" w:rsidP="009A2DA6">
      <w:pPr>
        <w:jc w:val="both"/>
        <w:rPr>
          <w:rFonts w:ascii="Times New Roman" w:hAnsi="Times New Roman" w:cs="Times New Roman"/>
          <w:sz w:val="24"/>
          <w:szCs w:val="24"/>
        </w:rPr>
      </w:pPr>
      <w:r>
        <w:rPr>
          <w:rFonts w:ascii="Times New Roman" w:hAnsi="Times New Roman" w:cs="Times New Roman"/>
          <w:sz w:val="24"/>
          <w:szCs w:val="24"/>
        </w:rPr>
        <w:t>Make sentences using the following expressions. You may start with either the main clause or the if clause.</w:t>
      </w:r>
    </w:p>
    <w:p w14:paraId="6E95DED4" w14:textId="77777777" w:rsidR="009A2DA6" w:rsidRDefault="009A2DA6" w:rsidP="009A2DA6">
      <w:pPr>
        <w:jc w:val="both"/>
        <w:rPr>
          <w:rFonts w:ascii="Times New Roman" w:hAnsi="Times New Roman" w:cs="Times New Roman"/>
          <w:sz w:val="24"/>
          <w:szCs w:val="24"/>
        </w:rPr>
      </w:pPr>
      <w:r w:rsidRPr="00FF02DB">
        <w:rPr>
          <w:rFonts w:ascii="Times New Roman" w:hAnsi="Times New Roman" w:cs="Times New Roman"/>
          <w:b/>
          <w:sz w:val="24"/>
          <w:szCs w:val="24"/>
        </w:rPr>
        <w:t>Main clause                                                                              if clause</w:t>
      </w:r>
    </w:p>
    <w:p w14:paraId="06926800" w14:textId="28745387" w:rsidR="009A2DA6" w:rsidRDefault="009A2DA6" w:rsidP="009A2DA6">
      <w:pPr>
        <w:pStyle w:val="ListParagraph"/>
        <w:numPr>
          <w:ilvl w:val="0"/>
          <w:numId w:val="12"/>
        </w:numPr>
        <w:jc w:val="both"/>
        <w:rPr>
          <w:rFonts w:ascii="Times New Roman" w:hAnsi="Times New Roman" w:cs="Times New Roman"/>
          <w:sz w:val="24"/>
          <w:szCs w:val="24"/>
        </w:rPr>
      </w:pPr>
      <w:r w:rsidRPr="00EC401E">
        <w:rPr>
          <w:rFonts w:ascii="Times New Roman" w:hAnsi="Times New Roman" w:cs="Times New Roman"/>
          <w:sz w:val="24"/>
          <w:szCs w:val="24"/>
        </w:rPr>
        <w:t xml:space="preserve">Be upset                                             </w:t>
      </w:r>
      <w:r>
        <w:rPr>
          <w:rFonts w:ascii="Times New Roman" w:hAnsi="Times New Roman" w:cs="Times New Roman"/>
          <w:sz w:val="24"/>
          <w:szCs w:val="24"/>
        </w:rPr>
        <w:t xml:space="preserve">                     </w:t>
      </w:r>
      <w:r w:rsidRPr="00EC401E">
        <w:rPr>
          <w:rFonts w:ascii="Times New Roman" w:hAnsi="Times New Roman" w:cs="Times New Roman"/>
          <w:sz w:val="24"/>
          <w:szCs w:val="24"/>
        </w:rPr>
        <w:t xml:space="preserve">       </w:t>
      </w:r>
      <w:r w:rsidR="00FB37AC" w:rsidRPr="00EC401E">
        <w:rPr>
          <w:rFonts w:ascii="Times New Roman" w:hAnsi="Times New Roman" w:cs="Times New Roman"/>
          <w:sz w:val="24"/>
          <w:szCs w:val="24"/>
        </w:rPr>
        <w:t>here</w:t>
      </w:r>
      <w:r w:rsidRPr="00EC401E">
        <w:rPr>
          <w:rFonts w:ascii="Times New Roman" w:hAnsi="Times New Roman" w:cs="Times New Roman"/>
          <w:sz w:val="24"/>
          <w:szCs w:val="24"/>
        </w:rPr>
        <w:t xml:space="preserve"> the news</w:t>
      </w:r>
    </w:p>
    <w:p w14:paraId="39AC7A94" w14:textId="77777777" w:rsidR="009A2DA6" w:rsidRDefault="009A2DA6" w:rsidP="009A2DA6">
      <w:pPr>
        <w:pStyle w:val="ListParagraph"/>
        <w:numPr>
          <w:ilvl w:val="0"/>
          <w:numId w:val="12"/>
        </w:numPr>
        <w:jc w:val="both"/>
        <w:rPr>
          <w:rFonts w:ascii="Times New Roman" w:hAnsi="Times New Roman" w:cs="Times New Roman"/>
          <w:sz w:val="24"/>
          <w:szCs w:val="24"/>
        </w:rPr>
      </w:pPr>
      <w:r>
        <w:rPr>
          <w:rFonts w:ascii="Times New Roman" w:hAnsi="Times New Roman" w:cs="Times New Roman"/>
          <w:sz w:val="24"/>
          <w:szCs w:val="24"/>
        </w:rPr>
        <w:t>Be sad                                                                            lose the money.</w:t>
      </w:r>
    </w:p>
    <w:p w14:paraId="28E74A8C" w14:textId="77777777" w:rsidR="009A2DA6" w:rsidRDefault="009A2DA6" w:rsidP="009A2DA6">
      <w:pPr>
        <w:pStyle w:val="ListParagraph"/>
        <w:numPr>
          <w:ilvl w:val="0"/>
          <w:numId w:val="12"/>
        </w:numPr>
        <w:jc w:val="both"/>
        <w:rPr>
          <w:rFonts w:ascii="Times New Roman" w:hAnsi="Times New Roman" w:cs="Times New Roman"/>
          <w:sz w:val="24"/>
          <w:szCs w:val="24"/>
        </w:rPr>
      </w:pPr>
      <w:r>
        <w:rPr>
          <w:rFonts w:ascii="Times New Roman" w:hAnsi="Times New Roman" w:cs="Times New Roman"/>
          <w:sz w:val="24"/>
          <w:szCs w:val="24"/>
        </w:rPr>
        <w:t>Celebrate                                                                        get a job</w:t>
      </w:r>
    </w:p>
    <w:p w14:paraId="4C239AF9" w14:textId="77777777" w:rsidR="009A2DA6" w:rsidRDefault="009A2DA6" w:rsidP="009A2DA6">
      <w:pPr>
        <w:pStyle w:val="ListParagraph"/>
        <w:numPr>
          <w:ilvl w:val="0"/>
          <w:numId w:val="12"/>
        </w:numPr>
        <w:jc w:val="both"/>
        <w:rPr>
          <w:rFonts w:ascii="Times New Roman" w:hAnsi="Times New Roman" w:cs="Times New Roman"/>
          <w:sz w:val="24"/>
          <w:szCs w:val="24"/>
        </w:rPr>
      </w:pPr>
      <w:r>
        <w:rPr>
          <w:rFonts w:ascii="Times New Roman" w:hAnsi="Times New Roman" w:cs="Times New Roman"/>
          <w:sz w:val="24"/>
          <w:szCs w:val="24"/>
        </w:rPr>
        <w:t xml:space="preserve">Pay back loan                                                                 work extra hard </w:t>
      </w:r>
    </w:p>
    <w:p w14:paraId="0CFD328E" w14:textId="77777777" w:rsidR="009A2DA6" w:rsidRDefault="009A2DA6" w:rsidP="009A2DA6">
      <w:pPr>
        <w:pStyle w:val="ListParagraph"/>
        <w:numPr>
          <w:ilvl w:val="0"/>
          <w:numId w:val="12"/>
        </w:numPr>
        <w:jc w:val="both"/>
        <w:rPr>
          <w:rFonts w:ascii="Times New Roman" w:hAnsi="Times New Roman" w:cs="Times New Roman"/>
          <w:sz w:val="24"/>
          <w:szCs w:val="24"/>
        </w:rPr>
      </w:pPr>
      <w:r>
        <w:rPr>
          <w:rFonts w:ascii="Times New Roman" w:hAnsi="Times New Roman" w:cs="Times New Roman"/>
          <w:sz w:val="24"/>
          <w:szCs w:val="24"/>
        </w:rPr>
        <w:t>Buy a house                                                                    have a lot of money.</w:t>
      </w:r>
    </w:p>
    <w:p w14:paraId="68891ADF" w14:textId="77777777" w:rsidR="009A2DA6" w:rsidRDefault="009A2DA6" w:rsidP="009A2DA6">
      <w:pPr>
        <w:pStyle w:val="ListParagraph"/>
        <w:numPr>
          <w:ilvl w:val="0"/>
          <w:numId w:val="12"/>
        </w:numPr>
        <w:jc w:val="both"/>
        <w:rPr>
          <w:rFonts w:ascii="Times New Roman" w:hAnsi="Times New Roman" w:cs="Times New Roman"/>
          <w:sz w:val="24"/>
          <w:szCs w:val="24"/>
        </w:rPr>
      </w:pPr>
      <w:r>
        <w:rPr>
          <w:rFonts w:ascii="Times New Roman" w:hAnsi="Times New Roman" w:cs="Times New Roman"/>
          <w:sz w:val="24"/>
          <w:szCs w:val="24"/>
        </w:rPr>
        <w:t>Punish                                                                             go home late</w:t>
      </w:r>
    </w:p>
    <w:p w14:paraId="6ED8BA12" w14:textId="06F69B1C" w:rsidR="009A2DA6" w:rsidRPr="00EC401E" w:rsidRDefault="009A2DA6" w:rsidP="009A2DA6">
      <w:pPr>
        <w:pStyle w:val="ListParagraph"/>
        <w:numPr>
          <w:ilvl w:val="0"/>
          <w:numId w:val="12"/>
        </w:numPr>
        <w:jc w:val="both"/>
        <w:rPr>
          <w:rFonts w:ascii="Times New Roman" w:hAnsi="Times New Roman" w:cs="Times New Roman"/>
          <w:sz w:val="24"/>
          <w:szCs w:val="24"/>
        </w:rPr>
      </w:pPr>
      <w:r>
        <w:rPr>
          <w:rFonts w:ascii="Times New Roman" w:hAnsi="Times New Roman" w:cs="Times New Roman"/>
          <w:sz w:val="24"/>
          <w:szCs w:val="24"/>
        </w:rPr>
        <w:t xml:space="preserve">Finish                                                                              </w:t>
      </w:r>
      <w:r w:rsidR="00FB37AC">
        <w:rPr>
          <w:rFonts w:ascii="Times New Roman" w:hAnsi="Times New Roman" w:cs="Times New Roman"/>
          <w:sz w:val="24"/>
          <w:szCs w:val="24"/>
        </w:rPr>
        <w:t>shows</w:t>
      </w:r>
      <w:r>
        <w:rPr>
          <w:rFonts w:ascii="Times New Roman" w:hAnsi="Times New Roman" w:cs="Times New Roman"/>
          <w:sz w:val="24"/>
          <w:szCs w:val="24"/>
        </w:rPr>
        <w:t xml:space="preserve"> how to do it.    </w:t>
      </w:r>
    </w:p>
    <w:p w14:paraId="0B67354F" w14:textId="77777777" w:rsidR="009A2DA6" w:rsidRPr="006306B6" w:rsidRDefault="009A2DA6" w:rsidP="009A2DA6">
      <w:pPr>
        <w:spacing w:line="360" w:lineRule="auto"/>
        <w:jc w:val="both"/>
        <w:rPr>
          <w:rFonts w:ascii="Times New Roman" w:hAnsi="Times New Roman" w:cs="Times New Roman"/>
          <w:sz w:val="23"/>
          <w:szCs w:val="23"/>
        </w:rPr>
      </w:pPr>
      <w:r w:rsidRPr="006306B6">
        <w:rPr>
          <w:rFonts w:ascii="Times New Roman" w:hAnsi="Times New Roman" w:cs="Times New Roman"/>
          <w:sz w:val="23"/>
          <w:szCs w:val="23"/>
        </w:rPr>
        <w:t>The third lesson observation below was a grade 11 English lesson on vocabula</w:t>
      </w:r>
      <w:r w:rsidR="00FF02DB" w:rsidRPr="006306B6">
        <w:rPr>
          <w:rFonts w:ascii="Times New Roman" w:hAnsi="Times New Roman" w:cs="Times New Roman"/>
          <w:sz w:val="23"/>
          <w:szCs w:val="23"/>
        </w:rPr>
        <w:t>ry which was taught by the HOD</w:t>
      </w:r>
      <w:r w:rsidRPr="006306B6">
        <w:rPr>
          <w:rFonts w:ascii="Times New Roman" w:hAnsi="Times New Roman" w:cs="Times New Roman"/>
          <w:sz w:val="23"/>
          <w:szCs w:val="23"/>
        </w:rPr>
        <w:t xml:space="preserve"> at School C.</w:t>
      </w:r>
    </w:p>
    <w:p w14:paraId="1174D96A" w14:textId="77777777" w:rsidR="009A2DA6" w:rsidRPr="002E5B74" w:rsidRDefault="009A2DA6" w:rsidP="009A2DA6">
      <w:pPr>
        <w:spacing w:line="360" w:lineRule="auto"/>
        <w:rPr>
          <w:rFonts w:ascii="Times New Roman" w:hAnsi="Times New Roman" w:cs="Times New Roman"/>
          <w:i/>
          <w:sz w:val="24"/>
          <w:szCs w:val="24"/>
        </w:rPr>
      </w:pPr>
      <w:r w:rsidRPr="006306B6">
        <w:rPr>
          <w:rFonts w:ascii="Times New Roman" w:hAnsi="Times New Roman" w:cs="Times New Roman"/>
          <w:b/>
          <w:sz w:val="24"/>
          <w:szCs w:val="24"/>
        </w:rPr>
        <w:t>T</w:t>
      </w:r>
      <w:r w:rsidRPr="002E5B74">
        <w:rPr>
          <w:rFonts w:ascii="Times New Roman" w:hAnsi="Times New Roman" w:cs="Times New Roman"/>
          <w:b/>
          <w:sz w:val="24"/>
          <w:szCs w:val="24"/>
        </w:rPr>
        <w:t>eacher:</w:t>
      </w:r>
      <w:r>
        <w:rPr>
          <w:rFonts w:ascii="Times New Roman" w:hAnsi="Times New Roman" w:cs="Times New Roman"/>
          <w:sz w:val="24"/>
          <w:szCs w:val="24"/>
        </w:rPr>
        <w:t xml:space="preserve"> </w:t>
      </w:r>
      <w:r w:rsidR="001E4187">
        <w:rPr>
          <w:rFonts w:ascii="Times New Roman" w:hAnsi="Times New Roman" w:cs="Times New Roman"/>
          <w:i/>
          <w:sz w:val="24"/>
          <w:szCs w:val="24"/>
        </w:rPr>
        <w:t>L</w:t>
      </w:r>
      <w:r w:rsidRPr="002E5B74">
        <w:rPr>
          <w:rFonts w:ascii="Times New Roman" w:hAnsi="Times New Roman" w:cs="Times New Roman"/>
          <w:i/>
          <w:sz w:val="24"/>
          <w:szCs w:val="24"/>
        </w:rPr>
        <w:t>et us look at today’s topic. What is on the board?</w:t>
      </w:r>
    </w:p>
    <w:p w14:paraId="4AC57672" w14:textId="77777777" w:rsidR="009A2DA6" w:rsidRDefault="009A2DA6" w:rsidP="009A2DA6">
      <w:pPr>
        <w:spacing w:line="360" w:lineRule="auto"/>
        <w:rPr>
          <w:rFonts w:ascii="Times New Roman" w:hAnsi="Times New Roman" w:cs="Times New Roman"/>
          <w:sz w:val="24"/>
          <w:szCs w:val="24"/>
        </w:rPr>
      </w:pPr>
      <w:r w:rsidRPr="002E5B74">
        <w:rPr>
          <w:rFonts w:ascii="Times New Roman" w:hAnsi="Times New Roman" w:cs="Times New Roman"/>
          <w:b/>
          <w:sz w:val="24"/>
          <w:szCs w:val="24"/>
        </w:rPr>
        <w:t>Pupils:</w:t>
      </w:r>
      <w:r>
        <w:rPr>
          <w:rFonts w:ascii="Times New Roman" w:hAnsi="Times New Roman" w:cs="Times New Roman"/>
          <w:sz w:val="24"/>
          <w:szCs w:val="24"/>
        </w:rPr>
        <w:t xml:space="preserve"> </w:t>
      </w:r>
      <w:r w:rsidR="001E4187">
        <w:rPr>
          <w:rFonts w:ascii="Times New Roman" w:hAnsi="Times New Roman" w:cs="Times New Roman"/>
          <w:i/>
          <w:sz w:val="24"/>
          <w:szCs w:val="24"/>
        </w:rPr>
        <w:t>C</w:t>
      </w:r>
      <w:r w:rsidRPr="002E5B74">
        <w:rPr>
          <w:rFonts w:ascii="Times New Roman" w:hAnsi="Times New Roman" w:cs="Times New Roman"/>
          <w:i/>
          <w:sz w:val="24"/>
          <w:szCs w:val="24"/>
        </w:rPr>
        <w:t>loze</w:t>
      </w:r>
    </w:p>
    <w:p w14:paraId="145DE36F" w14:textId="77777777" w:rsidR="009A2DA6" w:rsidRDefault="009A2DA6" w:rsidP="009A2DA6">
      <w:pPr>
        <w:spacing w:line="360" w:lineRule="auto"/>
        <w:rPr>
          <w:rFonts w:ascii="Times New Roman" w:hAnsi="Times New Roman" w:cs="Times New Roman"/>
          <w:sz w:val="24"/>
          <w:szCs w:val="24"/>
        </w:rPr>
      </w:pPr>
      <w:r w:rsidRPr="002E5B74">
        <w:rPr>
          <w:rFonts w:ascii="Times New Roman" w:hAnsi="Times New Roman" w:cs="Times New Roman"/>
          <w:b/>
          <w:sz w:val="24"/>
          <w:szCs w:val="24"/>
        </w:rPr>
        <w:t>Teacher:</w:t>
      </w:r>
      <w:r>
        <w:rPr>
          <w:rFonts w:ascii="Times New Roman" w:hAnsi="Times New Roman" w:cs="Times New Roman"/>
          <w:sz w:val="24"/>
          <w:szCs w:val="24"/>
        </w:rPr>
        <w:t xml:space="preserve"> </w:t>
      </w:r>
      <w:r w:rsidR="001E4187">
        <w:rPr>
          <w:rFonts w:ascii="Times New Roman" w:hAnsi="Times New Roman" w:cs="Times New Roman"/>
          <w:i/>
          <w:sz w:val="24"/>
          <w:szCs w:val="24"/>
        </w:rPr>
        <w:t>W</w:t>
      </w:r>
      <w:r w:rsidRPr="002E5B74">
        <w:rPr>
          <w:rFonts w:ascii="Times New Roman" w:hAnsi="Times New Roman" w:cs="Times New Roman"/>
          <w:i/>
          <w:sz w:val="24"/>
          <w:szCs w:val="24"/>
        </w:rPr>
        <w:t>hat is cloze?</w:t>
      </w:r>
    </w:p>
    <w:p w14:paraId="70EAE201" w14:textId="77777777" w:rsidR="009A2DA6" w:rsidRDefault="009A2DA6" w:rsidP="009A2DA6">
      <w:pPr>
        <w:spacing w:line="360" w:lineRule="auto"/>
        <w:rPr>
          <w:rFonts w:ascii="Times New Roman" w:hAnsi="Times New Roman" w:cs="Times New Roman"/>
          <w:sz w:val="24"/>
          <w:szCs w:val="24"/>
        </w:rPr>
      </w:pPr>
      <w:r w:rsidRPr="002E5B74">
        <w:rPr>
          <w:rFonts w:ascii="Times New Roman" w:hAnsi="Times New Roman" w:cs="Times New Roman"/>
          <w:b/>
          <w:sz w:val="24"/>
          <w:szCs w:val="24"/>
        </w:rPr>
        <w:t>Pupil</w:t>
      </w:r>
      <w:r>
        <w:rPr>
          <w:rFonts w:ascii="Times New Roman" w:hAnsi="Times New Roman" w:cs="Times New Roman"/>
          <w:sz w:val="24"/>
          <w:szCs w:val="24"/>
        </w:rPr>
        <w:t xml:space="preserve">: </w:t>
      </w:r>
      <w:r w:rsidR="001E4187">
        <w:rPr>
          <w:rFonts w:ascii="Times New Roman" w:hAnsi="Times New Roman" w:cs="Times New Roman"/>
          <w:i/>
          <w:sz w:val="24"/>
          <w:szCs w:val="24"/>
        </w:rPr>
        <w:t>A</w:t>
      </w:r>
      <w:r w:rsidRPr="00E17595">
        <w:rPr>
          <w:rFonts w:ascii="Times New Roman" w:hAnsi="Times New Roman" w:cs="Times New Roman"/>
          <w:i/>
          <w:sz w:val="24"/>
          <w:szCs w:val="24"/>
        </w:rPr>
        <w:t xml:space="preserve"> type of exercise where you are supposed to fill in the blank spaces.</w:t>
      </w:r>
      <w:r>
        <w:rPr>
          <w:rFonts w:ascii="Times New Roman" w:hAnsi="Times New Roman" w:cs="Times New Roman"/>
          <w:sz w:val="24"/>
          <w:szCs w:val="24"/>
        </w:rPr>
        <w:t xml:space="preserve"> </w:t>
      </w:r>
    </w:p>
    <w:p w14:paraId="7DED218B" w14:textId="77777777" w:rsidR="009A2DA6" w:rsidRDefault="009A2DA6" w:rsidP="009A2DA6">
      <w:pPr>
        <w:spacing w:line="360" w:lineRule="auto"/>
        <w:rPr>
          <w:rFonts w:ascii="Times New Roman" w:hAnsi="Times New Roman" w:cs="Times New Roman"/>
          <w:sz w:val="24"/>
          <w:szCs w:val="24"/>
        </w:rPr>
      </w:pPr>
      <w:r w:rsidRPr="00E17595">
        <w:rPr>
          <w:rFonts w:ascii="Times New Roman" w:hAnsi="Times New Roman" w:cs="Times New Roman"/>
          <w:b/>
          <w:sz w:val="24"/>
          <w:szCs w:val="24"/>
        </w:rPr>
        <w:t>Teacher:</w:t>
      </w:r>
      <w:r>
        <w:rPr>
          <w:rFonts w:ascii="Times New Roman" w:hAnsi="Times New Roman" w:cs="Times New Roman"/>
          <w:sz w:val="24"/>
          <w:szCs w:val="24"/>
        </w:rPr>
        <w:t xml:space="preserve"> (writes on the board) </w:t>
      </w:r>
    </w:p>
    <w:p w14:paraId="0D2CC1F8" w14:textId="77777777" w:rsidR="009A2DA6" w:rsidRPr="00E17595" w:rsidRDefault="009A2DA6" w:rsidP="009A2DA6">
      <w:pPr>
        <w:pStyle w:val="ListParagraph"/>
        <w:numPr>
          <w:ilvl w:val="0"/>
          <w:numId w:val="10"/>
        </w:numPr>
        <w:spacing w:line="360" w:lineRule="auto"/>
        <w:rPr>
          <w:rFonts w:ascii="Times New Roman" w:hAnsi="Times New Roman" w:cs="Times New Roman"/>
          <w:i/>
          <w:sz w:val="24"/>
          <w:szCs w:val="24"/>
        </w:rPr>
      </w:pPr>
      <w:r w:rsidRPr="00E17595">
        <w:rPr>
          <w:rFonts w:ascii="Times New Roman" w:hAnsi="Times New Roman" w:cs="Times New Roman"/>
          <w:i/>
          <w:sz w:val="24"/>
          <w:szCs w:val="24"/>
        </w:rPr>
        <w:t>creatures</w:t>
      </w:r>
    </w:p>
    <w:p w14:paraId="0919ECF0" w14:textId="77777777" w:rsidR="009A2DA6" w:rsidRPr="00E17595" w:rsidRDefault="009A2DA6" w:rsidP="009A2DA6">
      <w:pPr>
        <w:pStyle w:val="ListParagraph"/>
        <w:numPr>
          <w:ilvl w:val="0"/>
          <w:numId w:val="10"/>
        </w:numPr>
        <w:spacing w:line="360" w:lineRule="auto"/>
        <w:rPr>
          <w:rFonts w:ascii="Times New Roman" w:hAnsi="Times New Roman" w:cs="Times New Roman"/>
          <w:i/>
          <w:sz w:val="24"/>
          <w:szCs w:val="24"/>
        </w:rPr>
      </w:pPr>
      <w:r w:rsidRPr="00E17595">
        <w:rPr>
          <w:rFonts w:ascii="Times New Roman" w:hAnsi="Times New Roman" w:cs="Times New Roman"/>
          <w:i/>
          <w:sz w:val="24"/>
          <w:szCs w:val="24"/>
        </w:rPr>
        <w:t xml:space="preserve">Unusual </w:t>
      </w:r>
    </w:p>
    <w:p w14:paraId="42A35C40" w14:textId="77777777" w:rsidR="009A2DA6" w:rsidRPr="00E17595" w:rsidRDefault="009A2DA6" w:rsidP="009A2DA6">
      <w:pPr>
        <w:pStyle w:val="ListParagraph"/>
        <w:numPr>
          <w:ilvl w:val="0"/>
          <w:numId w:val="10"/>
        </w:numPr>
        <w:spacing w:line="360" w:lineRule="auto"/>
        <w:rPr>
          <w:rFonts w:ascii="Times New Roman" w:hAnsi="Times New Roman" w:cs="Times New Roman"/>
          <w:i/>
          <w:sz w:val="24"/>
          <w:szCs w:val="24"/>
        </w:rPr>
      </w:pPr>
      <w:r w:rsidRPr="00E17595">
        <w:rPr>
          <w:rFonts w:ascii="Times New Roman" w:hAnsi="Times New Roman" w:cs="Times New Roman"/>
          <w:i/>
          <w:sz w:val="24"/>
          <w:szCs w:val="24"/>
        </w:rPr>
        <w:t xml:space="preserve">Throughout </w:t>
      </w:r>
    </w:p>
    <w:p w14:paraId="1016CB69" w14:textId="77777777" w:rsidR="009A2DA6" w:rsidRPr="00E17595" w:rsidRDefault="009A2DA6" w:rsidP="009A2DA6">
      <w:pPr>
        <w:pStyle w:val="ListParagraph"/>
        <w:numPr>
          <w:ilvl w:val="0"/>
          <w:numId w:val="10"/>
        </w:numPr>
        <w:spacing w:line="360" w:lineRule="auto"/>
        <w:rPr>
          <w:rFonts w:ascii="Times New Roman" w:hAnsi="Times New Roman" w:cs="Times New Roman"/>
          <w:i/>
          <w:sz w:val="24"/>
          <w:szCs w:val="24"/>
        </w:rPr>
      </w:pPr>
      <w:r w:rsidRPr="00E17595">
        <w:rPr>
          <w:rFonts w:ascii="Times New Roman" w:hAnsi="Times New Roman" w:cs="Times New Roman"/>
          <w:i/>
          <w:sz w:val="24"/>
          <w:szCs w:val="24"/>
        </w:rPr>
        <w:t xml:space="preserve">Although </w:t>
      </w:r>
    </w:p>
    <w:p w14:paraId="55862B8C" w14:textId="77777777" w:rsidR="009A2DA6" w:rsidRPr="00E17595" w:rsidRDefault="009A2DA6" w:rsidP="009A2DA6">
      <w:pPr>
        <w:pStyle w:val="ListParagraph"/>
        <w:numPr>
          <w:ilvl w:val="0"/>
          <w:numId w:val="10"/>
        </w:numPr>
        <w:spacing w:line="360" w:lineRule="auto"/>
        <w:rPr>
          <w:rFonts w:ascii="Times New Roman" w:hAnsi="Times New Roman" w:cs="Times New Roman"/>
          <w:i/>
          <w:sz w:val="24"/>
          <w:szCs w:val="24"/>
        </w:rPr>
      </w:pPr>
      <w:r w:rsidRPr="00E17595">
        <w:rPr>
          <w:rFonts w:ascii="Times New Roman" w:hAnsi="Times New Roman" w:cs="Times New Roman"/>
          <w:i/>
          <w:sz w:val="24"/>
          <w:szCs w:val="24"/>
        </w:rPr>
        <w:t>Spiders</w:t>
      </w:r>
    </w:p>
    <w:p w14:paraId="174180BD" w14:textId="77777777" w:rsidR="009A2DA6" w:rsidRPr="00E17595" w:rsidRDefault="009A2DA6" w:rsidP="009A2DA6">
      <w:pPr>
        <w:pStyle w:val="ListParagraph"/>
        <w:numPr>
          <w:ilvl w:val="0"/>
          <w:numId w:val="10"/>
        </w:numPr>
        <w:spacing w:line="360" w:lineRule="auto"/>
        <w:rPr>
          <w:rFonts w:ascii="Times New Roman" w:hAnsi="Times New Roman" w:cs="Times New Roman"/>
          <w:i/>
          <w:sz w:val="24"/>
          <w:szCs w:val="24"/>
        </w:rPr>
      </w:pPr>
      <w:r w:rsidRPr="00E17595">
        <w:rPr>
          <w:rFonts w:ascii="Times New Roman" w:hAnsi="Times New Roman" w:cs="Times New Roman"/>
          <w:i/>
          <w:sz w:val="24"/>
          <w:szCs w:val="24"/>
        </w:rPr>
        <w:t xml:space="preserve">Trapped </w:t>
      </w:r>
    </w:p>
    <w:p w14:paraId="46F49532" w14:textId="77777777" w:rsidR="009A2DA6" w:rsidRDefault="009A2DA6" w:rsidP="009A2DA6">
      <w:pPr>
        <w:spacing w:line="360" w:lineRule="auto"/>
        <w:rPr>
          <w:rFonts w:ascii="Times New Roman" w:hAnsi="Times New Roman" w:cs="Times New Roman"/>
          <w:i/>
          <w:sz w:val="24"/>
          <w:szCs w:val="24"/>
        </w:rPr>
      </w:pPr>
      <w:r w:rsidRPr="00E17595">
        <w:rPr>
          <w:rFonts w:ascii="Times New Roman" w:hAnsi="Times New Roman" w:cs="Times New Roman"/>
          <w:b/>
          <w:sz w:val="24"/>
          <w:szCs w:val="24"/>
        </w:rPr>
        <w:t>Teacher</w:t>
      </w:r>
      <w:r>
        <w:rPr>
          <w:rFonts w:ascii="Times New Roman" w:hAnsi="Times New Roman" w:cs="Times New Roman"/>
          <w:sz w:val="24"/>
          <w:szCs w:val="24"/>
        </w:rPr>
        <w:t xml:space="preserve">:  </w:t>
      </w:r>
      <w:r w:rsidR="00B67323">
        <w:rPr>
          <w:rFonts w:ascii="Times New Roman" w:hAnsi="Times New Roman" w:cs="Times New Roman"/>
          <w:i/>
          <w:sz w:val="24"/>
          <w:szCs w:val="24"/>
        </w:rPr>
        <w:t>Y</w:t>
      </w:r>
      <w:r>
        <w:rPr>
          <w:rFonts w:ascii="Times New Roman" w:hAnsi="Times New Roman" w:cs="Times New Roman"/>
          <w:i/>
          <w:sz w:val="24"/>
          <w:szCs w:val="24"/>
        </w:rPr>
        <w:t>ou stand and read a word of your choice</w:t>
      </w:r>
    </w:p>
    <w:p w14:paraId="300C8465" w14:textId="77777777" w:rsidR="009A2DA6" w:rsidRDefault="009A2DA6" w:rsidP="009A2DA6">
      <w:pPr>
        <w:spacing w:line="360" w:lineRule="auto"/>
        <w:rPr>
          <w:rFonts w:ascii="Times New Roman" w:hAnsi="Times New Roman" w:cs="Times New Roman"/>
          <w:i/>
          <w:sz w:val="24"/>
          <w:szCs w:val="24"/>
        </w:rPr>
      </w:pPr>
      <w:r w:rsidRPr="00E17595">
        <w:rPr>
          <w:rFonts w:ascii="Times New Roman" w:hAnsi="Times New Roman" w:cs="Times New Roman"/>
          <w:b/>
          <w:sz w:val="24"/>
          <w:szCs w:val="24"/>
        </w:rPr>
        <w:t>Pupil:</w:t>
      </w:r>
      <w:r>
        <w:rPr>
          <w:rFonts w:ascii="Times New Roman" w:hAnsi="Times New Roman" w:cs="Times New Roman"/>
          <w:b/>
          <w:sz w:val="24"/>
          <w:szCs w:val="24"/>
        </w:rPr>
        <w:t xml:space="preserve"> </w:t>
      </w:r>
      <w:r w:rsidR="00B67323">
        <w:rPr>
          <w:rFonts w:ascii="Times New Roman" w:hAnsi="Times New Roman" w:cs="Times New Roman"/>
          <w:i/>
          <w:sz w:val="24"/>
          <w:szCs w:val="24"/>
        </w:rPr>
        <w:t>U</w:t>
      </w:r>
      <w:r w:rsidRPr="00E17595">
        <w:rPr>
          <w:rFonts w:ascii="Times New Roman" w:hAnsi="Times New Roman" w:cs="Times New Roman"/>
          <w:i/>
          <w:sz w:val="24"/>
          <w:szCs w:val="24"/>
        </w:rPr>
        <w:t>nusual</w:t>
      </w:r>
    </w:p>
    <w:p w14:paraId="6B3FD960" w14:textId="77777777" w:rsidR="009A2DA6" w:rsidRDefault="009A2DA6" w:rsidP="009A2DA6">
      <w:pPr>
        <w:spacing w:line="360" w:lineRule="auto"/>
        <w:rPr>
          <w:rFonts w:ascii="Times New Roman" w:hAnsi="Times New Roman" w:cs="Times New Roman"/>
          <w:sz w:val="24"/>
          <w:szCs w:val="24"/>
        </w:rPr>
      </w:pPr>
      <w:r w:rsidRPr="00E17595">
        <w:rPr>
          <w:rFonts w:ascii="Times New Roman" w:hAnsi="Times New Roman" w:cs="Times New Roman"/>
          <w:b/>
          <w:sz w:val="24"/>
          <w:szCs w:val="24"/>
        </w:rPr>
        <w:t>Teacher</w:t>
      </w:r>
      <w:r>
        <w:rPr>
          <w:rFonts w:ascii="Times New Roman" w:hAnsi="Times New Roman" w:cs="Times New Roman"/>
          <w:sz w:val="24"/>
          <w:szCs w:val="24"/>
        </w:rPr>
        <w:t xml:space="preserve">: </w:t>
      </w:r>
      <w:r w:rsidR="00B67323">
        <w:rPr>
          <w:rFonts w:ascii="Times New Roman" w:hAnsi="Times New Roman" w:cs="Times New Roman"/>
          <w:i/>
          <w:sz w:val="24"/>
          <w:szCs w:val="24"/>
        </w:rPr>
        <w:t>T</w:t>
      </w:r>
      <w:r w:rsidRPr="00E17595">
        <w:rPr>
          <w:rFonts w:ascii="Times New Roman" w:hAnsi="Times New Roman" w:cs="Times New Roman"/>
          <w:i/>
          <w:sz w:val="24"/>
          <w:szCs w:val="24"/>
        </w:rPr>
        <w:t xml:space="preserve">ogether </w:t>
      </w:r>
      <w:r>
        <w:rPr>
          <w:rFonts w:ascii="Times New Roman" w:hAnsi="Times New Roman" w:cs="Times New Roman"/>
          <w:sz w:val="24"/>
          <w:szCs w:val="24"/>
        </w:rPr>
        <w:t>(when a learner reads, the teacher asks the whole class to repeat the word).</w:t>
      </w:r>
    </w:p>
    <w:p w14:paraId="0B832B0B" w14:textId="77777777" w:rsidR="001E4187" w:rsidRDefault="001E4187" w:rsidP="009A2DA6">
      <w:pPr>
        <w:spacing w:line="360" w:lineRule="auto"/>
        <w:rPr>
          <w:rFonts w:ascii="Times New Roman" w:hAnsi="Times New Roman" w:cs="Times New Roman"/>
          <w:sz w:val="24"/>
          <w:szCs w:val="24"/>
        </w:rPr>
      </w:pPr>
      <w:r w:rsidRPr="001E4187">
        <w:rPr>
          <w:rFonts w:ascii="Times New Roman" w:hAnsi="Times New Roman" w:cs="Times New Roman"/>
          <w:b/>
          <w:sz w:val="24"/>
          <w:szCs w:val="24"/>
        </w:rPr>
        <w:t>Pupils:</w:t>
      </w:r>
      <w:r>
        <w:rPr>
          <w:rFonts w:ascii="Times New Roman" w:hAnsi="Times New Roman" w:cs="Times New Roman"/>
          <w:sz w:val="24"/>
          <w:szCs w:val="24"/>
        </w:rPr>
        <w:t xml:space="preserve"> </w:t>
      </w:r>
      <w:r w:rsidRPr="001E4187">
        <w:rPr>
          <w:rFonts w:ascii="Times New Roman" w:hAnsi="Times New Roman" w:cs="Times New Roman"/>
          <w:i/>
          <w:sz w:val="24"/>
          <w:szCs w:val="24"/>
        </w:rPr>
        <w:t>Unusual</w:t>
      </w:r>
      <w:r>
        <w:rPr>
          <w:rFonts w:ascii="Times New Roman" w:hAnsi="Times New Roman" w:cs="Times New Roman"/>
          <w:i/>
          <w:sz w:val="24"/>
          <w:szCs w:val="24"/>
        </w:rPr>
        <w:t xml:space="preserve"> (repeating after their friend).</w:t>
      </w:r>
    </w:p>
    <w:p w14:paraId="4216FF84" w14:textId="77777777" w:rsidR="009A2DA6" w:rsidRDefault="009A2DA6" w:rsidP="009A2DA6">
      <w:pPr>
        <w:spacing w:line="360" w:lineRule="auto"/>
        <w:jc w:val="both"/>
        <w:rPr>
          <w:rFonts w:ascii="Times New Roman" w:hAnsi="Times New Roman" w:cs="Times New Roman"/>
          <w:sz w:val="24"/>
          <w:szCs w:val="24"/>
        </w:rPr>
      </w:pPr>
      <w:r w:rsidRPr="00AF2342">
        <w:rPr>
          <w:rFonts w:ascii="Times New Roman" w:hAnsi="Times New Roman" w:cs="Times New Roman"/>
          <w:b/>
          <w:sz w:val="24"/>
          <w:szCs w:val="24"/>
        </w:rPr>
        <w:t>Teacher:</w:t>
      </w:r>
      <w:r>
        <w:rPr>
          <w:rFonts w:ascii="Times New Roman" w:hAnsi="Times New Roman" w:cs="Times New Roman"/>
          <w:sz w:val="24"/>
          <w:szCs w:val="24"/>
        </w:rPr>
        <w:t xml:space="preserve"> </w:t>
      </w:r>
      <w:r w:rsidR="00A66A11">
        <w:rPr>
          <w:rFonts w:ascii="Times New Roman" w:hAnsi="Times New Roman" w:cs="Times New Roman"/>
          <w:i/>
          <w:sz w:val="24"/>
          <w:szCs w:val="24"/>
        </w:rPr>
        <w:t>L</w:t>
      </w:r>
      <w:r w:rsidRPr="00AF2342">
        <w:rPr>
          <w:rFonts w:ascii="Times New Roman" w:hAnsi="Times New Roman" w:cs="Times New Roman"/>
          <w:i/>
          <w:sz w:val="24"/>
          <w:szCs w:val="24"/>
        </w:rPr>
        <w:t>et me have two people in front a boy and a girl. I want you to read the passage without putting answers in the blank spaces.</w:t>
      </w:r>
    </w:p>
    <w:p w14:paraId="07553F7A" w14:textId="77777777" w:rsidR="001E4187" w:rsidRDefault="009A2DA6" w:rsidP="001E4187">
      <w:pPr>
        <w:spacing w:line="360" w:lineRule="auto"/>
        <w:jc w:val="both"/>
        <w:rPr>
          <w:rFonts w:ascii="Times New Roman" w:hAnsi="Times New Roman" w:cs="Times New Roman"/>
          <w:i/>
          <w:sz w:val="24"/>
          <w:szCs w:val="24"/>
        </w:rPr>
      </w:pPr>
      <w:r w:rsidRPr="00A66A11">
        <w:rPr>
          <w:rFonts w:ascii="Times New Roman" w:hAnsi="Times New Roman" w:cs="Times New Roman"/>
          <w:b/>
          <w:sz w:val="24"/>
          <w:szCs w:val="24"/>
        </w:rPr>
        <w:t xml:space="preserve">Teacher: </w:t>
      </w:r>
      <w:r w:rsidR="001E4187">
        <w:rPr>
          <w:rFonts w:ascii="Times New Roman" w:hAnsi="Times New Roman" w:cs="Times New Roman"/>
          <w:i/>
          <w:sz w:val="24"/>
          <w:szCs w:val="24"/>
        </w:rPr>
        <w:t>L</w:t>
      </w:r>
      <w:r w:rsidR="001E4187" w:rsidRPr="00CB2981">
        <w:rPr>
          <w:rFonts w:ascii="Times New Roman" w:hAnsi="Times New Roman" w:cs="Times New Roman"/>
          <w:i/>
          <w:sz w:val="24"/>
          <w:szCs w:val="24"/>
        </w:rPr>
        <w:t>et’s work out number 1,2,3,4 and five together and you will do the rest as your individual exercise.</w:t>
      </w:r>
    </w:p>
    <w:p w14:paraId="6C70DA99" w14:textId="77777777" w:rsidR="001E4187" w:rsidRDefault="009A2DA6" w:rsidP="001E4187">
      <w:pPr>
        <w:spacing w:line="360" w:lineRule="auto"/>
        <w:jc w:val="both"/>
        <w:rPr>
          <w:rFonts w:ascii="Times New Roman" w:hAnsi="Times New Roman" w:cs="Times New Roman"/>
          <w:b/>
          <w:i/>
          <w:sz w:val="24"/>
          <w:szCs w:val="24"/>
        </w:rPr>
      </w:pPr>
      <w:r w:rsidRPr="00A66A11">
        <w:rPr>
          <w:rFonts w:ascii="Times New Roman" w:hAnsi="Times New Roman" w:cs="Times New Roman"/>
          <w:b/>
          <w:i/>
          <w:sz w:val="24"/>
          <w:szCs w:val="24"/>
        </w:rPr>
        <w:t>Cloze exercise</w:t>
      </w:r>
      <w:r w:rsidR="001E4187">
        <w:rPr>
          <w:rFonts w:ascii="Times New Roman" w:hAnsi="Times New Roman" w:cs="Times New Roman"/>
          <w:b/>
          <w:i/>
          <w:sz w:val="24"/>
          <w:szCs w:val="24"/>
        </w:rPr>
        <w:t>:</w:t>
      </w:r>
    </w:p>
    <w:p w14:paraId="407F1106" w14:textId="77777777" w:rsidR="001E4187" w:rsidRPr="00A66A11" w:rsidRDefault="009A2DA6" w:rsidP="001E4187">
      <w:pPr>
        <w:spacing w:line="360" w:lineRule="auto"/>
        <w:jc w:val="both"/>
        <w:rPr>
          <w:rFonts w:ascii="Times New Roman" w:hAnsi="Times New Roman" w:cs="Times New Roman"/>
          <w:sz w:val="24"/>
          <w:szCs w:val="24"/>
        </w:rPr>
      </w:pPr>
      <w:r w:rsidRPr="00704ACF">
        <w:rPr>
          <w:rFonts w:ascii="Times New Roman" w:hAnsi="Times New Roman" w:cs="Times New Roman"/>
          <w:b/>
          <w:i/>
          <w:sz w:val="24"/>
          <w:szCs w:val="24"/>
        </w:rPr>
        <w:t xml:space="preserve"> </w:t>
      </w:r>
      <w:r w:rsidR="001E4187" w:rsidRPr="00704ACF">
        <w:rPr>
          <w:rFonts w:ascii="Times New Roman" w:hAnsi="Times New Roman" w:cs="Times New Roman"/>
          <w:b/>
          <w:sz w:val="24"/>
          <w:szCs w:val="24"/>
        </w:rPr>
        <w:t>Instructions</w:t>
      </w:r>
      <w:r w:rsidR="001E4187">
        <w:rPr>
          <w:rFonts w:ascii="Times New Roman" w:hAnsi="Times New Roman" w:cs="Times New Roman"/>
          <w:sz w:val="24"/>
          <w:szCs w:val="24"/>
        </w:rPr>
        <w:t xml:space="preserve">: Read the passage carefully and find </w:t>
      </w:r>
      <w:r w:rsidR="00704ACF">
        <w:rPr>
          <w:rFonts w:ascii="Times New Roman" w:hAnsi="Times New Roman" w:cs="Times New Roman"/>
          <w:sz w:val="24"/>
          <w:szCs w:val="24"/>
        </w:rPr>
        <w:t>a correct word</w:t>
      </w:r>
      <w:r w:rsidR="001E4187">
        <w:rPr>
          <w:rFonts w:ascii="Times New Roman" w:hAnsi="Times New Roman" w:cs="Times New Roman"/>
          <w:sz w:val="24"/>
          <w:szCs w:val="24"/>
        </w:rPr>
        <w:t xml:space="preserve"> to fill in each blank space.  </w:t>
      </w:r>
    </w:p>
    <w:p w14:paraId="65BCED51" w14:textId="144EB35B" w:rsidR="009A2DA6" w:rsidRPr="00AF2342" w:rsidRDefault="009A2DA6" w:rsidP="001E4187">
      <w:pPr>
        <w:spacing w:line="360" w:lineRule="auto"/>
        <w:ind w:left="720"/>
        <w:jc w:val="both"/>
        <w:rPr>
          <w:rFonts w:ascii="Times New Roman" w:hAnsi="Times New Roman" w:cs="Times New Roman"/>
          <w:i/>
          <w:sz w:val="24"/>
          <w:szCs w:val="24"/>
        </w:rPr>
      </w:pPr>
      <w:r w:rsidRPr="00AF2342">
        <w:rPr>
          <w:rFonts w:ascii="Times New Roman" w:hAnsi="Times New Roman" w:cs="Times New Roman"/>
          <w:i/>
          <w:sz w:val="24"/>
          <w:szCs w:val="24"/>
        </w:rPr>
        <w:t>Feeding entirely</w:t>
      </w:r>
      <w:r>
        <w:rPr>
          <w:rFonts w:ascii="Times New Roman" w:hAnsi="Times New Roman" w:cs="Times New Roman"/>
          <w:i/>
          <w:sz w:val="24"/>
          <w:szCs w:val="24"/>
        </w:rPr>
        <w:t xml:space="preserve"> (</w:t>
      </w:r>
      <w:r w:rsidR="00FB37AC">
        <w:rPr>
          <w:rFonts w:ascii="Times New Roman" w:hAnsi="Times New Roman" w:cs="Times New Roman"/>
          <w:i/>
          <w:sz w:val="24"/>
          <w:szCs w:val="24"/>
        </w:rPr>
        <w:t>1)</w:t>
      </w:r>
      <w:r w:rsidR="00FB37AC" w:rsidRPr="00AF2342">
        <w:rPr>
          <w:rFonts w:ascii="Times New Roman" w:hAnsi="Times New Roman" w:cs="Times New Roman"/>
          <w:i/>
          <w:sz w:val="24"/>
          <w:szCs w:val="24"/>
        </w:rPr>
        <w:t xml:space="preserve"> …</w:t>
      </w:r>
      <w:r w:rsidRPr="00AF2342">
        <w:rPr>
          <w:rFonts w:ascii="Times New Roman" w:hAnsi="Times New Roman" w:cs="Times New Roman"/>
          <w:i/>
          <w:sz w:val="24"/>
          <w:szCs w:val="24"/>
        </w:rPr>
        <w:t>.small living creatures, spiders</w:t>
      </w:r>
      <w:r>
        <w:rPr>
          <w:rFonts w:ascii="Times New Roman" w:hAnsi="Times New Roman" w:cs="Times New Roman"/>
          <w:i/>
          <w:sz w:val="24"/>
          <w:szCs w:val="24"/>
        </w:rPr>
        <w:t>(2)…</w:t>
      </w:r>
      <w:r w:rsidRPr="00AF2342">
        <w:rPr>
          <w:rFonts w:ascii="Times New Roman" w:hAnsi="Times New Roman" w:cs="Times New Roman"/>
          <w:i/>
          <w:sz w:val="24"/>
          <w:szCs w:val="24"/>
        </w:rPr>
        <w:t>the greatest part of each day looking</w:t>
      </w:r>
      <w:r>
        <w:rPr>
          <w:rFonts w:ascii="Times New Roman" w:hAnsi="Times New Roman" w:cs="Times New Roman"/>
          <w:i/>
          <w:sz w:val="24"/>
          <w:szCs w:val="24"/>
        </w:rPr>
        <w:t xml:space="preserve"> (3)</w:t>
      </w:r>
      <w:r w:rsidRPr="00AF2342">
        <w:rPr>
          <w:rFonts w:ascii="Times New Roman" w:hAnsi="Times New Roman" w:cs="Times New Roman"/>
          <w:i/>
          <w:sz w:val="24"/>
          <w:szCs w:val="24"/>
        </w:rPr>
        <w:t>………… something to eat. Although they are</w:t>
      </w:r>
      <w:r w:rsidR="001E4187">
        <w:rPr>
          <w:rFonts w:ascii="Times New Roman" w:hAnsi="Times New Roman" w:cs="Times New Roman"/>
          <w:i/>
          <w:sz w:val="24"/>
          <w:szCs w:val="24"/>
        </w:rPr>
        <w:t xml:space="preserve"> (</w:t>
      </w:r>
      <w:r w:rsidR="00FB37AC">
        <w:rPr>
          <w:rFonts w:ascii="Times New Roman" w:hAnsi="Times New Roman" w:cs="Times New Roman"/>
          <w:i/>
          <w:sz w:val="24"/>
          <w:szCs w:val="24"/>
        </w:rPr>
        <w:t>4)</w:t>
      </w:r>
      <w:r w:rsidR="00FB37AC" w:rsidRPr="00AF2342">
        <w:rPr>
          <w:rFonts w:ascii="Times New Roman" w:hAnsi="Times New Roman" w:cs="Times New Roman"/>
          <w:i/>
          <w:sz w:val="24"/>
          <w:szCs w:val="24"/>
        </w:rPr>
        <w:t xml:space="preserve"> …</w:t>
      </w:r>
      <w:r w:rsidRPr="00AF2342">
        <w:rPr>
          <w:rFonts w:ascii="Times New Roman" w:hAnsi="Times New Roman" w:cs="Times New Roman"/>
          <w:i/>
          <w:sz w:val="24"/>
          <w:szCs w:val="24"/>
        </w:rPr>
        <w:t>…small, it is</w:t>
      </w:r>
      <w:r w:rsidR="001E4187">
        <w:rPr>
          <w:rFonts w:ascii="Times New Roman" w:hAnsi="Times New Roman" w:cs="Times New Roman"/>
          <w:i/>
          <w:sz w:val="24"/>
          <w:szCs w:val="24"/>
        </w:rPr>
        <w:t xml:space="preserve"> (5)</w:t>
      </w:r>
      <w:r w:rsidRPr="00AF2342">
        <w:rPr>
          <w:rFonts w:ascii="Times New Roman" w:hAnsi="Times New Roman" w:cs="Times New Roman"/>
          <w:i/>
          <w:sz w:val="24"/>
          <w:szCs w:val="24"/>
        </w:rPr>
        <w:t>…….unusual for them to catch something</w:t>
      </w:r>
      <w:r w:rsidR="001E4187">
        <w:rPr>
          <w:rFonts w:ascii="Times New Roman" w:hAnsi="Times New Roman" w:cs="Times New Roman"/>
          <w:i/>
          <w:sz w:val="24"/>
          <w:szCs w:val="24"/>
        </w:rPr>
        <w:t xml:space="preserve"> (6)</w:t>
      </w:r>
      <w:r w:rsidRPr="00AF2342">
        <w:rPr>
          <w:rFonts w:ascii="Times New Roman" w:hAnsi="Times New Roman" w:cs="Times New Roman"/>
          <w:i/>
          <w:sz w:val="24"/>
          <w:szCs w:val="24"/>
        </w:rPr>
        <w:t>……………..than themselves. Throughout the year, the spiders in o</w:t>
      </w:r>
      <w:r>
        <w:rPr>
          <w:rFonts w:ascii="Times New Roman" w:hAnsi="Times New Roman" w:cs="Times New Roman"/>
          <w:i/>
          <w:sz w:val="24"/>
          <w:szCs w:val="24"/>
        </w:rPr>
        <w:t>ur gardens kill and eat many gar</w:t>
      </w:r>
      <w:r w:rsidRPr="00AF2342">
        <w:rPr>
          <w:rFonts w:ascii="Times New Roman" w:hAnsi="Times New Roman" w:cs="Times New Roman"/>
          <w:i/>
          <w:sz w:val="24"/>
          <w:szCs w:val="24"/>
        </w:rPr>
        <w:t xml:space="preserve">den pests. It has been said </w:t>
      </w:r>
      <w:r w:rsidR="001E4187">
        <w:rPr>
          <w:rFonts w:ascii="Times New Roman" w:hAnsi="Times New Roman" w:cs="Times New Roman"/>
          <w:i/>
          <w:sz w:val="24"/>
          <w:szCs w:val="24"/>
        </w:rPr>
        <w:t>(</w:t>
      </w:r>
      <w:r w:rsidR="00FB37AC">
        <w:rPr>
          <w:rFonts w:ascii="Times New Roman" w:hAnsi="Times New Roman" w:cs="Times New Roman"/>
          <w:i/>
          <w:sz w:val="24"/>
          <w:szCs w:val="24"/>
        </w:rPr>
        <w:t>7)</w:t>
      </w:r>
      <w:r w:rsidR="00FB37AC" w:rsidRPr="00AF2342">
        <w:rPr>
          <w:rFonts w:ascii="Times New Roman" w:hAnsi="Times New Roman" w:cs="Times New Roman"/>
          <w:i/>
          <w:sz w:val="24"/>
          <w:szCs w:val="24"/>
        </w:rPr>
        <w:t xml:space="preserve"> …</w:t>
      </w:r>
      <w:r w:rsidRPr="00AF2342">
        <w:rPr>
          <w:rFonts w:ascii="Times New Roman" w:hAnsi="Times New Roman" w:cs="Times New Roman"/>
          <w:i/>
          <w:sz w:val="24"/>
          <w:szCs w:val="24"/>
        </w:rPr>
        <w:t>………….without the spiders keeping down fly population, we would soon be knee-deep  in</w:t>
      </w:r>
      <w:r w:rsidR="001E4187">
        <w:rPr>
          <w:rFonts w:ascii="Times New Roman" w:hAnsi="Times New Roman" w:cs="Times New Roman"/>
          <w:i/>
          <w:sz w:val="24"/>
          <w:szCs w:val="24"/>
        </w:rPr>
        <w:t xml:space="preserve"> (8)</w:t>
      </w:r>
      <w:r w:rsidRPr="00AF2342">
        <w:rPr>
          <w:rFonts w:ascii="Times New Roman" w:hAnsi="Times New Roman" w:cs="Times New Roman"/>
          <w:i/>
          <w:sz w:val="24"/>
          <w:szCs w:val="24"/>
        </w:rPr>
        <w:t>………….and overrun with diseases and death.</w:t>
      </w:r>
    </w:p>
    <w:p w14:paraId="1BE929F9" w14:textId="35D60086" w:rsidR="009A2DA6" w:rsidRDefault="009A2DA6" w:rsidP="009A2DA6">
      <w:pPr>
        <w:spacing w:line="360" w:lineRule="auto"/>
        <w:ind w:left="720"/>
        <w:rPr>
          <w:rFonts w:ascii="Times New Roman" w:hAnsi="Times New Roman" w:cs="Times New Roman"/>
          <w:i/>
          <w:sz w:val="24"/>
          <w:szCs w:val="24"/>
        </w:rPr>
      </w:pPr>
      <w:r w:rsidRPr="00AF2342">
        <w:rPr>
          <w:rFonts w:ascii="Times New Roman" w:hAnsi="Times New Roman" w:cs="Times New Roman"/>
          <w:i/>
          <w:sz w:val="24"/>
          <w:szCs w:val="24"/>
        </w:rPr>
        <w:t>Different types of spiders use different ways of catching their food. Many spiders spin silky webs and position</w:t>
      </w:r>
      <w:r w:rsidR="001E4187">
        <w:rPr>
          <w:rFonts w:ascii="Times New Roman" w:hAnsi="Times New Roman" w:cs="Times New Roman"/>
          <w:i/>
          <w:sz w:val="24"/>
          <w:szCs w:val="24"/>
        </w:rPr>
        <w:t xml:space="preserve"> (</w:t>
      </w:r>
      <w:r w:rsidR="00FB37AC">
        <w:rPr>
          <w:rFonts w:ascii="Times New Roman" w:hAnsi="Times New Roman" w:cs="Times New Roman"/>
          <w:i/>
          <w:sz w:val="24"/>
          <w:szCs w:val="24"/>
        </w:rPr>
        <w:t>9) …</w:t>
      </w:r>
      <w:r w:rsidR="00EE2F50">
        <w:rPr>
          <w:rFonts w:ascii="Times New Roman" w:hAnsi="Times New Roman" w:cs="Times New Roman"/>
          <w:i/>
          <w:sz w:val="24"/>
          <w:szCs w:val="24"/>
        </w:rPr>
        <w:t>…</w:t>
      </w:r>
      <w:r w:rsidRPr="00AF2342">
        <w:rPr>
          <w:rFonts w:ascii="Times New Roman" w:hAnsi="Times New Roman" w:cs="Times New Roman"/>
          <w:i/>
          <w:sz w:val="24"/>
          <w:szCs w:val="24"/>
        </w:rPr>
        <w:t>........ to catch flying</w:t>
      </w:r>
      <w:r w:rsidR="001E4187">
        <w:rPr>
          <w:rFonts w:ascii="Times New Roman" w:hAnsi="Times New Roman" w:cs="Times New Roman"/>
          <w:i/>
          <w:sz w:val="24"/>
          <w:szCs w:val="24"/>
        </w:rPr>
        <w:t xml:space="preserve"> (</w:t>
      </w:r>
      <w:r w:rsidR="00FB37AC">
        <w:rPr>
          <w:rFonts w:ascii="Times New Roman" w:hAnsi="Times New Roman" w:cs="Times New Roman"/>
          <w:i/>
          <w:sz w:val="24"/>
          <w:szCs w:val="24"/>
        </w:rPr>
        <w:t>10) …</w:t>
      </w:r>
      <w:r w:rsidRPr="00AF2342">
        <w:rPr>
          <w:rFonts w:ascii="Times New Roman" w:hAnsi="Times New Roman" w:cs="Times New Roman"/>
          <w:i/>
          <w:sz w:val="24"/>
          <w:szCs w:val="24"/>
        </w:rPr>
        <w:t>……………..</w:t>
      </w:r>
    </w:p>
    <w:p w14:paraId="5AFBFE5C" w14:textId="77777777" w:rsidR="00721E5C" w:rsidRPr="00721E5C" w:rsidRDefault="004B0021" w:rsidP="004B0021">
      <w:pPr>
        <w:spacing w:line="360" w:lineRule="auto"/>
        <w:jc w:val="both"/>
        <w:rPr>
          <w:rFonts w:ascii="Times New Roman" w:hAnsi="Times New Roman" w:cs="Times New Roman"/>
          <w:sz w:val="24"/>
          <w:szCs w:val="24"/>
        </w:rPr>
      </w:pPr>
      <w:r>
        <w:rPr>
          <w:rFonts w:ascii="Times New Roman" w:hAnsi="Times New Roman" w:cs="Times New Roman"/>
          <w:sz w:val="24"/>
          <w:szCs w:val="24"/>
        </w:rPr>
        <w:t>Under this research question, data collected from interviews and classroom lesson observation does not correspond in that during interviews, teachers mentioned the use of meaningful practices, situational practice in particular but during lesson observation, none of them employed meaningful practices (situational practice to be specific).</w:t>
      </w:r>
    </w:p>
    <w:p w14:paraId="105A0583" w14:textId="77777777" w:rsidR="00587E9B" w:rsidRDefault="00587E9B" w:rsidP="00BF4147">
      <w:pPr>
        <w:pStyle w:val="Heading1"/>
      </w:pPr>
      <w:bookmarkStart w:id="47" w:name="_Toc98288038"/>
      <w:r w:rsidRPr="00587E9B">
        <w:t>4.2</w:t>
      </w:r>
      <w:r>
        <w:t xml:space="preserve"> W</w:t>
      </w:r>
      <w:r w:rsidRPr="00587E9B">
        <w:t>hat are the teachers’ and learners’ experiences regarding the teaching</w:t>
      </w:r>
      <w:r w:rsidR="007B76AB">
        <w:t xml:space="preserve"> and learning </w:t>
      </w:r>
      <w:r w:rsidRPr="00587E9B">
        <w:t>of English grammar</w:t>
      </w:r>
      <w:r>
        <w:t>?</w:t>
      </w:r>
      <w:bookmarkEnd w:id="47"/>
      <w:r w:rsidRPr="00587E9B">
        <w:t xml:space="preserve"> </w:t>
      </w:r>
    </w:p>
    <w:p w14:paraId="68923041" w14:textId="77777777" w:rsidR="004569C7" w:rsidRDefault="004569C7" w:rsidP="0038207B">
      <w:pPr>
        <w:autoSpaceDE w:val="0"/>
        <w:autoSpaceDN w:val="0"/>
        <w:adjustRightInd w:val="0"/>
        <w:spacing w:after="0" w:line="360" w:lineRule="auto"/>
        <w:jc w:val="both"/>
        <w:rPr>
          <w:rFonts w:ascii="Times New Roman" w:hAnsi="Times New Roman" w:cs="Times New Roman"/>
          <w:sz w:val="24"/>
          <w:szCs w:val="24"/>
        </w:rPr>
      </w:pPr>
      <w:r w:rsidRPr="000830A0">
        <w:rPr>
          <w:rFonts w:ascii="Times New Roman" w:hAnsi="Times New Roman" w:cs="Times New Roman"/>
          <w:sz w:val="24"/>
          <w:szCs w:val="24"/>
        </w:rPr>
        <w:t xml:space="preserve">The second research question was about examining teachers’ and learners’ experiences regarding the teaching of English grammar. It was intended to bring out (a) </w:t>
      </w:r>
      <w:r w:rsidR="00FC6E89">
        <w:rPr>
          <w:rFonts w:ascii="Times New Roman" w:hAnsi="Times New Roman" w:cs="Times New Roman"/>
          <w:sz w:val="24"/>
          <w:szCs w:val="24"/>
        </w:rPr>
        <w:t>how classroom practices</w:t>
      </w:r>
      <w:r w:rsidR="0080247A">
        <w:rPr>
          <w:rFonts w:ascii="Times New Roman" w:hAnsi="Times New Roman" w:cs="Times New Roman"/>
          <w:sz w:val="24"/>
          <w:szCs w:val="24"/>
        </w:rPr>
        <w:t xml:space="preserve"> are conducted</w:t>
      </w:r>
      <w:r w:rsidR="008749B3">
        <w:rPr>
          <w:rFonts w:ascii="Times New Roman" w:hAnsi="Times New Roman" w:cs="Times New Roman"/>
          <w:sz w:val="24"/>
          <w:szCs w:val="24"/>
        </w:rPr>
        <w:t xml:space="preserve"> in the teaching of </w:t>
      </w:r>
      <w:r w:rsidRPr="000830A0">
        <w:rPr>
          <w:rFonts w:ascii="Times New Roman" w:hAnsi="Times New Roman" w:cs="Times New Roman"/>
          <w:sz w:val="24"/>
          <w:szCs w:val="24"/>
        </w:rPr>
        <w:t>English grammar (b) the effectiveness of the classroom practices used in the teaching of English grammar.</w:t>
      </w:r>
    </w:p>
    <w:p w14:paraId="4B521A42" w14:textId="77777777" w:rsidR="00FC6E89" w:rsidRPr="00557865" w:rsidRDefault="00FC6E89" w:rsidP="00FC6E89">
      <w:pPr>
        <w:spacing w:line="360" w:lineRule="auto"/>
        <w:jc w:val="both"/>
        <w:rPr>
          <w:rFonts w:ascii="Times New Roman" w:hAnsi="Times New Roman" w:cs="Times New Roman"/>
          <w:i/>
          <w:sz w:val="24"/>
          <w:szCs w:val="24"/>
        </w:rPr>
      </w:pPr>
      <w:r>
        <w:rPr>
          <w:rFonts w:ascii="Times New Roman" w:hAnsi="Times New Roman" w:cs="Times New Roman"/>
          <w:b/>
          <w:sz w:val="24"/>
          <w:szCs w:val="24"/>
        </w:rPr>
        <w:t>4.2.1</w:t>
      </w:r>
      <w:r>
        <w:rPr>
          <w:rFonts w:ascii="Times New Roman" w:hAnsi="Times New Roman" w:cs="Times New Roman"/>
          <w:i/>
          <w:sz w:val="24"/>
          <w:szCs w:val="24"/>
        </w:rPr>
        <w:t xml:space="preserve"> </w:t>
      </w:r>
      <w:r w:rsidRPr="0097122C">
        <w:rPr>
          <w:rFonts w:ascii="Times New Roman" w:hAnsi="Times New Roman" w:cs="Times New Roman"/>
          <w:b/>
          <w:sz w:val="24"/>
          <w:szCs w:val="24"/>
        </w:rPr>
        <w:t>How teachers conduct classroom practices in grammar lessons</w:t>
      </w:r>
    </w:p>
    <w:p w14:paraId="27C63E5A" w14:textId="1DCFE637" w:rsidR="00FC6E89" w:rsidRPr="0097122C" w:rsidRDefault="00FC6E89" w:rsidP="00FC6E89">
      <w:pPr>
        <w:spacing w:line="360" w:lineRule="auto"/>
        <w:jc w:val="both"/>
        <w:rPr>
          <w:rFonts w:ascii="Times New Roman" w:hAnsi="Times New Roman" w:cs="Times New Roman"/>
          <w:sz w:val="24"/>
          <w:szCs w:val="24"/>
        </w:rPr>
      </w:pPr>
      <w:r w:rsidRPr="0097122C">
        <w:rPr>
          <w:rFonts w:ascii="Times New Roman" w:hAnsi="Times New Roman" w:cs="Times New Roman"/>
          <w:sz w:val="24"/>
          <w:szCs w:val="24"/>
        </w:rPr>
        <w:t xml:space="preserve">The intension </w:t>
      </w:r>
      <w:r>
        <w:rPr>
          <w:rFonts w:ascii="Times New Roman" w:hAnsi="Times New Roman" w:cs="Times New Roman"/>
          <w:sz w:val="24"/>
          <w:szCs w:val="24"/>
        </w:rPr>
        <w:t xml:space="preserve">here was to </w:t>
      </w:r>
      <w:r w:rsidR="00002B17">
        <w:rPr>
          <w:rFonts w:ascii="Times New Roman" w:hAnsi="Times New Roman" w:cs="Times New Roman"/>
          <w:sz w:val="24"/>
          <w:szCs w:val="24"/>
        </w:rPr>
        <w:t>assess teachers’ and Learners experiences based on how they conduct their classroom exercises. It was further intended to assess the conte</w:t>
      </w:r>
      <w:r>
        <w:rPr>
          <w:rFonts w:ascii="Times New Roman" w:hAnsi="Times New Roman" w:cs="Times New Roman"/>
          <w:sz w:val="24"/>
          <w:szCs w:val="24"/>
        </w:rPr>
        <w:t>xt in which</w:t>
      </w:r>
      <w:r w:rsidR="00CE12A2">
        <w:rPr>
          <w:rFonts w:ascii="Times New Roman" w:hAnsi="Times New Roman" w:cs="Times New Roman"/>
          <w:sz w:val="24"/>
          <w:szCs w:val="24"/>
        </w:rPr>
        <w:t xml:space="preserve"> grammatical </w:t>
      </w:r>
      <w:r>
        <w:rPr>
          <w:rFonts w:ascii="Times New Roman" w:hAnsi="Times New Roman" w:cs="Times New Roman"/>
          <w:sz w:val="24"/>
          <w:szCs w:val="24"/>
        </w:rPr>
        <w:t>knowledge is transmitted f</w:t>
      </w:r>
      <w:r w:rsidR="00002B17">
        <w:rPr>
          <w:rFonts w:ascii="Times New Roman" w:hAnsi="Times New Roman" w:cs="Times New Roman"/>
          <w:sz w:val="24"/>
          <w:szCs w:val="24"/>
        </w:rPr>
        <w:t>rom teachers to learners during</w:t>
      </w:r>
      <w:r w:rsidR="008749B3">
        <w:rPr>
          <w:rFonts w:ascii="Times New Roman" w:hAnsi="Times New Roman" w:cs="Times New Roman"/>
          <w:sz w:val="24"/>
          <w:szCs w:val="24"/>
        </w:rPr>
        <w:t xml:space="preserve"> the</w:t>
      </w:r>
      <w:r w:rsidR="00002B17">
        <w:rPr>
          <w:rFonts w:ascii="Times New Roman" w:hAnsi="Times New Roman" w:cs="Times New Roman"/>
          <w:sz w:val="24"/>
          <w:szCs w:val="24"/>
        </w:rPr>
        <w:t xml:space="preserve"> practice stage.</w:t>
      </w:r>
      <w:r>
        <w:rPr>
          <w:rFonts w:ascii="Times New Roman" w:hAnsi="Times New Roman" w:cs="Times New Roman"/>
          <w:sz w:val="24"/>
          <w:szCs w:val="24"/>
        </w:rPr>
        <w:t xml:space="preserve"> Findings revealed that teachers conduct their classroom practices </w:t>
      </w:r>
      <w:r w:rsidR="00FB37AC">
        <w:rPr>
          <w:rFonts w:ascii="Times New Roman" w:hAnsi="Times New Roman" w:cs="Times New Roman"/>
          <w:sz w:val="24"/>
          <w:szCs w:val="24"/>
        </w:rPr>
        <w:t>through</w:t>
      </w:r>
      <w:r>
        <w:rPr>
          <w:rFonts w:ascii="Times New Roman" w:hAnsi="Times New Roman" w:cs="Times New Roman"/>
          <w:sz w:val="24"/>
          <w:szCs w:val="24"/>
        </w:rPr>
        <w:t xml:space="preserve"> group work, pair work, role play, individual work, debate and dictation. Below are some of the responses from the participants:</w:t>
      </w:r>
    </w:p>
    <w:p w14:paraId="7B52DD81" w14:textId="77777777" w:rsidR="00FC6E89" w:rsidRPr="00CA2807" w:rsidRDefault="00FC6E89" w:rsidP="00FC6E89">
      <w:pPr>
        <w:spacing w:line="360" w:lineRule="auto"/>
        <w:jc w:val="both"/>
        <w:rPr>
          <w:rFonts w:ascii="Times New Roman" w:hAnsi="Times New Roman" w:cs="Times New Roman"/>
          <w:i/>
          <w:sz w:val="24"/>
          <w:szCs w:val="24"/>
        </w:rPr>
      </w:pPr>
      <w:r w:rsidRPr="00CA2807">
        <w:rPr>
          <w:rFonts w:ascii="Times New Roman" w:hAnsi="Times New Roman" w:cs="Times New Roman"/>
          <w:i/>
          <w:sz w:val="24"/>
          <w:szCs w:val="24"/>
        </w:rPr>
        <w:t>Teacher 1</w:t>
      </w:r>
      <w:r>
        <w:rPr>
          <w:rFonts w:ascii="Times New Roman" w:hAnsi="Times New Roman" w:cs="Times New Roman"/>
          <w:i/>
          <w:sz w:val="24"/>
          <w:szCs w:val="24"/>
        </w:rPr>
        <w:t xml:space="preserve"> said</w:t>
      </w:r>
      <w:r w:rsidRPr="00CA2807">
        <w:rPr>
          <w:rFonts w:ascii="Times New Roman" w:hAnsi="Times New Roman" w:cs="Times New Roman"/>
          <w:i/>
          <w:sz w:val="24"/>
          <w:szCs w:val="24"/>
        </w:rPr>
        <w:t>:</w:t>
      </w:r>
    </w:p>
    <w:p w14:paraId="3508A3C3" w14:textId="77777777" w:rsidR="00FC6E89" w:rsidRPr="00CA2807" w:rsidRDefault="00FC6E89" w:rsidP="00FC6E89">
      <w:pPr>
        <w:spacing w:line="360" w:lineRule="auto"/>
        <w:ind w:left="720" w:right="720"/>
        <w:jc w:val="both"/>
        <w:rPr>
          <w:rFonts w:ascii="Times New Roman" w:hAnsi="Times New Roman" w:cs="Times New Roman"/>
          <w:i/>
          <w:sz w:val="24"/>
          <w:szCs w:val="24"/>
        </w:rPr>
      </w:pPr>
      <w:r w:rsidRPr="00CA2807">
        <w:rPr>
          <w:rFonts w:ascii="Times New Roman" w:hAnsi="Times New Roman" w:cs="Times New Roman"/>
          <w:i/>
          <w:sz w:val="24"/>
          <w:szCs w:val="24"/>
        </w:rPr>
        <w:t>I normally use techniques like group work, role play, debate,</w:t>
      </w:r>
      <w:r w:rsidR="00AB2D0D">
        <w:rPr>
          <w:rFonts w:ascii="Times New Roman" w:hAnsi="Times New Roman" w:cs="Times New Roman"/>
          <w:i/>
          <w:sz w:val="24"/>
          <w:szCs w:val="24"/>
        </w:rPr>
        <w:t xml:space="preserve"> dictation,</w:t>
      </w:r>
      <w:r w:rsidRPr="00CA2807">
        <w:rPr>
          <w:rFonts w:ascii="Times New Roman" w:hAnsi="Times New Roman" w:cs="Times New Roman"/>
          <w:i/>
          <w:sz w:val="24"/>
          <w:szCs w:val="24"/>
        </w:rPr>
        <w:t xml:space="preserve"> pair work and dialogue. For dialogue, it is normally among the pupils. You give them questions and they begin to discuss. Sometimes it can be the whole class and then learners can even be contradicting among themselves. This is common now becau</w:t>
      </w:r>
      <w:r>
        <w:rPr>
          <w:rFonts w:ascii="Times New Roman" w:hAnsi="Times New Roman" w:cs="Times New Roman"/>
          <w:i/>
          <w:sz w:val="24"/>
          <w:szCs w:val="24"/>
        </w:rPr>
        <w:t>se of covid, so you just throw</w:t>
      </w:r>
      <w:r w:rsidRPr="00CA2807">
        <w:rPr>
          <w:rFonts w:ascii="Times New Roman" w:hAnsi="Times New Roman" w:cs="Times New Roman"/>
          <w:i/>
          <w:sz w:val="24"/>
          <w:szCs w:val="24"/>
        </w:rPr>
        <w:t xml:space="preserve"> a question and the class discuss because group work is not encouraged. As a teacher, you have to be there to facilitate.</w:t>
      </w:r>
    </w:p>
    <w:p w14:paraId="277F3A18" w14:textId="77777777" w:rsidR="00FC6E89" w:rsidRPr="00CA2807" w:rsidRDefault="00FC6E89" w:rsidP="00FC6E89">
      <w:pPr>
        <w:spacing w:line="360" w:lineRule="auto"/>
        <w:jc w:val="both"/>
        <w:rPr>
          <w:rFonts w:ascii="Times New Roman" w:hAnsi="Times New Roman" w:cs="Times New Roman"/>
          <w:i/>
          <w:sz w:val="24"/>
          <w:szCs w:val="24"/>
        </w:rPr>
      </w:pPr>
      <w:r w:rsidRPr="00CA2807">
        <w:rPr>
          <w:rFonts w:ascii="Times New Roman" w:hAnsi="Times New Roman" w:cs="Times New Roman"/>
          <w:i/>
          <w:sz w:val="24"/>
          <w:szCs w:val="24"/>
        </w:rPr>
        <w:t>Teacher 2</w:t>
      </w:r>
      <w:r>
        <w:rPr>
          <w:rFonts w:ascii="Times New Roman" w:hAnsi="Times New Roman" w:cs="Times New Roman"/>
          <w:i/>
          <w:sz w:val="24"/>
          <w:szCs w:val="24"/>
        </w:rPr>
        <w:t xml:space="preserve"> said that</w:t>
      </w:r>
      <w:r w:rsidRPr="00CA2807">
        <w:rPr>
          <w:rFonts w:ascii="Times New Roman" w:hAnsi="Times New Roman" w:cs="Times New Roman"/>
          <w:i/>
          <w:sz w:val="24"/>
          <w:szCs w:val="24"/>
        </w:rPr>
        <w:t xml:space="preserve">: </w:t>
      </w:r>
    </w:p>
    <w:p w14:paraId="56E484C8" w14:textId="39132F4C" w:rsidR="00FC6E89" w:rsidRPr="00CA2807" w:rsidRDefault="00FC6E89" w:rsidP="00FC6E89">
      <w:pPr>
        <w:spacing w:line="360" w:lineRule="auto"/>
        <w:ind w:left="720" w:right="720"/>
        <w:jc w:val="both"/>
        <w:rPr>
          <w:rFonts w:ascii="Times New Roman" w:hAnsi="Times New Roman" w:cs="Times New Roman"/>
          <w:i/>
          <w:sz w:val="24"/>
          <w:szCs w:val="24"/>
        </w:rPr>
      </w:pPr>
      <w:r w:rsidRPr="00CA2807">
        <w:rPr>
          <w:rFonts w:ascii="Times New Roman" w:hAnsi="Times New Roman" w:cs="Times New Roman"/>
          <w:i/>
          <w:sz w:val="24"/>
          <w:szCs w:val="24"/>
        </w:rPr>
        <w:t xml:space="preserve">So, before, we used to group pupils in small groups. But with this corona era, we are discouraged to form groups. </w:t>
      </w:r>
      <w:r w:rsidR="00FB37AC" w:rsidRPr="00CA2807">
        <w:rPr>
          <w:rFonts w:ascii="Times New Roman" w:hAnsi="Times New Roman" w:cs="Times New Roman"/>
          <w:i/>
          <w:sz w:val="24"/>
          <w:szCs w:val="24"/>
        </w:rPr>
        <w:t>So,</w:t>
      </w:r>
      <w:r w:rsidRPr="00CA2807">
        <w:rPr>
          <w:rFonts w:ascii="Times New Roman" w:hAnsi="Times New Roman" w:cs="Times New Roman"/>
          <w:i/>
          <w:sz w:val="24"/>
          <w:szCs w:val="24"/>
        </w:rPr>
        <w:t xml:space="preserve"> what do we do? We just throw questions to the class. It is entirely class discussion. When using substitution tables, once I am done with the substitution table, I ask pupils to construct their own sentences.</w:t>
      </w:r>
    </w:p>
    <w:p w14:paraId="17C6D33C" w14:textId="77777777" w:rsidR="00FC6E89" w:rsidRDefault="00FC6E89" w:rsidP="00FC6E89">
      <w:pPr>
        <w:spacing w:line="360" w:lineRule="auto"/>
        <w:rPr>
          <w:rFonts w:ascii="Times New Roman" w:hAnsi="Times New Roman" w:cs="Times New Roman"/>
          <w:i/>
          <w:sz w:val="24"/>
          <w:szCs w:val="24"/>
        </w:rPr>
      </w:pPr>
      <w:r>
        <w:rPr>
          <w:rFonts w:ascii="Times New Roman" w:hAnsi="Times New Roman" w:cs="Times New Roman"/>
          <w:i/>
          <w:sz w:val="24"/>
          <w:szCs w:val="24"/>
        </w:rPr>
        <w:t>Teacher 3 said that</w:t>
      </w:r>
    </w:p>
    <w:p w14:paraId="41A271D3" w14:textId="77777777" w:rsidR="00FC6E89" w:rsidRPr="00373E6D" w:rsidRDefault="00FC6E89" w:rsidP="00FC6E89">
      <w:pPr>
        <w:spacing w:line="360" w:lineRule="auto"/>
        <w:ind w:left="720" w:right="720"/>
        <w:jc w:val="both"/>
        <w:rPr>
          <w:rFonts w:ascii="Times New Roman" w:hAnsi="Times New Roman" w:cs="Times New Roman"/>
          <w:i/>
          <w:sz w:val="24"/>
          <w:szCs w:val="24"/>
        </w:rPr>
      </w:pPr>
      <w:r w:rsidRPr="00373E6D">
        <w:rPr>
          <w:rFonts w:ascii="Times New Roman" w:hAnsi="Times New Roman" w:cs="Times New Roman"/>
          <w:i/>
          <w:sz w:val="24"/>
          <w:szCs w:val="24"/>
        </w:rPr>
        <w:t>For spelling exercise, you first write the words on the board without telling the learners that the next exercise will be spelling. You just tell them to discuss the words and then you rub. After that, you ask them to spell maybe entrepreneurship. I also use dictation under punctuation exercises. For clo</w:t>
      </w:r>
      <w:r>
        <w:rPr>
          <w:rFonts w:ascii="Times New Roman" w:hAnsi="Times New Roman" w:cs="Times New Roman"/>
          <w:i/>
          <w:sz w:val="24"/>
          <w:szCs w:val="24"/>
        </w:rPr>
        <w:t>z</w:t>
      </w:r>
      <w:r w:rsidRPr="00373E6D">
        <w:rPr>
          <w:rFonts w:ascii="Times New Roman" w:hAnsi="Times New Roman" w:cs="Times New Roman"/>
          <w:i/>
          <w:sz w:val="24"/>
          <w:szCs w:val="24"/>
        </w:rPr>
        <w:t>e tests, you can write words since they are in categories, for example the word bed, there are other words which share the sound for example bird. So, you can write words in a similar way and then start explaining how these words are used. For example, the hat for kasote and the hut for kanyumba or whatever. You explain those words in that category. Then,</w:t>
      </w:r>
      <w:r>
        <w:rPr>
          <w:rFonts w:ascii="Times New Roman" w:hAnsi="Times New Roman" w:cs="Times New Roman"/>
          <w:i/>
          <w:sz w:val="24"/>
          <w:szCs w:val="24"/>
        </w:rPr>
        <w:t xml:space="preserve"> that is when you bring the cloz</w:t>
      </w:r>
      <w:r w:rsidRPr="00373E6D">
        <w:rPr>
          <w:rFonts w:ascii="Times New Roman" w:hAnsi="Times New Roman" w:cs="Times New Roman"/>
          <w:i/>
          <w:sz w:val="24"/>
          <w:szCs w:val="24"/>
        </w:rPr>
        <w:t xml:space="preserve">e test where you want them to choose from the options.   </w:t>
      </w:r>
    </w:p>
    <w:p w14:paraId="0FF57B01" w14:textId="77777777" w:rsidR="00FC6E89" w:rsidRDefault="00FC6E89" w:rsidP="00FC6E89">
      <w:pPr>
        <w:spacing w:line="360" w:lineRule="auto"/>
        <w:rPr>
          <w:rFonts w:ascii="Times New Roman" w:hAnsi="Times New Roman" w:cs="Times New Roman"/>
          <w:i/>
          <w:sz w:val="24"/>
          <w:szCs w:val="24"/>
        </w:rPr>
      </w:pPr>
      <w:r w:rsidRPr="004D4F27">
        <w:rPr>
          <w:rFonts w:ascii="Times New Roman" w:hAnsi="Times New Roman" w:cs="Times New Roman"/>
          <w:i/>
          <w:sz w:val="24"/>
          <w:szCs w:val="24"/>
        </w:rPr>
        <w:t>Teacher 4</w:t>
      </w:r>
      <w:r>
        <w:rPr>
          <w:rFonts w:ascii="Times New Roman" w:hAnsi="Times New Roman" w:cs="Times New Roman"/>
          <w:i/>
          <w:sz w:val="24"/>
          <w:szCs w:val="24"/>
        </w:rPr>
        <w:t xml:space="preserve"> stated that</w:t>
      </w:r>
    </w:p>
    <w:p w14:paraId="577C968D" w14:textId="77777777" w:rsidR="004232A1" w:rsidRPr="004232A1" w:rsidRDefault="004232A1" w:rsidP="004232A1">
      <w:pPr>
        <w:spacing w:line="360" w:lineRule="auto"/>
        <w:ind w:left="720" w:right="720"/>
        <w:jc w:val="both"/>
        <w:rPr>
          <w:rFonts w:ascii="Times New Roman" w:hAnsi="Times New Roman" w:cs="Times New Roman"/>
          <w:i/>
          <w:sz w:val="24"/>
          <w:szCs w:val="24"/>
        </w:rPr>
      </w:pPr>
      <w:r w:rsidRPr="004232A1">
        <w:rPr>
          <w:rFonts w:ascii="Times New Roman" w:hAnsi="Times New Roman" w:cs="Times New Roman"/>
          <w:i/>
          <w:sz w:val="24"/>
          <w:szCs w:val="24"/>
        </w:rPr>
        <w:t>I usually explain before giving them an exercise. As a teacher, you explain and learners will do their part and learning goes on. sometimes, you can switch the exercise so that even the slowest learner can grasp something from the lesson.</w:t>
      </w:r>
    </w:p>
    <w:p w14:paraId="61A87A1C" w14:textId="77777777" w:rsidR="00620E99" w:rsidRDefault="00620E99" w:rsidP="00620E99">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Teacher 7 said that </w:t>
      </w:r>
    </w:p>
    <w:p w14:paraId="17616AAD" w14:textId="77777777" w:rsidR="00FC6E89" w:rsidRPr="00743E9C" w:rsidRDefault="00620E99" w:rsidP="00FC6E89">
      <w:pPr>
        <w:spacing w:line="360" w:lineRule="auto"/>
        <w:ind w:left="720" w:right="720"/>
        <w:jc w:val="both"/>
        <w:rPr>
          <w:rFonts w:ascii="Times New Roman" w:hAnsi="Times New Roman" w:cs="Times New Roman"/>
          <w:i/>
          <w:sz w:val="24"/>
          <w:szCs w:val="24"/>
        </w:rPr>
      </w:pPr>
      <w:r>
        <w:rPr>
          <w:rFonts w:ascii="Times New Roman" w:hAnsi="Times New Roman" w:cs="Times New Roman"/>
          <w:i/>
          <w:sz w:val="24"/>
          <w:szCs w:val="24"/>
        </w:rPr>
        <w:t>F</w:t>
      </w:r>
      <w:r w:rsidRPr="007C68AA">
        <w:rPr>
          <w:rFonts w:ascii="Times New Roman" w:hAnsi="Times New Roman" w:cs="Times New Roman"/>
          <w:i/>
          <w:sz w:val="24"/>
          <w:szCs w:val="24"/>
        </w:rPr>
        <w:t>or topics like phrasal verbs, I normally teach how to use phrasal verbs. Usually, when teaching phrasal verbs, again as I have said earlier on, we are guided by the teacher’s guide. The teacher’s guide outlines the procedure on how to go about teaching. We have different forms of phrasal verbs; each has rules which need to be followed. After teaching them, you give them an</w:t>
      </w:r>
      <w:r>
        <w:rPr>
          <w:rFonts w:ascii="Times New Roman" w:hAnsi="Times New Roman" w:cs="Times New Roman"/>
          <w:i/>
          <w:sz w:val="24"/>
          <w:szCs w:val="24"/>
        </w:rPr>
        <w:t xml:space="preserve"> individual</w:t>
      </w:r>
      <w:r w:rsidRPr="007C68AA">
        <w:rPr>
          <w:rFonts w:ascii="Times New Roman" w:hAnsi="Times New Roman" w:cs="Times New Roman"/>
          <w:i/>
          <w:sz w:val="24"/>
          <w:szCs w:val="24"/>
        </w:rPr>
        <w:t xml:space="preserve"> exercise.</w:t>
      </w:r>
      <w:r w:rsidR="00E44ADC">
        <w:rPr>
          <w:rFonts w:ascii="Times New Roman" w:hAnsi="Times New Roman" w:cs="Times New Roman"/>
          <w:i/>
          <w:sz w:val="24"/>
          <w:szCs w:val="24"/>
        </w:rPr>
        <w:t xml:space="preserve"> </w:t>
      </w:r>
      <w:r w:rsidR="00FC6E89" w:rsidRPr="004D4F27">
        <w:rPr>
          <w:rFonts w:ascii="Times New Roman" w:hAnsi="Times New Roman" w:cs="Times New Roman"/>
          <w:i/>
          <w:sz w:val="24"/>
          <w:szCs w:val="24"/>
        </w:rPr>
        <w:t xml:space="preserve">I usually explain before giving them an exercise. As a teacher, you explain and learners will do their part and learning goes on. </w:t>
      </w:r>
      <w:r w:rsidR="005C3499" w:rsidRPr="004D4F27">
        <w:rPr>
          <w:rFonts w:ascii="Times New Roman" w:hAnsi="Times New Roman" w:cs="Times New Roman"/>
          <w:i/>
          <w:sz w:val="24"/>
          <w:szCs w:val="24"/>
        </w:rPr>
        <w:t>Sometimes</w:t>
      </w:r>
      <w:r w:rsidR="00FC6E89" w:rsidRPr="004D4F27">
        <w:rPr>
          <w:rFonts w:ascii="Times New Roman" w:hAnsi="Times New Roman" w:cs="Times New Roman"/>
          <w:i/>
          <w:sz w:val="24"/>
          <w:szCs w:val="24"/>
        </w:rPr>
        <w:t xml:space="preserve">, you can switch the exercise so that even the slowest </w:t>
      </w:r>
      <w:r w:rsidR="00FC6E89" w:rsidRPr="00743E9C">
        <w:rPr>
          <w:rFonts w:ascii="Times New Roman" w:hAnsi="Times New Roman" w:cs="Times New Roman"/>
          <w:i/>
          <w:sz w:val="24"/>
          <w:szCs w:val="24"/>
        </w:rPr>
        <w:t>learner can grasp something from the lesson.</w:t>
      </w:r>
    </w:p>
    <w:p w14:paraId="0F4634E9" w14:textId="77777777" w:rsidR="00FC6E89" w:rsidRPr="00743E9C" w:rsidRDefault="00FC6E89" w:rsidP="00FC6E89">
      <w:pPr>
        <w:spacing w:line="360" w:lineRule="auto"/>
        <w:rPr>
          <w:rFonts w:ascii="Times New Roman" w:hAnsi="Times New Roman" w:cs="Times New Roman"/>
          <w:i/>
          <w:sz w:val="24"/>
          <w:szCs w:val="24"/>
        </w:rPr>
      </w:pPr>
      <w:r>
        <w:rPr>
          <w:rFonts w:ascii="Times New Roman" w:hAnsi="Times New Roman" w:cs="Times New Roman"/>
          <w:i/>
          <w:sz w:val="24"/>
          <w:szCs w:val="24"/>
        </w:rPr>
        <w:t>HOD from school A said that:</w:t>
      </w:r>
    </w:p>
    <w:p w14:paraId="13687BC1" w14:textId="77777777" w:rsidR="00FC6E89" w:rsidRDefault="00FC6E89" w:rsidP="00FC6E89">
      <w:pPr>
        <w:spacing w:line="360" w:lineRule="auto"/>
        <w:ind w:left="720" w:right="720"/>
        <w:jc w:val="both"/>
        <w:rPr>
          <w:rFonts w:ascii="Times New Roman" w:hAnsi="Times New Roman" w:cs="Times New Roman"/>
          <w:i/>
          <w:sz w:val="24"/>
          <w:szCs w:val="24"/>
        </w:rPr>
      </w:pPr>
      <w:r w:rsidRPr="00743E9C">
        <w:rPr>
          <w:rFonts w:ascii="Times New Roman" w:hAnsi="Times New Roman" w:cs="Times New Roman"/>
          <w:i/>
          <w:sz w:val="24"/>
          <w:szCs w:val="24"/>
        </w:rPr>
        <w:t>if I am teaching on ‘Reason’, first of all, I explain the concept of reason. After explaining the concept, I need to show the learners how the structure is formed. If I am teaching the past tense, they need to know how the past tense is formed. When they learn how the past tense is formed, for example, the –ed or whatever, I will engage the learners to apply what I have taught that is orally. I will ask them to construct sentences on how to form past tense. So, from the oral practice, I should be able to tell whether the children have understood or not. From there, depending on the feedback I will get, it’s either I will explain a bit again what I have already taught. This will help those who may not have understood because oral practice gives a clear picture.</w:t>
      </w:r>
    </w:p>
    <w:p w14:paraId="2A605BEE" w14:textId="77777777" w:rsidR="00FC6E89" w:rsidRPr="00743E9C" w:rsidRDefault="00FC6E89" w:rsidP="00FC6E89">
      <w:pPr>
        <w:spacing w:line="360" w:lineRule="auto"/>
        <w:ind w:right="720"/>
        <w:jc w:val="both"/>
        <w:rPr>
          <w:rFonts w:ascii="Times New Roman" w:hAnsi="Times New Roman" w:cs="Times New Roman"/>
          <w:i/>
          <w:sz w:val="24"/>
          <w:szCs w:val="24"/>
        </w:rPr>
      </w:pPr>
      <w:r>
        <w:rPr>
          <w:rFonts w:ascii="Times New Roman" w:hAnsi="Times New Roman" w:cs="Times New Roman"/>
          <w:i/>
          <w:sz w:val="24"/>
          <w:szCs w:val="24"/>
        </w:rPr>
        <w:t>She further stated that</w:t>
      </w:r>
    </w:p>
    <w:p w14:paraId="4DB37182" w14:textId="77777777" w:rsidR="00FC6E89" w:rsidRPr="00743E9C" w:rsidRDefault="00FC6E89" w:rsidP="00FC6E89">
      <w:pPr>
        <w:spacing w:line="360" w:lineRule="auto"/>
        <w:ind w:left="720" w:right="720"/>
        <w:jc w:val="both"/>
        <w:rPr>
          <w:rFonts w:ascii="Times New Roman" w:hAnsi="Times New Roman" w:cs="Times New Roman"/>
          <w:i/>
          <w:sz w:val="24"/>
          <w:szCs w:val="24"/>
        </w:rPr>
      </w:pPr>
      <w:r w:rsidRPr="00743E9C">
        <w:rPr>
          <w:rFonts w:ascii="Times New Roman" w:hAnsi="Times New Roman" w:cs="Times New Roman"/>
          <w:i/>
          <w:sz w:val="24"/>
          <w:szCs w:val="24"/>
        </w:rPr>
        <w:t>I can engage learners through group work and ask them to come up with their own sentences. Sometimes I can just write sentences on the board and then ask them to change the sentences or ask them to identify the tenses. Also, when I am teaching a topic like ‘Reason’, I will explain what reason is and show the learners which structures are used to express reason. Thereafter, I engage them by asking them to construct sentence to express reason, or I can write sentences on the board and ask them what the sentence implies. So, you can write a sentence on the board and ask learners which word expresses reason and they respond “it is because</w:t>
      </w:r>
      <w:r>
        <w:rPr>
          <w:rFonts w:ascii="Times New Roman" w:hAnsi="Times New Roman" w:cs="Times New Roman"/>
          <w:i/>
          <w:sz w:val="24"/>
          <w:szCs w:val="24"/>
        </w:rPr>
        <w:t>.</w:t>
      </w:r>
      <w:r w:rsidRPr="00743E9C">
        <w:rPr>
          <w:rFonts w:ascii="Times New Roman" w:hAnsi="Times New Roman" w:cs="Times New Roman"/>
          <w:i/>
          <w:sz w:val="24"/>
          <w:szCs w:val="24"/>
        </w:rPr>
        <w:t>”</w:t>
      </w:r>
    </w:p>
    <w:p w14:paraId="78165CF8" w14:textId="77777777" w:rsidR="00FC6E89" w:rsidRPr="00FA6C2A" w:rsidRDefault="00FC6E89" w:rsidP="00FC6E89">
      <w:pPr>
        <w:spacing w:line="360" w:lineRule="auto"/>
        <w:rPr>
          <w:rFonts w:ascii="Times New Roman" w:hAnsi="Times New Roman" w:cs="Times New Roman"/>
          <w:i/>
          <w:sz w:val="24"/>
          <w:szCs w:val="24"/>
        </w:rPr>
      </w:pPr>
      <w:r>
        <w:rPr>
          <w:rFonts w:ascii="Times New Roman" w:hAnsi="Times New Roman" w:cs="Times New Roman"/>
          <w:i/>
          <w:sz w:val="24"/>
          <w:szCs w:val="24"/>
        </w:rPr>
        <w:t>The HOD from school B</w:t>
      </w:r>
    </w:p>
    <w:p w14:paraId="0CF980A5" w14:textId="77777777" w:rsidR="00FC6E89" w:rsidRPr="009237B7" w:rsidRDefault="00FC6E89" w:rsidP="00FC6E89">
      <w:pPr>
        <w:spacing w:line="360" w:lineRule="auto"/>
        <w:ind w:left="720" w:right="720"/>
        <w:jc w:val="both"/>
        <w:rPr>
          <w:rFonts w:ascii="Times New Roman" w:hAnsi="Times New Roman" w:cs="Times New Roman"/>
          <w:i/>
          <w:sz w:val="24"/>
          <w:szCs w:val="24"/>
        </w:rPr>
      </w:pPr>
      <w:r w:rsidRPr="009237B7">
        <w:rPr>
          <w:rFonts w:ascii="Times New Roman" w:hAnsi="Times New Roman" w:cs="Times New Roman"/>
          <w:i/>
          <w:sz w:val="24"/>
          <w:szCs w:val="24"/>
        </w:rPr>
        <w:t>The procedure differs depending on the topic. Mostly, I begin with rule explanation. After that, I give examples. From there, I give them an activity and later give them individual exercise</w:t>
      </w:r>
    </w:p>
    <w:p w14:paraId="5AC8F8CE" w14:textId="77777777" w:rsidR="00FC6E89" w:rsidRDefault="00FC6E89" w:rsidP="00FC6E89">
      <w:pPr>
        <w:spacing w:line="360" w:lineRule="auto"/>
        <w:rPr>
          <w:rFonts w:ascii="Times New Roman" w:hAnsi="Times New Roman" w:cs="Times New Roman"/>
          <w:i/>
          <w:sz w:val="24"/>
          <w:szCs w:val="24"/>
        </w:rPr>
      </w:pPr>
      <w:r>
        <w:rPr>
          <w:rFonts w:ascii="Times New Roman" w:hAnsi="Times New Roman" w:cs="Times New Roman"/>
          <w:i/>
          <w:sz w:val="24"/>
          <w:szCs w:val="24"/>
        </w:rPr>
        <w:t>The HOD from School C noted:</w:t>
      </w:r>
    </w:p>
    <w:p w14:paraId="6AFDDFE2" w14:textId="77777777" w:rsidR="00FC6E89" w:rsidRPr="0001125F" w:rsidRDefault="00FC6E89" w:rsidP="00FC6E89">
      <w:pPr>
        <w:spacing w:line="360" w:lineRule="auto"/>
        <w:ind w:left="720" w:right="720"/>
        <w:jc w:val="both"/>
        <w:rPr>
          <w:rFonts w:ascii="Times New Roman" w:hAnsi="Times New Roman" w:cs="Times New Roman"/>
          <w:i/>
          <w:sz w:val="24"/>
          <w:szCs w:val="24"/>
        </w:rPr>
      </w:pPr>
      <w:r w:rsidRPr="0001125F">
        <w:rPr>
          <w:rFonts w:ascii="Times New Roman" w:hAnsi="Times New Roman" w:cs="Times New Roman"/>
          <w:i/>
          <w:sz w:val="24"/>
          <w:szCs w:val="24"/>
        </w:rPr>
        <w:t>After the explanation, you write questions on the board and ask learners to write in their books. There is another way of tackling it. That is, you put them in small groups and give them questions and choose secretaries who will read the answers. During class discussion, you sort out correct answers. Another</w:t>
      </w:r>
      <w:r w:rsidR="00150AD3">
        <w:rPr>
          <w:rFonts w:ascii="Times New Roman" w:hAnsi="Times New Roman" w:cs="Times New Roman"/>
          <w:i/>
          <w:sz w:val="24"/>
          <w:szCs w:val="24"/>
        </w:rPr>
        <w:t xml:space="preserve"> way, you can be reading and then</w:t>
      </w:r>
      <w:r w:rsidRPr="0001125F">
        <w:rPr>
          <w:rFonts w:ascii="Times New Roman" w:hAnsi="Times New Roman" w:cs="Times New Roman"/>
          <w:i/>
          <w:sz w:val="24"/>
          <w:szCs w:val="24"/>
        </w:rPr>
        <w:t xml:space="preserve"> ask learners to explain keys words.</w:t>
      </w:r>
    </w:p>
    <w:p w14:paraId="2882D445" w14:textId="77777777" w:rsidR="00FC6E89" w:rsidRPr="00105650" w:rsidRDefault="00FC6E89" w:rsidP="00FC6E89">
      <w:pPr>
        <w:spacing w:line="360" w:lineRule="auto"/>
        <w:ind w:right="720"/>
        <w:jc w:val="both"/>
        <w:rPr>
          <w:rFonts w:ascii="Times New Roman" w:hAnsi="Times New Roman" w:cs="Times New Roman"/>
          <w:sz w:val="24"/>
          <w:szCs w:val="24"/>
        </w:rPr>
      </w:pPr>
      <w:r w:rsidRPr="00D9790C">
        <w:rPr>
          <w:rFonts w:ascii="Times New Roman" w:hAnsi="Times New Roman" w:cs="Times New Roman"/>
          <w:sz w:val="24"/>
          <w:szCs w:val="24"/>
        </w:rPr>
        <w:t xml:space="preserve">Findings </w:t>
      </w:r>
      <w:r>
        <w:rPr>
          <w:rFonts w:ascii="Times New Roman" w:hAnsi="Times New Roman" w:cs="Times New Roman"/>
          <w:sz w:val="24"/>
          <w:szCs w:val="24"/>
        </w:rPr>
        <w:t xml:space="preserve">from the </w:t>
      </w:r>
      <w:r w:rsidR="005C3499">
        <w:rPr>
          <w:rFonts w:ascii="Times New Roman" w:hAnsi="Times New Roman" w:cs="Times New Roman"/>
          <w:sz w:val="24"/>
          <w:szCs w:val="24"/>
        </w:rPr>
        <w:t>learners’</w:t>
      </w:r>
      <w:r>
        <w:rPr>
          <w:rFonts w:ascii="Times New Roman" w:hAnsi="Times New Roman" w:cs="Times New Roman"/>
          <w:sz w:val="24"/>
          <w:szCs w:val="24"/>
        </w:rPr>
        <w:t xml:space="preserve"> focus group discussion </w:t>
      </w:r>
      <w:r w:rsidRPr="00D9790C">
        <w:rPr>
          <w:rFonts w:ascii="Times New Roman" w:hAnsi="Times New Roman" w:cs="Times New Roman"/>
          <w:sz w:val="24"/>
          <w:szCs w:val="24"/>
        </w:rPr>
        <w:t>reveal</w:t>
      </w:r>
      <w:r>
        <w:rPr>
          <w:rFonts w:ascii="Times New Roman" w:hAnsi="Times New Roman" w:cs="Times New Roman"/>
          <w:sz w:val="24"/>
          <w:szCs w:val="24"/>
        </w:rPr>
        <w:t xml:space="preserve">ed that </w:t>
      </w:r>
      <w:r w:rsidRPr="00D9790C">
        <w:rPr>
          <w:rFonts w:ascii="Times New Roman" w:hAnsi="Times New Roman" w:cs="Times New Roman"/>
          <w:sz w:val="24"/>
          <w:szCs w:val="24"/>
        </w:rPr>
        <w:t xml:space="preserve">classroom practices </w:t>
      </w:r>
      <w:r>
        <w:rPr>
          <w:rFonts w:ascii="Times New Roman" w:hAnsi="Times New Roman" w:cs="Times New Roman"/>
          <w:sz w:val="24"/>
          <w:szCs w:val="24"/>
        </w:rPr>
        <w:t xml:space="preserve">were </w:t>
      </w:r>
      <w:r w:rsidRPr="00D9790C">
        <w:rPr>
          <w:rFonts w:ascii="Times New Roman" w:hAnsi="Times New Roman" w:cs="Times New Roman"/>
          <w:sz w:val="24"/>
          <w:szCs w:val="24"/>
        </w:rPr>
        <w:t>conduct</w:t>
      </w:r>
      <w:r>
        <w:rPr>
          <w:rFonts w:ascii="Times New Roman" w:hAnsi="Times New Roman" w:cs="Times New Roman"/>
          <w:sz w:val="24"/>
          <w:szCs w:val="24"/>
        </w:rPr>
        <w:t>ed</w:t>
      </w:r>
      <w:r w:rsidRPr="00D9790C">
        <w:rPr>
          <w:rFonts w:ascii="Times New Roman" w:hAnsi="Times New Roman" w:cs="Times New Roman"/>
          <w:sz w:val="24"/>
          <w:szCs w:val="24"/>
        </w:rPr>
        <w:t xml:space="preserve"> through: group work, pair work, role play, individual work, debate and dictation. Below are some of the responses from the participants:</w:t>
      </w:r>
    </w:p>
    <w:p w14:paraId="3E161596" w14:textId="77777777" w:rsidR="00FC6E89" w:rsidRPr="00105650" w:rsidRDefault="00FC6E89" w:rsidP="00FC6E89">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Pupil</w:t>
      </w:r>
      <w:r>
        <w:rPr>
          <w:rFonts w:ascii="Times New Roman" w:hAnsi="Times New Roman" w:cs="Times New Roman"/>
          <w:sz w:val="24"/>
          <w:szCs w:val="24"/>
        </w:rPr>
        <w:t xml:space="preserve"> 1</w:t>
      </w:r>
      <w:r w:rsidRPr="00105650">
        <w:rPr>
          <w:rFonts w:ascii="Times New Roman" w:hAnsi="Times New Roman" w:cs="Times New Roman"/>
          <w:sz w:val="24"/>
          <w:szCs w:val="24"/>
        </w:rPr>
        <w:t xml:space="preserve"> stated that </w:t>
      </w:r>
    </w:p>
    <w:p w14:paraId="7046F002" w14:textId="77777777" w:rsidR="00FC6E89" w:rsidRPr="00CA3FA0" w:rsidRDefault="00FC6E89" w:rsidP="00FC6E89">
      <w:pPr>
        <w:spacing w:line="360" w:lineRule="auto"/>
        <w:ind w:left="720" w:right="720"/>
        <w:jc w:val="both"/>
        <w:rPr>
          <w:rFonts w:ascii="Times New Roman" w:hAnsi="Times New Roman" w:cs="Times New Roman"/>
          <w:sz w:val="24"/>
          <w:szCs w:val="24"/>
        </w:rPr>
      </w:pPr>
      <w:r w:rsidRPr="00CA3FA0">
        <w:rPr>
          <w:rFonts w:ascii="Times New Roman" w:hAnsi="Times New Roman" w:cs="Times New Roman"/>
          <w:i/>
          <w:sz w:val="24"/>
          <w:szCs w:val="24"/>
        </w:rPr>
        <w:t>Classroom practices are conducted through group work, individual work and dictation.</w:t>
      </w:r>
      <w:r w:rsidRPr="00CA3FA0">
        <w:rPr>
          <w:rFonts w:ascii="Times New Roman" w:hAnsi="Times New Roman" w:cs="Times New Roman"/>
          <w:sz w:val="24"/>
          <w:szCs w:val="24"/>
        </w:rPr>
        <w:t xml:space="preserve"> </w:t>
      </w:r>
    </w:p>
    <w:p w14:paraId="6C7278BB" w14:textId="77777777" w:rsidR="00FC6E89" w:rsidRPr="00105650" w:rsidRDefault="005C3499" w:rsidP="00FC6E89">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Pupil</w:t>
      </w:r>
      <w:r w:rsidR="00FC6E89" w:rsidRPr="00105650">
        <w:rPr>
          <w:rFonts w:ascii="Times New Roman" w:hAnsi="Times New Roman" w:cs="Times New Roman"/>
          <w:sz w:val="24"/>
          <w:szCs w:val="24"/>
        </w:rPr>
        <w:t xml:space="preserve"> 5 noted that</w:t>
      </w:r>
    </w:p>
    <w:p w14:paraId="7E8E8F72" w14:textId="77777777" w:rsidR="00FC6E89" w:rsidRPr="00CA3FA0" w:rsidRDefault="00FC6E89" w:rsidP="00FC6E89">
      <w:pPr>
        <w:spacing w:line="360" w:lineRule="auto"/>
        <w:ind w:left="720" w:right="720"/>
        <w:jc w:val="both"/>
        <w:rPr>
          <w:rFonts w:ascii="Times New Roman" w:hAnsi="Times New Roman" w:cs="Times New Roman"/>
          <w:i/>
          <w:sz w:val="24"/>
          <w:szCs w:val="24"/>
        </w:rPr>
      </w:pPr>
      <w:r w:rsidRPr="00CA3FA0">
        <w:rPr>
          <w:rFonts w:ascii="Times New Roman" w:hAnsi="Times New Roman" w:cs="Times New Roman"/>
          <w:i/>
          <w:sz w:val="24"/>
          <w:szCs w:val="24"/>
        </w:rPr>
        <w:t>They are conducted through group work, individual work and dictation.</w:t>
      </w:r>
    </w:p>
    <w:p w14:paraId="3E220FCF" w14:textId="77777777" w:rsidR="00FC6E89" w:rsidRPr="00105650" w:rsidRDefault="00FC6E89" w:rsidP="00FC6E89">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Pupil 9 stated that:</w:t>
      </w:r>
    </w:p>
    <w:p w14:paraId="3BC55ABB" w14:textId="77777777" w:rsidR="00FC6E89" w:rsidRPr="00CA3FA0" w:rsidRDefault="00FC6E89" w:rsidP="00FC6E89">
      <w:pPr>
        <w:spacing w:line="360" w:lineRule="auto"/>
        <w:ind w:left="720" w:right="720"/>
        <w:jc w:val="both"/>
        <w:rPr>
          <w:rFonts w:ascii="Times New Roman" w:hAnsi="Times New Roman" w:cs="Times New Roman"/>
          <w:i/>
          <w:sz w:val="24"/>
          <w:szCs w:val="24"/>
        </w:rPr>
      </w:pPr>
      <w:r w:rsidRPr="00CA3FA0">
        <w:rPr>
          <w:rFonts w:ascii="Times New Roman" w:hAnsi="Times New Roman" w:cs="Times New Roman"/>
          <w:i/>
          <w:sz w:val="24"/>
          <w:szCs w:val="24"/>
        </w:rPr>
        <w:t xml:space="preserve">They normally start by giving us examples on how to write them. Afterwards, they ask us to write using our own words. </w:t>
      </w:r>
    </w:p>
    <w:p w14:paraId="1D368C4E" w14:textId="77777777" w:rsidR="00FC6E89" w:rsidRPr="00105650" w:rsidRDefault="00FC6E89" w:rsidP="00FC6E89">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 xml:space="preserve">Pupil 12 said that </w:t>
      </w:r>
    </w:p>
    <w:p w14:paraId="50B1540B" w14:textId="77777777" w:rsidR="00FC6E89" w:rsidRPr="004A04CC" w:rsidRDefault="00FC6E89" w:rsidP="00FC6E89">
      <w:pPr>
        <w:spacing w:line="360" w:lineRule="auto"/>
        <w:ind w:left="720" w:right="720"/>
        <w:jc w:val="both"/>
        <w:rPr>
          <w:rFonts w:ascii="Times New Roman" w:hAnsi="Times New Roman" w:cs="Times New Roman"/>
          <w:i/>
          <w:sz w:val="24"/>
          <w:szCs w:val="24"/>
        </w:rPr>
      </w:pPr>
      <w:r w:rsidRPr="004A04CC">
        <w:rPr>
          <w:rFonts w:ascii="Times New Roman" w:hAnsi="Times New Roman" w:cs="Times New Roman"/>
          <w:i/>
          <w:sz w:val="24"/>
          <w:szCs w:val="24"/>
        </w:rPr>
        <w:t>Sometimes, after giving us example</w:t>
      </w:r>
      <w:r w:rsidR="004A04CC">
        <w:rPr>
          <w:rFonts w:ascii="Times New Roman" w:hAnsi="Times New Roman" w:cs="Times New Roman"/>
          <w:i/>
          <w:sz w:val="24"/>
          <w:szCs w:val="24"/>
        </w:rPr>
        <w:t>s</w:t>
      </w:r>
      <w:r w:rsidRPr="004A04CC">
        <w:rPr>
          <w:rFonts w:ascii="Times New Roman" w:hAnsi="Times New Roman" w:cs="Times New Roman"/>
          <w:i/>
          <w:sz w:val="24"/>
          <w:szCs w:val="24"/>
        </w:rPr>
        <w:t>, they ask us to create small groups</w:t>
      </w:r>
      <w:r w:rsidR="004A04CC">
        <w:rPr>
          <w:rFonts w:ascii="Times New Roman" w:hAnsi="Times New Roman" w:cs="Times New Roman"/>
          <w:i/>
          <w:sz w:val="24"/>
          <w:szCs w:val="24"/>
        </w:rPr>
        <w:t xml:space="preserve"> and do class activities. Later,</w:t>
      </w:r>
      <w:r w:rsidRPr="004A04CC">
        <w:rPr>
          <w:rFonts w:ascii="Times New Roman" w:hAnsi="Times New Roman" w:cs="Times New Roman"/>
          <w:i/>
          <w:sz w:val="24"/>
          <w:szCs w:val="24"/>
        </w:rPr>
        <w:t xml:space="preserve"> give us to write in our books.</w:t>
      </w:r>
    </w:p>
    <w:p w14:paraId="3DF1FD51" w14:textId="77777777" w:rsidR="00FC6E89" w:rsidRPr="00105650" w:rsidRDefault="00FC6E89" w:rsidP="00FC6E89">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Pupil 11 noted that</w:t>
      </w:r>
    </w:p>
    <w:p w14:paraId="078FE5AB" w14:textId="77777777" w:rsidR="00FC6E89" w:rsidRDefault="00FC6E89" w:rsidP="004A04CC">
      <w:pPr>
        <w:spacing w:line="360" w:lineRule="auto"/>
        <w:ind w:left="720" w:right="720"/>
        <w:jc w:val="both"/>
        <w:rPr>
          <w:rFonts w:ascii="Times New Roman" w:hAnsi="Times New Roman" w:cs="Times New Roman"/>
          <w:sz w:val="24"/>
          <w:szCs w:val="24"/>
        </w:rPr>
      </w:pPr>
      <w:r w:rsidRPr="004A04CC">
        <w:rPr>
          <w:rFonts w:ascii="Times New Roman" w:hAnsi="Times New Roman" w:cs="Times New Roman"/>
          <w:i/>
          <w:sz w:val="24"/>
          <w:szCs w:val="24"/>
        </w:rPr>
        <w:t>They are conducted through pair work and group work but mainly, it is individually</w:t>
      </w:r>
      <w:r w:rsidRPr="00105650">
        <w:rPr>
          <w:rFonts w:ascii="Times New Roman" w:hAnsi="Times New Roman" w:cs="Times New Roman"/>
          <w:sz w:val="24"/>
          <w:szCs w:val="24"/>
        </w:rPr>
        <w:t>.</w:t>
      </w:r>
    </w:p>
    <w:p w14:paraId="366A9169" w14:textId="77777777" w:rsidR="00E108A8" w:rsidRPr="00E108A8" w:rsidRDefault="00587E9B" w:rsidP="00E108A8">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4.2</w:t>
      </w:r>
      <w:r w:rsidR="00FC6E89">
        <w:rPr>
          <w:rFonts w:ascii="Times New Roman" w:hAnsi="Times New Roman" w:cs="Times New Roman"/>
          <w:b/>
          <w:sz w:val="24"/>
          <w:szCs w:val="24"/>
        </w:rPr>
        <w:t>.2</w:t>
      </w:r>
      <w:r w:rsidR="004569C7">
        <w:rPr>
          <w:rFonts w:ascii="Times New Roman" w:hAnsi="Times New Roman" w:cs="Times New Roman"/>
          <w:b/>
          <w:sz w:val="24"/>
          <w:szCs w:val="24"/>
        </w:rPr>
        <w:t xml:space="preserve"> </w:t>
      </w:r>
      <w:r w:rsidR="0035071E">
        <w:rPr>
          <w:rFonts w:ascii="Times New Roman" w:hAnsi="Times New Roman" w:cs="Times New Roman"/>
          <w:b/>
          <w:sz w:val="24"/>
          <w:szCs w:val="24"/>
        </w:rPr>
        <w:t>Teachers’ and learners’ experiences regarding c</w:t>
      </w:r>
      <w:r w:rsidR="00E108A8" w:rsidRPr="00E108A8">
        <w:rPr>
          <w:rFonts w:ascii="Times New Roman" w:hAnsi="Times New Roman" w:cs="Times New Roman"/>
          <w:b/>
          <w:sz w:val="24"/>
          <w:szCs w:val="24"/>
        </w:rPr>
        <w:t>lassroom practices</w:t>
      </w:r>
      <w:r w:rsidR="00E86814">
        <w:rPr>
          <w:rFonts w:ascii="Times New Roman" w:hAnsi="Times New Roman" w:cs="Times New Roman"/>
          <w:b/>
          <w:sz w:val="24"/>
          <w:szCs w:val="24"/>
        </w:rPr>
        <w:t xml:space="preserve"> </w:t>
      </w:r>
      <w:r w:rsidR="0035071E">
        <w:rPr>
          <w:rFonts w:ascii="Times New Roman" w:hAnsi="Times New Roman" w:cs="Times New Roman"/>
          <w:b/>
          <w:sz w:val="24"/>
          <w:szCs w:val="24"/>
        </w:rPr>
        <w:t xml:space="preserve">employed </w:t>
      </w:r>
      <w:r w:rsidR="00E108A8" w:rsidRPr="00E108A8">
        <w:rPr>
          <w:rFonts w:ascii="Times New Roman" w:hAnsi="Times New Roman" w:cs="Times New Roman"/>
          <w:b/>
          <w:sz w:val="24"/>
          <w:szCs w:val="24"/>
        </w:rPr>
        <w:t>in the teaching</w:t>
      </w:r>
      <w:r w:rsidR="0035071E">
        <w:rPr>
          <w:rFonts w:ascii="Times New Roman" w:hAnsi="Times New Roman" w:cs="Times New Roman"/>
          <w:b/>
          <w:sz w:val="24"/>
          <w:szCs w:val="24"/>
        </w:rPr>
        <w:t xml:space="preserve"> and learning</w:t>
      </w:r>
      <w:r w:rsidR="00E108A8" w:rsidRPr="00E108A8">
        <w:rPr>
          <w:rFonts w:ascii="Times New Roman" w:hAnsi="Times New Roman" w:cs="Times New Roman"/>
          <w:b/>
          <w:sz w:val="24"/>
          <w:szCs w:val="24"/>
        </w:rPr>
        <w:t xml:space="preserve"> of English grammar.</w:t>
      </w:r>
    </w:p>
    <w:p w14:paraId="31593D24" w14:textId="77777777" w:rsidR="003D7A5A" w:rsidRDefault="00E108A8" w:rsidP="00DB36B8">
      <w:pPr>
        <w:spacing w:line="360" w:lineRule="auto"/>
        <w:jc w:val="both"/>
        <w:rPr>
          <w:rFonts w:ascii="Times New Roman" w:hAnsi="Times New Roman" w:cs="Times New Roman"/>
          <w:sz w:val="24"/>
          <w:szCs w:val="24"/>
        </w:rPr>
      </w:pPr>
      <w:r w:rsidRPr="00E108A8">
        <w:rPr>
          <w:rFonts w:ascii="Times New Roman" w:hAnsi="Times New Roman" w:cs="Times New Roman"/>
          <w:sz w:val="24"/>
          <w:szCs w:val="24"/>
        </w:rPr>
        <w:t>Here,</w:t>
      </w:r>
      <w:r>
        <w:rPr>
          <w:rFonts w:ascii="Times New Roman" w:hAnsi="Times New Roman" w:cs="Times New Roman"/>
          <w:sz w:val="24"/>
          <w:szCs w:val="24"/>
        </w:rPr>
        <w:t xml:space="preserve"> the aim was to find out if the </w:t>
      </w:r>
      <w:r w:rsidR="004A04CC">
        <w:rPr>
          <w:rFonts w:ascii="Times New Roman" w:hAnsi="Times New Roman" w:cs="Times New Roman"/>
          <w:sz w:val="24"/>
          <w:szCs w:val="24"/>
        </w:rPr>
        <w:t xml:space="preserve">classroom </w:t>
      </w:r>
      <w:r>
        <w:rPr>
          <w:rFonts w:ascii="Times New Roman" w:hAnsi="Times New Roman" w:cs="Times New Roman"/>
          <w:sz w:val="24"/>
          <w:szCs w:val="24"/>
        </w:rPr>
        <w:t xml:space="preserve">practices </w:t>
      </w:r>
      <w:r w:rsidR="00910C5D">
        <w:rPr>
          <w:rFonts w:ascii="Times New Roman" w:hAnsi="Times New Roman" w:cs="Times New Roman"/>
          <w:sz w:val="24"/>
          <w:szCs w:val="24"/>
        </w:rPr>
        <w:t xml:space="preserve">(Cloze exercise/filling in the blank spaces, transformation exercise, substitution exercise, spelling exercise, punctuation exercise, composition exercise, single word prompt, choosing a correct sentence and situation exercise) </w:t>
      </w:r>
      <w:r>
        <w:rPr>
          <w:rFonts w:ascii="Times New Roman" w:hAnsi="Times New Roman" w:cs="Times New Roman"/>
          <w:sz w:val="24"/>
          <w:szCs w:val="24"/>
        </w:rPr>
        <w:t>which they often use</w:t>
      </w:r>
      <w:r w:rsidR="00AB7CF3">
        <w:rPr>
          <w:rFonts w:ascii="Times New Roman" w:hAnsi="Times New Roman" w:cs="Times New Roman"/>
          <w:sz w:val="24"/>
          <w:szCs w:val="24"/>
        </w:rPr>
        <w:t>d</w:t>
      </w:r>
      <w:r>
        <w:rPr>
          <w:rFonts w:ascii="Times New Roman" w:hAnsi="Times New Roman" w:cs="Times New Roman"/>
          <w:sz w:val="24"/>
          <w:szCs w:val="24"/>
        </w:rPr>
        <w:t xml:space="preserve"> </w:t>
      </w:r>
      <w:r w:rsidR="004A04CC">
        <w:rPr>
          <w:rFonts w:ascii="Times New Roman" w:hAnsi="Times New Roman" w:cs="Times New Roman"/>
          <w:sz w:val="24"/>
          <w:szCs w:val="24"/>
        </w:rPr>
        <w:t xml:space="preserve">served the intended purpose </w:t>
      </w:r>
      <w:r>
        <w:rPr>
          <w:rFonts w:ascii="Times New Roman" w:hAnsi="Times New Roman" w:cs="Times New Roman"/>
          <w:sz w:val="24"/>
          <w:szCs w:val="24"/>
        </w:rPr>
        <w:t>in the teaching of E</w:t>
      </w:r>
      <w:r w:rsidR="00933D89">
        <w:rPr>
          <w:rFonts w:ascii="Times New Roman" w:hAnsi="Times New Roman" w:cs="Times New Roman"/>
          <w:sz w:val="24"/>
          <w:szCs w:val="24"/>
        </w:rPr>
        <w:t>nglish grammar. The findings can be divided</w:t>
      </w:r>
      <w:r>
        <w:rPr>
          <w:rFonts w:ascii="Times New Roman" w:hAnsi="Times New Roman" w:cs="Times New Roman"/>
          <w:sz w:val="24"/>
          <w:szCs w:val="24"/>
        </w:rPr>
        <w:t xml:space="preserve"> in</w:t>
      </w:r>
      <w:r w:rsidR="00933D89">
        <w:rPr>
          <w:rFonts w:ascii="Times New Roman" w:hAnsi="Times New Roman" w:cs="Times New Roman"/>
          <w:sz w:val="24"/>
          <w:szCs w:val="24"/>
        </w:rPr>
        <w:t>to</w:t>
      </w:r>
      <w:r>
        <w:rPr>
          <w:rFonts w:ascii="Times New Roman" w:hAnsi="Times New Roman" w:cs="Times New Roman"/>
          <w:sz w:val="24"/>
          <w:szCs w:val="24"/>
        </w:rPr>
        <w:t xml:space="preserve"> three categor</w:t>
      </w:r>
      <w:r w:rsidR="00AB7CF3">
        <w:rPr>
          <w:rFonts w:ascii="Times New Roman" w:hAnsi="Times New Roman" w:cs="Times New Roman"/>
          <w:sz w:val="24"/>
          <w:szCs w:val="24"/>
        </w:rPr>
        <w:t>ies. The first category reveals</w:t>
      </w:r>
      <w:r>
        <w:rPr>
          <w:rFonts w:ascii="Times New Roman" w:hAnsi="Times New Roman" w:cs="Times New Roman"/>
          <w:sz w:val="24"/>
          <w:szCs w:val="24"/>
        </w:rPr>
        <w:t xml:space="preserve"> that the classroom</w:t>
      </w:r>
      <w:r w:rsidR="001D2E36">
        <w:rPr>
          <w:rFonts w:ascii="Times New Roman" w:hAnsi="Times New Roman" w:cs="Times New Roman"/>
          <w:sz w:val="24"/>
          <w:szCs w:val="24"/>
        </w:rPr>
        <w:t xml:space="preserve"> practices which they used</w:t>
      </w:r>
      <w:r>
        <w:rPr>
          <w:rFonts w:ascii="Times New Roman" w:hAnsi="Times New Roman" w:cs="Times New Roman"/>
          <w:sz w:val="24"/>
          <w:szCs w:val="24"/>
        </w:rPr>
        <w:t xml:space="preserve"> were very effecti</w:t>
      </w:r>
      <w:r w:rsidR="00AB7CF3">
        <w:rPr>
          <w:rFonts w:ascii="Times New Roman" w:hAnsi="Times New Roman" w:cs="Times New Roman"/>
          <w:sz w:val="24"/>
          <w:szCs w:val="24"/>
        </w:rPr>
        <w:t>ve. The second category reveals</w:t>
      </w:r>
      <w:r>
        <w:rPr>
          <w:rFonts w:ascii="Times New Roman" w:hAnsi="Times New Roman" w:cs="Times New Roman"/>
          <w:sz w:val="24"/>
          <w:szCs w:val="24"/>
        </w:rPr>
        <w:t xml:space="preserve"> that the effectiveness depends on how well one has done the rule explanation. The third category revealed that </w:t>
      </w:r>
      <w:r w:rsidR="00DB36B8">
        <w:rPr>
          <w:rFonts w:ascii="Times New Roman" w:hAnsi="Times New Roman" w:cs="Times New Roman"/>
          <w:sz w:val="24"/>
          <w:szCs w:val="24"/>
        </w:rPr>
        <w:t>effectiveness depends on the classroom situation and the quality of the learners.</w:t>
      </w:r>
    </w:p>
    <w:p w14:paraId="478B594E" w14:textId="77777777" w:rsidR="00EF6E1A" w:rsidRDefault="003D7A5A" w:rsidP="00DB36B8">
      <w:pPr>
        <w:spacing w:line="360" w:lineRule="auto"/>
        <w:jc w:val="both"/>
        <w:rPr>
          <w:rFonts w:ascii="Times New Roman" w:hAnsi="Times New Roman" w:cs="Times New Roman"/>
          <w:sz w:val="24"/>
          <w:szCs w:val="24"/>
        </w:rPr>
      </w:pPr>
      <w:r>
        <w:rPr>
          <w:rFonts w:ascii="Times New Roman" w:hAnsi="Times New Roman" w:cs="Times New Roman"/>
          <w:sz w:val="24"/>
          <w:szCs w:val="24"/>
        </w:rPr>
        <w:t>Some teachers experienced a positive response through the classroom practices they used. When asked about their experiences, b</w:t>
      </w:r>
      <w:r w:rsidR="005C3499">
        <w:rPr>
          <w:rFonts w:ascii="Times New Roman" w:hAnsi="Times New Roman" w:cs="Times New Roman"/>
          <w:sz w:val="24"/>
          <w:szCs w:val="24"/>
        </w:rPr>
        <w:t>elow</w:t>
      </w:r>
      <w:r w:rsidR="00DB36B8">
        <w:rPr>
          <w:rFonts w:ascii="Times New Roman" w:hAnsi="Times New Roman" w:cs="Times New Roman"/>
          <w:sz w:val="24"/>
          <w:szCs w:val="24"/>
        </w:rPr>
        <w:t xml:space="preserve"> are some of the responses given by the </w:t>
      </w:r>
      <w:r w:rsidR="005C3499">
        <w:rPr>
          <w:rFonts w:ascii="Times New Roman" w:hAnsi="Times New Roman" w:cs="Times New Roman"/>
          <w:sz w:val="24"/>
          <w:szCs w:val="24"/>
        </w:rPr>
        <w:t>participants:</w:t>
      </w:r>
    </w:p>
    <w:p w14:paraId="47EDED43" w14:textId="77777777" w:rsidR="00DB36B8" w:rsidRPr="00CA2807" w:rsidRDefault="00DB36B8" w:rsidP="00DB36B8">
      <w:pPr>
        <w:spacing w:line="360" w:lineRule="auto"/>
        <w:jc w:val="both"/>
        <w:rPr>
          <w:rFonts w:ascii="Times New Roman" w:hAnsi="Times New Roman" w:cs="Times New Roman"/>
          <w:i/>
          <w:sz w:val="24"/>
          <w:szCs w:val="24"/>
        </w:rPr>
      </w:pPr>
      <w:r w:rsidRPr="00CA2807">
        <w:rPr>
          <w:rFonts w:ascii="Times New Roman" w:hAnsi="Times New Roman" w:cs="Times New Roman"/>
          <w:i/>
          <w:sz w:val="24"/>
          <w:szCs w:val="24"/>
        </w:rPr>
        <w:t>T</w:t>
      </w:r>
      <w:r>
        <w:rPr>
          <w:rFonts w:ascii="Times New Roman" w:hAnsi="Times New Roman" w:cs="Times New Roman"/>
          <w:i/>
          <w:sz w:val="24"/>
          <w:szCs w:val="24"/>
        </w:rPr>
        <w:t>eacher 1 said that</w:t>
      </w:r>
    </w:p>
    <w:p w14:paraId="0DB3FAB6" w14:textId="7DCD31EE" w:rsidR="00DB36B8" w:rsidRPr="00CA2807" w:rsidRDefault="00DB36B8" w:rsidP="00DB36B8">
      <w:pPr>
        <w:spacing w:line="360" w:lineRule="auto"/>
        <w:ind w:left="720" w:right="720"/>
        <w:jc w:val="both"/>
        <w:rPr>
          <w:rFonts w:ascii="Times New Roman" w:hAnsi="Times New Roman" w:cs="Times New Roman"/>
          <w:i/>
          <w:sz w:val="24"/>
          <w:szCs w:val="24"/>
        </w:rPr>
      </w:pPr>
      <w:r w:rsidRPr="00CA2807">
        <w:rPr>
          <w:rFonts w:ascii="Times New Roman" w:hAnsi="Times New Roman" w:cs="Times New Roman"/>
          <w:i/>
          <w:sz w:val="24"/>
          <w:szCs w:val="24"/>
        </w:rPr>
        <w:t xml:space="preserve">They are effective because they involve every learner. In some of </w:t>
      </w:r>
      <w:r w:rsidR="00FB37AC" w:rsidRPr="00CA2807">
        <w:rPr>
          <w:rFonts w:ascii="Times New Roman" w:hAnsi="Times New Roman" w:cs="Times New Roman"/>
          <w:i/>
          <w:sz w:val="24"/>
          <w:szCs w:val="24"/>
        </w:rPr>
        <w:t>these practices</w:t>
      </w:r>
      <w:r w:rsidRPr="00CA2807">
        <w:rPr>
          <w:rFonts w:ascii="Times New Roman" w:hAnsi="Times New Roman" w:cs="Times New Roman"/>
          <w:i/>
          <w:sz w:val="24"/>
          <w:szCs w:val="24"/>
        </w:rPr>
        <w:t>, I personally make them stand up. So, everyone will be aware that there is something coming up or the teacher want us to do. When you draw their attention, you tell them what they should do. When you ask, they will be freely talking. So, you can bring up something as a teacher that whoever gives a correct answer sits down. So, personally at the end of it all, to me I would say it’s beneficial because the class tends to be active. Sometimes when I put them in pairs, they try to work had so that they can perform better than other pairs.</w:t>
      </w:r>
    </w:p>
    <w:p w14:paraId="4CA5C3A6" w14:textId="77777777" w:rsidR="00DB36B8" w:rsidRPr="00CA2807" w:rsidRDefault="00DB36B8" w:rsidP="00DB36B8">
      <w:pPr>
        <w:spacing w:line="360" w:lineRule="auto"/>
        <w:rPr>
          <w:rFonts w:ascii="Times New Roman" w:hAnsi="Times New Roman" w:cs="Times New Roman"/>
          <w:i/>
          <w:sz w:val="24"/>
          <w:szCs w:val="24"/>
        </w:rPr>
      </w:pPr>
      <w:r>
        <w:rPr>
          <w:rFonts w:ascii="Times New Roman" w:hAnsi="Times New Roman" w:cs="Times New Roman"/>
          <w:i/>
          <w:sz w:val="24"/>
          <w:szCs w:val="24"/>
        </w:rPr>
        <w:t>Teacher 2 said that</w:t>
      </w:r>
    </w:p>
    <w:p w14:paraId="0E4FA59A" w14:textId="77777777" w:rsidR="00DB36B8" w:rsidRDefault="00DB36B8" w:rsidP="00DB36B8">
      <w:pPr>
        <w:spacing w:line="360" w:lineRule="auto"/>
        <w:ind w:left="720" w:right="720"/>
        <w:rPr>
          <w:rFonts w:ascii="Times New Roman" w:hAnsi="Times New Roman" w:cs="Times New Roman"/>
          <w:i/>
          <w:sz w:val="24"/>
          <w:szCs w:val="24"/>
        </w:rPr>
      </w:pPr>
      <w:r w:rsidRPr="00CA2807">
        <w:rPr>
          <w:rFonts w:ascii="Times New Roman" w:hAnsi="Times New Roman" w:cs="Times New Roman"/>
          <w:i/>
          <w:sz w:val="24"/>
          <w:szCs w:val="24"/>
        </w:rPr>
        <w:t>They are very effective in that they provoke full participation from pupils. These practices are more of learner centered. They even debate among themselves. If one gives a wrong answer, they correct each other.</w:t>
      </w:r>
    </w:p>
    <w:p w14:paraId="2090C6CF" w14:textId="77777777" w:rsidR="00933D89" w:rsidRPr="004D4F27" w:rsidRDefault="00933D89" w:rsidP="00933D89">
      <w:pPr>
        <w:spacing w:line="360" w:lineRule="auto"/>
        <w:jc w:val="both"/>
        <w:rPr>
          <w:rFonts w:ascii="Times New Roman" w:hAnsi="Times New Roman" w:cs="Times New Roman"/>
          <w:i/>
          <w:sz w:val="24"/>
          <w:szCs w:val="24"/>
        </w:rPr>
      </w:pPr>
      <w:r w:rsidRPr="004D4F27">
        <w:rPr>
          <w:rFonts w:ascii="Times New Roman" w:hAnsi="Times New Roman" w:cs="Times New Roman"/>
          <w:i/>
          <w:sz w:val="24"/>
          <w:szCs w:val="24"/>
        </w:rPr>
        <w:t>Teacher 4</w:t>
      </w:r>
      <w:r>
        <w:rPr>
          <w:rFonts w:ascii="Times New Roman" w:hAnsi="Times New Roman" w:cs="Times New Roman"/>
          <w:i/>
          <w:sz w:val="24"/>
          <w:szCs w:val="24"/>
        </w:rPr>
        <w:t xml:space="preserve"> said that</w:t>
      </w:r>
    </w:p>
    <w:p w14:paraId="6D27C013" w14:textId="77777777" w:rsidR="00933D89" w:rsidRDefault="00933D89" w:rsidP="00933D89">
      <w:pPr>
        <w:spacing w:line="360" w:lineRule="auto"/>
        <w:ind w:left="720" w:right="720"/>
        <w:jc w:val="both"/>
        <w:rPr>
          <w:rFonts w:ascii="Times New Roman" w:hAnsi="Times New Roman" w:cs="Times New Roman"/>
          <w:i/>
          <w:sz w:val="24"/>
          <w:szCs w:val="24"/>
        </w:rPr>
      </w:pPr>
      <w:r w:rsidRPr="004D4F27">
        <w:rPr>
          <w:rFonts w:ascii="Times New Roman" w:hAnsi="Times New Roman" w:cs="Times New Roman"/>
          <w:i/>
          <w:sz w:val="24"/>
          <w:szCs w:val="24"/>
        </w:rPr>
        <w:t>I think the meaningful ones are more effective because it is like they are discovering the rules on their own. Normally, they do not forget when they initiate something themselves. Unlike a situation where a teacher just feeds pupils with information, they forget. The other good part when you use meaningful practices is that even the slow learners are able to learn from their friends. Sometimes, if the pupil hates you, he or she will not listen to your voice. He or she will just say that this one is just making noise. So, using meaningful practices will help them learn from their favourite friends.</w:t>
      </w:r>
    </w:p>
    <w:p w14:paraId="290080AE" w14:textId="77777777" w:rsidR="00933D89" w:rsidRDefault="00933D89" w:rsidP="00933D89">
      <w:pPr>
        <w:spacing w:line="360" w:lineRule="auto"/>
        <w:jc w:val="both"/>
        <w:rPr>
          <w:rFonts w:ascii="Times New Roman" w:hAnsi="Times New Roman" w:cs="Times New Roman"/>
          <w:i/>
          <w:sz w:val="24"/>
          <w:szCs w:val="24"/>
        </w:rPr>
      </w:pPr>
      <w:r>
        <w:rPr>
          <w:rFonts w:ascii="Times New Roman" w:hAnsi="Times New Roman" w:cs="Times New Roman"/>
          <w:i/>
          <w:sz w:val="24"/>
          <w:szCs w:val="24"/>
        </w:rPr>
        <w:t>The HOD from school B</w:t>
      </w:r>
      <w:r w:rsidR="00F507F9">
        <w:rPr>
          <w:rFonts w:ascii="Times New Roman" w:hAnsi="Times New Roman" w:cs="Times New Roman"/>
          <w:i/>
          <w:sz w:val="24"/>
          <w:szCs w:val="24"/>
        </w:rPr>
        <w:t xml:space="preserve"> said that:</w:t>
      </w:r>
    </w:p>
    <w:p w14:paraId="13555CB8" w14:textId="69EEA901" w:rsidR="00933D89" w:rsidRDefault="00933D89" w:rsidP="00933D89">
      <w:pPr>
        <w:spacing w:line="360" w:lineRule="auto"/>
        <w:ind w:left="720" w:right="720"/>
        <w:jc w:val="both"/>
        <w:rPr>
          <w:rFonts w:ascii="Times New Roman" w:hAnsi="Times New Roman" w:cs="Times New Roman"/>
          <w:i/>
          <w:sz w:val="24"/>
          <w:szCs w:val="24"/>
        </w:rPr>
      </w:pPr>
      <w:r w:rsidRPr="009237B7">
        <w:rPr>
          <w:rFonts w:ascii="Times New Roman" w:hAnsi="Times New Roman" w:cs="Times New Roman"/>
          <w:i/>
          <w:sz w:val="24"/>
          <w:szCs w:val="24"/>
        </w:rPr>
        <w:t>The effectiveness</w:t>
      </w:r>
      <w:r w:rsidR="00F507F9">
        <w:rPr>
          <w:rFonts w:ascii="Times New Roman" w:hAnsi="Times New Roman" w:cs="Times New Roman"/>
          <w:i/>
          <w:sz w:val="24"/>
          <w:szCs w:val="24"/>
        </w:rPr>
        <w:t xml:space="preserve"> of classroom practices</w:t>
      </w:r>
      <w:r w:rsidRPr="009237B7">
        <w:rPr>
          <w:rFonts w:ascii="Times New Roman" w:hAnsi="Times New Roman" w:cs="Times New Roman"/>
          <w:i/>
          <w:sz w:val="24"/>
          <w:szCs w:val="24"/>
        </w:rPr>
        <w:t xml:space="preserve"> depends on the topic. Sometimes they may not yield expected results. But in most </w:t>
      </w:r>
      <w:r w:rsidR="00FB37AC" w:rsidRPr="009237B7">
        <w:rPr>
          <w:rFonts w:ascii="Times New Roman" w:hAnsi="Times New Roman" w:cs="Times New Roman"/>
          <w:i/>
          <w:sz w:val="24"/>
          <w:szCs w:val="24"/>
        </w:rPr>
        <w:t>cases,</w:t>
      </w:r>
      <w:r w:rsidRPr="009237B7">
        <w:rPr>
          <w:rFonts w:ascii="Times New Roman" w:hAnsi="Times New Roman" w:cs="Times New Roman"/>
          <w:i/>
          <w:sz w:val="24"/>
          <w:szCs w:val="24"/>
        </w:rPr>
        <w:t xml:space="preserve"> they do.</w:t>
      </w:r>
    </w:p>
    <w:p w14:paraId="4CD2B996" w14:textId="77777777" w:rsidR="00F507F9" w:rsidRDefault="00F507F9" w:rsidP="00F507F9">
      <w:pPr>
        <w:spacing w:line="360" w:lineRule="auto"/>
        <w:rPr>
          <w:rFonts w:ascii="Times New Roman" w:hAnsi="Times New Roman" w:cs="Times New Roman"/>
          <w:i/>
          <w:sz w:val="24"/>
          <w:szCs w:val="24"/>
        </w:rPr>
      </w:pPr>
      <w:r>
        <w:rPr>
          <w:rFonts w:ascii="Times New Roman" w:hAnsi="Times New Roman" w:cs="Times New Roman"/>
          <w:i/>
          <w:sz w:val="24"/>
          <w:szCs w:val="24"/>
        </w:rPr>
        <w:t>The HOD from school C asserted that:</w:t>
      </w:r>
    </w:p>
    <w:p w14:paraId="4B2698EA" w14:textId="4DAE4E28" w:rsidR="00F507F9" w:rsidRDefault="00F507F9" w:rsidP="00F507F9">
      <w:pPr>
        <w:spacing w:line="360" w:lineRule="auto"/>
        <w:ind w:left="720" w:right="720"/>
        <w:jc w:val="both"/>
        <w:rPr>
          <w:rFonts w:ascii="Times New Roman" w:hAnsi="Times New Roman" w:cs="Times New Roman"/>
          <w:i/>
          <w:sz w:val="24"/>
          <w:szCs w:val="24"/>
        </w:rPr>
      </w:pPr>
      <w:r w:rsidRPr="0001125F">
        <w:rPr>
          <w:rFonts w:ascii="Times New Roman" w:hAnsi="Times New Roman" w:cs="Times New Roman"/>
          <w:i/>
          <w:sz w:val="24"/>
          <w:szCs w:val="24"/>
        </w:rPr>
        <w:t xml:space="preserve">The practices are effective because they learn a lot. But if you did not explain well or if your rule explanation was not clear, the practices cannot be effective. Practices like dictation are more effective because they write sentences on </w:t>
      </w:r>
      <w:r w:rsidR="00FB37AC" w:rsidRPr="0001125F">
        <w:rPr>
          <w:rFonts w:ascii="Times New Roman" w:hAnsi="Times New Roman" w:cs="Times New Roman"/>
          <w:i/>
          <w:sz w:val="24"/>
          <w:szCs w:val="24"/>
        </w:rPr>
        <w:t xml:space="preserve">their </w:t>
      </w:r>
      <w:r w:rsidR="00FB37AC">
        <w:rPr>
          <w:rFonts w:ascii="Times New Roman" w:hAnsi="Times New Roman" w:cs="Times New Roman"/>
          <w:i/>
          <w:sz w:val="24"/>
          <w:szCs w:val="24"/>
        </w:rPr>
        <w:t>own</w:t>
      </w:r>
      <w:r w:rsidRPr="0001125F">
        <w:rPr>
          <w:rFonts w:ascii="Times New Roman" w:hAnsi="Times New Roman" w:cs="Times New Roman"/>
          <w:i/>
          <w:sz w:val="24"/>
          <w:szCs w:val="24"/>
        </w:rPr>
        <w:t xml:space="preserve">. You will find that one pupil has written the while the other one has written they. </w:t>
      </w:r>
      <w:r w:rsidR="00FB37AC" w:rsidRPr="0001125F">
        <w:rPr>
          <w:rFonts w:ascii="Times New Roman" w:hAnsi="Times New Roman" w:cs="Times New Roman"/>
          <w:i/>
          <w:sz w:val="24"/>
          <w:szCs w:val="24"/>
        </w:rPr>
        <w:t>So,</w:t>
      </w:r>
      <w:r w:rsidRPr="0001125F">
        <w:rPr>
          <w:rFonts w:ascii="Times New Roman" w:hAnsi="Times New Roman" w:cs="Times New Roman"/>
          <w:i/>
          <w:sz w:val="24"/>
          <w:szCs w:val="24"/>
        </w:rPr>
        <w:t xml:space="preserve"> it helps them to know how to use the words. Learners also learn more when you use debate.</w:t>
      </w:r>
    </w:p>
    <w:p w14:paraId="22C538A7" w14:textId="77777777" w:rsidR="00DB36B8" w:rsidRDefault="003D7A5A" w:rsidP="00DB36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Other teachers had </w:t>
      </w:r>
      <w:r w:rsidR="00933D89">
        <w:rPr>
          <w:rFonts w:ascii="Times New Roman" w:hAnsi="Times New Roman" w:cs="Times New Roman"/>
          <w:sz w:val="24"/>
          <w:szCs w:val="24"/>
        </w:rPr>
        <w:t>an</w:t>
      </w:r>
      <w:r>
        <w:rPr>
          <w:rFonts w:ascii="Times New Roman" w:hAnsi="Times New Roman" w:cs="Times New Roman"/>
          <w:sz w:val="24"/>
          <w:szCs w:val="24"/>
        </w:rPr>
        <w:t xml:space="preserve"> opposite experience</w:t>
      </w:r>
      <w:r w:rsidR="00933D89">
        <w:rPr>
          <w:rFonts w:ascii="Times New Roman" w:hAnsi="Times New Roman" w:cs="Times New Roman"/>
          <w:sz w:val="24"/>
          <w:szCs w:val="24"/>
        </w:rPr>
        <w:t>. They faced challenges with pupils who could not read. For example,</w:t>
      </w:r>
      <w:r>
        <w:rPr>
          <w:rFonts w:ascii="Times New Roman" w:hAnsi="Times New Roman" w:cs="Times New Roman"/>
          <w:sz w:val="24"/>
          <w:szCs w:val="24"/>
        </w:rPr>
        <w:t xml:space="preserve"> </w:t>
      </w:r>
      <w:r w:rsidR="00DB36B8">
        <w:rPr>
          <w:rFonts w:ascii="Times New Roman" w:hAnsi="Times New Roman" w:cs="Times New Roman"/>
          <w:sz w:val="24"/>
          <w:szCs w:val="24"/>
        </w:rPr>
        <w:t xml:space="preserve">Teacher 3 </w:t>
      </w:r>
      <w:r w:rsidR="00933D89">
        <w:rPr>
          <w:rFonts w:ascii="Times New Roman" w:hAnsi="Times New Roman" w:cs="Times New Roman"/>
          <w:sz w:val="24"/>
          <w:szCs w:val="24"/>
        </w:rPr>
        <w:t xml:space="preserve">who mentioned </w:t>
      </w:r>
      <w:r w:rsidR="00DB36B8">
        <w:rPr>
          <w:rFonts w:ascii="Times New Roman" w:hAnsi="Times New Roman" w:cs="Times New Roman"/>
          <w:sz w:val="24"/>
          <w:szCs w:val="24"/>
        </w:rPr>
        <w:t xml:space="preserve">said </w:t>
      </w:r>
      <w:r w:rsidR="00933D89">
        <w:rPr>
          <w:rFonts w:ascii="Times New Roman" w:hAnsi="Times New Roman" w:cs="Times New Roman"/>
          <w:sz w:val="24"/>
          <w:szCs w:val="24"/>
        </w:rPr>
        <w:t>that:</w:t>
      </w:r>
      <w:r w:rsidR="00DB36B8">
        <w:rPr>
          <w:rFonts w:ascii="Times New Roman" w:hAnsi="Times New Roman" w:cs="Times New Roman"/>
          <w:sz w:val="24"/>
          <w:szCs w:val="24"/>
        </w:rPr>
        <w:t xml:space="preserve"> </w:t>
      </w:r>
    </w:p>
    <w:p w14:paraId="031B2AE0" w14:textId="77777777" w:rsidR="00DB36B8" w:rsidRPr="007055DE" w:rsidRDefault="00DB36B8" w:rsidP="00DB36B8">
      <w:pPr>
        <w:spacing w:line="360" w:lineRule="auto"/>
        <w:ind w:left="720" w:right="720"/>
        <w:jc w:val="both"/>
        <w:rPr>
          <w:rFonts w:ascii="Times New Roman" w:hAnsi="Times New Roman" w:cs="Times New Roman"/>
          <w:i/>
          <w:sz w:val="24"/>
          <w:szCs w:val="24"/>
        </w:rPr>
      </w:pPr>
      <w:r w:rsidRPr="007055DE">
        <w:rPr>
          <w:rFonts w:ascii="Times New Roman" w:hAnsi="Times New Roman" w:cs="Times New Roman"/>
          <w:i/>
          <w:sz w:val="24"/>
          <w:szCs w:val="24"/>
        </w:rPr>
        <w:t>They are effective. At least pupils are able to transform sentences with less difficulties and with correct spelling</w:t>
      </w:r>
      <w:r w:rsidR="00D62BE7">
        <w:rPr>
          <w:rFonts w:ascii="Times New Roman" w:hAnsi="Times New Roman" w:cs="Times New Roman"/>
          <w:i/>
          <w:sz w:val="24"/>
          <w:szCs w:val="24"/>
        </w:rPr>
        <w:t>s</w:t>
      </w:r>
      <w:r w:rsidRPr="007055DE">
        <w:rPr>
          <w:rFonts w:ascii="Times New Roman" w:hAnsi="Times New Roman" w:cs="Times New Roman"/>
          <w:i/>
          <w:sz w:val="24"/>
          <w:szCs w:val="24"/>
        </w:rPr>
        <w:t xml:space="preserve">. The practices are excellent despite the capacity of learners. </w:t>
      </w:r>
      <w:r w:rsidR="005C3499" w:rsidRPr="007055DE">
        <w:rPr>
          <w:rFonts w:ascii="Times New Roman" w:hAnsi="Times New Roman" w:cs="Times New Roman"/>
          <w:i/>
          <w:sz w:val="24"/>
          <w:szCs w:val="24"/>
        </w:rPr>
        <w:t>It</w:t>
      </w:r>
      <w:r w:rsidRPr="007055DE">
        <w:rPr>
          <w:rFonts w:ascii="Times New Roman" w:hAnsi="Times New Roman" w:cs="Times New Roman"/>
          <w:i/>
          <w:sz w:val="24"/>
          <w:szCs w:val="24"/>
        </w:rPr>
        <w:t xml:space="preserve"> is a pity to mention this that some learners find difficulties in reading. Maybe you find 3 or 4 pupils in class can’t read, so I usually think about how I can help them.  I wish we can have periods for literacy to teach them how to read. But the practices are helping learners.</w:t>
      </w:r>
    </w:p>
    <w:p w14:paraId="44487C70" w14:textId="77777777" w:rsidR="00DB36B8" w:rsidRPr="00743E9C" w:rsidRDefault="00E81358" w:rsidP="00DB36B8">
      <w:pPr>
        <w:spacing w:line="360" w:lineRule="auto"/>
        <w:jc w:val="both"/>
        <w:rPr>
          <w:rFonts w:ascii="Times New Roman" w:hAnsi="Times New Roman" w:cs="Times New Roman"/>
          <w:i/>
          <w:sz w:val="24"/>
          <w:szCs w:val="24"/>
        </w:rPr>
      </w:pPr>
      <w:r>
        <w:rPr>
          <w:rFonts w:ascii="Times New Roman" w:hAnsi="Times New Roman" w:cs="Times New Roman"/>
          <w:i/>
          <w:sz w:val="24"/>
          <w:szCs w:val="24"/>
        </w:rPr>
        <w:t>The HOD from school A</w:t>
      </w:r>
      <w:r w:rsidR="00D62BE7">
        <w:rPr>
          <w:rFonts w:ascii="Times New Roman" w:hAnsi="Times New Roman" w:cs="Times New Roman"/>
          <w:i/>
          <w:sz w:val="24"/>
          <w:szCs w:val="24"/>
        </w:rPr>
        <w:t xml:space="preserve"> noted that;</w:t>
      </w:r>
    </w:p>
    <w:p w14:paraId="2BDA9CD9" w14:textId="5688E79D" w:rsidR="00DB36B8" w:rsidRDefault="00DB36B8" w:rsidP="00DB36B8">
      <w:pPr>
        <w:spacing w:line="360" w:lineRule="auto"/>
        <w:ind w:left="720" w:right="720"/>
        <w:jc w:val="both"/>
        <w:rPr>
          <w:rFonts w:ascii="Times New Roman" w:hAnsi="Times New Roman" w:cs="Times New Roman"/>
          <w:i/>
          <w:sz w:val="24"/>
          <w:szCs w:val="24"/>
        </w:rPr>
      </w:pPr>
      <w:r w:rsidRPr="00743E9C">
        <w:rPr>
          <w:rFonts w:ascii="Times New Roman" w:hAnsi="Times New Roman" w:cs="Times New Roman"/>
          <w:i/>
          <w:sz w:val="24"/>
          <w:szCs w:val="24"/>
        </w:rPr>
        <w:t xml:space="preserve">The practices are effective. But what I have observed is that learners like to bring what they hear outside and then use it in the classroom. They like importing things. That is a challenge. When they are in the classroom, they can get everything correct but they cannot use it outside the classroom. You can remind them that last time we learned </w:t>
      </w:r>
      <w:r w:rsidR="00FB37AC" w:rsidRPr="00743E9C">
        <w:rPr>
          <w:rFonts w:ascii="Times New Roman" w:hAnsi="Times New Roman" w:cs="Times New Roman"/>
          <w:i/>
          <w:sz w:val="24"/>
          <w:szCs w:val="24"/>
        </w:rPr>
        <w:t>this,</w:t>
      </w:r>
      <w:r w:rsidRPr="00743E9C">
        <w:rPr>
          <w:rFonts w:ascii="Times New Roman" w:hAnsi="Times New Roman" w:cs="Times New Roman"/>
          <w:i/>
          <w:sz w:val="24"/>
          <w:szCs w:val="24"/>
        </w:rPr>
        <w:t xml:space="preserve"> but they will say “no madam we heard this and the minister said this”. So, this is where I see a challenge. For example, if you teach them that discuss is not followed by ‘about’, it is </w:t>
      </w:r>
      <w:r w:rsidR="00933D89">
        <w:rPr>
          <w:rFonts w:ascii="Times New Roman" w:hAnsi="Times New Roman" w:cs="Times New Roman"/>
          <w:i/>
          <w:sz w:val="24"/>
          <w:szCs w:val="24"/>
        </w:rPr>
        <w:t>“</w:t>
      </w:r>
      <w:r w:rsidRPr="00743E9C">
        <w:rPr>
          <w:rFonts w:ascii="Times New Roman" w:hAnsi="Times New Roman" w:cs="Times New Roman"/>
          <w:i/>
          <w:sz w:val="24"/>
          <w:szCs w:val="24"/>
        </w:rPr>
        <w:t>talk</w:t>
      </w:r>
      <w:r w:rsidR="00933D89">
        <w:rPr>
          <w:rFonts w:ascii="Times New Roman" w:hAnsi="Times New Roman" w:cs="Times New Roman"/>
          <w:i/>
          <w:sz w:val="24"/>
          <w:szCs w:val="24"/>
        </w:rPr>
        <w:t>”</w:t>
      </w:r>
      <w:r w:rsidRPr="00743E9C">
        <w:rPr>
          <w:rFonts w:ascii="Times New Roman" w:hAnsi="Times New Roman" w:cs="Times New Roman"/>
          <w:i/>
          <w:sz w:val="24"/>
          <w:szCs w:val="24"/>
        </w:rPr>
        <w:t xml:space="preserve"> which is followed by about. Just there when you give an exercise, they will follow the rules. Immediately they go out, they repeat the same mistake.</w:t>
      </w:r>
    </w:p>
    <w:p w14:paraId="7CBFF83C" w14:textId="77777777" w:rsidR="00F31F1A" w:rsidRPr="00743E9C" w:rsidRDefault="00F31F1A" w:rsidP="00F31F1A">
      <w:pPr>
        <w:spacing w:line="360" w:lineRule="auto"/>
        <w:ind w:right="720"/>
        <w:jc w:val="both"/>
        <w:rPr>
          <w:rFonts w:ascii="Times New Roman" w:hAnsi="Times New Roman" w:cs="Times New Roman"/>
          <w:i/>
          <w:sz w:val="24"/>
          <w:szCs w:val="24"/>
        </w:rPr>
      </w:pPr>
      <w:r>
        <w:rPr>
          <w:rFonts w:ascii="Times New Roman" w:hAnsi="Times New Roman" w:cs="Times New Roman"/>
          <w:i/>
          <w:sz w:val="24"/>
          <w:szCs w:val="24"/>
        </w:rPr>
        <w:t>She added that:</w:t>
      </w:r>
    </w:p>
    <w:p w14:paraId="6BA319F8" w14:textId="77777777" w:rsidR="00DB36B8" w:rsidRPr="00743E9C" w:rsidRDefault="00F31F1A" w:rsidP="00DB36B8">
      <w:pPr>
        <w:spacing w:line="360" w:lineRule="auto"/>
        <w:ind w:left="720" w:right="720"/>
        <w:jc w:val="both"/>
        <w:rPr>
          <w:rFonts w:ascii="Times New Roman" w:hAnsi="Times New Roman" w:cs="Times New Roman"/>
          <w:i/>
          <w:sz w:val="24"/>
          <w:szCs w:val="24"/>
        </w:rPr>
      </w:pPr>
      <w:r>
        <w:rPr>
          <w:rFonts w:ascii="Times New Roman" w:hAnsi="Times New Roman" w:cs="Times New Roman"/>
          <w:i/>
          <w:sz w:val="24"/>
          <w:szCs w:val="24"/>
        </w:rPr>
        <w:t>T</w:t>
      </w:r>
      <w:r w:rsidR="00DB36B8" w:rsidRPr="00743E9C">
        <w:rPr>
          <w:rFonts w:ascii="Times New Roman" w:hAnsi="Times New Roman" w:cs="Times New Roman"/>
          <w:i/>
          <w:sz w:val="24"/>
          <w:szCs w:val="24"/>
        </w:rPr>
        <w:t>he effectiveness of the practices depends on how consistent the teacher is. As teachers we need to know the whole class; their weaknesses, their challenges and all that. For me, if I discover that there is a recurring habit, I need to find a way of getting rid of the habit. For example, I will consistently give them exercises, homework which will try to remind them the rules.</w:t>
      </w:r>
    </w:p>
    <w:p w14:paraId="6B2828D1" w14:textId="77777777" w:rsidR="00F31F1A" w:rsidRDefault="00F31F1A" w:rsidP="00F31F1A">
      <w:pPr>
        <w:spacing w:line="360" w:lineRule="auto"/>
        <w:ind w:right="720"/>
        <w:jc w:val="both"/>
        <w:rPr>
          <w:rFonts w:ascii="Times New Roman" w:hAnsi="Times New Roman" w:cs="Times New Roman"/>
          <w:i/>
          <w:sz w:val="24"/>
          <w:szCs w:val="24"/>
        </w:rPr>
      </w:pPr>
      <w:r>
        <w:rPr>
          <w:rFonts w:ascii="Times New Roman" w:hAnsi="Times New Roman" w:cs="Times New Roman"/>
          <w:i/>
          <w:sz w:val="24"/>
          <w:szCs w:val="24"/>
        </w:rPr>
        <w:t>She further noted that</w:t>
      </w:r>
    </w:p>
    <w:p w14:paraId="7EB2BF27" w14:textId="77777777" w:rsidR="00DB36B8" w:rsidRPr="00743E9C" w:rsidRDefault="00DB36B8" w:rsidP="00DB36B8">
      <w:pPr>
        <w:spacing w:line="360" w:lineRule="auto"/>
        <w:ind w:left="720" w:right="720"/>
        <w:jc w:val="both"/>
        <w:rPr>
          <w:rFonts w:ascii="Times New Roman" w:hAnsi="Times New Roman" w:cs="Times New Roman"/>
          <w:i/>
          <w:sz w:val="24"/>
          <w:szCs w:val="24"/>
        </w:rPr>
      </w:pPr>
      <w:r w:rsidRPr="00743E9C">
        <w:rPr>
          <w:rFonts w:ascii="Times New Roman" w:hAnsi="Times New Roman" w:cs="Times New Roman"/>
          <w:i/>
          <w:sz w:val="24"/>
          <w:szCs w:val="24"/>
        </w:rPr>
        <w:t>Someti</w:t>
      </w:r>
      <w:r w:rsidR="00910C5D">
        <w:rPr>
          <w:rFonts w:ascii="Times New Roman" w:hAnsi="Times New Roman" w:cs="Times New Roman"/>
          <w:i/>
          <w:sz w:val="24"/>
          <w:szCs w:val="24"/>
        </w:rPr>
        <w:t>mes, I usually come up with cloz</w:t>
      </w:r>
      <w:r w:rsidRPr="00743E9C">
        <w:rPr>
          <w:rFonts w:ascii="Times New Roman" w:hAnsi="Times New Roman" w:cs="Times New Roman"/>
          <w:i/>
          <w:sz w:val="24"/>
          <w:szCs w:val="24"/>
        </w:rPr>
        <w:t xml:space="preserve">e tests where I know that here I need them to use </w:t>
      </w:r>
      <w:r w:rsidR="00910C5D">
        <w:rPr>
          <w:rFonts w:ascii="Times New Roman" w:hAnsi="Times New Roman" w:cs="Times New Roman"/>
          <w:i/>
          <w:sz w:val="24"/>
          <w:szCs w:val="24"/>
        </w:rPr>
        <w:t>phrases like “</w:t>
      </w:r>
      <w:r w:rsidRPr="00743E9C">
        <w:rPr>
          <w:rFonts w:ascii="Times New Roman" w:hAnsi="Times New Roman" w:cs="Times New Roman"/>
          <w:i/>
          <w:sz w:val="24"/>
          <w:szCs w:val="24"/>
        </w:rPr>
        <w:t>talk about</w:t>
      </w:r>
      <w:r w:rsidR="00910C5D">
        <w:rPr>
          <w:rFonts w:ascii="Times New Roman" w:hAnsi="Times New Roman" w:cs="Times New Roman"/>
          <w:i/>
          <w:sz w:val="24"/>
          <w:szCs w:val="24"/>
        </w:rPr>
        <w:t>”</w:t>
      </w:r>
      <w:r w:rsidRPr="00743E9C">
        <w:rPr>
          <w:rFonts w:ascii="Times New Roman" w:hAnsi="Times New Roman" w:cs="Times New Roman"/>
          <w:i/>
          <w:sz w:val="24"/>
          <w:szCs w:val="24"/>
        </w:rPr>
        <w:t xml:space="preserve"> or </w:t>
      </w:r>
      <w:r w:rsidR="00910C5D">
        <w:rPr>
          <w:rFonts w:ascii="Times New Roman" w:hAnsi="Times New Roman" w:cs="Times New Roman"/>
          <w:i/>
          <w:sz w:val="24"/>
          <w:szCs w:val="24"/>
        </w:rPr>
        <w:t>“</w:t>
      </w:r>
      <w:r w:rsidRPr="00743E9C">
        <w:rPr>
          <w:rFonts w:ascii="Times New Roman" w:hAnsi="Times New Roman" w:cs="Times New Roman"/>
          <w:i/>
          <w:sz w:val="24"/>
          <w:szCs w:val="24"/>
        </w:rPr>
        <w:t>consist of</w:t>
      </w:r>
      <w:r w:rsidR="00910C5D">
        <w:rPr>
          <w:rFonts w:ascii="Times New Roman" w:hAnsi="Times New Roman" w:cs="Times New Roman"/>
          <w:i/>
          <w:sz w:val="24"/>
          <w:szCs w:val="24"/>
        </w:rPr>
        <w:t>”</w:t>
      </w:r>
      <w:r w:rsidRPr="00743E9C">
        <w:rPr>
          <w:rFonts w:ascii="Times New Roman" w:hAnsi="Times New Roman" w:cs="Times New Roman"/>
          <w:i/>
          <w:sz w:val="24"/>
          <w:szCs w:val="24"/>
        </w:rPr>
        <w:t xml:space="preserve"> or </w:t>
      </w:r>
      <w:r w:rsidR="00910C5D">
        <w:rPr>
          <w:rFonts w:ascii="Times New Roman" w:hAnsi="Times New Roman" w:cs="Times New Roman"/>
          <w:i/>
          <w:sz w:val="24"/>
          <w:szCs w:val="24"/>
        </w:rPr>
        <w:t>“</w:t>
      </w:r>
      <w:r w:rsidRPr="00743E9C">
        <w:rPr>
          <w:rFonts w:ascii="Times New Roman" w:hAnsi="Times New Roman" w:cs="Times New Roman"/>
          <w:i/>
          <w:sz w:val="24"/>
          <w:szCs w:val="24"/>
        </w:rPr>
        <w:t>discuss</w:t>
      </w:r>
      <w:r w:rsidR="00910C5D">
        <w:rPr>
          <w:rFonts w:ascii="Times New Roman" w:hAnsi="Times New Roman" w:cs="Times New Roman"/>
          <w:i/>
          <w:sz w:val="24"/>
          <w:szCs w:val="24"/>
        </w:rPr>
        <w:t>”</w:t>
      </w:r>
      <w:r w:rsidRPr="00743E9C">
        <w:rPr>
          <w:rFonts w:ascii="Times New Roman" w:hAnsi="Times New Roman" w:cs="Times New Roman"/>
          <w:i/>
          <w:sz w:val="24"/>
          <w:szCs w:val="24"/>
        </w:rPr>
        <w:t>. Giving exercises regularly helps learners develop language skills. Mind you, English is foreign. Take for instance if you are teaching a child their native language, he or she will know that this is not how we say. So, for English we need to have a different approach. Because learners hear different people using the same structure differently. As such, they will have debates on which one is correct.</w:t>
      </w:r>
    </w:p>
    <w:p w14:paraId="2A5C244B" w14:textId="77777777" w:rsidR="00DB36B8" w:rsidRDefault="00DB36B8" w:rsidP="00DB36B8">
      <w:pPr>
        <w:spacing w:line="360" w:lineRule="auto"/>
        <w:jc w:val="both"/>
        <w:rPr>
          <w:rFonts w:ascii="Times New Roman" w:hAnsi="Times New Roman" w:cs="Times New Roman"/>
          <w:i/>
          <w:sz w:val="24"/>
          <w:szCs w:val="24"/>
        </w:rPr>
      </w:pPr>
      <w:r>
        <w:rPr>
          <w:rFonts w:ascii="Times New Roman" w:hAnsi="Times New Roman" w:cs="Times New Roman"/>
          <w:i/>
          <w:sz w:val="24"/>
          <w:szCs w:val="24"/>
        </w:rPr>
        <w:t>Teacher 7 said that</w:t>
      </w:r>
    </w:p>
    <w:p w14:paraId="2BE92518" w14:textId="77777777" w:rsidR="00DB36B8" w:rsidRPr="007C68AA" w:rsidRDefault="00DB36B8" w:rsidP="00DB36B8">
      <w:pPr>
        <w:spacing w:line="360" w:lineRule="auto"/>
        <w:ind w:left="720" w:right="720"/>
        <w:jc w:val="both"/>
        <w:rPr>
          <w:rFonts w:ascii="Times New Roman" w:hAnsi="Times New Roman" w:cs="Times New Roman"/>
          <w:i/>
          <w:sz w:val="24"/>
          <w:szCs w:val="24"/>
        </w:rPr>
      </w:pPr>
      <w:r w:rsidRPr="007C68AA">
        <w:rPr>
          <w:rFonts w:ascii="Times New Roman" w:hAnsi="Times New Roman" w:cs="Times New Roman"/>
          <w:i/>
          <w:sz w:val="24"/>
          <w:szCs w:val="24"/>
        </w:rPr>
        <w:t>They do bring about the desired outcome. Usually, when teaching grammar, there is a role you are trying to put across. For that rule to be understood by learners, off course there is a particular practice that will help you to achieve a particular objective. For example, repetition, you can use it to help your learners understand that grammatical rule you are teaching them.</w:t>
      </w:r>
    </w:p>
    <w:p w14:paraId="2A40C703" w14:textId="77777777" w:rsidR="00105650" w:rsidRPr="00105650" w:rsidRDefault="00105650" w:rsidP="00105650">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 xml:space="preserve">Learners were asked to state whether classroom practices were effective. </w:t>
      </w:r>
    </w:p>
    <w:p w14:paraId="121F87E6" w14:textId="77777777" w:rsidR="00105650" w:rsidRPr="00105650" w:rsidRDefault="00105650" w:rsidP="00105650">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Pupil 1 stated that</w:t>
      </w:r>
    </w:p>
    <w:p w14:paraId="5EAD32CF" w14:textId="56ECFE7F" w:rsidR="00105650" w:rsidRPr="003A74D3" w:rsidRDefault="00105650" w:rsidP="00200C4B">
      <w:pPr>
        <w:spacing w:line="360" w:lineRule="auto"/>
        <w:ind w:left="720" w:right="720"/>
        <w:jc w:val="both"/>
        <w:rPr>
          <w:rFonts w:ascii="Times New Roman" w:hAnsi="Times New Roman" w:cs="Times New Roman"/>
          <w:i/>
          <w:sz w:val="24"/>
          <w:szCs w:val="24"/>
        </w:rPr>
      </w:pPr>
      <w:r w:rsidRPr="003A74D3">
        <w:rPr>
          <w:rFonts w:ascii="Times New Roman" w:hAnsi="Times New Roman" w:cs="Times New Roman"/>
          <w:i/>
          <w:sz w:val="24"/>
          <w:szCs w:val="24"/>
        </w:rPr>
        <w:t xml:space="preserve">They do help because we tend to learn from </w:t>
      </w:r>
      <w:r w:rsidR="00FB37AC" w:rsidRPr="003A74D3">
        <w:rPr>
          <w:rFonts w:ascii="Times New Roman" w:hAnsi="Times New Roman" w:cs="Times New Roman"/>
          <w:i/>
          <w:sz w:val="24"/>
          <w:szCs w:val="24"/>
        </w:rPr>
        <w:t>one another,</w:t>
      </w:r>
      <w:r w:rsidRPr="003A74D3">
        <w:rPr>
          <w:rFonts w:ascii="Times New Roman" w:hAnsi="Times New Roman" w:cs="Times New Roman"/>
          <w:i/>
          <w:sz w:val="24"/>
          <w:szCs w:val="24"/>
        </w:rPr>
        <w:t xml:space="preserve"> and the teacher is able to correct us. </w:t>
      </w:r>
    </w:p>
    <w:p w14:paraId="35830824" w14:textId="77777777" w:rsidR="00105650" w:rsidRPr="00105650" w:rsidRDefault="00105650" w:rsidP="00105650">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 xml:space="preserve">Pupil 3 noted </w:t>
      </w:r>
    </w:p>
    <w:p w14:paraId="7EDC17DA" w14:textId="77777777" w:rsidR="00105650" w:rsidRPr="003A74D3" w:rsidRDefault="00105650" w:rsidP="00200C4B">
      <w:pPr>
        <w:spacing w:line="360" w:lineRule="auto"/>
        <w:ind w:left="720" w:right="720"/>
        <w:jc w:val="both"/>
        <w:rPr>
          <w:rFonts w:ascii="Times New Roman" w:hAnsi="Times New Roman" w:cs="Times New Roman"/>
          <w:i/>
          <w:sz w:val="24"/>
          <w:szCs w:val="24"/>
        </w:rPr>
      </w:pPr>
      <w:r w:rsidRPr="003A74D3">
        <w:rPr>
          <w:rFonts w:ascii="Times New Roman" w:hAnsi="Times New Roman" w:cs="Times New Roman"/>
          <w:i/>
          <w:sz w:val="24"/>
          <w:szCs w:val="24"/>
        </w:rPr>
        <w:t>Substitution is effective because when you give a wrong answer, the teacher can easily correct you. Situations exercises are effective because when you are being taught, you can use the structures even somewhere else.</w:t>
      </w:r>
    </w:p>
    <w:p w14:paraId="5C8C1109" w14:textId="77777777" w:rsidR="00105650" w:rsidRPr="00105650" w:rsidRDefault="00105650" w:rsidP="00105650">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Pupil 7 said that</w:t>
      </w:r>
    </w:p>
    <w:p w14:paraId="04767671" w14:textId="77777777" w:rsidR="00105650" w:rsidRPr="003A74D3" w:rsidRDefault="00105650" w:rsidP="00200C4B">
      <w:pPr>
        <w:spacing w:line="360" w:lineRule="auto"/>
        <w:ind w:left="720" w:right="720"/>
        <w:jc w:val="both"/>
        <w:rPr>
          <w:rFonts w:ascii="Times New Roman" w:hAnsi="Times New Roman" w:cs="Times New Roman"/>
          <w:i/>
          <w:sz w:val="24"/>
          <w:szCs w:val="24"/>
        </w:rPr>
      </w:pPr>
      <w:r w:rsidRPr="003A74D3">
        <w:rPr>
          <w:rFonts w:ascii="Times New Roman" w:hAnsi="Times New Roman" w:cs="Times New Roman"/>
          <w:i/>
          <w:sz w:val="24"/>
          <w:szCs w:val="24"/>
        </w:rPr>
        <w:t>The practices are effective</w:t>
      </w:r>
      <w:r w:rsidR="005C3499">
        <w:rPr>
          <w:rFonts w:ascii="Times New Roman" w:hAnsi="Times New Roman" w:cs="Times New Roman"/>
          <w:i/>
          <w:sz w:val="24"/>
          <w:szCs w:val="24"/>
        </w:rPr>
        <w:t>.</w:t>
      </w:r>
      <w:r w:rsidRPr="003A74D3">
        <w:rPr>
          <w:rFonts w:ascii="Times New Roman" w:hAnsi="Times New Roman" w:cs="Times New Roman"/>
          <w:i/>
          <w:sz w:val="24"/>
          <w:szCs w:val="24"/>
        </w:rPr>
        <w:t xml:space="preserve"> They help us to learn how to respond to elders in a polite manner.</w:t>
      </w:r>
    </w:p>
    <w:p w14:paraId="4FAA7D4E" w14:textId="77777777" w:rsidR="00105650" w:rsidRPr="00105650" w:rsidRDefault="00105650" w:rsidP="00105650">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Pupil 5 stated that</w:t>
      </w:r>
    </w:p>
    <w:p w14:paraId="5A95F246" w14:textId="77777777" w:rsidR="00105650" w:rsidRPr="00105650" w:rsidRDefault="003A74D3" w:rsidP="00200C4B">
      <w:pPr>
        <w:spacing w:line="360" w:lineRule="auto"/>
        <w:ind w:left="720" w:right="720"/>
        <w:jc w:val="both"/>
        <w:rPr>
          <w:rFonts w:ascii="Times New Roman" w:hAnsi="Times New Roman" w:cs="Times New Roman"/>
          <w:sz w:val="24"/>
          <w:szCs w:val="24"/>
        </w:rPr>
      </w:pPr>
      <w:r>
        <w:rPr>
          <w:rFonts w:ascii="Times New Roman" w:hAnsi="Times New Roman" w:cs="Times New Roman"/>
          <w:i/>
          <w:sz w:val="24"/>
          <w:szCs w:val="24"/>
        </w:rPr>
        <w:t>S</w:t>
      </w:r>
      <w:r w:rsidR="00105650" w:rsidRPr="003A74D3">
        <w:rPr>
          <w:rFonts w:ascii="Times New Roman" w:hAnsi="Times New Roman" w:cs="Times New Roman"/>
          <w:i/>
          <w:sz w:val="24"/>
          <w:szCs w:val="24"/>
        </w:rPr>
        <w:t>o let me say something about the cloze exercise I mentioned. When you learn on how words like there, they, their and</w:t>
      </w:r>
      <w:r w:rsidR="00903DA1">
        <w:rPr>
          <w:rFonts w:ascii="Times New Roman" w:hAnsi="Times New Roman" w:cs="Times New Roman"/>
          <w:i/>
          <w:sz w:val="24"/>
          <w:szCs w:val="24"/>
        </w:rPr>
        <w:t xml:space="preserve"> then</w:t>
      </w:r>
      <w:r w:rsidR="00167292">
        <w:rPr>
          <w:rFonts w:ascii="Times New Roman" w:hAnsi="Times New Roman" w:cs="Times New Roman"/>
          <w:i/>
          <w:sz w:val="24"/>
          <w:szCs w:val="24"/>
        </w:rPr>
        <w:t xml:space="preserve"> you practice them using cloze</w:t>
      </w:r>
      <w:r w:rsidR="00105650" w:rsidRPr="003A74D3">
        <w:rPr>
          <w:rFonts w:ascii="Times New Roman" w:hAnsi="Times New Roman" w:cs="Times New Roman"/>
          <w:i/>
          <w:sz w:val="24"/>
          <w:szCs w:val="24"/>
        </w:rPr>
        <w:t xml:space="preserve"> exercise, you will find that you know where to put the words correctly </w:t>
      </w:r>
      <w:r w:rsidR="00D710EC" w:rsidRPr="003A74D3">
        <w:rPr>
          <w:rFonts w:ascii="Times New Roman" w:hAnsi="Times New Roman" w:cs="Times New Roman"/>
          <w:i/>
          <w:sz w:val="24"/>
          <w:szCs w:val="24"/>
        </w:rPr>
        <w:t xml:space="preserve">even </w:t>
      </w:r>
      <w:r w:rsidR="00105650" w:rsidRPr="003A74D3">
        <w:rPr>
          <w:rFonts w:ascii="Times New Roman" w:hAnsi="Times New Roman" w:cs="Times New Roman"/>
          <w:i/>
          <w:sz w:val="24"/>
          <w:szCs w:val="24"/>
        </w:rPr>
        <w:t>in real life situation</w:t>
      </w:r>
      <w:r w:rsidR="00105650" w:rsidRPr="00105650">
        <w:rPr>
          <w:rFonts w:ascii="Times New Roman" w:hAnsi="Times New Roman" w:cs="Times New Roman"/>
          <w:sz w:val="24"/>
          <w:szCs w:val="24"/>
        </w:rPr>
        <w:t>.</w:t>
      </w:r>
    </w:p>
    <w:p w14:paraId="457C5892" w14:textId="77777777" w:rsidR="00105650" w:rsidRPr="00105650" w:rsidRDefault="00105650" w:rsidP="00105650">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Pupil 11 noted</w:t>
      </w:r>
    </w:p>
    <w:p w14:paraId="4E5EBD84" w14:textId="77777777" w:rsidR="00105650" w:rsidRPr="00105650" w:rsidRDefault="00105650" w:rsidP="00200C4B">
      <w:pPr>
        <w:spacing w:line="360" w:lineRule="auto"/>
        <w:ind w:left="720" w:right="720"/>
        <w:jc w:val="both"/>
        <w:rPr>
          <w:rFonts w:ascii="Times New Roman" w:hAnsi="Times New Roman" w:cs="Times New Roman"/>
          <w:sz w:val="24"/>
          <w:szCs w:val="24"/>
        </w:rPr>
      </w:pPr>
      <w:r w:rsidRPr="003A74D3">
        <w:rPr>
          <w:rFonts w:ascii="Times New Roman" w:hAnsi="Times New Roman" w:cs="Times New Roman"/>
          <w:i/>
          <w:sz w:val="24"/>
          <w:szCs w:val="24"/>
        </w:rPr>
        <w:t>They are effective. According to what I have seen in my class, a lot understand much better. In some ways, they help us correct our mistakes</w:t>
      </w:r>
      <w:r w:rsidRPr="00105650">
        <w:rPr>
          <w:rFonts w:ascii="Times New Roman" w:hAnsi="Times New Roman" w:cs="Times New Roman"/>
          <w:sz w:val="24"/>
          <w:szCs w:val="24"/>
        </w:rPr>
        <w:t xml:space="preserve">.  </w:t>
      </w:r>
    </w:p>
    <w:p w14:paraId="2399610C" w14:textId="77777777" w:rsidR="00105650" w:rsidRPr="00105650" w:rsidRDefault="00105650" w:rsidP="00105650">
      <w:pPr>
        <w:spacing w:line="360" w:lineRule="auto"/>
        <w:ind w:right="720"/>
        <w:jc w:val="both"/>
        <w:rPr>
          <w:rFonts w:ascii="Times New Roman" w:hAnsi="Times New Roman" w:cs="Times New Roman"/>
          <w:sz w:val="24"/>
          <w:szCs w:val="24"/>
        </w:rPr>
      </w:pPr>
      <w:r w:rsidRPr="00105650">
        <w:rPr>
          <w:rFonts w:ascii="Times New Roman" w:hAnsi="Times New Roman" w:cs="Times New Roman"/>
          <w:sz w:val="24"/>
          <w:szCs w:val="24"/>
        </w:rPr>
        <w:t>Pupil 13 mentioned that</w:t>
      </w:r>
    </w:p>
    <w:p w14:paraId="4E2CD902" w14:textId="77777777" w:rsidR="000568C1" w:rsidRDefault="00105650" w:rsidP="00200C4B">
      <w:pPr>
        <w:spacing w:line="360" w:lineRule="auto"/>
        <w:ind w:left="720" w:right="720"/>
        <w:jc w:val="both"/>
        <w:rPr>
          <w:rFonts w:ascii="Times New Roman" w:hAnsi="Times New Roman" w:cs="Times New Roman"/>
          <w:i/>
          <w:sz w:val="24"/>
          <w:szCs w:val="24"/>
        </w:rPr>
      </w:pPr>
      <w:r w:rsidRPr="003A74D3">
        <w:rPr>
          <w:rFonts w:ascii="Times New Roman" w:hAnsi="Times New Roman" w:cs="Times New Roman"/>
          <w:i/>
          <w:sz w:val="24"/>
          <w:szCs w:val="24"/>
        </w:rPr>
        <w:t>They are effective in that when you construct your own sentences, the teacher will mark. When you make a mistake, the teacher will correct you and then you can learn.</w:t>
      </w:r>
    </w:p>
    <w:p w14:paraId="298DFECA" w14:textId="77777777" w:rsidR="00F507F9" w:rsidRPr="00F507F9" w:rsidRDefault="00F507F9" w:rsidP="004E659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findings correspond to each other in that that both </w:t>
      </w:r>
      <w:r w:rsidR="004E659D">
        <w:rPr>
          <w:rFonts w:ascii="Times New Roman" w:hAnsi="Times New Roman" w:cs="Times New Roman"/>
          <w:sz w:val="24"/>
          <w:szCs w:val="24"/>
        </w:rPr>
        <w:t xml:space="preserve">the </w:t>
      </w:r>
      <w:r>
        <w:rPr>
          <w:rFonts w:ascii="Times New Roman" w:hAnsi="Times New Roman" w:cs="Times New Roman"/>
          <w:sz w:val="24"/>
          <w:szCs w:val="24"/>
        </w:rPr>
        <w:t>interview and classroom data have one voice. What was observed</w:t>
      </w:r>
      <w:r w:rsidR="004E659D">
        <w:rPr>
          <w:rFonts w:ascii="Times New Roman" w:hAnsi="Times New Roman" w:cs="Times New Roman"/>
          <w:sz w:val="24"/>
          <w:szCs w:val="24"/>
        </w:rPr>
        <w:t xml:space="preserve"> in the classroom</w:t>
      </w:r>
      <w:r>
        <w:rPr>
          <w:rFonts w:ascii="Times New Roman" w:hAnsi="Times New Roman" w:cs="Times New Roman"/>
          <w:sz w:val="24"/>
          <w:szCs w:val="24"/>
        </w:rPr>
        <w:t xml:space="preserve"> reflects </w:t>
      </w:r>
      <w:r w:rsidR="004E659D">
        <w:rPr>
          <w:rFonts w:ascii="Times New Roman" w:hAnsi="Times New Roman" w:cs="Times New Roman"/>
          <w:sz w:val="24"/>
          <w:szCs w:val="24"/>
        </w:rPr>
        <w:t>w</w:t>
      </w:r>
      <w:r>
        <w:rPr>
          <w:rFonts w:ascii="Times New Roman" w:hAnsi="Times New Roman" w:cs="Times New Roman"/>
          <w:sz w:val="24"/>
          <w:szCs w:val="24"/>
        </w:rPr>
        <w:t>hat was said during interviews</w:t>
      </w:r>
      <w:r w:rsidR="004E659D">
        <w:rPr>
          <w:rFonts w:ascii="Times New Roman" w:hAnsi="Times New Roman" w:cs="Times New Roman"/>
          <w:sz w:val="24"/>
          <w:szCs w:val="24"/>
        </w:rPr>
        <w:t xml:space="preserve">. In all lessons observed, there was active participation from learners. it was also observed that in some instances, learners kept quiet even when it was expected that they had prior knowledge on the subject matter. This however, confirmed </w:t>
      </w:r>
      <w:r w:rsidR="004F310A">
        <w:rPr>
          <w:rFonts w:ascii="Times New Roman" w:hAnsi="Times New Roman" w:cs="Times New Roman"/>
          <w:sz w:val="24"/>
          <w:szCs w:val="24"/>
        </w:rPr>
        <w:t>what was said about both successes and challenges faced during grammar lessons.</w:t>
      </w:r>
    </w:p>
    <w:p w14:paraId="477455C9" w14:textId="2F612E24" w:rsidR="00EF6E1A" w:rsidRPr="004A269D" w:rsidRDefault="00076F0D" w:rsidP="003203D3">
      <w:pPr>
        <w:pStyle w:val="Heading1"/>
        <w:numPr>
          <w:ilvl w:val="1"/>
          <w:numId w:val="34"/>
        </w:numPr>
      </w:pPr>
      <w:bookmarkStart w:id="48" w:name="_Toc98288039"/>
      <w:r>
        <w:t>Which classroom practices facilitate the development of communicative competence</w:t>
      </w:r>
      <w:r w:rsidR="003203D3">
        <w:t xml:space="preserve"> in the teaching</w:t>
      </w:r>
      <w:r w:rsidR="00815C4A">
        <w:t xml:space="preserve"> and learning</w:t>
      </w:r>
      <w:r w:rsidR="003203D3">
        <w:t xml:space="preserve"> </w:t>
      </w:r>
      <w:r w:rsidR="0035071E">
        <w:t>of E</w:t>
      </w:r>
      <w:r w:rsidR="00815C4A">
        <w:t xml:space="preserve">nglish grammar in Zambian public secondary </w:t>
      </w:r>
      <w:bookmarkEnd w:id="48"/>
      <w:r w:rsidR="00EB71D0">
        <w:t>schools?</w:t>
      </w:r>
    </w:p>
    <w:p w14:paraId="550BE805" w14:textId="67B84A87" w:rsidR="008248AD" w:rsidRDefault="00E01158" w:rsidP="00987931">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4A269D">
        <w:rPr>
          <w:rFonts w:ascii="Times New Roman" w:hAnsi="Times New Roman" w:cs="Times New Roman"/>
          <w:sz w:val="24"/>
          <w:szCs w:val="24"/>
        </w:rPr>
        <w:t>he researcher sought to find out the classroom practices which</w:t>
      </w:r>
      <w:r w:rsidR="0077336A">
        <w:rPr>
          <w:rFonts w:ascii="Times New Roman" w:hAnsi="Times New Roman" w:cs="Times New Roman"/>
          <w:sz w:val="24"/>
          <w:szCs w:val="24"/>
        </w:rPr>
        <w:t xml:space="preserve"> are effective in the</w:t>
      </w:r>
      <w:r w:rsidR="004E1E1A">
        <w:rPr>
          <w:rFonts w:ascii="Times New Roman" w:hAnsi="Times New Roman" w:cs="Times New Roman"/>
          <w:sz w:val="24"/>
          <w:szCs w:val="24"/>
        </w:rPr>
        <w:t xml:space="preserve"> </w:t>
      </w:r>
      <w:r w:rsidR="008248AD">
        <w:rPr>
          <w:rFonts w:ascii="Times New Roman" w:hAnsi="Times New Roman" w:cs="Times New Roman"/>
          <w:sz w:val="24"/>
          <w:szCs w:val="24"/>
        </w:rPr>
        <w:t>teaching and</w:t>
      </w:r>
      <w:r w:rsidR="00656232">
        <w:rPr>
          <w:rFonts w:ascii="Times New Roman" w:hAnsi="Times New Roman" w:cs="Times New Roman"/>
          <w:sz w:val="24"/>
          <w:szCs w:val="24"/>
        </w:rPr>
        <w:t xml:space="preserve"> learning </w:t>
      </w:r>
      <w:r w:rsidR="004E1E1A">
        <w:rPr>
          <w:rFonts w:ascii="Times New Roman" w:hAnsi="Times New Roman" w:cs="Times New Roman"/>
          <w:sz w:val="24"/>
          <w:szCs w:val="24"/>
        </w:rPr>
        <w:t>of English language</w:t>
      </w:r>
      <w:r w:rsidR="004A269D">
        <w:rPr>
          <w:rFonts w:ascii="Times New Roman" w:hAnsi="Times New Roman" w:cs="Times New Roman"/>
          <w:sz w:val="24"/>
          <w:szCs w:val="24"/>
        </w:rPr>
        <w:t xml:space="preserve">. </w:t>
      </w:r>
      <w:r w:rsidR="00EB71D0">
        <w:rPr>
          <w:rFonts w:ascii="Times New Roman" w:hAnsi="Times New Roman" w:cs="Times New Roman"/>
          <w:sz w:val="24"/>
          <w:szCs w:val="24"/>
        </w:rPr>
        <w:t>In</w:t>
      </w:r>
      <w:r w:rsidR="00624E43">
        <w:rPr>
          <w:rFonts w:ascii="Times New Roman" w:hAnsi="Times New Roman" w:cs="Times New Roman"/>
          <w:sz w:val="24"/>
          <w:szCs w:val="24"/>
        </w:rPr>
        <w:t xml:space="preserve"> other words, the researcher sought to ascertain the classroom practices which facilitate learners’ communicative competence. </w:t>
      </w:r>
      <w:r w:rsidR="005C3499">
        <w:rPr>
          <w:rFonts w:ascii="Times New Roman" w:hAnsi="Times New Roman" w:cs="Times New Roman"/>
          <w:sz w:val="24"/>
          <w:szCs w:val="24"/>
        </w:rPr>
        <w:t>Teachers</w:t>
      </w:r>
      <w:r w:rsidR="00712709">
        <w:rPr>
          <w:rFonts w:ascii="Times New Roman" w:hAnsi="Times New Roman" w:cs="Times New Roman"/>
          <w:sz w:val="24"/>
          <w:szCs w:val="24"/>
        </w:rPr>
        <w:t xml:space="preserve">, </w:t>
      </w:r>
      <w:r w:rsidR="008248AD">
        <w:rPr>
          <w:rFonts w:ascii="Times New Roman" w:hAnsi="Times New Roman" w:cs="Times New Roman"/>
          <w:sz w:val="24"/>
          <w:szCs w:val="24"/>
        </w:rPr>
        <w:t>learners</w:t>
      </w:r>
      <w:r w:rsidR="00712709">
        <w:rPr>
          <w:rFonts w:ascii="Times New Roman" w:hAnsi="Times New Roman" w:cs="Times New Roman"/>
          <w:sz w:val="24"/>
          <w:szCs w:val="24"/>
        </w:rPr>
        <w:t xml:space="preserve"> and District Education Standard Officer </w:t>
      </w:r>
      <w:r w:rsidR="008248AD">
        <w:rPr>
          <w:rFonts w:ascii="Times New Roman" w:hAnsi="Times New Roman" w:cs="Times New Roman"/>
          <w:sz w:val="24"/>
          <w:szCs w:val="24"/>
        </w:rPr>
        <w:t xml:space="preserve">were asked to state which </w:t>
      </w:r>
      <w:r w:rsidR="0077336A">
        <w:rPr>
          <w:rFonts w:ascii="Times New Roman" w:hAnsi="Times New Roman" w:cs="Times New Roman"/>
          <w:sz w:val="24"/>
          <w:szCs w:val="24"/>
        </w:rPr>
        <w:t xml:space="preserve">classroom </w:t>
      </w:r>
      <w:r w:rsidR="008248AD">
        <w:rPr>
          <w:rFonts w:ascii="Times New Roman" w:hAnsi="Times New Roman" w:cs="Times New Roman"/>
          <w:sz w:val="24"/>
          <w:szCs w:val="24"/>
        </w:rPr>
        <w:t xml:space="preserve">practices </w:t>
      </w:r>
      <w:r w:rsidR="0077336A">
        <w:rPr>
          <w:rFonts w:ascii="Times New Roman" w:hAnsi="Times New Roman" w:cs="Times New Roman"/>
          <w:sz w:val="24"/>
          <w:szCs w:val="24"/>
        </w:rPr>
        <w:t xml:space="preserve">are effective in the </w:t>
      </w:r>
      <w:r w:rsidR="008248AD">
        <w:rPr>
          <w:rFonts w:ascii="Times New Roman" w:hAnsi="Times New Roman" w:cs="Times New Roman"/>
          <w:sz w:val="24"/>
          <w:szCs w:val="24"/>
        </w:rPr>
        <w:t>teaching</w:t>
      </w:r>
      <w:r w:rsidR="0077336A">
        <w:rPr>
          <w:rFonts w:ascii="Times New Roman" w:hAnsi="Times New Roman" w:cs="Times New Roman"/>
          <w:sz w:val="24"/>
          <w:szCs w:val="24"/>
        </w:rPr>
        <w:t xml:space="preserve"> and learning</w:t>
      </w:r>
      <w:r w:rsidR="008248AD">
        <w:rPr>
          <w:rFonts w:ascii="Times New Roman" w:hAnsi="Times New Roman" w:cs="Times New Roman"/>
          <w:sz w:val="24"/>
          <w:szCs w:val="24"/>
        </w:rPr>
        <w:t xml:space="preserve"> of English grammar.</w:t>
      </w:r>
    </w:p>
    <w:p w14:paraId="44D0E627" w14:textId="77777777" w:rsidR="008248AD" w:rsidRPr="008248AD" w:rsidRDefault="006306B6" w:rsidP="00987931">
      <w:pPr>
        <w:spacing w:line="360" w:lineRule="auto"/>
        <w:jc w:val="both"/>
        <w:rPr>
          <w:rFonts w:ascii="Times New Roman" w:hAnsi="Times New Roman" w:cs="Times New Roman"/>
          <w:b/>
          <w:sz w:val="24"/>
          <w:szCs w:val="24"/>
        </w:rPr>
      </w:pPr>
      <w:r>
        <w:rPr>
          <w:rFonts w:ascii="Times New Roman" w:hAnsi="Times New Roman" w:cs="Times New Roman"/>
          <w:b/>
          <w:sz w:val="24"/>
          <w:szCs w:val="24"/>
        </w:rPr>
        <w:t>4.3.1 Teachers’ insights on c</w:t>
      </w:r>
      <w:r w:rsidR="008248AD" w:rsidRPr="008248AD">
        <w:rPr>
          <w:rFonts w:ascii="Times New Roman" w:hAnsi="Times New Roman" w:cs="Times New Roman"/>
          <w:b/>
          <w:sz w:val="24"/>
          <w:szCs w:val="24"/>
        </w:rPr>
        <w:t>lass</w:t>
      </w:r>
      <w:r>
        <w:rPr>
          <w:rFonts w:ascii="Times New Roman" w:hAnsi="Times New Roman" w:cs="Times New Roman"/>
          <w:b/>
          <w:sz w:val="24"/>
          <w:szCs w:val="24"/>
        </w:rPr>
        <w:t>room p</w:t>
      </w:r>
      <w:r w:rsidR="0035071E">
        <w:rPr>
          <w:rFonts w:ascii="Times New Roman" w:hAnsi="Times New Roman" w:cs="Times New Roman"/>
          <w:b/>
          <w:sz w:val="24"/>
          <w:szCs w:val="24"/>
        </w:rPr>
        <w:t>ractices w</w:t>
      </w:r>
      <w:r w:rsidR="000C2A20">
        <w:rPr>
          <w:rFonts w:ascii="Times New Roman" w:hAnsi="Times New Roman" w:cs="Times New Roman"/>
          <w:b/>
          <w:sz w:val="24"/>
          <w:szCs w:val="24"/>
        </w:rPr>
        <w:t xml:space="preserve">hich </w:t>
      </w:r>
      <w:r w:rsidR="00076F0D">
        <w:rPr>
          <w:rFonts w:ascii="Times New Roman" w:hAnsi="Times New Roman" w:cs="Times New Roman"/>
          <w:b/>
          <w:sz w:val="24"/>
          <w:szCs w:val="24"/>
        </w:rPr>
        <w:t xml:space="preserve">facilitate communicative </w:t>
      </w:r>
      <w:r w:rsidR="0035071E">
        <w:rPr>
          <w:rFonts w:ascii="Times New Roman" w:hAnsi="Times New Roman" w:cs="Times New Roman"/>
          <w:b/>
          <w:sz w:val="24"/>
          <w:szCs w:val="24"/>
        </w:rPr>
        <w:t>competence in</w:t>
      </w:r>
      <w:r w:rsidR="003733FC">
        <w:rPr>
          <w:rFonts w:ascii="Times New Roman" w:hAnsi="Times New Roman" w:cs="Times New Roman"/>
          <w:b/>
          <w:sz w:val="24"/>
          <w:szCs w:val="24"/>
        </w:rPr>
        <w:t xml:space="preserve"> the</w:t>
      </w:r>
      <w:r>
        <w:rPr>
          <w:rFonts w:ascii="Times New Roman" w:hAnsi="Times New Roman" w:cs="Times New Roman"/>
          <w:b/>
          <w:sz w:val="24"/>
          <w:szCs w:val="24"/>
        </w:rPr>
        <w:t xml:space="preserve"> teaching and learning of English g</w:t>
      </w:r>
      <w:r w:rsidR="008248AD" w:rsidRPr="008248AD">
        <w:rPr>
          <w:rFonts w:ascii="Times New Roman" w:hAnsi="Times New Roman" w:cs="Times New Roman"/>
          <w:b/>
          <w:sz w:val="24"/>
          <w:szCs w:val="24"/>
        </w:rPr>
        <w:t>rammar.</w:t>
      </w:r>
    </w:p>
    <w:p w14:paraId="1D1A33F2" w14:textId="77777777" w:rsidR="000A0921" w:rsidRDefault="000A0921" w:rsidP="00987931">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 revealed that that</w:t>
      </w:r>
      <w:r w:rsidR="00712709">
        <w:rPr>
          <w:rFonts w:ascii="Times New Roman" w:hAnsi="Times New Roman" w:cs="Times New Roman"/>
          <w:sz w:val="24"/>
          <w:szCs w:val="24"/>
        </w:rPr>
        <w:t xml:space="preserve"> the use of</w:t>
      </w:r>
      <w:r>
        <w:rPr>
          <w:rFonts w:ascii="Times New Roman" w:hAnsi="Times New Roman" w:cs="Times New Roman"/>
          <w:sz w:val="24"/>
          <w:szCs w:val="24"/>
        </w:rPr>
        <w:t xml:space="preserve"> situat</w:t>
      </w:r>
      <w:r w:rsidR="00712709">
        <w:rPr>
          <w:rFonts w:ascii="Times New Roman" w:hAnsi="Times New Roman" w:cs="Times New Roman"/>
          <w:sz w:val="24"/>
          <w:szCs w:val="24"/>
        </w:rPr>
        <w:t>ion</w:t>
      </w:r>
      <w:r w:rsidR="00624E43">
        <w:rPr>
          <w:rFonts w:ascii="Times New Roman" w:hAnsi="Times New Roman" w:cs="Times New Roman"/>
          <w:sz w:val="24"/>
          <w:szCs w:val="24"/>
        </w:rPr>
        <w:t>al</w:t>
      </w:r>
      <w:r w:rsidR="00712709">
        <w:rPr>
          <w:rFonts w:ascii="Times New Roman" w:hAnsi="Times New Roman" w:cs="Times New Roman"/>
          <w:sz w:val="24"/>
          <w:szCs w:val="24"/>
        </w:rPr>
        <w:t xml:space="preserve"> exercises, transformation exerci</w:t>
      </w:r>
      <w:r w:rsidR="00C021BD">
        <w:rPr>
          <w:rFonts w:ascii="Times New Roman" w:hAnsi="Times New Roman" w:cs="Times New Roman"/>
          <w:sz w:val="24"/>
          <w:szCs w:val="24"/>
        </w:rPr>
        <w:t>se and substitution exercise are effective</w:t>
      </w:r>
      <w:r>
        <w:rPr>
          <w:rFonts w:ascii="Times New Roman" w:hAnsi="Times New Roman" w:cs="Times New Roman"/>
          <w:sz w:val="24"/>
          <w:szCs w:val="24"/>
        </w:rPr>
        <w:t xml:space="preserve"> in the teaching and learning of English grammar. It was also revealed that combining different</w:t>
      </w:r>
      <w:r w:rsidR="00487A7A">
        <w:rPr>
          <w:rFonts w:ascii="Times New Roman" w:hAnsi="Times New Roman" w:cs="Times New Roman"/>
          <w:sz w:val="24"/>
          <w:szCs w:val="24"/>
        </w:rPr>
        <w:t xml:space="preserve"> practices </w:t>
      </w:r>
      <w:r w:rsidR="00712709">
        <w:rPr>
          <w:rFonts w:ascii="Times New Roman" w:hAnsi="Times New Roman" w:cs="Times New Roman"/>
          <w:sz w:val="24"/>
          <w:szCs w:val="24"/>
        </w:rPr>
        <w:t>or exercises in one lesson could</w:t>
      </w:r>
      <w:r>
        <w:rPr>
          <w:rFonts w:ascii="Times New Roman" w:hAnsi="Times New Roman" w:cs="Times New Roman"/>
          <w:sz w:val="24"/>
          <w:szCs w:val="24"/>
        </w:rPr>
        <w:t xml:space="preserve"> also</w:t>
      </w:r>
      <w:r w:rsidR="007E5674">
        <w:rPr>
          <w:rFonts w:ascii="Times New Roman" w:hAnsi="Times New Roman" w:cs="Times New Roman"/>
          <w:sz w:val="24"/>
          <w:szCs w:val="24"/>
        </w:rPr>
        <w:t xml:space="preserve"> be effective in </w:t>
      </w:r>
      <w:r w:rsidR="00712709">
        <w:rPr>
          <w:rFonts w:ascii="Times New Roman" w:hAnsi="Times New Roman" w:cs="Times New Roman"/>
          <w:sz w:val="24"/>
          <w:szCs w:val="24"/>
        </w:rPr>
        <w:t>the teaching and learning of English</w:t>
      </w:r>
      <w:r>
        <w:rPr>
          <w:rFonts w:ascii="Times New Roman" w:hAnsi="Times New Roman" w:cs="Times New Roman"/>
          <w:sz w:val="24"/>
          <w:szCs w:val="24"/>
        </w:rPr>
        <w:t xml:space="preserve"> grammar. It was further indicated that the topic determines the selection of the </w:t>
      </w:r>
      <w:r w:rsidR="007E5674">
        <w:rPr>
          <w:rFonts w:ascii="Times New Roman" w:hAnsi="Times New Roman" w:cs="Times New Roman"/>
          <w:sz w:val="24"/>
          <w:szCs w:val="24"/>
        </w:rPr>
        <w:t xml:space="preserve">classroom </w:t>
      </w:r>
      <w:r>
        <w:rPr>
          <w:rFonts w:ascii="Times New Roman" w:hAnsi="Times New Roman" w:cs="Times New Roman"/>
          <w:sz w:val="24"/>
          <w:szCs w:val="24"/>
        </w:rPr>
        <w:t>practices. Below are some of the responses:</w:t>
      </w:r>
    </w:p>
    <w:p w14:paraId="11479339" w14:textId="77777777" w:rsidR="000A0921" w:rsidRPr="00167292" w:rsidRDefault="000A0921" w:rsidP="000A0921">
      <w:pPr>
        <w:spacing w:line="360" w:lineRule="auto"/>
        <w:jc w:val="both"/>
        <w:rPr>
          <w:rFonts w:ascii="Times New Roman" w:hAnsi="Times New Roman" w:cs="Times New Roman"/>
          <w:sz w:val="24"/>
          <w:szCs w:val="24"/>
        </w:rPr>
      </w:pPr>
      <w:r w:rsidRPr="00167292">
        <w:rPr>
          <w:rFonts w:ascii="Times New Roman" w:hAnsi="Times New Roman" w:cs="Times New Roman"/>
          <w:sz w:val="24"/>
          <w:szCs w:val="24"/>
        </w:rPr>
        <w:t>Teacher 1</w:t>
      </w:r>
      <w:r w:rsidR="009F28C0" w:rsidRPr="00167292">
        <w:rPr>
          <w:rFonts w:ascii="Times New Roman" w:hAnsi="Times New Roman" w:cs="Times New Roman"/>
          <w:sz w:val="24"/>
          <w:szCs w:val="24"/>
        </w:rPr>
        <w:t xml:space="preserve"> said that:</w:t>
      </w:r>
    </w:p>
    <w:p w14:paraId="01E7B00D" w14:textId="77777777" w:rsidR="000A0921" w:rsidRPr="003F5AE7" w:rsidRDefault="000A0921" w:rsidP="00A72C3E">
      <w:pPr>
        <w:spacing w:line="360" w:lineRule="auto"/>
        <w:ind w:left="720" w:right="720"/>
        <w:jc w:val="both"/>
        <w:rPr>
          <w:rFonts w:ascii="Times New Roman" w:hAnsi="Times New Roman" w:cs="Times New Roman"/>
          <w:i/>
          <w:sz w:val="24"/>
          <w:szCs w:val="24"/>
        </w:rPr>
      </w:pPr>
      <w:r w:rsidRPr="003F5AE7">
        <w:rPr>
          <w:rFonts w:ascii="Times New Roman" w:hAnsi="Times New Roman" w:cs="Times New Roman"/>
          <w:i/>
          <w:sz w:val="24"/>
          <w:szCs w:val="24"/>
        </w:rPr>
        <w:t>When you consider the practices, you will notice that you cannot really do away with all of them. Because you find that depending on the lesson or whatever you are giving the learners that day, probably you would need one or two. But looking at grade 11, I personally feel that the controlled practices should not be done much. Probably, substitution, single word prompt. According to what you are teaching about and true sentences and situation</w:t>
      </w:r>
      <w:r w:rsidR="00167292">
        <w:rPr>
          <w:rFonts w:ascii="Times New Roman" w:hAnsi="Times New Roman" w:cs="Times New Roman"/>
          <w:i/>
          <w:sz w:val="24"/>
          <w:szCs w:val="24"/>
        </w:rPr>
        <w:t xml:space="preserve"> exercise</w:t>
      </w:r>
      <w:r w:rsidRPr="003F5AE7">
        <w:rPr>
          <w:rFonts w:ascii="Times New Roman" w:hAnsi="Times New Roman" w:cs="Times New Roman"/>
          <w:i/>
          <w:sz w:val="24"/>
          <w:szCs w:val="24"/>
        </w:rPr>
        <w:t>. Especially the situation practice because it has to be totally learner centered. Learners should be able to learn how to use correct grammar from different point of views. When different situations are created, learners will be able to use that piece of grammar correctly and they will not just stick to one situation. They also understand that this expression can be used in</w:t>
      </w:r>
      <w:r w:rsidR="009F28C0">
        <w:rPr>
          <w:rFonts w:ascii="Times New Roman" w:hAnsi="Times New Roman" w:cs="Times New Roman"/>
          <w:i/>
          <w:sz w:val="24"/>
          <w:szCs w:val="24"/>
        </w:rPr>
        <w:t xml:space="preserve"> this</w:t>
      </w:r>
      <w:r w:rsidRPr="003F5AE7">
        <w:rPr>
          <w:rFonts w:ascii="Times New Roman" w:hAnsi="Times New Roman" w:cs="Times New Roman"/>
          <w:i/>
          <w:sz w:val="24"/>
          <w:szCs w:val="24"/>
        </w:rPr>
        <w:t xml:space="preserve"> situation and can also be used in another situation, even when I want to express myself like this, I can use this kind of expression.</w:t>
      </w:r>
    </w:p>
    <w:p w14:paraId="30599AFF" w14:textId="77777777" w:rsidR="009F28C0" w:rsidRPr="00167292" w:rsidRDefault="009F28C0" w:rsidP="000A0921">
      <w:pPr>
        <w:spacing w:line="360" w:lineRule="auto"/>
        <w:jc w:val="both"/>
        <w:rPr>
          <w:rFonts w:ascii="Times New Roman" w:hAnsi="Times New Roman" w:cs="Times New Roman"/>
          <w:sz w:val="24"/>
          <w:szCs w:val="24"/>
        </w:rPr>
      </w:pPr>
      <w:r w:rsidRPr="00167292">
        <w:rPr>
          <w:rFonts w:ascii="Times New Roman" w:hAnsi="Times New Roman" w:cs="Times New Roman"/>
          <w:sz w:val="24"/>
          <w:szCs w:val="24"/>
        </w:rPr>
        <w:t>She further indicated that</w:t>
      </w:r>
    </w:p>
    <w:p w14:paraId="789BEBEC" w14:textId="7A587687" w:rsidR="000A0921" w:rsidRPr="003F5AE7" w:rsidRDefault="00167292" w:rsidP="00A72C3E">
      <w:pPr>
        <w:spacing w:line="360" w:lineRule="auto"/>
        <w:ind w:left="720" w:right="720"/>
        <w:jc w:val="both"/>
        <w:rPr>
          <w:rFonts w:ascii="Times New Roman" w:hAnsi="Times New Roman" w:cs="Times New Roman"/>
          <w:i/>
          <w:sz w:val="24"/>
          <w:szCs w:val="24"/>
        </w:rPr>
      </w:pPr>
      <w:r>
        <w:rPr>
          <w:rFonts w:ascii="Times New Roman" w:hAnsi="Times New Roman" w:cs="Times New Roman"/>
          <w:i/>
          <w:sz w:val="24"/>
          <w:szCs w:val="24"/>
        </w:rPr>
        <w:t>S</w:t>
      </w:r>
      <w:r w:rsidR="000A0921" w:rsidRPr="003F5AE7">
        <w:rPr>
          <w:rFonts w:ascii="Times New Roman" w:hAnsi="Times New Roman" w:cs="Times New Roman"/>
          <w:i/>
          <w:sz w:val="24"/>
          <w:szCs w:val="24"/>
        </w:rPr>
        <w:t xml:space="preserve">ituation practices should be used as much as possible. Off course with others like substitution, single word prompt. Though this one </w:t>
      </w:r>
      <w:r w:rsidR="00D04F15" w:rsidRPr="003F5AE7">
        <w:rPr>
          <w:rFonts w:ascii="Times New Roman" w:hAnsi="Times New Roman" w:cs="Times New Roman"/>
          <w:i/>
          <w:sz w:val="24"/>
          <w:szCs w:val="24"/>
        </w:rPr>
        <w:t>seems</w:t>
      </w:r>
      <w:r w:rsidR="000A0921" w:rsidRPr="003F5AE7">
        <w:rPr>
          <w:rFonts w:ascii="Times New Roman" w:hAnsi="Times New Roman" w:cs="Times New Roman"/>
          <w:i/>
          <w:sz w:val="24"/>
          <w:szCs w:val="24"/>
        </w:rPr>
        <w:t xml:space="preserve"> to cling to certain part of work. For example, that one w</w:t>
      </w:r>
      <w:r w:rsidR="009F28C0">
        <w:rPr>
          <w:rFonts w:ascii="Times New Roman" w:hAnsi="Times New Roman" w:cs="Times New Roman"/>
          <w:i/>
          <w:sz w:val="24"/>
          <w:szCs w:val="24"/>
        </w:rPr>
        <w:t>h</w:t>
      </w:r>
      <w:r w:rsidR="000A0921" w:rsidRPr="003F5AE7">
        <w:rPr>
          <w:rFonts w:ascii="Times New Roman" w:hAnsi="Times New Roman" w:cs="Times New Roman"/>
          <w:i/>
          <w:sz w:val="24"/>
          <w:szCs w:val="24"/>
        </w:rPr>
        <w:t>ere you have words or conditional sentences like “provided that, supposing and unless”.</w:t>
      </w:r>
      <w:r w:rsidR="009F28C0">
        <w:rPr>
          <w:rFonts w:ascii="Times New Roman" w:hAnsi="Times New Roman" w:cs="Times New Roman"/>
          <w:i/>
          <w:sz w:val="24"/>
          <w:szCs w:val="24"/>
        </w:rPr>
        <w:t xml:space="preserve"> </w:t>
      </w:r>
      <w:r w:rsidR="000A0921" w:rsidRPr="003F5AE7">
        <w:rPr>
          <w:rFonts w:ascii="Times New Roman" w:hAnsi="Times New Roman" w:cs="Times New Roman"/>
          <w:i/>
          <w:sz w:val="24"/>
          <w:szCs w:val="24"/>
        </w:rPr>
        <w:t xml:space="preserve">However, I feel all the practices can still be maintained. They can still be maintained depending on the lesson. Only that others will be used more. Situation practices helps pupils not only in English language as a subject but also other subjects. For example, mathematics and science. Situation practices can be looked at in a broader aspect. </w:t>
      </w:r>
    </w:p>
    <w:p w14:paraId="10B6B1ED" w14:textId="77777777" w:rsidR="000A0921" w:rsidRPr="00167292" w:rsidRDefault="000A0921" w:rsidP="000A0921">
      <w:pPr>
        <w:spacing w:line="360" w:lineRule="auto"/>
        <w:rPr>
          <w:rFonts w:ascii="Times New Roman" w:hAnsi="Times New Roman" w:cs="Times New Roman"/>
          <w:sz w:val="24"/>
          <w:szCs w:val="24"/>
        </w:rPr>
      </w:pPr>
      <w:r w:rsidRPr="00167292">
        <w:rPr>
          <w:rFonts w:ascii="Times New Roman" w:hAnsi="Times New Roman" w:cs="Times New Roman"/>
          <w:sz w:val="24"/>
          <w:szCs w:val="24"/>
        </w:rPr>
        <w:t>Teacher 2</w:t>
      </w:r>
      <w:r w:rsidR="00A72C3E" w:rsidRPr="00167292">
        <w:rPr>
          <w:rFonts w:ascii="Times New Roman" w:hAnsi="Times New Roman" w:cs="Times New Roman"/>
          <w:sz w:val="24"/>
          <w:szCs w:val="24"/>
        </w:rPr>
        <w:t xml:space="preserve"> said that</w:t>
      </w:r>
    </w:p>
    <w:p w14:paraId="4BD487DF" w14:textId="6C4B5725" w:rsidR="000A0921" w:rsidRPr="003F5AE7" w:rsidRDefault="000A0921" w:rsidP="00A72C3E">
      <w:pPr>
        <w:spacing w:line="360" w:lineRule="auto"/>
        <w:ind w:left="720" w:right="720"/>
        <w:jc w:val="both"/>
        <w:rPr>
          <w:rFonts w:ascii="Times New Roman" w:hAnsi="Times New Roman" w:cs="Times New Roman"/>
          <w:i/>
          <w:sz w:val="24"/>
          <w:szCs w:val="24"/>
        </w:rPr>
      </w:pPr>
      <w:r w:rsidRPr="003F5AE7">
        <w:rPr>
          <w:rFonts w:ascii="Times New Roman" w:hAnsi="Times New Roman" w:cs="Times New Roman"/>
          <w:i/>
          <w:sz w:val="24"/>
          <w:szCs w:val="24"/>
        </w:rPr>
        <w:t xml:space="preserve">I would suggest the use of situation practices and some mechanical practices like substitution. Initially, we use both mechanical and meaningful </w:t>
      </w:r>
      <w:r w:rsidR="00D04F15" w:rsidRPr="003F5AE7">
        <w:rPr>
          <w:rFonts w:ascii="Times New Roman" w:hAnsi="Times New Roman" w:cs="Times New Roman"/>
          <w:i/>
          <w:sz w:val="24"/>
          <w:szCs w:val="24"/>
        </w:rPr>
        <w:t>practices,</w:t>
      </w:r>
      <w:r w:rsidRPr="003F5AE7">
        <w:rPr>
          <w:rFonts w:ascii="Times New Roman" w:hAnsi="Times New Roman" w:cs="Times New Roman"/>
          <w:i/>
          <w:sz w:val="24"/>
          <w:szCs w:val="24"/>
        </w:rPr>
        <w:t xml:space="preserve"> but we are encouraged to use the meaningful ones whereby you only facilitate. But the capacity of our learners does not allow us. So, you will find a situation where they are just quiet. You are asking, but they cannot just say anything. Sometimes, they can even tell you that madam just explain we don’t know anything. So, you need to give them the rules. Thereafter, you start giving them activities in pairs. You ask them to transform sentences or construct sentences. Meaningful practices sometimes limit participation. </w:t>
      </w:r>
    </w:p>
    <w:p w14:paraId="336D4763" w14:textId="77777777" w:rsidR="000A0921" w:rsidRPr="003F5AE7" w:rsidRDefault="000A0921" w:rsidP="00A72C3E">
      <w:pPr>
        <w:spacing w:line="360" w:lineRule="auto"/>
        <w:ind w:left="720" w:right="720"/>
        <w:jc w:val="both"/>
        <w:rPr>
          <w:rFonts w:ascii="Times New Roman" w:hAnsi="Times New Roman" w:cs="Times New Roman"/>
          <w:i/>
          <w:sz w:val="24"/>
          <w:szCs w:val="24"/>
        </w:rPr>
      </w:pPr>
      <w:r w:rsidRPr="003F5AE7">
        <w:rPr>
          <w:rFonts w:ascii="Times New Roman" w:hAnsi="Times New Roman" w:cs="Times New Roman"/>
          <w:i/>
          <w:sz w:val="24"/>
          <w:szCs w:val="24"/>
        </w:rPr>
        <w:t>When teaching tenses, all you need to do is give a rule explanation and learners will construct sentences on their own. But for topics like condition and intensifiers. Those you need to explain what they are, how to use and when to use them.</w:t>
      </w:r>
    </w:p>
    <w:p w14:paraId="02585E7C" w14:textId="77777777" w:rsidR="000A0921" w:rsidRPr="00167292" w:rsidRDefault="000A0921" w:rsidP="000A0921">
      <w:pPr>
        <w:spacing w:line="360" w:lineRule="auto"/>
        <w:rPr>
          <w:rFonts w:ascii="Times New Roman" w:hAnsi="Times New Roman" w:cs="Times New Roman"/>
          <w:sz w:val="24"/>
          <w:szCs w:val="24"/>
        </w:rPr>
      </w:pPr>
      <w:r w:rsidRPr="00167292">
        <w:rPr>
          <w:rFonts w:ascii="Times New Roman" w:hAnsi="Times New Roman" w:cs="Times New Roman"/>
          <w:sz w:val="24"/>
          <w:szCs w:val="24"/>
        </w:rPr>
        <w:t>Teacher 3</w:t>
      </w:r>
      <w:r w:rsidR="00A72C3E" w:rsidRPr="00167292">
        <w:rPr>
          <w:rFonts w:ascii="Times New Roman" w:hAnsi="Times New Roman" w:cs="Times New Roman"/>
          <w:sz w:val="24"/>
          <w:szCs w:val="24"/>
        </w:rPr>
        <w:t xml:space="preserve"> also stated that</w:t>
      </w:r>
    </w:p>
    <w:p w14:paraId="132D7365" w14:textId="38CAA0F3" w:rsidR="000A0921" w:rsidRPr="003F5AE7" w:rsidRDefault="000A0921" w:rsidP="00A72C3E">
      <w:pPr>
        <w:spacing w:line="360" w:lineRule="auto"/>
        <w:ind w:left="720" w:right="720"/>
        <w:jc w:val="both"/>
        <w:rPr>
          <w:rFonts w:ascii="Times New Roman" w:hAnsi="Times New Roman" w:cs="Times New Roman"/>
          <w:i/>
          <w:sz w:val="24"/>
          <w:szCs w:val="24"/>
        </w:rPr>
      </w:pPr>
      <w:r w:rsidRPr="003F5AE7">
        <w:rPr>
          <w:rFonts w:ascii="Times New Roman" w:hAnsi="Times New Roman" w:cs="Times New Roman"/>
          <w:i/>
          <w:sz w:val="24"/>
          <w:szCs w:val="24"/>
        </w:rPr>
        <w:t xml:space="preserve">I can say spelling exercise, Transformation, Close tests, Situation and talking about real life. </w:t>
      </w:r>
      <w:r w:rsidR="00D04F15" w:rsidRPr="003F5AE7">
        <w:rPr>
          <w:rFonts w:ascii="Times New Roman" w:hAnsi="Times New Roman" w:cs="Times New Roman"/>
          <w:i/>
          <w:sz w:val="24"/>
          <w:szCs w:val="24"/>
        </w:rPr>
        <w:t>Also,</w:t>
      </w:r>
      <w:r w:rsidRPr="003F5AE7">
        <w:rPr>
          <w:rFonts w:ascii="Times New Roman" w:hAnsi="Times New Roman" w:cs="Times New Roman"/>
          <w:i/>
          <w:sz w:val="24"/>
          <w:szCs w:val="24"/>
        </w:rPr>
        <w:t xml:space="preserve"> Composition exercise can help. Here, you can test different grammatical aspects such as tenses or subject verb agreement. But situation exercise can be more helpful.</w:t>
      </w:r>
    </w:p>
    <w:p w14:paraId="51B0B3F2" w14:textId="77777777" w:rsidR="000A0921" w:rsidRPr="00167292" w:rsidRDefault="000A0921" w:rsidP="000A0921">
      <w:pPr>
        <w:spacing w:line="360" w:lineRule="auto"/>
        <w:rPr>
          <w:rFonts w:ascii="Times New Roman" w:hAnsi="Times New Roman" w:cs="Times New Roman"/>
          <w:sz w:val="24"/>
          <w:szCs w:val="24"/>
        </w:rPr>
      </w:pPr>
      <w:r w:rsidRPr="00167292">
        <w:rPr>
          <w:rFonts w:ascii="Times New Roman" w:hAnsi="Times New Roman" w:cs="Times New Roman"/>
          <w:sz w:val="24"/>
          <w:szCs w:val="24"/>
        </w:rPr>
        <w:t>Teacher 4</w:t>
      </w:r>
      <w:r w:rsidR="00A72C3E" w:rsidRPr="00167292">
        <w:rPr>
          <w:rFonts w:ascii="Times New Roman" w:hAnsi="Times New Roman" w:cs="Times New Roman"/>
          <w:sz w:val="24"/>
          <w:szCs w:val="24"/>
        </w:rPr>
        <w:t xml:space="preserve"> mentioned that</w:t>
      </w:r>
    </w:p>
    <w:p w14:paraId="02F43BFC" w14:textId="77777777" w:rsidR="000A0921" w:rsidRPr="005C3374" w:rsidRDefault="002D42DB" w:rsidP="002D42DB">
      <w:pPr>
        <w:spacing w:line="360" w:lineRule="auto"/>
        <w:ind w:left="720" w:right="720"/>
        <w:jc w:val="both"/>
        <w:rPr>
          <w:rFonts w:ascii="Times New Roman" w:hAnsi="Times New Roman" w:cs="Times New Roman"/>
          <w:i/>
          <w:sz w:val="24"/>
          <w:szCs w:val="24"/>
        </w:rPr>
      </w:pPr>
      <w:r w:rsidRPr="002D42DB">
        <w:rPr>
          <w:rFonts w:ascii="Times New Roman" w:hAnsi="Times New Roman" w:cs="Times New Roman"/>
          <w:i/>
          <w:sz w:val="24"/>
          <w:szCs w:val="24"/>
        </w:rPr>
        <w:t xml:space="preserve">When it comes to teaching grammar, a teacher has to apply both mechanical and meaningful practices. This is because, if the teacher just applies meaningful practices, pupils won’t have direction. You will find that they will just be leaving work unattended to. So, teacher’s guidance is also needed for them to do the right thing. As teachers, we know our learners and we know the level at which they grasp things. So, as a teacher, you need to find ways which can suit the learners. </w:t>
      </w:r>
      <w:r w:rsidR="005C3499" w:rsidRPr="002D42DB">
        <w:rPr>
          <w:rFonts w:ascii="Times New Roman" w:hAnsi="Times New Roman" w:cs="Times New Roman"/>
          <w:i/>
          <w:sz w:val="24"/>
          <w:szCs w:val="24"/>
        </w:rPr>
        <w:t>You</w:t>
      </w:r>
      <w:r w:rsidRPr="002D42DB">
        <w:rPr>
          <w:rFonts w:ascii="Times New Roman" w:hAnsi="Times New Roman" w:cs="Times New Roman"/>
          <w:i/>
          <w:sz w:val="24"/>
          <w:szCs w:val="24"/>
        </w:rPr>
        <w:t xml:space="preserve"> can use either 3 or 4 practices as long as you have achieved your goal</w:t>
      </w:r>
      <w:r w:rsidR="001E0DC1">
        <w:rPr>
          <w:rFonts w:ascii="Times New Roman" w:hAnsi="Times New Roman" w:cs="Times New Roman"/>
          <w:i/>
          <w:sz w:val="24"/>
          <w:szCs w:val="24"/>
        </w:rPr>
        <w:t>.</w:t>
      </w:r>
      <w:r>
        <w:rPr>
          <w:rFonts w:ascii="Times New Roman" w:hAnsi="Times New Roman" w:cs="Times New Roman"/>
          <w:i/>
          <w:sz w:val="24"/>
          <w:szCs w:val="24"/>
        </w:rPr>
        <w:t xml:space="preserve"> </w:t>
      </w:r>
    </w:p>
    <w:p w14:paraId="6EADE9B1" w14:textId="77777777" w:rsidR="000A0921" w:rsidRPr="00167292" w:rsidRDefault="00014CDB" w:rsidP="000A0921">
      <w:pPr>
        <w:spacing w:line="360" w:lineRule="auto"/>
        <w:rPr>
          <w:rFonts w:ascii="Times New Roman" w:hAnsi="Times New Roman" w:cs="Times New Roman"/>
          <w:sz w:val="24"/>
          <w:szCs w:val="24"/>
        </w:rPr>
      </w:pPr>
      <w:r w:rsidRPr="00167292">
        <w:rPr>
          <w:rFonts w:ascii="Times New Roman" w:hAnsi="Times New Roman" w:cs="Times New Roman"/>
          <w:sz w:val="24"/>
          <w:szCs w:val="24"/>
        </w:rPr>
        <w:t>The HOD from school A</w:t>
      </w:r>
      <w:r w:rsidR="001C38C9" w:rsidRPr="00167292">
        <w:rPr>
          <w:rFonts w:ascii="Times New Roman" w:hAnsi="Times New Roman" w:cs="Times New Roman"/>
          <w:sz w:val="24"/>
          <w:szCs w:val="24"/>
        </w:rPr>
        <w:t xml:space="preserve"> said that</w:t>
      </w:r>
    </w:p>
    <w:p w14:paraId="20EB1F85" w14:textId="12F073AE" w:rsidR="000A0921" w:rsidRPr="005C3374" w:rsidRDefault="000A0921" w:rsidP="001C38C9">
      <w:pPr>
        <w:spacing w:line="360" w:lineRule="auto"/>
        <w:ind w:left="720" w:right="720"/>
        <w:jc w:val="both"/>
        <w:rPr>
          <w:rFonts w:ascii="Times New Roman" w:hAnsi="Times New Roman" w:cs="Times New Roman"/>
          <w:i/>
          <w:sz w:val="24"/>
          <w:szCs w:val="24"/>
        </w:rPr>
      </w:pPr>
      <w:r w:rsidRPr="005C3374">
        <w:rPr>
          <w:rFonts w:ascii="Times New Roman" w:hAnsi="Times New Roman" w:cs="Times New Roman"/>
          <w:i/>
          <w:sz w:val="24"/>
          <w:szCs w:val="24"/>
        </w:rPr>
        <w:t xml:space="preserve">For me, I wouldn’t say that there is a best practice. Like I have stated earlier, this is a foreign language and English is very wide. </w:t>
      </w:r>
      <w:r w:rsidR="00D04F15" w:rsidRPr="005C3374">
        <w:rPr>
          <w:rFonts w:ascii="Times New Roman" w:hAnsi="Times New Roman" w:cs="Times New Roman"/>
          <w:i/>
          <w:sz w:val="24"/>
          <w:szCs w:val="24"/>
        </w:rPr>
        <w:t>So,</w:t>
      </w:r>
      <w:r w:rsidRPr="005C3374">
        <w:rPr>
          <w:rFonts w:ascii="Times New Roman" w:hAnsi="Times New Roman" w:cs="Times New Roman"/>
          <w:i/>
          <w:sz w:val="24"/>
          <w:szCs w:val="24"/>
        </w:rPr>
        <w:t xml:space="preserve"> there could never be a better practice or specific practice that could help us in the teaching of English grammar. In other words, what I’m trying to say is that we need to incorporate the various practices. Whichever you feel at that time that this one is going to work for my learners bring it in. otherwise, if you say this is a specific practice we can use in teaching grammar, there, we can miss it. So, we cannot discard anything. For example, even the same repetition, there are times when it can be useful.</w:t>
      </w:r>
    </w:p>
    <w:p w14:paraId="7724F13A" w14:textId="77777777" w:rsidR="000A0921" w:rsidRPr="00167292" w:rsidRDefault="005B7B94" w:rsidP="000A0921">
      <w:pPr>
        <w:spacing w:line="360" w:lineRule="auto"/>
        <w:rPr>
          <w:rFonts w:ascii="Times New Roman" w:hAnsi="Times New Roman" w:cs="Times New Roman"/>
          <w:sz w:val="24"/>
          <w:szCs w:val="24"/>
        </w:rPr>
      </w:pPr>
      <w:r w:rsidRPr="00167292">
        <w:rPr>
          <w:rFonts w:ascii="Times New Roman" w:hAnsi="Times New Roman" w:cs="Times New Roman"/>
          <w:sz w:val="24"/>
          <w:szCs w:val="24"/>
        </w:rPr>
        <w:t>The HOD from School B said that:</w:t>
      </w:r>
    </w:p>
    <w:p w14:paraId="5F473BF3" w14:textId="77777777" w:rsidR="000A0921" w:rsidRPr="005C3374" w:rsidRDefault="000A0921" w:rsidP="001C38C9">
      <w:pPr>
        <w:spacing w:line="360" w:lineRule="auto"/>
        <w:ind w:left="720" w:right="720"/>
        <w:rPr>
          <w:rFonts w:ascii="Times New Roman" w:hAnsi="Times New Roman" w:cs="Times New Roman"/>
          <w:i/>
          <w:sz w:val="24"/>
          <w:szCs w:val="24"/>
        </w:rPr>
      </w:pPr>
      <w:r w:rsidRPr="005C3374">
        <w:rPr>
          <w:rFonts w:ascii="Times New Roman" w:hAnsi="Times New Roman" w:cs="Times New Roman"/>
          <w:i/>
          <w:sz w:val="24"/>
          <w:szCs w:val="24"/>
        </w:rPr>
        <w:t>We need to combine. We cannot just stick to one or two.</w:t>
      </w:r>
    </w:p>
    <w:p w14:paraId="4AD3B91C" w14:textId="77777777" w:rsidR="000A0921" w:rsidRPr="00167292" w:rsidRDefault="000A0921" w:rsidP="000A0921">
      <w:pPr>
        <w:spacing w:line="360" w:lineRule="auto"/>
        <w:rPr>
          <w:rFonts w:ascii="Times New Roman" w:hAnsi="Times New Roman" w:cs="Times New Roman"/>
          <w:sz w:val="24"/>
          <w:szCs w:val="24"/>
        </w:rPr>
      </w:pPr>
      <w:r w:rsidRPr="00167292">
        <w:rPr>
          <w:rFonts w:ascii="Times New Roman" w:hAnsi="Times New Roman" w:cs="Times New Roman"/>
          <w:sz w:val="24"/>
          <w:szCs w:val="24"/>
        </w:rPr>
        <w:t>Teacher 7</w:t>
      </w:r>
      <w:r w:rsidR="001C38C9" w:rsidRPr="00167292">
        <w:rPr>
          <w:rFonts w:ascii="Times New Roman" w:hAnsi="Times New Roman" w:cs="Times New Roman"/>
          <w:sz w:val="24"/>
          <w:szCs w:val="24"/>
        </w:rPr>
        <w:t xml:space="preserve"> stated that</w:t>
      </w:r>
    </w:p>
    <w:p w14:paraId="37714D3A" w14:textId="77777777" w:rsidR="000A0921" w:rsidRPr="005C3374" w:rsidRDefault="000A0921" w:rsidP="001C38C9">
      <w:pPr>
        <w:spacing w:line="360" w:lineRule="auto"/>
        <w:ind w:left="720" w:right="720"/>
        <w:jc w:val="both"/>
        <w:rPr>
          <w:rFonts w:ascii="Times New Roman" w:hAnsi="Times New Roman" w:cs="Times New Roman"/>
          <w:i/>
          <w:sz w:val="24"/>
          <w:szCs w:val="24"/>
        </w:rPr>
      </w:pPr>
      <w:r w:rsidRPr="005C3374">
        <w:rPr>
          <w:rFonts w:ascii="Times New Roman" w:hAnsi="Times New Roman" w:cs="Times New Roman"/>
          <w:i/>
          <w:sz w:val="24"/>
          <w:szCs w:val="24"/>
        </w:rPr>
        <w:t xml:space="preserve">As a teacher, you need to read a situation. You as a teacher, as you are teaching in front, you have to be very careful. You have to be careful in a sense that learners should be able to get what you are teaching and you should be able to judge as you teaching. So, when you feel that this particular practice you are trying to use is not working, you can there and then shift to another one. </w:t>
      </w:r>
    </w:p>
    <w:p w14:paraId="10AC6CAF" w14:textId="77777777" w:rsidR="000A0921" w:rsidRPr="00167292" w:rsidRDefault="005B7B94" w:rsidP="000A0921">
      <w:pPr>
        <w:spacing w:line="360" w:lineRule="auto"/>
        <w:rPr>
          <w:rFonts w:ascii="Times New Roman" w:hAnsi="Times New Roman" w:cs="Times New Roman"/>
          <w:sz w:val="24"/>
          <w:szCs w:val="24"/>
        </w:rPr>
      </w:pPr>
      <w:r w:rsidRPr="00167292">
        <w:rPr>
          <w:rFonts w:ascii="Times New Roman" w:hAnsi="Times New Roman" w:cs="Times New Roman"/>
          <w:sz w:val="24"/>
          <w:szCs w:val="24"/>
        </w:rPr>
        <w:t>The HOD from School C said that:</w:t>
      </w:r>
    </w:p>
    <w:p w14:paraId="41D23B68" w14:textId="77777777" w:rsidR="000A0921" w:rsidRDefault="000A0921" w:rsidP="001C38C9">
      <w:pPr>
        <w:spacing w:line="360" w:lineRule="auto"/>
        <w:ind w:left="720" w:right="720"/>
        <w:rPr>
          <w:rFonts w:ascii="Times New Roman" w:hAnsi="Times New Roman" w:cs="Times New Roman"/>
          <w:i/>
          <w:sz w:val="24"/>
          <w:szCs w:val="24"/>
        </w:rPr>
      </w:pPr>
      <w:r w:rsidRPr="001D3566">
        <w:rPr>
          <w:rFonts w:ascii="Times New Roman" w:hAnsi="Times New Roman" w:cs="Times New Roman"/>
          <w:i/>
          <w:sz w:val="24"/>
          <w:szCs w:val="24"/>
        </w:rPr>
        <w:t>On that one I cannot be specific. I would say all the practices which I have mentioned earlier</w:t>
      </w:r>
      <w:r w:rsidR="00167292">
        <w:rPr>
          <w:rFonts w:ascii="Times New Roman" w:hAnsi="Times New Roman" w:cs="Times New Roman"/>
          <w:i/>
          <w:sz w:val="24"/>
          <w:szCs w:val="24"/>
        </w:rPr>
        <w:t xml:space="preserve"> can add value</w:t>
      </w:r>
      <w:r w:rsidRPr="001D3566">
        <w:rPr>
          <w:rFonts w:ascii="Times New Roman" w:hAnsi="Times New Roman" w:cs="Times New Roman"/>
          <w:i/>
          <w:sz w:val="24"/>
          <w:szCs w:val="24"/>
        </w:rPr>
        <w:t xml:space="preserve">. </w:t>
      </w:r>
    </w:p>
    <w:p w14:paraId="393DE9B6" w14:textId="77777777" w:rsidR="003733FC" w:rsidRPr="008248AD" w:rsidRDefault="008248AD" w:rsidP="003733FC">
      <w:pPr>
        <w:spacing w:line="360" w:lineRule="auto"/>
        <w:jc w:val="both"/>
        <w:rPr>
          <w:rFonts w:ascii="Times New Roman" w:hAnsi="Times New Roman" w:cs="Times New Roman"/>
          <w:b/>
          <w:sz w:val="24"/>
          <w:szCs w:val="24"/>
        </w:rPr>
      </w:pPr>
      <w:r>
        <w:rPr>
          <w:rFonts w:ascii="Times New Roman" w:hAnsi="Times New Roman" w:cs="Times New Roman"/>
          <w:b/>
          <w:sz w:val="24"/>
          <w:szCs w:val="24"/>
        </w:rPr>
        <w:t>4.3.2 Learner</w:t>
      </w:r>
      <w:r w:rsidR="006306B6">
        <w:rPr>
          <w:rFonts w:ascii="Times New Roman" w:hAnsi="Times New Roman" w:cs="Times New Roman"/>
          <w:b/>
          <w:sz w:val="24"/>
          <w:szCs w:val="24"/>
        </w:rPr>
        <w:t>s’ insights on c</w:t>
      </w:r>
      <w:r w:rsidRPr="008248AD">
        <w:rPr>
          <w:rFonts w:ascii="Times New Roman" w:hAnsi="Times New Roman" w:cs="Times New Roman"/>
          <w:b/>
          <w:sz w:val="24"/>
          <w:szCs w:val="24"/>
        </w:rPr>
        <w:t>lassr</w:t>
      </w:r>
      <w:r w:rsidR="006306B6">
        <w:rPr>
          <w:rFonts w:ascii="Times New Roman" w:hAnsi="Times New Roman" w:cs="Times New Roman"/>
          <w:b/>
          <w:sz w:val="24"/>
          <w:szCs w:val="24"/>
        </w:rPr>
        <w:t>oom p</w:t>
      </w:r>
      <w:r w:rsidR="0035071E">
        <w:rPr>
          <w:rFonts w:ascii="Times New Roman" w:hAnsi="Times New Roman" w:cs="Times New Roman"/>
          <w:b/>
          <w:sz w:val="24"/>
          <w:szCs w:val="24"/>
        </w:rPr>
        <w:t>ractices w</w:t>
      </w:r>
      <w:r w:rsidR="000C2A20">
        <w:rPr>
          <w:rFonts w:ascii="Times New Roman" w:hAnsi="Times New Roman" w:cs="Times New Roman"/>
          <w:b/>
          <w:sz w:val="24"/>
          <w:szCs w:val="24"/>
        </w:rPr>
        <w:t xml:space="preserve">hich </w:t>
      </w:r>
      <w:r w:rsidR="006306B6">
        <w:rPr>
          <w:rFonts w:ascii="Times New Roman" w:hAnsi="Times New Roman" w:cs="Times New Roman"/>
          <w:b/>
          <w:sz w:val="24"/>
          <w:szCs w:val="24"/>
        </w:rPr>
        <w:t>f</w:t>
      </w:r>
      <w:r w:rsidR="00F55031">
        <w:rPr>
          <w:rFonts w:ascii="Times New Roman" w:hAnsi="Times New Roman" w:cs="Times New Roman"/>
          <w:b/>
          <w:sz w:val="24"/>
          <w:szCs w:val="24"/>
        </w:rPr>
        <w:t>aci</w:t>
      </w:r>
      <w:r w:rsidR="006306B6">
        <w:rPr>
          <w:rFonts w:ascii="Times New Roman" w:hAnsi="Times New Roman" w:cs="Times New Roman"/>
          <w:b/>
          <w:sz w:val="24"/>
          <w:szCs w:val="24"/>
        </w:rPr>
        <w:t>litate c</w:t>
      </w:r>
      <w:r w:rsidR="00076F0D">
        <w:rPr>
          <w:rFonts w:ascii="Times New Roman" w:hAnsi="Times New Roman" w:cs="Times New Roman"/>
          <w:b/>
          <w:sz w:val="24"/>
          <w:szCs w:val="24"/>
        </w:rPr>
        <w:t xml:space="preserve">ommunicative </w:t>
      </w:r>
      <w:r w:rsidR="006306B6">
        <w:rPr>
          <w:rFonts w:ascii="Times New Roman" w:hAnsi="Times New Roman" w:cs="Times New Roman"/>
          <w:b/>
          <w:sz w:val="24"/>
          <w:szCs w:val="24"/>
        </w:rPr>
        <w:t>c</w:t>
      </w:r>
      <w:r w:rsidR="00076F0D">
        <w:rPr>
          <w:rFonts w:ascii="Times New Roman" w:hAnsi="Times New Roman" w:cs="Times New Roman"/>
          <w:b/>
          <w:sz w:val="24"/>
          <w:szCs w:val="24"/>
        </w:rPr>
        <w:t xml:space="preserve">ompetence </w:t>
      </w:r>
      <w:r w:rsidR="003733FC">
        <w:rPr>
          <w:rFonts w:ascii="Times New Roman" w:hAnsi="Times New Roman" w:cs="Times New Roman"/>
          <w:b/>
          <w:sz w:val="24"/>
          <w:szCs w:val="24"/>
        </w:rPr>
        <w:t>in the</w:t>
      </w:r>
      <w:r w:rsidR="006306B6">
        <w:rPr>
          <w:rFonts w:ascii="Times New Roman" w:hAnsi="Times New Roman" w:cs="Times New Roman"/>
          <w:b/>
          <w:sz w:val="24"/>
          <w:szCs w:val="24"/>
        </w:rPr>
        <w:t xml:space="preserve"> teaching and learning of English g</w:t>
      </w:r>
      <w:r w:rsidR="003733FC" w:rsidRPr="008248AD">
        <w:rPr>
          <w:rFonts w:ascii="Times New Roman" w:hAnsi="Times New Roman" w:cs="Times New Roman"/>
          <w:b/>
          <w:sz w:val="24"/>
          <w:szCs w:val="24"/>
        </w:rPr>
        <w:t>rammar.</w:t>
      </w:r>
    </w:p>
    <w:p w14:paraId="173BB84C" w14:textId="77777777" w:rsidR="000A0921" w:rsidRDefault="00FA5028" w:rsidP="005D7CF3">
      <w:pPr>
        <w:spacing w:line="360" w:lineRule="auto"/>
        <w:jc w:val="both"/>
        <w:rPr>
          <w:rFonts w:ascii="Times New Roman" w:hAnsi="Times New Roman" w:cs="Times New Roman"/>
          <w:sz w:val="24"/>
          <w:szCs w:val="24"/>
        </w:rPr>
      </w:pPr>
      <w:r>
        <w:rPr>
          <w:rFonts w:ascii="Times New Roman" w:hAnsi="Times New Roman" w:cs="Times New Roman"/>
          <w:sz w:val="24"/>
          <w:szCs w:val="24"/>
        </w:rPr>
        <w:t>F</w:t>
      </w:r>
      <w:r w:rsidR="009F28C0">
        <w:rPr>
          <w:rFonts w:ascii="Times New Roman" w:hAnsi="Times New Roman" w:cs="Times New Roman"/>
          <w:sz w:val="24"/>
          <w:szCs w:val="24"/>
        </w:rPr>
        <w:t>indings from the focus group discussion with learners revealed that sit</w:t>
      </w:r>
      <w:r w:rsidR="007E5674">
        <w:rPr>
          <w:rFonts w:ascii="Times New Roman" w:hAnsi="Times New Roman" w:cs="Times New Roman"/>
          <w:sz w:val="24"/>
          <w:szCs w:val="24"/>
        </w:rPr>
        <w:t>uational practices are more effective</w:t>
      </w:r>
      <w:r w:rsidR="009F28C0">
        <w:rPr>
          <w:rFonts w:ascii="Times New Roman" w:hAnsi="Times New Roman" w:cs="Times New Roman"/>
          <w:sz w:val="24"/>
          <w:szCs w:val="24"/>
        </w:rPr>
        <w:t xml:space="preserve"> in the teaching of </w:t>
      </w:r>
      <w:r w:rsidR="0000424A">
        <w:rPr>
          <w:rFonts w:ascii="Times New Roman" w:hAnsi="Times New Roman" w:cs="Times New Roman"/>
          <w:sz w:val="24"/>
          <w:szCs w:val="24"/>
        </w:rPr>
        <w:t>English</w:t>
      </w:r>
      <w:r w:rsidR="009F28C0">
        <w:rPr>
          <w:rFonts w:ascii="Times New Roman" w:hAnsi="Times New Roman" w:cs="Times New Roman"/>
          <w:sz w:val="24"/>
          <w:szCs w:val="24"/>
        </w:rPr>
        <w:t xml:space="preserve"> grammar. </w:t>
      </w:r>
      <w:r w:rsidR="006134D0">
        <w:rPr>
          <w:rFonts w:ascii="Times New Roman" w:hAnsi="Times New Roman" w:cs="Times New Roman"/>
          <w:sz w:val="24"/>
          <w:szCs w:val="24"/>
        </w:rPr>
        <w:t xml:space="preserve">It was also indicated that substitution, cloze tests, repetition and transformation exercise </w:t>
      </w:r>
      <w:r w:rsidR="007E5674">
        <w:rPr>
          <w:rFonts w:ascii="Times New Roman" w:hAnsi="Times New Roman" w:cs="Times New Roman"/>
          <w:sz w:val="24"/>
          <w:szCs w:val="24"/>
        </w:rPr>
        <w:t xml:space="preserve">are also effective </w:t>
      </w:r>
      <w:r w:rsidR="006134D0">
        <w:rPr>
          <w:rFonts w:ascii="Times New Roman" w:hAnsi="Times New Roman" w:cs="Times New Roman"/>
          <w:sz w:val="24"/>
          <w:szCs w:val="24"/>
        </w:rPr>
        <w:t xml:space="preserve">in the learning of </w:t>
      </w:r>
      <w:r w:rsidR="0000424A">
        <w:rPr>
          <w:rFonts w:ascii="Times New Roman" w:hAnsi="Times New Roman" w:cs="Times New Roman"/>
          <w:sz w:val="24"/>
          <w:szCs w:val="24"/>
        </w:rPr>
        <w:t>English</w:t>
      </w:r>
      <w:r w:rsidR="006134D0">
        <w:rPr>
          <w:rFonts w:ascii="Times New Roman" w:hAnsi="Times New Roman" w:cs="Times New Roman"/>
          <w:sz w:val="24"/>
          <w:szCs w:val="24"/>
        </w:rPr>
        <w:t xml:space="preserve"> grammar. Below are some of the responses:</w:t>
      </w:r>
    </w:p>
    <w:p w14:paraId="6919F288" w14:textId="77777777" w:rsidR="006134D0" w:rsidRDefault="0099134E" w:rsidP="006134D0">
      <w:pPr>
        <w:spacing w:line="360" w:lineRule="auto"/>
        <w:rPr>
          <w:rFonts w:ascii="Times New Roman" w:hAnsi="Times New Roman" w:cs="Times New Roman"/>
          <w:sz w:val="24"/>
          <w:szCs w:val="24"/>
        </w:rPr>
      </w:pPr>
      <w:r>
        <w:rPr>
          <w:rFonts w:ascii="Times New Roman" w:hAnsi="Times New Roman" w:cs="Times New Roman"/>
          <w:sz w:val="24"/>
          <w:szCs w:val="24"/>
        </w:rPr>
        <w:t>Pupil 1 said that:</w:t>
      </w:r>
    </w:p>
    <w:p w14:paraId="237A2AB8" w14:textId="77777777" w:rsidR="006134D0" w:rsidRPr="003B3009" w:rsidRDefault="009B254C" w:rsidP="001C38C9">
      <w:pPr>
        <w:spacing w:line="360" w:lineRule="auto"/>
        <w:ind w:left="720" w:right="720"/>
        <w:rPr>
          <w:rFonts w:ascii="Times New Roman" w:hAnsi="Times New Roman" w:cs="Times New Roman"/>
          <w:i/>
          <w:sz w:val="24"/>
          <w:szCs w:val="24"/>
        </w:rPr>
      </w:pPr>
      <w:r>
        <w:rPr>
          <w:rFonts w:ascii="Times New Roman" w:hAnsi="Times New Roman" w:cs="Times New Roman"/>
          <w:i/>
          <w:sz w:val="24"/>
          <w:szCs w:val="24"/>
        </w:rPr>
        <w:t>I would say</w:t>
      </w:r>
      <w:r w:rsidR="0099134E">
        <w:rPr>
          <w:rFonts w:ascii="Times New Roman" w:hAnsi="Times New Roman" w:cs="Times New Roman"/>
          <w:i/>
          <w:sz w:val="24"/>
          <w:szCs w:val="24"/>
        </w:rPr>
        <w:t xml:space="preserve"> </w:t>
      </w:r>
      <w:r w:rsidR="006134D0" w:rsidRPr="003B3009">
        <w:rPr>
          <w:rFonts w:ascii="Times New Roman" w:hAnsi="Times New Roman" w:cs="Times New Roman"/>
          <w:i/>
          <w:sz w:val="24"/>
          <w:szCs w:val="24"/>
        </w:rPr>
        <w:t>Situation and substitution</w:t>
      </w:r>
      <w:r w:rsidR="005D7CF3">
        <w:rPr>
          <w:rFonts w:ascii="Times New Roman" w:hAnsi="Times New Roman" w:cs="Times New Roman"/>
          <w:i/>
          <w:sz w:val="24"/>
          <w:szCs w:val="24"/>
        </w:rPr>
        <w:t xml:space="preserve"> exercise</w:t>
      </w:r>
      <w:r w:rsidR="006134D0" w:rsidRPr="003B3009">
        <w:rPr>
          <w:rFonts w:ascii="Times New Roman" w:hAnsi="Times New Roman" w:cs="Times New Roman"/>
          <w:i/>
          <w:sz w:val="24"/>
          <w:szCs w:val="24"/>
        </w:rPr>
        <w:t>. This is because situations are easily understood.</w:t>
      </w:r>
    </w:p>
    <w:p w14:paraId="20C58A1F" w14:textId="77777777" w:rsidR="006134D0" w:rsidRDefault="006134D0" w:rsidP="006134D0">
      <w:pPr>
        <w:spacing w:line="360" w:lineRule="auto"/>
        <w:jc w:val="both"/>
        <w:rPr>
          <w:rFonts w:ascii="Times New Roman" w:hAnsi="Times New Roman" w:cs="Times New Roman"/>
          <w:sz w:val="24"/>
          <w:szCs w:val="24"/>
        </w:rPr>
      </w:pPr>
      <w:r>
        <w:rPr>
          <w:rFonts w:ascii="Times New Roman" w:hAnsi="Times New Roman" w:cs="Times New Roman"/>
          <w:sz w:val="24"/>
          <w:szCs w:val="24"/>
        </w:rPr>
        <w:t>Pupil 5</w:t>
      </w:r>
      <w:r w:rsidR="0099134E">
        <w:rPr>
          <w:rFonts w:ascii="Times New Roman" w:hAnsi="Times New Roman" w:cs="Times New Roman"/>
          <w:sz w:val="24"/>
          <w:szCs w:val="24"/>
        </w:rPr>
        <w:t xml:space="preserve"> said that:</w:t>
      </w:r>
    </w:p>
    <w:p w14:paraId="5550805B" w14:textId="0433EC46" w:rsidR="006134D0" w:rsidRPr="0094463F" w:rsidRDefault="006134D0" w:rsidP="001C38C9">
      <w:pPr>
        <w:spacing w:line="360" w:lineRule="auto"/>
        <w:ind w:left="720" w:right="720"/>
        <w:jc w:val="both"/>
        <w:rPr>
          <w:rFonts w:ascii="Times New Roman" w:hAnsi="Times New Roman" w:cs="Times New Roman"/>
          <w:sz w:val="24"/>
          <w:szCs w:val="24"/>
        </w:rPr>
      </w:pPr>
      <w:r w:rsidRPr="003B3009">
        <w:rPr>
          <w:rFonts w:ascii="Times New Roman" w:hAnsi="Times New Roman" w:cs="Times New Roman"/>
          <w:i/>
          <w:sz w:val="24"/>
          <w:szCs w:val="24"/>
        </w:rPr>
        <w:t xml:space="preserve">As for me, situation and substation </w:t>
      </w:r>
      <w:r w:rsidR="00D04F15" w:rsidRPr="003B3009">
        <w:rPr>
          <w:rFonts w:ascii="Times New Roman" w:hAnsi="Times New Roman" w:cs="Times New Roman"/>
          <w:i/>
          <w:sz w:val="24"/>
          <w:szCs w:val="24"/>
        </w:rPr>
        <w:t>are</w:t>
      </w:r>
      <w:r w:rsidRPr="003B3009">
        <w:rPr>
          <w:rFonts w:ascii="Times New Roman" w:hAnsi="Times New Roman" w:cs="Times New Roman"/>
          <w:i/>
          <w:sz w:val="24"/>
          <w:szCs w:val="24"/>
        </w:rPr>
        <w:t xml:space="preserve"> useful. Situation is useful because you find that they give me a situation which requires to think critically. Substitution is useful because the teacher has already constructed for me a sentence to substitute some words and add my own. </w:t>
      </w:r>
      <w:r w:rsidR="00D04F15" w:rsidRPr="003B3009">
        <w:rPr>
          <w:rFonts w:ascii="Times New Roman" w:hAnsi="Times New Roman" w:cs="Times New Roman"/>
          <w:i/>
          <w:sz w:val="24"/>
          <w:szCs w:val="24"/>
        </w:rPr>
        <w:t>So,</w:t>
      </w:r>
      <w:r w:rsidRPr="003B3009">
        <w:rPr>
          <w:rFonts w:ascii="Times New Roman" w:hAnsi="Times New Roman" w:cs="Times New Roman"/>
          <w:i/>
          <w:sz w:val="24"/>
          <w:szCs w:val="24"/>
        </w:rPr>
        <w:t xml:space="preserve"> you find that maybe in rewrites, you substitute and add your own. </w:t>
      </w:r>
      <w:r w:rsidR="00D04F15" w:rsidRPr="003B3009">
        <w:rPr>
          <w:rFonts w:ascii="Times New Roman" w:hAnsi="Times New Roman" w:cs="Times New Roman"/>
          <w:i/>
          <w:sz w:val="24"/>
          <w:szCs w:val="24"/>
        </w:rPr>
        <w:t>So,</w:t>
      </w:r>
      <w:r w:rsidRPr="003B3009">
        <w:rPr>
          <w:rFonts w:ascii="Times New Roman" w:hAnsi="Times New Roman" w:cs="Times New Roman"/>
          <w:i/>
          <w:sz w:val="24"/>
          <w:szCs w:val="24"/>
        </w:rPr>
        <w:t xml:space="preserve"> you get to know which words to add on that situation. </w:t>
      </w:r>
    </w:p>
    <w:p w14:paraId="0C590CA3" w14:textId="77777777" w:rsidR="006134D0" w:rsidRDefault="006134D0" w:rsidP="006134D0">
      <w:pPr>
        <w:spacing w:line="360" w:lineRule="auto"/>
        <w:rPr>
          <w:rFonts w:ascii="Times New Roman" w:hAnsi="Times New Roman" w:cs="Times New Roman"/>
          <w:sz w:val="24"/>
          <w:szCs w:val="24"/>
        </w:rPr>
      </w:pPr>
      <w:r>
        <w:rPr>
          <w:rFonts w:ascii="Times New Roman" w:hAnsi="Times New Roman" w:cs="Times New Roman"/>
          <w:sz w:val="24"/>
          <w:szCs w:val="24"/>
        </w:rPr>
        <w:t>Pupil 8</w:t>
      </w:r>
      <w:r w:rsidR="001C38C9">
        <w:rPr>
          <w:rFonts w:ascii="Times New Roman" w:hAnsi="Times New Roman" w:cs="Times New Roman"/>
          <w:sz w:val="24"/>
          <w:szCs w:val="24"/>
        </w:rPr>
        <w:t xml:space="preserve"> noted that</w:t>
      </w:r>
      <w:r>
        <w:rPr>
          <w:rFonts w:ascii="Times New Roman" w:hAnsi="Times New Roman" w:cs="Times New Roman"/>
          <w:sz w:val="24"/>
          <w:szCs w:val="24"/>
        </w:rPr>
        <w:t xml:space="preserve">: </w:t>
      </w:r>
    </w:p>
    <w:p w14:paraId="4F467A11" w14:textId="13AF9382" w:rsidR="006134D0" w:rsidRPr="003B3009" w:rsidRDefault="006134D0" w:rsidP="001C38C9">
      <w:pPr>
        <w:spacing w:line="360" w:lineRule="auto"/>
        <w:ind w:left="720" w:right="720"/>
        <w:rPr>
          <w:rFonts w:ascii="Times New Roman" w:hAnsi="Times New Roman" w:cs="Times New Roman"/>
          <w:i/>
          <w:sz w:val="24"/>
          <w:szCs w:val="24"/>
        </w:rPr>
      </w:pPr>
      <w:r>
        <w:rPr>
          <w:rFonts w:ascii="Times New Roman" w:hAnsi="Times New Roman" w:cs="Times New Roman"/>
          <w:i/>
          <w:sz w:val="24"/>
          <w:szCs w:val="24"/>
        </w:rPr>
        <w:t>For me r</w:t>
      </w:r>
      <w:r w:rsidRPr="003B3009">
        <w:rPr>
          <w:rFonts w:ascii="Times New Roman" w:hAnsi="Times New Roman" w:cs="Times New Roman"/>
          <w:i/>
          <w:sz w:val="24"/>
          <w:szCs w:val="24"/>
        </w:rPr>
        <w:t>epetition is better.</w:t>
      </w:r>
      <w:r>
        <w:rPr>
          <w:rFonts w:ascii="Times New Roman" w:hAnsi="Times New Roman" w:cs="Times New Roman"/>
          <w:i/>
          <w:sz w:val="24"/>
          <w:szCs w:val="24"/>
        </w:rPr>
        <w:t xml:space="preserve"> </w:t>
      </w:r>
      <w:r w:rsidR="00D04F15">
        <w:rPr>
          <w:rFonts w:ascii="Times New Roman" w:hAnsi="Times New Roman" w:cs="Times New Roman"/>
          <w:i/>
          <w:sz w:val="24"/>
          <w:szCs w:val="24"/>
        </w:rPr>
        <w:t>So,</w:t>
      </w:r>
      <w:r>
        <w:rPr>
          <w:rFonts w:ascii="Times New Roman" w:hAnsi="Times New Roman" w:cs="Times New Roman"/>
          <w:i/>
          <w:sz w:val="24"/>
          <w:szCs w:val="24"/>
        </w:rPr>
        <w:t xml:space="preserve"> I can say that r</w:t>
      </w:r>
      <w:r w:rsidRPr="003B3009">
        <w:rPr>
          <w:rFonts w:ascii="Times New Roman" w:hAnsi="Times New Roman" w:cs="Times New Roman"/>
          <w:i/>
          <w:sz w:val="24"/>
          <w:szCs w:val="24"/>
        </w:rPr>
        <w:t>epetition and substitution are good because I cannot easily forget.</w:t>
      </w:r>
    </w:p>
    <w:p w14:paraId="5DC5C87F" w14:textId="77777777" w:rsidR="006134D0" w:rsidRDefault="006134D0" w:rsidP="006134D0">
      <w:pPr>
        <w:spacing w:line="360" w:lineRule="auto"/>
        <w:jc w:val="both"/>
        <w:rPr>
          <w:rFonts w:ascii="Times New Roman" w:hAnsi="Times New Roman" w:cs="Times New Roman"/>
          <w:sz w:val="24"/>
          <w:szCs w:val="24"/>
        </w:rPr>
      </w:pPr>
      <w:r>
        <w:rPr>
          <w:rFonts w:ascii="Times New Roman" w:hAnsi="Times New Roman" w:cs="Times New Roman"/>
          <w:sz w:val="24"/>
          <w:szCs w:val="24"/>
        </w:rPr>
        <w:t>Pupil 5</w:t>
      </w:r>
      <w:r w:rsidR="0099134E">
        <w:rPr>
          <w:rFonts w:ascii="Times New Roman" w:hAnsi="Times New Roman" w:cs="Times New Roman"/>
          <w:sz w:val="24"/>
          <w:szCs w:val="24"/>
        </w:rPr>
        <w:t xml:space="preserve"> further stated that</w:t>
      </w:r>
      <w:r>
        <w:rPr>
          <w:rFonts w:ascii="Times New Roman" w:hAnsi="Times New Roman" w:cs="Times New Roman"/>
          <w:sz w:val="24"/>
          <w:szCs w:val="24"/>
        </w:rPr>
        <w:t xml:space="preserve">: </w:t>
      </w:r>
    </w:p>
    <w:p w14:paraId="07A9A6AD" w14:textId="77777777" w:rsidR="006134D0" w:rsidRPr="009D5BA1" w:rsidRDefault="005C3499" w:rsidP="001C38C9">
      <w:pPr>
        <w:spacing w:line="360" w:lineRule="auto"/>
        <w:ind w:left="720" w:right="720"/>
        <w:jc w:val="both"/>
        <w:rPr>
          <w:rFonts w:ascii="Times New Roman" w:hAnsi="Times New Roman" w:cs="Times New Roman"/>
          <w:i/>
          <w:sz w:val="24"/>
          <w:szCs w:val="24"/>
        </w:rPr>
      </w:pPr>
      <w:r w:rsidRPr="009D5BA1">
        <w:rPr>
          <w:rFonts w:ascii="Times New Roman" w:hAnsi="Times New Roman" w:cs="Times New Roman"/>
          <w:i/>
          <w:sz w:val="24"/>
          <w:szCs w:val="24"/>
        </w:rPr>
        <w:t>According</w:t>
      </w:r>
      <w:r w:rsidR="006134D0" w:rsidRPr="009D5BA1">
        <w:rPr>
          <w:rFonts w:ascii="Times New Roman" w:hAnsi="Times New Roman" w:cs="Times New Roman"/>
          <w:i/>
          <w:sz w:val="24"/>
          <w:szCs w:val="24"/>
        </w:rPr>
        <w:t xml:space="preserve"> to my experience, like repetition form of learning grammar</w:t>
      </w:r>
      <w:r w:rsidR="006134D0">
        <w:rPr>
          <w:rFonts w:ascii="Times New Roman" w:hAnsi="Times New Roman" w:cs="Times New Roman"/>
          <w:i/>
          <w:sz w:val="24"/>
          <w:szCs w:val="24"/>
        </w:rPr>
        <w:t>, t</w:t>
      </w:r>
      <w:r w:rsidR="006134D0" w:rsidRPr="009D5BA1">
        <w:rPr>
          <w:rFonts w:ascii="Times New Roman" w:hAnsi="Times New Roman" w:cs="Times New Roman"/>
          <w:i/>
          <w:sz w:val="24"/>
          <w:szCs w:val="24"/>
        </w:rPr>
        <w:t>hat form, it only deals with that particular information. You are not required to think critically. You only know that this is the only information.  Let’s say for instance, if you find a different situation in an exam, you won’t be able to think that critically because you only stick to that information or structure you have learned. So, substitution and situation are okay for me.</w:t>
      </w:r>
    </w:p>
    <w:p w14:paraId="126BFBF7" w14:textId="77777777" w:rsidR="006134D0" w:rsidRDefault="006134D0" w:rsidP="006134D0">
      <w:pPr>
        <w:spacing w:line="360" w:lineRule="auto"/>
        <w:jc w:val="both"/>
        <w:rPr>
          <w:rFonts w:ascii="Times New Roman" w:hAnsi="Times New Roman" w:cs="Times New Roman"/>
          <w:sz w:val="24"/>
          <w:szCs w:val="24"/>
        </w:rPr>
      </w:pPr>
      <w:r>
        <w:rPr>
          <w:rFonts w:ascii="Times New Roman" w:hAnsi="Times New Roman" w:cs="Times New Roman"/>
          <w:sz w:val="24"/>
          <w:szCs w:val="24"/>
        </w:rPr>
        <w:t>Pupil 7</w:t>
      </w:r>
      <w:r w:rsidR="001C38C9">
        <w:rPr>
          <w:rFonts w:ascii="Times New Roman" w:hAnsi="Times New Roman" w:cs="Times New Roman"/>
          <w:sz w:val="24"/>
          <w:szCs w:val="24"/>
        </w:rPr>
        <w:t xml:space="preserve"> noted that</w:t>
      </w:r>
      <w:r w:rsidRPr="009D5BA1">
        <w:rPr>
          <w:rFonts w:ascii="Times New Roman" w:hAnsi="Times New Roman" w:cs="Times New Roman"/>
          <w:sz w:val="24"/>
          <w:szCs w:val="24"/>
        </w:rPr>
        <w:t xml:space="preserve">: </w:t>
      </w:r>
    </w:p>
    <w:p w14:paraId="53ADE049" w14:textId="77777777" w:rsidR="006134D0" w:rsidRPr="00DF2ACA" w:rsidRDefault="005C3499" w:rsidP="001C38C9">
      <w:pPr>
        <w:spacing w:line="360" w:lineRule="auto"/>
        <w:ind w:left="720" w:right="720"/>
        <w:jc w:val="both"/>
        <w:rPr>
          <w:rFonts w:ascii="Times New Roman" w:hAnsi="Times New Roman" w:cs="Times New Roman"/>
          <w:i/>
          <w:sz w:val="24"/>
          <w:szCs w:val="24"/>
        </w:rPr>
      </w:pPr>
      <w:r w:rsidRPr="00DF2ACA">
        <w:rPr>
          <w:rFonts w:ascii="Times New Roman" w:hAnsi="Times New Roman" w:cs="Times New Roman"/>
          <w:i/>
          <w:sz w:val="24"/>
          <w:szCs w:val="24"/>
        </w:rPr>
        <w:t>Reading</w:t>
      </w:r>
      <w:r w:rsidR="006134D0" w:rsidRPr="00DF2ACA">
        <w:rPr>
          <w:rFonts w:ascii="Times New Roman" w:hAnsi="Times New Roman" w:cs="Times New Roman"/>
          <w:i/>
          <w:sz w:val="24"/>
          <w:szCs w:val="24"/>
        </w:rPr>
        <w:t xml:space="preserve"> exercise is also important because teachers will be listening while us learners are reading. Teachers can control you on the word you are not </w:t>
      </w:r>
      <w:r w:rsidR="003E73CF">
        <w:rPr>
          <w:rFonts w:ascii="Times New Roman" w:hAnsi="Times New Roman" w:cs="Times New Roman"/>
          <w:i/>
          <w:sz w:val="24"/>
          <w:szCs w:val="24"/>
        </w:rPr>
        <w:t>reading</w:t>
      </w:r>
      <w:r w:rsidR="006134D0" w:rsidRPr="00DF2ACA">
        <w:rPr>
          <w:rFonts w:ascii="Times New Roman" w:hAnsi="Times New Roman" w:cs="Times New Roman"/>
          <w:i/>
          <w:sz w:val="24"/>
          <w:szCs w:val="24"/>
        </w:rPr>
        <w:t xml:space="preserve"> properly. </w:t>
      </w:r>
    </w:p>
    <w:p w14:paraId="50823B24" w14:textId="77777777" w:rsidR="006134D0" w:rsidRDefault="006134D0" w:rsidP="006134D0">
      <w:pPr>
        <w:spacing w:line="360" w:lineRule="auto"/>
        <w:jc w:val="both"/>
        <w:rPr>
          <w:rFonts w:ascii="Times New Roman" w:hAnsi="Times New Roman" w:cs="Times New Roman"/>
          <w:sz w:val="24"/>
          <w:szCs w:val="24"/>
        </w:rPr>
      </w:pPr>
      <w:r>
        <w:rPr>
          <w:rFonts w:ascii="Times New Roman" w:hAnsi="Times New Roman" w:cs="Times New Roman"/>
          <w:sz w:val="24"/>
          <w:szCs w:val="24"/>
        </w:rPr>
        <w:t>Pupil 6</w:t>
      </w:r>
      <w:r w:rsidR="001C38C9">
        <w:rPr>
          <w:rFonts w:ascii="Times New Roman" w:hAnsi="Times New Roman" w:cs="Times New Roman"/>
          <w:sz w:val="24"/>
          <w:szCs w:val="24"/>
        </w:rPr>
        <w:t xml:space="preserve"> said that</w:t>
      </w:r>
      <w:r>
        <w:rPr>
          <w:rFonts w:ascii="Times New Roman" w:hAnsi="Times New Roman" w:cs="Times New Roman"/>
          <w:sz w:val="24"/>
          <w:szCs w:val="24"/>
        </w:rPr>
        <w:t xml:space="preserve">. </w:t>
      </w:r>
    </w:p>
    <w:p w14:paraId="2F23C020" w14:textId="7CF9C47F" w:rsidR="006134D0" w:rsidRPr="00DF2ACA" w:rsidRDefault="006134D0" w:rsidP="001C38C9">
      <w:pPr>
        <w:spacing w:line="360" w:lineRule="auto"/>
        <w:ind w:left="720" w:right="720"/>
        <w:jc w:val="both"/>
        <w:rPr>
          <w:rFonts w:ascii="Times New Roman" w:hAnsi="Times New Roman" w:cs="Times New Roman"/>
          <w:i/>
          <w:sz w:val="24"/>
          <w:szCs w:val="24"/>
        </w:rPr>
      </w:pPr>
      <w:r w:rsidRPr="00DF2ACA">
        <w:rPr>
          <w:rFonts w:ascii="Times New Roman" w:hAnsi="Times New Roman" w:cs="Times New Roman"/>
          <w:i/>
          <w:sz w:val="24"/>
          <w:szCs w:val="24"/>
        </w:rPr>
        <w:t xml:space="preserve">Also, reading improves our understanding. It helps in using the right grammar and understand. Sometimes you can read without understanding. </w:t>
      </w:r>
      <w:r w:rsidR="00D04F15" w:rsidRPr="00DF2ACA">
        <w:rPr>
          <w:rFonts w:ascii="Times New Roman" w:hAnsi="Times New Roman" w:cs="Times New Roman"/>
          <w:i/>
          <w:sz w:val="24"/>
          <w:szCs w:val="24"/>
        </w:rPr>
        <w:t>So,</w:t>
      </w:r>
      <w:r w:rsidRPr="00DF2ACA">
        <w:rPr>
          <w:rFonts w:ascii="Times New Roman" w:hAnsi="Times New Roman" w:cs="Times New Roman"/>
          <w:i/>
          <w:sz w:val="24"/>
          <w:szCs w:val="24"/>
        </w:rPr>
        <w:t xml:space="preserve"> reading exercises can help. The more we read, the more we improve our understanding.</w:t>
      </w:r>
    </w:p>
    <w:p w14:paraId="098E629F" w14:textId="77777777" w:rsidR="006134D0" w:rsidRDefault="006134D0" w:rsidP="006134D0">
      <w:pPr>
        <w:spacing w:line="360" w:lineRule="auto"/>
        <w:rPr>
          <w:rFonts w:ascii="Times New Roman" w:hAnsi="Times New Roman" w:cs="Times New Roman"/>
          <w:sz w:val="24"/>
          <w:szCs w:val="24"/>
        </w:rPr>
      </w:pPr>
      <w:r>
        <w:rPr>
          <w:rFonts w:ascii="Times New Roman" w:hAnsi="Times New Roman" w:cs="Times New Roman"/>
          <w:sz w:val="24"/>
          <w:szCs w:val="24"/>
        </w:rPr>
        <w:t>Pupil 11</w:t>
      </w:r>
      <w:r w:rsidR="001C38C9">
        <w:rPr>
          <w:rFonts w:ascii="Times New Roman" w:hAnsi="Times New Roman" w:cs="Times New Roman"/>
          <w:sz w:val="24"/>
          <w:szCs w:val="24"/>
        </w:rPr>
        <w:t xml:space="preserve"> stated that</w:t>
      </w:r>
    </w:p>
    <w:p w14:paraId="366A1CD1" w14:textId="77777777" w:rsidR="006134D0" w:rsidRDefault="006134D0" w:rsidP="001C38C9">
      <w:pPr>
        <w:spacing w:line="360" w:lineRule="auto"/>
        <w:ind w:left="720" w:right="720"/>
        <w:rPr>
          <w:rFonts w:ascii="Times New Roman" w:hAnsi="Times New Roman" w:cs="Times New Roman"/>
          <w:i/>
          <w:sz w:val="24"/>
          <w:szCs w:val="24"/>
        </w:rPr>
      </w:pPr>
      <w:r w:rsidRPr="00DF2ACA">
        <w:rPr>
          <w:rFonts w:ascii="Times New Roman" w:hAnsi="Times New Roman" w:cs="Times New Roman"/>
          <w:i/>
          <w:sz w:val="24"/>
          <w:szCs w:val="24"/>
        </w:rPr>
        <w:t>I would say the close exercises are very helpful in that you come up with your own words or sentences. When the teacher comes to teach, she needs to ask the learners to give more examples. She can give her examples and ask learners to give more examples and then give an exercise. If there are m</w:t>
      </w:r>
      <w:r w:rsidR="00D15999">
        <w:rPr>
          <w:rFonts w:ascii="Times New Roman" w:hAnsi="Times New Roman" w:cs="Times New Roman"/>
          <w:i/>
          <w:sz w:val="24"/>
          <w:szCs w:val="24"/>
        </w:rPr>
        <w:t>istakes,</w:t>
      </w:r>
      <w:r w:rsidR="00D15999" w:rsidRPr="00D15999">
        <w:rPr>
          <w:rFonts w:ascii="Times New Roman" w:hAnsi="Times New Roman" w:cs="Times New Roman"/>
          <w:i/>
          <w:sz w:val="24"/>
          <w:szCs w:val="24"/>
        </w:rPr>
        <w:t xml:space="preserve"> </w:t>
      </w:r>
      <w:r w:rsidR="00D15999" w:rsidRPr="00DF2ACA">
        <w:rPr>
          <w:rFonts w:ascii="Times New Roman" w:hAnsi="Times New Roman" w:cs="Times New Roman"/>
          <w:i/>
          <w:sz w:val="24"/>
          <w:szCs w:val="24"/>
        </w:rPr>
        <w:t>you correct them.</w:t>
      </w:r>
      <w:r w:rsidR="00D66C37">
        <w:rPr>
          <w:rFonts w:ascii="Times New Roman" w:hAnsi="Times New Roman" w:cs="Times New Roman"/>
          <w:i/>
          <w:sz w:val="24"/>
          <w:szCs w:val="24"/>
        </w:rPr>
        <w:t xml:space="preserve"> </w:t>
      </w:r>
    </w:p>
    <w:p w14:paraId="1FE05A77" w14:textId="77777777" w:rsidR="003733FC" w:rsidRPr="008248AD" w:rsidRDefault="00D66C37" w:rsidP="003733FC">
      <w:pPr>
        <w:spacing w:line="360" w:lineRule="auto"/>
        <w:jc w:val="both"/>
        <w:rPr>
          <w:rFonts w:ascii="Times New Roman" w:hAnsi="Times New Roman" w:cs="Times New Roman"/>
          <w:b/>
          <w:sz w:val="24"/>
          <w:szCs w:val="24"/>
        </w:rPr>
      </w:pPr>
      <w:r>
        <w:rPr>
          <w:rFonts w:ascii="Times New Roman" w:hAnsi="Times New Roman" w:cs="Times New Roman"/>
          <w:b/>
          <w:sz w:val="24"/>
          <w:szCs w:val="24"/>
        </w:rPr>
        <w:t>4.3.3 District Education Standard Officer</w:t>
      </w:r>
      <w:r w:rsidRPr="008248AD">
        <w:rPr>
          <w:rFonts w:ascii="Times New Roman" w:hAnsi="Times New Roman" w:cs="Times New Roman"/>
          <w:b/>
          <w:sz w:val="24"/>
          <w:szCs w:val="24"/>
        </w:rPr>
        <w:t>’</w:t>
      </w:r>
      <w:r>
        <w:rPr>
          <w:rFonts w:ascii="Times New Roman" w:hAnsi="Times New Roman" w:cs="Times New Roman"/>
          <w:b/>
          <w:sz w:val="24"/>
          <w:szCs w:val="24"/>
        </w:rPr>
        <w:t>s</w:t>
      </w:r>
      <w:r w:rsidR="006306B6">
        <w:rPr>
          <w:rFonts w:ascii="Times New Roman" w:hAnsi="Times New Roman" w:cs="Times New Roman"/>
          <w:b/>
          <w:sz w:val="24"/>
          <w:szCs w:val="24"/>
        </w:rPr>
        <w:t xml:space="preserve"> insights on classroom p</w:t>
      </w:r>
      <w:r w:rsidRPr="008248AD">
        <w:rPr>
          <w:rFonts w:ascii="Times New Roman" w:hAnsi="Times New Roman" w:cs="Times New Roman"/>
          <w:b/>
          <w:sz w:val="24"/>
          <w:szCs w:val="24"/>
        </w:rPr>
        <w:t xml:space="preserve">ractices </w:t>
      </w:r>
      <w:r w:rsidR="006306B6">
        <w:rPr>
          <w:rFonts w:ascii="Times New Roman" w:hAnsi="Times New Roman" w:cs="Times New Roman"/>
          <w:b/>
          <w:sz w:val="24"/>
          <w:szCs w:val="24"/>
        </w:rPr>
        <w:t>w</w:t>
      </w:r>
      <w:r w:rsidR="00076F0D">
        <w:rPr>
          <w:rFonts w:ascii="Times New Roman" w:hAnsi="Times New Roman" w:cs="Times New Roman"/>
          <w:b/>
          <w:sz w:val="24"/>
          <w:szCs w:val="24"/>
        </w:rPr>
        <w:t xml:space="preserve">hich facilitate communicative competence </w:t>
      </w:r>
      <w:r w:rsidR="003733FC">
        <w:rPr>
          <w:rFonts w:ascii="Times New Roman" w:hAnsi="Times New Roman" w:cs="Times New Roman"/>
          <w:b/>
          <w:sz w:val="24"/>
          <w:szCs w:val="24"/>
        </w:rPr>
        <w:t>in the</w:t>
      </w:r>
      <w:r w:rsidR="006306B6">
        <w:rPr>
          <w:rFonts w:ascii="Times New Roman" w:hAnsi="Times New Roman" w:cs="Times New Roman"/>
          <w:b/>
          <w:sz w:val="24"/>
          <w:szCs w:val="24"/>
        </w:rPr>
        <w:t xml:space="preserve"> teaching and learning of English g</w:t>
      </w:r>
      <w:r w:rsidR="003733FC" w:rsidRPr="008248AD">
        <w:rPr>
          <w:rFonts w:ascii="Times New Roman" w:hAnsi="Times New Roman" w:cs="Times New Roman"/>
          <w:b/>
          <w:sz w:val="24"/>
          <w:szCs w:val="24"/>
        </w:rPr>
        <w:t>rammar.</w:t>
      </w:r>
    </w:p>
    <w:p w14:paraId="7CFB4737" w14:textId="77777777" w:rsidR="00D66C37" w:rsidRDefault="00D66C37" w:rsidP="004B33B7">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included the District Education Standard Officer</w:t>
      </w:r>
      <w:r w:rsidR="004B33B7">
        <w:rPr>
          <w:rFonts w:ascii="Times New Roman" w:hAnsi="Times New Roman" w:cs="Times New Roman"/>
          <w:sz w:val="24"/>
          <w:szCs w:val="24"/>
        </w:rPr>
        <w:t>. The intension was to get their insights on the classroom practic</w:t>
      </w:r>
      <w:r w:rsidR="00C021BD">
        <w:rPr>
          <w:rFonts w:ascii="Times New Roman" w:hAnsi="Times New Roman" w:cs="Times New Roman"/>
          <w:sz w:val="24"/>
          <w:szCs w:val="24"/>
        </w:rPr>
        <w:t>es which they think are effective in</w:t>
      </w:r>
      <w:r w:rsidR="004B33B7">
        <w:rPr>
          <w:rFonts w:ascii="Times New Roman" w:hAnsi="Times New Roman" w:cs="Times New Roman"/>
          <w:sz w:val="24"/>
          <w:szCs w:val="24"/>
        </w:rPr>
        <w:t xml:space="preserve"> the teaching and learning of </w:t>
      </w:r>
      <w:r w:rsidR="009A0530">
        <w:rPr>
          <w:rFonts w:ascii="Times New Roman" w:hAnsi="Times New Roman" w:cs="Times New Roman"/>
          <w:sz w:val="24"/>
          <w:szCs w:val="24"/>
        </w:rPr>
        <w:t>English grammar since they are also part of the implementation process of the Zambia Senior Secondary School English Syllabus. The following is the response:</w:t>
      </w:r>
    </w:p>
    <w:p w14:paraId="4EE80DD4" w14:textId="77777777" w:rsidR="009A0530" w:rsidRDefault="009A0530" w:rsidP="00DC5ECE">
      <w:pPr>
        <w:spacing w:line="360" w:lineRule="auto"/>
        <w:ind w:left="720" w:right="720"/>
        <w:jc w:val="both"/>
        <w:rPr>
          <w:rFonts w:ascii="Times New Roman" w:hAnsi="Times New Roman" w:cs="Times New Roman"/>
          <w:i/>
          <w:sz w:val="24"/>
          <w:szCs w:val="24"/>
        </w:rPr>
      </w:pPr>
      <w:r w:rsidRPr="00DC5ECE">
        <w:rPr>
          <w:rFonts w:ascii="Times New Roman" w:hAnsi="Times New Roman" w:cs="Times New Roman"/>
          <w:i/>
          <w:sz w:val="24"/>
          <w:szCs w:val="24"/>
        </w:rPr>
        <w:t xml:space="preserve">When it comes to classroom practices, guidelines are given in teacher’s books or guide and the syllabus. Our duty as Standard Officers is to see to it that teachers are implementing what is recommended in the syllabus. But looking at the performance of learners in the past years, it appears that something is missing. A number of learners don’t perform well in grade 12 examination. Even when they are done with Secondary school, we normally receive information that a number of them find it difficult to even write an application letter. </w:t>
      </w:r>
      <w:r w:rsidR="00C25983" w:rsidRPr="00DC5ECE">
        <w:rPr>
          <w:rFonts w:ascii="Times New Roman" w:hAnsi="Times New Roman" w:cs="Times New Roman"/>
          <w:i/>
          <w:sz w:val="24"/>
          <w:szCs w:val="24"/>
        </w:rPr>
        <w:t xml:space="preserve">So, I can encourage teachers to be creative. They need to employ practices which accommodates different learning styles because learners have different learning abilities and they come from different language background. </w:t>
      </w:r>
    </w:p>
    <w:p w14:paraId="376759CE" w14:textId="77777777" w:rsidR="004F310A" w:rsidRPr="004F310A" w:rsidRDefault="004F310A" w:rsidP="004F310A">
      <w:pPr>
        <w:spacing w:line="360" w:lineRule="auto"/>
        <w:ind w:right="720"/>
        <w:jc w:val="both"/>
        <w:rPr>
          <w:rFonts w:ascii="Times New Roman" w:hAnsi="Times New Roman" w:cs="Times New Roman"/>
          <w:sz w:val="24"/>
          <w:szCs w:val="24"/>
        </w:rPr>
      </w:pPr>
      <w:r>
        <w:rPr>
          <w:rFonts w:ascii="Times New Roman" w:hAnsi="Times New Roman" w:cs="Times New Roman"/>
          <w:sz w:val="24"/>
          <w:szCs w:val="24"/>
        </w:rPr>
        <w:t xml:space="preserve">When asked about classroom practices which would facilitate communicative competence, </w:t>
      </w:r>
      <w:r w:rsidR="00476871">
        <w:rPr>
          <w:rFonts w:ascii="Times New Roman" w:hAnsi="Times New Roman" w:cs="Times New Roman"/>
          <w:sz w:val="24"/>
          <w:szCs w:val="24"/>
        </w:rPr>
        <w:t>what was prominent from both teachers’ and learners’ preference of was the need to use situational practices.</w:t>
      </w:r>
      <w:r w:rsidR="00476871" w:rsidRPr="00476871">
        <w:rPr>
          <w:rFonts w:ascii="Times New Roman" w:hAnsi="Times New Roman" w:cs="Times New Roman"/>
          <w:sz w:val="24"/>
          <w:szCs w:val="24"/>
        </w:rPr>
        <w:t xml:space="preserve"> </w:t>
      </w:r>
      <w:r w:rsidR="00476871">
        <w:rPr>
          <w:rFonts w:ascii="Times New Roman" w:hAnsi="Times New Roman" w:cs="Times New Roman"/>
          <w:sz w:val="24"/>
          <w:szCs w:val="24"/>
        </w:rPr>
        <w:t>However, this was not reflected during lesson observation.</w:t>
      </w:r>
    </w:p>
    <w:p w14:paraId="12ECFADF" w14:textId="77777777" w:rsidR="00DB36B8" w:rsidRDefault="003E73CF" w:rsidP="00477C9D">
      <w:pPr>
        <w:pStyle w:val="Heading1"/>
      </w:pPr>
      <w:bookmarkStart w:id="49" w:name="_Toc98288040"/>
      <w:r>
        <w:t>4.4 Chapter Summary</w:t>
      </w:r>
      <w:bookmarkEnd w:id="49"/>
    </w:p>
    <w:p w14:paraId="2860F7FB" w14:textId="77777777" w:rsidR="00A601FE" w:rsidRDefault="003E73CF"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has presented the findings of the study. The findings were presented in accordance with the following research questions</w:t>
      </w:r>
      <w:r w:rsidR="001F6F7E">
        <w:rPr>
          <w:rFonts w:ascii="Times New Roman" w:hAnsi="Times New Roman" w:cs="Times New Roman"/>
          <w:sz w:val="24"/>
          <w:szCs w:val="24"/>
        </w:rPr>
        <w:t xml:space="preserve">: 1. </w:t>
      </w:r>
      <w:r w:rsidR="005C3499" w:rsidRPr="001F6F7E">
        <w:rPr>
          <w:rFonts w:ascii="Times New Roman" w:hAnsi="Times New Roman" w:cs="Times New Roman"/>
          <w:sz w:val="24"/>
          <w:szCs w:val="24"/>
        </w:rPr>
        <w:t>what</w:t>
      </w:r>
      <w:r w:rsidR="001F6F7E" w:rsidRPr="001F6F7E">
        <w:rPr>
          <w:rFonts w:ascii="Times New Roman" w:hAnsi="Times New Roman" w:cs="Times New Roman"/>
          <w:sz w:val="24"/>
          <w:szCs w:val="24"/>
        </w:rPr>
        <w:t xml:space="preserve"> are the classroom practices being used by teachers to teach English grammar?</w:t>
      </w:r>
      <w:r w:rsidR="001F6F7E">
        <w:rPr>
          <w:rFonts w:ascii="Times New Roman" w:hAnsi="Times New Roman" w:cs="Times New Roman"/>
          <w:sz w:val="24"/>
          <w:szCs w:val="24"/>
        </w:rPr>
        <w:t xml:space="preserve"> 2.</w:t>
      </w:r>
      <w:r w:rsidR="001F6F7E" w:rsidRPr="001F6F7E">
        <w:rPr>
          <w:rFonts w:ascii="Times New Roman" w:hAnsi="Times New Roman" w:cs="Times New Roman"/>
          <w:sz w:val="24"/>
          <w:szCs w:val="24"/>
        </w:rPr>
        <w:t xml:space="preserve"> What are teachers’ and learners’ experiences regarding the teaching and learning of English grammar?</w:t>
      </w:r>
      <w:r w:rsidR="001F6F7E">
        <w:rPr>
          <w:rFonts w:ascii="Times New Roman" w:hAnsi="Times New Roman" w:cs="Times New Roman"/>
          <w:sz w:val="24"/>
          <w:szCs w:val="24"/>
        </w:rPr>
        <w:t xml:space="preserve"> 3. </w:t>
      </w:r>
      <w:r w:rsidR="001F6F7E" w:rsidRPr="001F6F7E">
        <w:rPr>
          <w:rFonts w:ascii="Times New Roman" w:hAnsi="Times New Roman" w:cs="Times New Roman"/>
          <w:sz w:val="24"/>
          <w:szCs w:val="24"/>
        </w:rPr>
        <w:t>W</w:t>
      </w:r>
      <w:r w:rsidR="00C021BD">
        <w:rPr>
          <w:rFonts w:ascii="Times New Roman" w:hAnsi="Times New Roman" w:cs="Times New Roman"/>
          <w:sz w:val="24"/>
          <w:szCs w:val="24"/>
        </w:rPr>
        <w:t>hich classroom practices would be effective in</w:t>
      </w:r>
      <w:r w:rsidR="001F6F7E" w:rsidRPr="001F6F7E">
        <w:rPr>
          <w:rFonts w:ascii="Times New Roman" w:hAnsi="Times New Roman" w:cs="Times New Roman"/>
          <w:sz w:val="24"/>
          <w:szCs w:val="24"/>
        </w:rPr>
        <w:t xml:space="preserve"> the teaching of English grammar in the Zambian public secondary schools?</w:t>
      </w:r>
      <w:r w:rsidR="001F6F7E">
        <w:rPr>
          <w:rFonts w:ascii="Times New Roman" w:hAnsi="Times New Roman" w:cs="Times New Roman"/>
          <w:sz w:val="24"/>
          <w:szCs w:val="24"/>
        </w:rPr>
        <w:t xml:space="preserve"> In other words, the findings provided the answers to the above questions which guided the study. The following chapter will discuss the findings.</w:t>
      </w:r>
      <w:r w:rsidR="006C2DF4">
        <w:rPr>
          <w:rFonts w:ascii="Times New Roman" w:hAnsi="Times New Roman" w:cs="Times New Roman"/>
          <w:sz w:val="24"/>
          <w:szCs w:val="24"/>
        </w:rPr>
        <w:t xml:space="preserve"> </w:t>
      </w:r>
    </w:p>
    <w:p w14:paraId="2B163027" w14:textId="77777777" w:rsidR="006C2DF4" w:rsidRDefault="006C2DF4" w:rsidP="00A601FE">
      <w:pPr>
        <w:spacing w:line="360" w:lineRule="auto"/>
        <w:jc w:val="both"/>
        <w:rPr>
          <w:rFonts w:ascii="Times New Roman" w:hAnsi="Times New Roman" w:cs="Times New Roman"/>
          <w:sz w:val="24"/>
          <w:szCs w:val="24"/>
        </w:rPr>
      </w:pPr>
    </w:p>
    <w:p w14:paraId="0D420517" w14:textId="77777777" w:rsidR="00F507F9" w:rsidRDefault="00F507F9" w:rsidP="00A601FE">
      <w:pPr>
        <w:spacing w:line="360" w:lineRule="auto"/>
        <w:jc w:val="both"/>
        <w:rPr>
          <w:rFonts w:ascii="Times New Roman" w:hAnsi="Times New Roman" w:cs="Times New Roman"/>
          <w:sz w:val="24"/>
          <w:szCs w:val="24"/>
        </w:rPr>
      </w:pPr>
    </w:p>
    <w:p w14:paraId="38C9EA52" w14:textId="77777777" w:rsidR="00F507F9" w:rsidRDefault="00F507F9" w:rsidP="00A601FE">
      <w:pPr>
        <w:spacing w:line="360" w:lineRule="auto"/>
        <w:jc w:val="both"/>
        <w:rPr>
          <w:rFonts w:ascii="Times New Roman" w:hAnsi="Times New Roman" w:cs="Times New Roman"/>
          <w:sz w:val="24"/>
          <w:szCs w:val="24"/>
        </w:rPr>
      </w:pPr>
    </w:p>
    <w:p w14:paraId="352F10A6" w14:textId="77777777" w:rsidR="00F507F9" w:rsidRDefault="00F507F9" w:rsidP="00A601FE">
      <w:pPr>
        <w:spacing w:line="360" w:lineRule="auto"/>
        <w:jc w:val="both"/>
        <w:rPr>
          <w:rFonts w:ascii="Times New Roman" w:hAnsi="Times New Roman" w:cs="Times New Roman"/>
          <w:sz w:val="24"/>
          <w:szCs w:val="24"/>
        </w:rPr>
      </w:pPr>
    </w:p>
    <w:p w14:paraId="699E875F" w14:textId="77777777" w:rsidR="00F507F9" w:rsidRDefault="00F507F9" w:rsidP="00A601FE">
      <w:pPr>
        <w:spacing w:line="360" w:lineRule="auto"/>
        <w:jc w:val="both"/>
        <w:rPr>
          <w:rFonts w:ascii="Times New Roman" w:hAnsi="Times New Roman" w:cs="Times New Roman"/>
          <w:sz w:val="24"/>
          <w:szCs w:val="24"/>
        </w:rPr>
      </w:pPr>
    </w:p>
    <w:p w14:paraId="01BC23E7" w14:textId="77777777" w:rsidR="00F507F9" w:rsidRDefault="00F507F9" w:rsidP="00A601FE">
      <w:pPr>
        <w:spacing w:line="360" w:lineRule="auto"/>
        <w:jc w:val="both"/>
        <w:rPr>
          <w:rFonts w:ascii="Times New Roman" w:hAnsi="Times New Roman" w:cs="Times New Roman"/>
          <w:sz w:val="24"/>
          <w:szCs w:val="24"/>
        </w:rPr>
      </w:pPr>
    </w:p>
    <w:p w14:paraId="29BA06F9" w14:textId="77777777" w:rsidR="00F507F9" w:rsidRDefault="00F507F9" w:rsidP="00A601FE">
      <w:pPr>
        <w:spacing w:line="360" w:lineRule="auto"/>
        <w:jc w:val="both"/>
        <w:rPr>
          <w:rFonts w:ascii="Times New Roman" w:hAnsi="Times New Roman" w:cs="Times New Roman"/>
          <w:sz w:val="24"/>
          <w:szCs w:val="24"/>
        </w:rPr>
      </w:pPr>
    </w:p>
    <w:p w14:paraId="60AA3ED2" w14:textId="77777777" w:rsidR="00F507F9" w:rsidRDefault="00F507F9" w:rsidP="00A601FE">
      <w:pPr>
        <w:spacing w:line="360" w:lineRule="auto"/>
        <w:jc w:val="both"/>
        <w:rPr>
          <w:rFonts w:ascii="Times New Roman" w:hAnsi="Times New Roman" w:cs="Times New Roman"/>
          <w:sz w:val="24"/>
          <w:szCs w:val="24"/>
        </w:rPr>
      </w:pPr>
    </w:p>
    <w:p w14:paraId="7E38F040" w14:textId="77777777" w:rsidR="00F507F9" w:rsidRDefault="00F507F9" w:rsidP="00A601FE">
      <w:pPr>
        <w:spacing w:line="360" w:lineRule="auto"/>
        <w:jc w:val="both"/>
        <w:rPr>
          <w:rFonts w:ascii="Times New Roman" w:hAnsi="Times New Roman" w:cs="Times New Roman"/>
          <w:sz w:val="24"/>
          <w:szCs w:val="24"/>
        </w:rPr>
      </w:pPr>
    </w:p>
    <w:p w14:paraId="6965D204" w14:textId="77777777" w:rsidR="00F507F9" w:rsidRDefault="00F507F9" w:rsidP="00A601FE">
      <w:pPr>
        <w:spacing w:line="360" w:lineRule="auto"/>
        <w:jc w:val="both"/>
        <w:rPr>
          <w:rFonts w:ascii="Times New Roman" w:hAnsi="Times New Roman" w:cs="Times New Roman"/>
          <w:sz w:val="24"/>
          <w:szCs w:val="24"/>
        </w:rPr>
      </w:pPr>
    </w:p>
    <w:p w14:paraId="0236CC95" w14:textId="77777777" w:rsidR="00F507F9" w:rsidRDefault="00F507F9" w:rsidP="00A601FE">
      <w:pPr>
        <w:spacing w:line="360" w:lineRule="auto"/>
        <w:jc w:val="both"/>
        <w:rPr>
          <w:rFonts w:ascii="Times New Roman" w:hAnsi="Times New Roman" w:cs="Times New Roman"/>
          <w:sz w:val="24"/>
          <w:szCs w:val="24"/>
        </w:rPr>
      </w:pPr>
    </w:p>
    <w:p w14:paraId="0B531D8A" w14:textId="77777777" w:rsidR="00D42EBC" w:rsidRDefault="00D42EBC" w:rsidP="00144568">
      <w:pPr>
        <w:pStyle w:val="Heading1"/>
        <w:jc w:val="center"/>
      </w:pPr>
      <w:bookmarkStart w:id="50" w:name="_Toc98288041"/>
      <w:r>
        <w:t>CHAPTER FIVE</w:t>
      </w:r>
      <w:bookmarkEnd w:id="50"/>
    </w:p>
    <w:p w14:paraId="0EA0ED76" w14:textId="77777777" w:rsidR="00D42EBC" w:rsidRDefault="00D42EBC" w:rsidP="00477C9D">
      <w:pPr>
        <w:pStyle w:val="Heading1"/>
        <w:jc w:val="center"/>
      </w:pPr>
      <w:bookmarkStart w:id="51" w:name="_Toc98288042"/>
      <w:r>
        <w:t>DISCUSSION</w:t>
      </w:r>
      <w:bookmarkEnd w:id="51"/>
    </w:p>
    <w:p w14:paraId="4EC2866C" w14:textId="77777777" w:rsidR="00D42EBC" w:rsidRPr="006B4B04" w:rsidRDefault="00D42EBC" w:rsidP="00477C9D">
      <w:pPr>
        <w:pStyle w:val="Heading1"/>
      </w:pPr>
      <w:bookmarkStart w:id="52" w:name="_Toc98288043"/>
      <w:r>
        <w:t>5.0 O</w:t>
      </w:r>
      <w:r w:rsidRPr="006B4B04">
        <w:t>verview</w:t>
      </w:r>
      <w:bookmarkEnd w:id="52"/>
      <w:r w:rsidRPr="006B4B04">
        <w:t xml:space="preserve"> </w:t>
      </w:r>
    </w:p>
    <w:p w14:paraId="17ABC187" w14:textId="77777777" w:rsidR="00D42EBC" w:rsidRPr="00D42EBC" w:rsidRDefault="00D42EBC" w:rsidP="00D42EBC">
      <w:p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This chapter discusses </w:t>
      </w:r>
      <w:r w:rsidRPr="003B5764">
        <w:rPr>
          <w:rFonts w:ascii="Times New Roman" w:hAnsi="Times New Roman" w:cs="Times New Roman"/>
          <w:sz w:val="24"/>
          <w:szCs w:val="24"/>
        </w:rPr>
        <w:t>the finding</w:t>
      </w:r>
      <w:r>
        <w:rPr>
          <w:rFonts w:ascii="Times New Roman" w:hAnsi="Times New Roman" w:cs="Times New Roman"/>
          <w:sz w:val="24"/>
          <w:szCs w:val="24"/>
        </w:rPr>
        <w:t>s</w:t>
      </w:r>
      <w:r w:rsidRPr="003B5764">
        <w:rPr>
          <w:rFonts w:ascii="Times New Roman" w:hAnsi="Times New Roman" w:cs="Times New Roman"/>
          <w:sz w:val="24"/>
          <w:szCs w:val="24"/>
        </w:rPr>
        <w:t xml:space="preserve"> of the research in relation to the objectives of the study. The chapter revisits the various themes that emerged in chapter four</w:t>
      </w:r>
      <w:r>
        <w:rPr>
          <w:rFonts w:ascii="Times New Roman" w:hAnsi="Times New Roman" w:cs="Times New Roman"/>
          <w:sz w:val="24"/>
          <w:szCs w:val="24"/>
        </w:rPr>
        <w:t>.</w:t>
      </w:r>
      <w:r w:rsidRPr="003B5764">
        <w:rPr>
          <w:rFonts w:ascii="Times New Roman" w:hAnsi="Times New Roman" w:cs="Times New Roman"/>
          <w:sz w:val="24"/>
          <w:szCs w:val="24"/>
        </w:rPr>
        <w:t xml:space="preserve"> The discussion has been grouped into three main themes reflecting this study’s objectives which were as follows</w:t>
      </w:r>
      <w:r w:rsidRPr="00D42EBC">
        <w:rPr>
          <w:rFonts w:ascii="Times New Roman" w:hAnsi="Times New Roman" w:cs="Times New Roman"/>
          <w:i/>
          <w:sz w:val="24"/>
          <w:szCs w:val="24"/>
        </w:rPr>
        <w:t>: (i) To establish the classroom practices being used to teach English grammar in grade 11 classes, (ii) To assess teachers’ and learners’ experiences regarding the teaching and learning of Engl</w:t>
      </w:r>
      <w:r w:rsidR="00C021BD">
        <w:rPr>
          <w:rFonts w:ascii="Times New Roman" w:hAnsi="Times New Roman" w:cs="Times New Roman"/>
          <w:i/>
          <w:sz w:val="24"/>
          <w:szCs w:val="24"/>
        </w:rPr>
        <w:t>ish grammar and (iii) To establish</w:t>
      </w:r>
      <w:r w:rsidRPr="00D42EBC">
        <w:rPr>
          <w:rFonts w:ascii="Times New Roman" w:hAnsi="Times New Roman" w:cs="Times New Roman"/>
          <w:i/>
          <w:sz w:val="24"/>
          <w:szCs w:val="24"/>
        </w:rPr>
        <w:t xml:space="preserve"> a model of classroom practices which </w:t>
      </w:r>
      <w:r w:rsidR="00815C4A">
        <w:rPr>
          <w:rFonts w:ascii="Times New Roman" w:hAnsi="Times New Roman" w:cs="Times New Roman"/>
          <w:i/>
          <w:sz w:val="24"/>
          <w:szCs w:val="24"/>
        </w:rPr>
        <w:t>would facilitate the development of communicative competence in</w:t>
      </w:r>
      <w:r w:rsidR="00C021BD">
        <w:rPr>
          <w:rFonts w:ascii="Times New Roman" w:hAnsi="Times New Roman" w:cs="Times New Roman"/>
          <w:i/>
          <w:sz w:val="24"/>
          <w:szCs w:val="24"/>
        </w:rPr>
        <w:t xml:space="preserve"> </w:t>
      </w:r>
      <w:r w:rsidRPr="00D42EBC">
        <w:rPr>
          <w:rFonts w:ascii="Times New Roman" w:hAnsi="Times New Roman" w:cs="Times New Roman"/>
          <w:i/>
          <w:sz w:val="24"/>
          <w:szCs w:val="24"/>
        </w:rPr>
        <w:t xml:space="preserve">the teaching and learning of English grammar in the Zambian public secondary school. </w:t>
      </w:r>
    </w:p>
    <w:p w14:paraId="332C2392" w14:textId="77777777" w:rsidR="006C2DF4" w:rsidRPr="00FA5608" w:rsidRDefault="006C2DF4" w:rsidP="00477C9D">
      <w:pPr>
        <w:pStyle w:val="Heading1"/>
      </w:pPr>
      <w:bookmarkStart w:id="53" w:name="_Toc98288044"/>
      <w:r w:rsidRPr="00FA5608">
        <w:t>5.1</w:t>
      </w:r>
      <w:r w:rsidRPr="00FA5608">
        <w:tab/>
        <w:t>Classroom practices being used to teach English grammar in grade 11</w:t>
      </w:r>
      <w:r>
        <w:t xml:space="preserve"> classes</w:t>
      </w:r>
      <w:r w:rsidRPr="00FA5608">
        <w:t>.</w:t>
      </w:r>
      <w:bookmarkEnd w:id="53"/>
    </w:p>
    <w:p w14:paraId="3F5D757A" w14:textId="77777777" w:rsidR="006C2DF4" w:rsidRDefault="006C2DF4" w:rsidP="006C2DF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 for the first objective, the researcher wanted to find out the practices which teachers often use in the teaching of English grammar. </w:t>
      </w:r>
      <w:r w:rsidRPr="00A25283">
        <w:rPr>
          <w:rFonts w:ascii="Times New Roman" w:hAnsi="Times New Roman" w:cs="Times New Roman"/>
          <w:sz w:val="24"/>
          <w:szCs w:val="24"/>
        </w:rPr>
        <w:t xml:space="preserve">Since this study was about grammar teaching, it was considered important to establish teachers’ understanding of </w:t>
      </w:r>
      <w:r w:rsidR="009B254C">
        <w:rPr>
          <w:rFonts w:ascii="Times New Roman" w:hAnsi="Times New Roman" w:cs="Times New Roman"/>
          <w:sz w:val="24"/>
          <w:szCs w:val="24"/>
        </w:rPr>
        <w:t xml:space="preserve">the term English </w:t>
      </w:r>
      <w:r w:rsidRPr="00A25283">
        <w:rPr>
          <w:rFonts w:ascii="Times New Roman" w:hAnsi="Times New Roman" w:cs="Times New Roman"/>
          <w:sz w:val="24"/>
          <w:szCs w:val="24"/>
        </w:rPr>
        <w:t xml:space="preserve">grammar. </w:t>
      </w:r>
    </w:p>
    <w:p w14:paraId="7F709033" w14:textId="77777777" w:rsidR="00A601FE" w:rsidRPr="00F54E6D" w:rsidRDefault="00A601FE" w:rsidP="00A601FE">
      <w:pPr>
        <w:spacing w:line="360" w:lineRule="auto"/>
        <w:jc w:val="both"/>
        <w:rPr>
          <w:rFonts w:ascii="Times New Roman" w:hAnsi="Times New Roman" w:cs="Times New Roman"/>
          <w:b/>
          <w:sz w:val="24"/>
          <w:szCs w:val="24"/>
        </w:rPr>
      </w:pPr>
      <w:r>
        <w:rPr>
          <w:rFonts w:ascii="Times New Roman" w:hAnsi="Times New Roman" w:cs="Times New Roman"/>
          <w:b/>
          <w:sz w:val="24"/>
          <w:szCs w:val="24"/>
        </w:rPr>
        <w:t>5.1</w:t>
      </w:r>
      <w:r w:rsidRPr="00F54E6D">
        <w:rPr>
          <w:rFonts w:ascii="Times New Roman" w:hAnsi="Times New Roman" w:cs="Times New Roman"/>
          <w:b/>
          <w:sz w:val="24"/>
          <w:szCs w:val="24"/>
        </w:rPr>
        <w:t>.1 Teachers’ understanding of the term English grammar.</w:t>
      </w:r>
    </w:p>
    <w:p w14:paraId="1C58EE4A" w14:textId="3B51C737" w:rsidR="00A60D59" w:rsidRDefault="00A601FE" w:rsidP="00752DA3">
      <w:pPr>
        <w:spacing w:line="360" w:lineRule="auto"/>
        <w:jc w:val="both"/>
        <w:rPr>
          <w:rFonts w:ascii="Times New Roman" w:hAnsi="Times New Roman" w:cs="Times New Roman"/>
          <w:sz w:val="24"/>
          <w:szCs w:val="24"/>
        </w:rPr>
      </w:pPr>
      <w:r w:rsidRPr="00A25283">
        <w:rPr>
          <w:rFonts w:ascii="Times New Roman" w:hAnsi="Times New Roman" w:cs="Times New Roman"/>
          <w:sz w:val="24"/>
          <w:szCs w:val="24"/>
        </w:rPr>
        <w:t>Wilcox (2004:1-2) asserts that “grammar is just one more content area that any new or pre-service English teacher must master. But in order to teach it, one must first be able to define it, and that is no easy task.” The findings</w:t>
      </w:r>
      <w:r w:rsidR="00552569">
        <w:rPr>
          <w:rFonts w:ascii="Times New Roman" w:hAnsi="Times New Roman" w:cs="Times New Roman"/>
          <w:sz w:val="24"/>
          <w:szCs w:val="24"/>
        </w:rPr>
        <w:t xml:space="preserve"> for this study </w:t>
      </w:r>
      <w:r w:rsidR="00D04F15">
        <w:rPr>
          <w:rFonts w:ascii="Times New Roman" w:hAnsi="Times New Roman" w:cs="Times New Roman"/>
          <w:sz w:val="24"/>
          <w:szCs w:val="24"/>
        </w:rPr>
        <w:t>reveal</w:t>
      </w:r>
      <w:r w:rsidRPr="00A25283">
        <w:rPr>
          <w:rFonts w:ascii="Times New Roman" w:hAnsi="Times New Roman" w:cs="Times New Roman"/>
          <w:sz w:val="24"/>
          <w:szCs w:val="24"/>
        </w:rPr>
        <w:t xml:space="preserve"> that some teachers could not define the term English grammar. </w:t>
      </w:r>
      <w:r w:rsidR="00E942F8">
        <w:rPr>
          <w:rFonts w:ascii="Times New Roman" w:hAnsi="Times New Roman" w:cs="Times New Roman"/>
          <w:sz w:val="24"/>
          <w:szCs w:val="24"/>
        </w:rPr>
        <w:t>For</w:t>
      </w:r>
      <w:r w:rsidR="00752DA3">
        <w:rPr>
          <w:rFonts w:ascii="Times New Roman" w:hAnsi="Times New Roman" w:cs="Times New Roman"/>
          <w:sz w:val="24"/>
          <w:szCs w:val="24"/>
        </w:rPr>
        <w:t xml:space="preserve"> example, when asked what English grammar is, Teacher 4 said that “</w:t>
      </w:r>
      <w:r w:rsidR="00752DA3" w:rsidRPr="004D4F27">
        <w:rPr>
          <w:rFonts w:ascii="Times New Roman" w:hAnsi="Times New Roman" w:cs="Times New Roman"/>
          <w:i/>
          <w:sz w:val="24"/>
          <w:szCs w:val="24"/>
        </w:rPr>
        <w:t>English grammar, I think for instance, when you are marking composition, you look at some grammatical errors and how some sentences have been used or phrased</w:t>
      </w:r>
      <w:r w:rsidR="00752DA3">
        <w:rPr>
          <w:rFonts w:ascii="Times New Roman" w:hAnsi="Times New Roman" w:cs="Times New Roman"/>
          <w:i/>
          <w:sz w:val="24"/>
          <w:szCs w:val="24"/>
        </w:rPr>
        <w:t xml:space="preserve">.” </w:t>
      </w:r>
      <w:r w:rsidR="00752DA3">
        <w:rPr>
          <w:rFonts w:ascii="Times New Roman" w:hAnsi="Times New Roman" w:cs="Times New Roman"/>
          <w:sz w:val="24"/>
          <w:szCs w:val="24"/>
        </w:rPr>
        <w:t>Her response shows that she had a narrow understanding of the concept of English grammar</w:t>
      </w:r>
      <w:r w:rsidR="00F83406">
        <w:rPr>
          <w:rFonts w:ascii="Times New Roman" w:hAnsi="Times New Roman" w:cs="Times New Roman"/>
          <w:sz w:val="24"/>
          <w:szCs w:val="24"/>
        </w:rPr>
        <w:t>.</w:t>
      </w:r>
      <w:r w:rsidR="00AB22A7">
        <w:rPr>
          <w:rFonts w:ascii="Times New Roman" w:hAnsi="Times New Roman" w:cs="Times New Roman"/>
          <w:sz w:val="24"/>
          <w:szCs w:val="24"/>
        </w:rPr>
        <w:t xml:space="preserve"> </w:t>
      </w:r>
      <w:r w:rsidR="00AB22A7" w:rsidRPr="00A25283">
        <w:rPr>
          <w:rFonts w:ascii="Times New Roman" w:hAnsi="Times New Roman" w:cs="Times New Roman"/>
          <w:sz w:val="24"/>
          <w:szCs w:val="24"/>
        </w:rPr>
        <w:t>The selection of classroom practices can be effective if the teacher has a complete understanding of what English grammar</w:t>
      </w:r>
      <w:r w:rsidR="00AB22A7">
        <w:rPr>
          <w:rFonts w:ascii="Times New Roman" w:hAnsi="Times New Roman" w:cs="Times New Roman"/>
          <w:sz w:val="24"/>
          <w:szCs w:val="24"/>
        </w:rPr>
        <w:t xml:space="preserve"> is</w:t>
      </w:r>
      <w:r w:rsidR="00AB22A7" w:rsidRPr="00A25283">
        <w:rPr>
          <w:rFonts w:ascii="Times New Roman" w:hAnsi="Times New Roman" w:cs="Times New Roman"/>
          <w:sz w:val="24"/>
          <w:szCs w:val="24"/>
        </w:rPr>
        <w:t>. It is not enough to have just an idea of what English grammar</w:t>
      </w:r>
      <w:r w:rsidR="00AB22A7">
        <w:rPr>
          <w:rFonts w:ascii="Times New Roman" w:hAnsi="Times New Roman" w:cs="Times New Roman"/>
          <w:sz w:val="24"/>
          <w:szCs w:val="24"/>
        </w:rPr>
        <w:t xml:space="preserve"> is all about</w:t>
      </w:r>
      <w:r w:rsidR="00AB22A7" w:rsidRPr="00A25283">
        <w:rPr>
          <w:rFonts w:ascii="Times New Roman" w:hAnsi="Times New Roman" w:cs="Times New Roman"/>
          <w:sz w:val="24"/>
          <w:szCs w:val="24"/>
        </w:rPr>
        <w:t>.</w:t>
      </w:r>
      <w:r w:rsidR="00AB22A7">
        <w:rPr>
          <w:rFonts w:ascii="Times New Roman" w:hAnsi="Times New Roman" w:cs="Times New Roman"/>
          <w:sz w:val="24"/>
          <w:szCs w:val="24"/>
        </w:rPr>
        <w:t xml:space="preserve"> For example, i</w:t>
      </w:r>
      <w:r w:rsidR="00AB22A7" w:rsidRPr="00A25283">
        <w:rPr>
          <w:rFonts w:ascii="Times New Roman" w:hAnsi="Times New Roman" w:cs="Times New Roman"/>
          <w:sz w:val="24"/>
          <w:szCs w:val="24"/>
        </w:rPr>
        <w:t xml:space="preserve">f a teacher looks at English grammar as simply the process of correcting grammatical errors, it entails that the focus during grammar lessons </w:t>
      </w:r>
      <w:r w:rsidR="00AB22A7">
        <w:rPr>
          <w:rFonts w:ascii="Times New Roman" w:hAnsi="Times New Roman" w:cs="Times New Roman"/>
          <w:sz w:val="24"/>
          <w:szCs w:val="24"/>
        </w:rPr>
        <w:t>be on developing learners’ grammatical competence neglecting other competencies like sociolinguistics and strategic competence.</w:t>
      </w:r>
      <w:r w:rsidR="00A60D59">
        <w:rPr>
          <w:rFonts w:ascii="Times New Roman" w:hAnsi="Times New Roman" w:cs="Times New Roman"/>
          <w:sz w:val="24"/>
          <w:szCs w:val="24"/>
        </w:rPr>
        <w:t xml:space="preserve"> </w:t>
      </w:r>
    </w:p>
    <w:p w14:paraId="1ABA46CE" w14:textId="77777777" w:rsidR="00752DA3" w:rsidRPr="00752DA3" w:rsidRDefault="00A60D59" w:rsidP="00752D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a risk in viewing grammar as just the ability to correct errors. For example, </w:t>
      </w:r>
      <w:r w:rsidRPr="00A25283">
        <w:rPr>
          <w:rFonts w:ascii="Times New Roman" w:hAnsi="Times New Roman" w:cs="Times New Roman"/>
          <w:sz w:val="24"/>
          <w:szCs w:val="24"/>
        </w:rPr>
        <w:t>Kaivanpanah, Ala</w:t>
      </w:r>
      <w:r>
        <w:rPr>
          <w:rFonts w:ascii="Times New Roman" w:hAnsi="Times New Roman" w:cs="Times New Roman"/>
          <w:sz w:val="24"/>
          <w:szCs w:val="24"/>
        </w:rPr>
        <w:t>vi, and Barghi (2019:230) state</w:t>
      </w:r>
      <w:r w:rsidRPr="00A25283">
        <w:rPr>
          <w:rFonts w:ascii="Times New Roman" w:hAnsi="Times New Roman" w:cs="Times New Roman"/>
          <w:sz w:val="24"/>
          <w:szCs w:val="24"/>
        </w:rPr>
        <w:t xml:space="preserve"> that “although error correction is important, if all errors are corrected, learners may become demotivated and unwilling to speak.” This implies that teachers need to understand </w:t>
      </w:r>
      <w:r>
        <w:rPr>
          <w:rFonts w:ascii="Times New Roman" w:hAnsi="Times New Roman" w:cs="Times New Roman"/>
          <w:sz w:val="24"/>
          <w:szCs w:val="24"/>
        </w:rPr>
        <w:t>that language learning is a gradual</w:t>
      </w:r>
      <w:r w:rsidRPr="00A25283">
        <w:rPr>
          <w:rFonts w:ascii="Times New Roman" w:hAnsi="Times New Roman" w:cs="Times New Roman"/>
          <w:sz w:val="24"/>
          <w:szCs w:val="24"/>
        </w:rPr>
        <w:t xml:space="preserve"> process.</w:t>
      </w:r>
      <w:r>
        <w:rPr>
          <w:rFonts w:ascii="Times New Roman" w:hAnsi="Times New Roman" w:cs="Times New Roman"/>
          <w:sz w:val="24"/>
          <w:szCs w:val="24"/>
        </w:rPr>
        <w:t xml:space="preserve"> Thus, error correction should be done cautiously considering the fact that error is part of learning. Further, </w:t>
      </w:r>
      <w:r w:rsidR="00F83406">
        <w:rPr>
          <w:rFonts w:ascii="Times New Roman" w:hAnsi="Times New Roman" w:cs="Times New Roman"/>
          <w:sz w:val="24"/>
          <w:szCs w:val="24"/>
        </w:rPr>
        <w:t>teachers need to familiarise themselves with the concept of grammar in order to teach it effectively as suggested by Wilcox.</w:t>
      </w:r>
    </w:p>
    <w:p w14:paraId="773B0FF8" w14:textId="150F0F16" w:rsidR="00F83406" w:rsidRDefault="00F83406" w:rsidP="00A57A7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of this study revealed two major perspectives of the concept of English grammar. </w:t>
      </w:r>
      <w:r w:rsidR="00F97307">
        <w:rPr>
          <w:rFonts w:ascii="Times New Roman" w:hAnsi="Times New Roman" w:cs="Times New Roman"/>
          <w:sz w:val="24"/>
          <w:szCs w:val="24"/>
        </w:rPr>
        <w:t xml:space="preserve">That is, </w:t>
      </w:r>
      <w:r w:rsidR="00BA5CE4">
        <w:rPr>
          <w:rFonts w:ascii="Times New Roman" w:hAnsi="Times New Roman" w:cs="Times New Roman"/>
          <w:sz w:val="24"/>
          <w:szCs w:val="24"/>
        </w:rPr>
        <w:t xml:space="preserve">formal </w:t>
      </w:r>
      <w:r w:rsidR="00F97307">
        <w:rPr>
          <w:rFonts w:ascii="Times New Roman" w:hAnsi="Times New Roman" w:cs="Times New Roman"/>
          <w:sz w:val="24"/>
          <w:szCs w:val="24"/>
        </w:rPr>
        <w:t xml:space="preserve">and </w:t>
      </w:r>
      <w:r w:rsidR="00BA5CE4">
        <w:rPr>
          <w:rFonts w:ascii="Times New Roman" w:hAnsi="Times New Roman" w:cs="Times New Roman"/>
          <w:sz w:val="24"/>
          <w:szCs w:val="24"/>
        </w:rPr>
        <w:t xml:space="preserve">functional perspective. For example, one </w:t>
      </w:r>
      <w:r w:rsidR="00D04F15">
        <w:rPr>
          <w:rFonts w:ascii="Times New Roman" w:hAnsi="Times New Roman" w:cs="Times New Roman"/>
          <w:sz w:val="24"/>
          <w:szCs w:val="24"/>
        </w:rPr>
        <w:t>participant</w:t>
      </w:r>
      <w:r w:rsidR="00BA5CE4">
        <w:rPr>
          <w:rFonts w:ascii="Times New Roman" w:hAnsi="Times New Roman" w:cs="Times New Roman"/>
          <w:sz w:val="24"/>
          <w:szCs w:val="24"/>
        </w:rPr>
        <w:t xml:space="preserve"> said that </w:t>
      </w:r>
      <w:r w:rsidR="00A57A7C">
        <w:rPr>
          <w:rFonts w:ascii="Times New Roman" w:hAnsi="Times New Roman" w:cs="Times New Roman"/>
          <w:sz w:val="24"/>
          <w:szCs w:val="24"/>
        </w:rPr>
        <w:t>“</w:t>
      </w:r>
      <w:r w:rsidR="00A57A7C" w:rsidRPr="00177AA3">
        <w:rPr>
          <w:rFonts w:ascii="Times New Roman" w:hAnsi="Times New Roman" w:cs="Times New Roman"/>
          <w:i/>
          <w:sz w:val="24"/>
          <w:szCs w:val="24"/>
        </w:rPr>
        <w:t>For me, English grammar simply means the rules</w:t>
      </w:r>
      <w:r w:rsidR="00A57A7C">
        <w:rPr>
          <w:rFonts w:ascii="Times New Roman" w:hAnsi="Times New Roman" w:cs="Times New Roman"/>
          <w:i/>
          <w:sz w:val="24"/>
          <w:szCs w:val="24"/>
        </w:rPr>
        <w:t xml:space="preserve"> that</w:t>
      </w:r>
      <w:r w:rsidR="00A57A7C" w:rsidRPr="00177AA3">
        <w:rPr>
          <w:rFonts w:ascii="Times New Roman" w:hAnsi="Times New Roman" w:cs="Times New Roman"/>
          <w:i/>
          <w:sz w:val="24"/>
          <w:szCs w:val="24"/>
        </w:rPr>
        <w:t xml:space="preserve"> are applicable to specific concepts</w:t>
      </w:r>
      <w:r w:rsidR="00F97307">
        <w:rPr>
          <w:rFonts w:ascii="Times New Roman" w:hAnsi="Times New Roman" w:cs="Times New Roman"/>
          <w:i/>
          <w:sz w:val="24"/>
          <w:szCs w:val="24"/>
        </w:rPr>
        <w:t xml:space="preserve"> (adverbs, tenses, pronouns and conditionals)</w:t>
      </w:r>
      <w:r w:rsidR="00A57A7C" w:rsidRPr="00177AA3">
        <w:rPr>
          <w:rFonts w:ascii="Times New Roman" w:hAnsi="Times New Roman" w:cs="Times New Roman"/>
          <w:i/>
          <w:sz w:val="24"/>
          <w:szCs w:val="24"/>
        </w:rPr>
        <w:t>. It deals with the rules which govern a particular topic you are trying to teach to the learners</w:t>
      </w:r>
      <w:r w:rsidR="00A57A7C">
        <w:rPr>
          <w:rFonts w:ascii="Times New Roman" w:hAnsi="Times New Roman" w:cs="Times New Roman"/>
          <w:i/>
          <w:sz w:val="24"/>
          <w:szCs w:val="24"/>
        </w:rPr>
        <w:t xml:space="preserve">”. </w:t>
      </w:r>
      <w:r w:rsidR="00A57A7C">
        <w:rPr>
          <w:rFonts w:ascii="Times New Roman" w:hAnsi="Times New Roman" w:cs="Times New Roman"/>
          <w:sz w:val="24"/>
          <w:szCs w:val="24"/>
        </w:rPr>
        <w:t>Her understanding of English grammar tends to resonate with the recommendation made by CDC (2013:43) that “</w:t>
      </w:r>
      <w:r w:rsidR="00A57A7C" w:rsidRPr="00A57A7C">
        <w:rPr>
          <w:rFonts w:ascii="Times New Roman" w:hAnsi="Times New Roman" w:cs="Times New Roman"/>
          <w:sz w:val="24"/>
          <w:szCs w:val="24"/>
        </w:rPr>
        <w:t>The learners should be taught basic grammatical terms</w:t>
      </w:r>
      <w:r w:rsidR="00F97307">
        <w:rPr>
          <w:rFonts w:ascii="Times New Roman" w:hAnsi="Times New Roman" w:cs="Times New Roman"/>
          <w:sz w:val="24"/>
          <w:szCs w:val="24"/>
        </w:rPr>
        <w:t xml:space="preserve"> (concepts)</w:t>
      </w:r>
      <w:r w:rsidR="00A57A7C" w:rsidRPr="00A57A7C">
        <w:rPr>
          <w:rFonts w:ascii="Times New Roman" w:hAnsi="Times New Roman" w:cs="Times New Roman"/>
          <w:sz w:val="24"/>
          <w:szCs w:val="24"/>
        </w:rPr>
        <w:t xml:space="preserve"> such as 'subject', 'clause', 'object', 'finite' and 'infinite verb', the parts of speech and names of tenses</w:t>
      </w:r>
      <w:r w:rsidR="00A57A7C">
        <w:rPr>
          <w:rFonts w:ascii="Times New Roman" w:hAnsi="Times New Roman" w:cs="Times New Roman"/>
          <w:sz w:val="24"/>
          <w:szCs w:val="24"/>
        </w:rPr>
        <w:t xml:space="preserve"> </w:t>
      </w:r>
      <w:r w:rsidR="00A57A7C" w:rsidRPr="00A57A7C">
        <w:rPr>
          <w:rFonts w:ascii="Times New Roman" w:hAnsi="Times New Roman" w:cs="Times New Roman"/>
          <w:sz w:val="24"/>
          <w:szCs w:val="24"/>
        </w:rPr>
        <w:t>and, where appropriate, be given 'rule' explanations.</w:t>
      </w:r>
      <w:r w:rsidR="00A57A7C">
        <w:rPr>
          <w:rFonts w:ascii="Times New Roman" w:hAnsi="Times New Roman" w:cs="Times New Roman"/>
          <w:sz w:val="24"/>
          <w:szCs w:val="24"/>
        </w:rPr>
        <w:t>”</w:t>
      </w:r>
      <w:r w:rsidR="00F97307">
        <w:rPr>
          <w:rFonts w:ascii="Times New Roman" w:hAnsi="Times New Roman" w:cs="Times New Roman"/>
          <w:sz w:val="24"/>
          <w:szCs w:val="24"/>
        </w:rPr>
        <w:t xml:space="preserve"> The </w:t>
      </w:r>
      <w:r w:rsidR="00D04F15">
        <w:rPr>
          <w:rFonts w:ascii="Times New Roman" w:hAnsi="Times New Roman" w:cs="Times New Roman"/>
          <w:sz w:val="24"/>
          <w:szCs w:val="24"/>
        </w:rPr>
        <w:t>above-mentioned</w:t>
      </w:r>
      <w:r w:rsidR="00F97307">
        <w:rPr>
          <w:rFonts w:ascii="Times New Roman" w:hAnsi="Times New Roman" w:cs="Times New Roman"/>
          <w:sz w:val="24"/>
          <w:szCs w:val="24"/>
        </w:rPr>
        <w:t xml:space="preserve"> grammatical concepts or terms have rules which govern their constructions.</w:t>
      </w:r>
      <w:r w:rsidR="002B3AE3">
        <w:rPr>
          <w:rFonts w:ascii="Times New Roman" w:hAnsi="Times New Roman" w:cs="Times New Roman"/>
          <w:sz w:val="24"/>
          <w:szCs w:val="24"/>
        </w:rPr>
        <w:t xml:space="preserve"> For example, when one talks about tenses, there are rules which guide how to form past tense. For instance, adding -ed to regular verbs like talk to make it talked.</w:t>
      </w:r>
      <w:r w:rsidR="004145CE">
        <w:rPr>
          <w:rFonts w:ascii="Times New Roman" w:hAnsi="Times New Roman" w:cs="Times New Roman"/>
          <w:sz w:val="24"/>
          <w:szCs w:val="24"/>
        </w:rPr>
        <w:t xml:space="preserve"> Another participant said that “</w:t>
      </w:r>
      <w:r w:rsidR="004145CE" w:rsidRPr="002B3AE3">
        <w:rPr>
          <w:rFonts w:ascii="Times New Roman" w:hAnsi="Times New Roman" w:cs="Times New Roman"/>
          <w:i/>
          <w:sz w:val="24"/>
          <w:szCs w:val="24"/>
        </w:rPr>
        <w:t>English grammar is a part of language which considers the rules of the language.</w:t>
      </w:r>
      <w:r w:rsidR="004145CE">
        <w:rPr>
          <w:rFonts w:ascii="Times New Roman" w:hAnsi="Times New Roman" w:cs="Times New Roman"/>
          <w:i/>
          <w:sz w:val="24"/>
          <w:szCs w:val="24"/>
        </w:rPr>
        <w:t>”</w:t>
      </w:r>
      <w:r w:rsidR="004145CE">
        <w:rPr>
          <w:rFonts w:ascii="Times New Roman" w:hAnsi="Times New Roman" w:cs="Times New Roman"/>
          <w:sz w:val="24"/>
          <w:szCs w:val="24"/>
        </w:rPr>
        <w:t xml:space="preserve"> However, knowing rules of the language is not enough. Additionally, knowing how to form past tense is not enough for one to develop communicative competence. </w:t>
      </w:r>
      <w:r w:rsidR="002B3AE3">
        <w:rPr>
          <w:rFonts w:ascii="Times New Roman" w:hAnsi="Times New Roman" w:cs="Times New Roman"/>
          <w:sz w:val="24"/>
          <w:szCs w:val="24"/>
        </w:rPr>
        <w:t>It is a reason why th</w:t>
      </w:r>
      <w:r w:rsidR="00A57A7C">
        <w:rPr>
          <w:rFonts w:ascii="Times New Roman" w:hAnsi="Times New Roman" w:cs="Times New Roman"/>
          <w:sz w:val="24"/>
          <w:szCs w:val="24"/>
        </w:rPr>
        <w:t xml:space="preserve">e above </w:t>
      </w:r>
      <w:r w:rsidR="009A5F2A">
        <w:rPr>
          <w:rFonts w:ascii="Times New Roman" w:hAnsi="Times New Roman" w:cs="Times New Roman"/>
          <w:sz w:val="24"/>
          <w:szCs w:val="24"/>
        </w:rPr>
        <w:t>conceptualizations</w:t>
      </w:r>
      <w:r w:rsidR="00A57A7C">
        <w:rPr>
          <w:rFonts w:ascii="Times New Roman" w:hAnsi="Times New Roman" w:cs="Times New Roman"/>
          <w:sz w:val="24"/>
          <w:szCs w:val="24"/>
        </w:rPr>
        <w:t xml:space="preserve"> of grammar fall under formal perspective of grammar.</w:t>
      </w:r>
      <w:r w:rsidR="009A5F2A">
        <w:rPr>
          <w:rFonts w:ascii="Times New Roman" w:hAnsi="Times New Roman" w:cs="Times New Roman"/>
          <w:sz w:val="24"/>
          <w:szCs w:val="24"/>
        </w:rPr>
        <w:t xml:space="preserve"> According to Burner (2005:17), “</w:t>
      </w:r>
      <w:r w:rsidR="009A5F2A" w:rsidRPr="0046365D">
        <w:rPr>
          <w:rFonts w:ascii="Times New Roman" w:hAnsi="Times New Roman" w:cs="Times New Roman"/>
          <w:sz w:val="24"/>
          <w:szCs w:val="24"/>
        </w:rPr>
        <w:t>Formal grammarians do not</w:t>
      </w:r>
      <w:r w:rsidR="009A5F2A">
        <w:rPr>
          <w:rFonts w:ascii="Times New Roman" w:hAnsi="Times New Roman" w:cs="Times New Roman"/>
          <w:sz w:val="24"/>
          <w:szCs w:val="24"/>
        </w:rPr>
        <w:t xml:space="preserve"> </w:t>
      </w:r>
      <w:r w:rsidR="009A5F2A" w:rsidRPr="0046365D">
        <w:rPr>
          <w:rFonts w:ascii="Times New Roman" w:hAnsi="Times New Roman" w:cs="Times New Roman"/>
          <w:sz w:val="24"/>
          <w:szCs w:val="24"/>
        </w:rPr>
        <w:t>pay so much attention to meaning and context as they do to form and structures; they</w:t>
      </w:r>
      <w:r w:rsidR="009A5F2A">
        <w:rPr>
          <w:rFonts w:ascii="Times New Roman" w:hAnsi="Times New Roman" w:cs="Times New Roman"/>
          <w:sz w:val="24"/>
          <w:szCs w:val="24"/>
        </w:rPr>
        <w:t xml:space="preserve"> </w:t>
      </w:r>
      <w:r w:rsidR="009A5F2A" w:rsidRPr="0046365D">
        <w:rPr>
          <w:rFonts w:ascii="Times New Roman" w:hAnsi="Times New Roman" w:cs="Times New Roman"/>
          <w:sz w:val="24"/>
          <w:szCs w:val="24"/>
        </w:rPr>
        <w:t>subject language to a bottom-up analysis, morphemes being the smallest language</w:t>
      </w:r>
      <w:r w:rsidR="009A5F2A">
        <w:rPr>
          <w:rFonts w:ascii="Times New Roman" w:hAnsi="Times New Roman" w:cs="Times New Roman"/>
          <w:sz w:val="24"/>
          <w:szCs w:val="24"/>
        </w:rPr>
        <w:t xml:space="preserve"> </w:t>
      </w:r>
      <w:r w:rsidR="009A5F2A" w:rsidRPr="0046365D">
        <w:rPr>
          <w:rFonts w:ascii="Times New Roman" w:hAnsi="Times New Roman" w:cs="Times New Roman"/>
          <w:sz w:val="24"/>
          <w:szCs w:val="24"/>
        </w:rPr>
        <w:t>component they operate with, and the sentence the largest, and in between there are</w:t>
      </w:r>
      <w:r w:rsidR="009A5F2A">
        <w:rPr>
          <w:rFonts w:ascii="Times New Roman" w:hAnsi="Times New Roman" w:cs="Times New Roman"/>
          <w:sz w:val="24"/>
          <w:szCs w:val="24"/>
        </w:rPr>
        <w:t xml:space="preserve"> </w:t>
      </w:r>
      <w:r w:rsidR="009A5F2A" w:rsidRPr="0046365D">
        <w:rPr>
          <w:rFonts w:ascii="Times New Roman" w:hAnsi="Times New Roman" w:cs="Times New Roman"/>
          <w:sz w:val="24"/>
          <w:szCs w:val="24"/>
        </w:rPr>
        <w:t>other levels such as word and clause</w:t>
      </w:r>
      <w:r w:rsidR="009A5F2A">
        <w:rPr>
          <w:rFonts w:ascii="Times New Roman" w:hAnsi="Times New Roman" w:cs="Times New Roman"/>
          <w:sz w:val="24"/>
          <w:szCs w:val="24"/>
        </w:rPr>
        <w:t>.”</w:t>
      </w:r>
    </w:p>
    <w:p w14:paraId="2FE093B5" w14:textId="31B597A3" w:rsidR="009131BD" w:rsidRPr="0033680F" w:rsidRDefault="009131BD" w:rsidP="00A57A7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 </w:t>
      </w:r>
      <w:r w:rsidRPr="00A25283">
        <w:rPr>
          <w:rFonts w:ascii="Times New Roman" w:hAnsi="Times New Roman" w:cs="Times New Roman"/>
          <w:sz w:val="24"/>
          <w:szCs w:val="24"/>
        </w:rPr>
        <w:t xml:space="preserve">Kaivanpanah, Alavi, and Barghi (2019:234-235) contend that “when teachers believe that grammar is just a set of rules and structures, they will only teach rules and language forms. However, grammar teaching consists of teaching meaning, use and structure. Learners not only need to know grammar rules, </w:t>
      </w:r>
      <w:r w:rsidR="00D04F15" w:rsidRPr="00A25283">
        <w:rPr>
          <w:rFonts w:ascii="Times New Roman" w:hAnsi="Times New Roman" w:cs="Times New Roman"/>
          <w:sz w:val="24"/>
          <w:szCs w:val="24"/>
        </w:rPr>
        <w:t>but they</w:t>
      </w:r>
      <w:r w:rsidRPr="00A25283">
        <w:rPr>
          <w:rFonts w:ascii="Times New Roman" w:hAnsi="Times New Roman" w:cs="Times New Roman"/>
          <w:sz w:val="24"/>
          <w:szCs w:val="24"/>
        </w:rPr>
        <w:t xml:space="preserve"> also need to know what a certain structure means and when it is used in communication; otherwise, they are not likely to use language communicatively.”</w:t>
      </w:r>
    </w:p>
    <w:p w14:paraId="558F4EE9" w14:textId="77777777" w:rsidR="00C13A43" w:rsidRDefault="00742A0D" w:rsidP="00C13A43">
      <w:pPr>
        <w:spacing w:line="360" w:lineRule="auto"/>
        <w:jc w:val="both"/>
        <w:rPr>
          <w:rFonts w:ascii="Times New Roman" w:hAnsi="Times New Roman" w:cs="Times New Roman"/>
          <w:sz w:val="24"/>
          <w:szCs w:val="24"/>
        </w:rPr>
      </w:pPr>
      <w:r>
        <w:rPr>
          <w:rFonts w:ascii="Times New Roman" w:hAnsi="Times New Roman" w:cs="Times New Roman"/>
          <w:sz w:val="24"/>
          <w:szCs w:val="24"/>
        </w:rPr>
        <w:t>Other teachers viewed gram</w:t>
      </w:r>
      <w:r w:rsidR="00C13A43">
        <w:rPr>
          <w:rFonts w:ascii="Times New Roman" w:hAnsi="Times New Roman" w:cs="Times New Roman"/>
          <w:sz w:val="24"/>
          <w:szCs w:val="24"/>
        </w:rPr>
        <w:t>mar from a functional perspective. For example, he explained that:</w:t>
      </w:r>
    </w:p>
    <w:p w14:paraId="75D31769" w14:textId="77777777" w:rsidR="00C13A43" w:rsidRPr="00C13A43" w:rsidRDefault="00C13A43" w:rsidP="00C13A43">
      <w:pPr>
        <w:spacing w:line="360" w:lineRule="auto"/>
        <w:ind w:left="720" w:right="720"/>
        <w:jc w:val="both"/>
        <w:rPr>
          <w:rFonts w:ascii="Times New Roman" w:hAnsi="Times New Roman" w:cs="Times New Roman"/>
          <w:i/>
          <w:sz w:val="24"/>
          <w:szCs w:val="24"/>
        </w:rPr>
      </w:pPr>
      <w:r w:rsidRPr="00C13A43">
        <w:rPr>
          <w:rFonts w:ascii="Times New Roman" w:hAnsi="Times New Roman" w:cs="Times New Roman"/>
          <w:i/>
          <w:sz w:val="24"/>
          <w:szCs w:val="24"/>
        </w:rPr>
        <w:t>English grammar is where you teach learners good sentence construction. That is English sentences. And off course how to communicate well so that the message they are trying to put across is understood by those that are listening. So, they need to use correct words, proper construction of sentences for them to make their message clear to their listeners.</w:t>
      </w:r>
    </w:p>
    <w:p w14:paraId="3E35FE06" w14:textId="77777777" w:rsidR="00C13A43" w:rsidRDefault="005E74B3" w:rsidP="00C13A43">
      <w:pPr>
        <w:spacing w:line="360" w:lineRule="auto"/>
        <w:jc w:val="both"/>
        <w:rPr>
          <w:rFonts w:ascii="Times New Roman" w:hAnsi="Times New Roman" w:cs="Times New Roman"/>
          <w:sz w:val="24"/>
          <w:szCs w:val="24"/>
        </w:rPr>
      </w:pPr>
      <w:r>
        <w:rPr>
          <w:rFonts w:ascii="Times New Roman" w:hAnsi="Times New Roman" w:cs="Times New Roman"/>
          <w:sz w:val="24"/>
          <w:szCs w:val="24"/>
        </w:rPr>
        <w:t>F</w:t>
      </w:r>
      <w:r w:rsidR="00C13A43" w:rsidRPr="0046365D">
        <w:rPr>
          <w:rFonts w:ascii="Times New Roman" w:hAnsi="Times New Roman" w:cs="Times New Roman"/>
          <w:sz w:val="24"/>
          <w:szCs w:val="24"/>
        </w:rPr>
        <w:t>unctional grammarians</w:t>
      </w:r>
      <w:r w:rsidR="00C13A43">
        <w:rPr>
          <w:rFonts w:ascii="Times New Roman" w:hAnsi="Times New Roman" w:cs="Times New Roman"/>
          <w:sz w:val="24"/>
          <w:szCs w:val="24"/>
        </w:rPr>
        <w:t xml:space="preserve"> </w:t>
      </w:r>
      <w:r>
        <w:rPr>
          <w:rFonts w:ascii="Times New Roman" w:hAnsi="Times New Roman" w:cs="Times New Roman"/>
          <w:sz w:val="24"/>
          <w:szCs w:val="24"/>
        </w:rPr>
        <w:t>“</w:t>
      </w:r>
      <w:r w:rsidR="00C13A43" w:rsidRPr="0046365D">
        <w:rPr>
          <w:rFonts w:ascii="Times New Roman" w:hAnsi="Times New Roman" w:cs="Times New Roman"/>
          <w:sz w:val="24"/>
          <w:szCs w:val="24"/>
        </w:rPr>
        <w:t>deal with language in use. They regard words and sentences not as individual</w:t>
      </w:r>
      <w:r w:rsidR="00C13A43">
        <w:rPr>
          <w:rFonts w:ascii="Times New Roman" w:hAnsi="Times New Roman" w:cs="Times New Roman"/>
          <w:sz w:val="24"/>
          <w:szCs w:val="24"/>
        </w:rPr>
        <w:t xml:space="preserve"> </w:t>
      </w:r>
      <w:r w:rsidR="00C13A43" w:rsidRPr="0046365D">
        <w:rPr>
          <w:rFonts w:ascii="Times New Roman" w:hAnsi="Times New Roman" w:cs="Times New Roman"/>
          <w:sz w:val="24"/>
          <w:szCs w:val="24"/>
        </w:rPr>
        <w:t>and independent forms, but as part of a whole, getting meaning from their</w:t>
      </w:r>
      <w:r w:rsidR="00C13A43">
        <w:rPr>
          <w:rFonts w:ascii="Times New Roman" w:hAnsi="Times New Roman" w:cs="Times New Roman"/>
          <w:sz w:val="24"/>
          <w:szCs w:val="24"/>
        </w:rPr>
        <w:t xml:space="preserve"> </w:t>
      </w:r>
      <w:r w:rsidR="00C13A43" w:rsidRPr="0046365D">
        <w:rPr>
          <w:rFonts w:ascii="Times New Roman" w:hAnsi="Times New Roman" w:cs="Times New Roman"/>
          <w:sz w:val="24"/>
          <w:szCs w:val="24"/>
        </w:rPr>
        <w:t>surroundings (either from the rest of the language – semantics, or from the context in</w:t>
      </w:r>
      <w:r w:rsidR="00C13A43">
        <w:rPr>
          <w:rFonts w:ascii="Times New Roman" w:hAnsi="Times New Roman" w:cs="Times New Roman"/>
          <w:sz w:val="24"/>
          <w:szCs w:val="24"/>
        </w:rPr>
        <w:t xml:space="preserve"> </w:t>
      </w:r>
      <w:r w:rsidR="00C13A43" w:rsidRPr="0046365D">
        <w:rPr>
          <w:rFonts w:ascii="Times New Roman" w:hAnsi="Times New Roman" w:cs="Times New Roman"/>
          <w:sz w:val="24"/>
          <w:szCs w:val="24"/>
        </w:rPr>
        <w:t xml:space="preserve">which </w:t>
      </w:r>
      <w:r w:rsidR="00C13A43">
        <w:rPr>
          <w:rFonts w:ascii="Times New Roman" w:hAnsi="Times New Roman" w:cs="Times New Roman"/>
          <w:sz w:val="24"/>
          <w:szCs w:val="24"/>
        </w:rPr>
        <w:t>they occur pragmatics)</w:t>
      </w:r>
      <w:r w:rsidR="00C13A43" w:rsidRPr="0046365D">
        <w:rPr>
          <w:rFonts w:ascii="Times New Roman" w:hAnsi="Times New Roman" w:cs="Times New Roman"/>
          <w:sz w:val="24"/>
          <w:szCs w:val="24"/>
        </w:rPr>
        <w:t xml:space="preserve"> </w:t>
      </w:r>
      <w:r w:rsidR="00C13A43">
        <w:rPr>
          <w:rFonts w:ascii="Times New Roman" w:hAnsi="Times New Roman" w:cs="Times New Roman"/>
          <w:sz w:val="24"/>
          <w:szCs w:val="24"/>
        </w:rPr>
        <w:t xml:space="preserve">(Burner, 2005:17).” </w:t>
      </w:r>
      <w:r>
        <w:rPr>
          <w:rFonts w:ascii="Times New Roman" w:hAnsi="Times New Roman" w:cs="Times New Roman"/>
          <w:sz w:val="24"/>
          <w:szCs w:val="24"/>
        </w:rPr>
        <w:t xml:space="preserve">In addition, functional grammarians </w:t>
      </w:r>
      <w:r w:rsidR="00C13A43">
        <w:rPr>
          <w:rFonts w:ascii="Times New Roman" w:hAnsi="Times New Roman" w:cs="Times New Roman"/>
          <w:sz w:val="24"/>
          <w:szCs w:val="24"/>
        </w:rPr>
        <w:t xml:space="preserve">believe that grammar is more than just rules governing sentence construction but also the meaning and the use of the constructions. </w:t>
      </w:r>
    </w:p>
    <w:p w14:paraId="385EEECB" w14:textId="663C0778" w:rsidR="002820F9" w:rsidRDefault="004652A6"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w:t>
      </w:r>
      <w:r w:rsidR="00A601FE" w:rsidRPr="00A25283">
        <w:rPr>
          <w:rFonts w:ascii="Times New Roman" w:hAnsi="Times New Roman" w:cs="Times New Roman"/>
          <w:sz w:val="24"/>
          <w:szCs w:val="24"/>
        </w:rPr>
        <w:t>Wafa (2016:2) states that “Teachers are very influentia</w:t>
      </w:r>
      <w:r w:rsidR="00A601FE">
        <w:rPr>
          <w:rFonts w:ascii="Times New Roman" w:hAnsi="Times New Roman" w:cs="Times New Roman"/>
          <w:sz w:val="24"/>
          <w:szCs w:val="24"/>
        </w:rPr>
        <w:t xml:space="preserve">l in language teaching. </w:t>
      </w:r>
      <w:r w:rsidR="00A601FE" w:rsidRPr="00A25283">
        <w:rPr>
          <w:rFonts w:ascii="Times New Roman" w:hAnsi="Times New Roman" w:cs="Times New Roman"/>
          <w:sz w:val="24"/>
          <w:szCs w:val="24"/>
        </w:rPr>
        <w:t>Teachers</w:t>
      </w:r>
      <w:r w:rsidR="00A601FE">
        <w:rPr>
          <w:rFonts w:ascii="Times New Roman" w:hAnsi="Times New Roman" w:cs="Times New Roman"/>
          <w:sz w:val="24"/>
          <w:szCs w:val="24"/>
        </w:rPr>
        <w:t>’</w:t>
      </w:r>
      <w:r w:rsidR="00A601FE" w:rsidRPr="00A25283">
        <w:rPr>
          <w:rFonts w:ascii="Times New Roman" w:hAnsi="Times New Roman" w:cs="Times New Roman"/>
          <w:sz w:val="24"/>
          <w:szCs w:val="24"/>
        </w:rPr>
        <w:t xml:space="preserve"> act</w:t>
      </w:r>
      <w:r w:rsidR="00A601FE">
        <w:rPr>
          <w:rFonts w:ascii="Times New Roman" w:hAnsi="Times New Roman" w:cs="Times New Roman"/>
          <w:sz w:val="24"/>
          <w:szCs w:val="24"/>
        </w:rPr>
        <w:t>ions</w:t>
      </w:r>
      <w:r w:rsidR="00A601FE" w:rsidRPr="00A25283">
        <w:rPr>
          <w:rFonts w:ascii="Times New Roman" w:hAnsi="Times New Roman" w:cs="Times New Roman"/>
          <w:sz w:val="24"/>
          <w:szCs w:val="24"/>
        </w:rPr>
        <w:t xml:space="preserve"> in the classroom </w:t>
      </w:r>
      <w:r w:rsidR="00D04F15" w:rsidRPr="00A25283">
        <w:rPr>
          <w:rFonts w:ascii="Times New Roman" w:hAnsi="Times New Roman" w:cs="Times New Roman"/>
          <w:sz w:val="24"/>
          <w:szCs w:val="24"/>
        </w:rPr>
        <w:t>are</w:t>
      </w:r>
      <w:r w:rsidR="00A601FE" w:rsidRPr="00A25283">
        <w:rPr>
          <w:rFonts w:ascii="Times New Roman" w:hAnsi="Times New Roman" w:cs="Times New Roman"/>
          <w:sz w:val="24"/>
          <w:szCs w:val="24"/>
        </w:rPr>
        <w:t xml:space="preserve"> determined by what they believe.</w:t>
      </w:r>
      <w:r w:rsidR="002820F9">
        <w:rPr>
          <w:rFonts w:ascii="Times New Roman" w:hAnsi="Times New Roman" w:cs="Times New Roman"/>
          <w:sz w:val="24"/>
          <w:szCs w:val="24"/>
        </w:rPr>
        <w:t>”</w:t>
      </w:r>
      <w:r w:rsidR="00A601FE" w:rsidRPr="00A25283">
        <w:rPr>
          <w:rFonts w:ascii="Times New Roman" w:hAnsi="Times New Roman" w:cs="Times New Roman"/>
          <w:sz w:val="24"/>
          <w:szCs w:val="24"/>
        </w:rPr>
        <w:t xml:space="preserve"> Teachers’ beliefs are important concepts of understanding the teachers</w:t>
      </w:r>
      <w:r w:rsidR="00EA34E3">
        <w:rPr>
          <w:rFonts w:ascii="Times New Roman" w:hAnsi="Times New Roman" w:cs="Times New Roman"/>
          <w:sz w:val="24"/>
          <w:szCs w:val="24"/>
        </w:rPr>
        <w:t>’ perspectives on the teaching</w:t>
      </w:r>
      <w:r w:rsidR="002820F9">
        <w:rPr>
          <w:rFonts w:ascii="Times New Roman" w:hAnsi="Times New Roman" w:cs="Times New Roman"/>
          <w:sz w:val="24"/>
          <w:szCs w:val="24"/>
        </w:rPr>
        <w:t>. I</w:t>
      </w:r>
      <w:r w:rsidR="005E74B3">
        <w:rPr>
          <w:rFonts w:ascii="Times New Roman" w:hAnsi="Times New Roman" w:cs="Times New Roman"/>
          <w:sz w:val="24"/>
          <w:szCs w:val="24"/>
        </w:rPr>
        <w:t xml:space="preserve">t can be </w:t>
      </w:r>
      <w:r w:rsidR="005A5336">
        <w:rPr>
          <w:rFonts w:ascii="Times New Roman" w:hAnsi="Times New Roman" w:cs="Times New Roman"/>
          <w:sz w:val="24"/>
          <w:szCs w:val="24"/>
        </w:rPr>
        <w:t xml:space="preserve">said that one’s understanding </w:t>
      </w:r>
      <w:r w:rsidR="002820F9">
        <w:rPr>
          <w:rFonts w:ascii="Times New Roman" w:hAnsi="Times New Roman" w:cs="Times New Roman"/>
          <w:sz w:val="24"/>
          <w:szCs w:val="24"/>
        </w:rPr>
        <w:t xml:space="preserve">of English grammar </w:t>
      </w:r>
      <w:r w:rsidR="005A5336">
        <w:rPr>
          <w:rFonts w:ascii="Times New Roman" w:hAnsi="Times New Roman" w:cs="Times New Roman"/>
          <w:sz w:val="24"/>
          <w:szCs w:val="24"/>
        </w:rPr>
        <w:t>influences their teaching approach. That is, those who view grammar from a functional point of view</w:t>
      </w:r>
      <w:r w:rsidR="002820F9">
        <w:rPr>
          <w:rFonts w:ascii="Times New Roman" w:hAnsi="Times New Roman" w:cs="Times New Roman"/>
          <w:sz w:val="24"/>
          <w:szCs w:val="24"/>
        </w:rPr>
        <w:t xml:space="preserve"> will teach English grammar with the aim of making their learners to develop communicative competence.</w:t>
      </w:r>
    </w:p>
    <w:p w14:paraId="2CFBA795" w14:textId="77777777" w:rsidR="0022113D" w:rsidRDefault="00A601FE" w:rsidP="00A601FE">
      <w:pPr>
        <w:spacing w:line="360" w:lineRule="auto"/>
        <w:jc w:val="both"/>
        <w:rPr>
          <w:rFonts w:ascii="Times New Roman" w:hAnsi="Times New Roman" w:cs="Times New Roman"/>
          <w:sz w:val="24"/>
          <w:szCs w:val="24"/>
        </w:rPr>
      </w:pPr>
      <w:r w:rsidRPr="00A25283">
        <w:rPr>
          <w:rFonts w:ascii="Times New Roman" w:hAnsi="Times New Roman" w:cs="Times New Roman"/>
          <w:sz w:val="24"/>
          <w:szCs w:val="24"/>
        </w:rPr>
        <w:t>Some teachers added that grammar is the anchor of language. This is similar to Azar (2007</w:t>
      </w:r>
      <w:r w:rsidR="009131BD">
        <w:rPr>
          <w:rFonts w:ascii="Times New Roman" w:hAnsi="Times New Roman" w:cs="Times New Roman"/>
          <w:sz w:val="24"/>
          <w:szCs w:val="24"/>
        </w:rPr>
        <w:t>:2)</w:t>
      </w:r>
      <w:r w:rsidRPr="00A25283">
        <w:rPr>
          <w:rFonts w:ascii="Times New Roman" w:hAnsi="Times New Roman" w:cs="Times New Roman"/>
          <w:sz w:val="24"/>
          <w:szCs w:val="24"/>
        </w:rPr>
        <w:t xml:space="preserve"> who contends that </w:t>
      </w:r>
      <w:r w:rsidR="003046A2">
        <w:rPr>
          <w:rFonts w:ascii="Times New Roman" w:hAnsi="Times New Roman" w:cs="Times New Roman"/>
          <w:sz w:val="24"/>
          <w:szCs w:val="24"/>
        </w:rPr>
        <w:t>“</w:t>
      </w:r>
      <w:r w:rsidRPr="00A25283">
        <w:rPr>
          <w:rFonts w:ascii="Times New Roman" w:hAnsi="Times New Roman" w:cs="Times New Roman"/>
          <w:sz w:val="24"/>
          <w:szCs w:val="24"/>
        </w:rPr>
        <w:t>without grammar, we would have only individual words or sounds, pictures, and body expressions in isolation to communicate meaning. As such, grammar is the weaving that creates the fabric.</w:t>
      </w:r>
      <w:r w:rsidR="003046A2">
        <w:rPr>
          <w:rFonts w:ascii="Times New Roman" w:hAnsi="Times New Roman" w:cs="Times New Roman"/>
          <w:sz w:val="24"/>
          <w:szCs w:val="24"/>
        </w:rPr>
        <w:t>”</w:t>
      </w:r>
    </w:p>
    <w:p w14:paraId="4D58BDB2" w14:textId="77777777" w:rsidR="00A601FE" w:rsidRPr="001E38CA" w:rsidRDefault="00784783" w:rsidP="00A601FE">
      <w:pPr>
        <w:spacing w:line="360" w:lineRule="auto"/>
        <w:jc w:val="both"/>
        <w:rPr>
          <w:rFonts w:ascii="Times New Roman" w:hAnsi="Times New Roman" w:cs="Times New Roman"/>
          <w:b/>
          <w:sz w:val="24"/>
          <w:szCs w:val="24"/>
        </w:rPr>
      </w:pPr>
      <w:r>
        <w:rPr>
          <w:rFonts w:ascii="Times New Roman" w:hAnsi="Times New Roman" w:cs="Times New Roman"/>
          <w:b/>
          <w:sz w:val="24"/>
          <w:szCs w:val="24"/>
        </w:rPr>
        <w:t>5.1.2</w:t>
      </w:r>
      <w:r w:rsidR="00A601FE">
        <w:rPr>
          <w:rFonts w:ascii="Times New Roman" w:hAnsi="Times New Roman" w:cs="Times New Roman"/>
          <w:b/>
          <w:sz w:val="24"/>
          <w:szCs w:val="24"/>
        </w:rPr>
        <w:t xml:space="preserve"> </w:t>
      </w:r>
      <w:r w:rsidR="00A601FE" w:rsidRPr="00FA5608">
        <w:rPr>
          <w:rFonts w:ascii="Times New Roman" w:hAnsi="Times New Roman" w:cs="Times New Roman"/>
          <w:b/>
          <w:sz w:val="24"/>
          <w:szCs w:val="24"/>
        </w:rPr>
        <w:t>Classroom practices being used to teach English grammar in grade 11</w:t>
      </w:r>
      <w:r w:rsidR="00A601FE">
        <w:rPr>
          <w:rFonts w:ascii="Times New Roman" w:hAnsi="Times New Roman" w:cs="Times New Roman"/>
          <w:b/>
          <w:sz w:val="24"/>
          <w:szCs w:val="24"/>
        </w:rPr>
        <w:t xml:space="preserve"> classes</w:t>
      </w:r>
      <w:r w:rsidR="00A601FE" w:rsidRPr="00FA5608">
        <w:rPr>
          <w:rFonts w:ascii="Times New Roman" w:hAnsi="Times New Roman" w:cs="Times New Roman"/>
          <w:b/>
          <w:sz w:val="24"/>
          <w:szCs w:val="24"/>
        </w:rPr>
        <w:t>.</w:t>
      </w:r>
    </w:p>
    <w:p w14:paraId="607222D7" w14:textId="77777777" w:rsidR="003046A2" w:rsidRDefault="003046A2" w:rsidP="003046A2">
      <w:pPr>
        <w:spacing w:line="360" w:lineRule="auto"/>
        <w:jc w:val="both"/>
        <w:rPr>
          <w:rFonts w:ascii="Times New Roman" w:hAnsi="Times New Roman" w:cs="Times New Roman"/>
          <w:sz w:val="24"/>
          <w:szCs w:val="24"/>
        </w:rPr>
      </w:pPr>
      <w:r>
        <w:rPr>
          <w:rFonts w:ascii="Times New Roman" w:hAnsi="Times New Roman" w:cs="Times New Roman"/>
          <w:sz w:val="24"/>
          <w:szCs w:val="24"/>
        </w:rPr>
        <w:t>The Curriculum Development Centre (2013:43) recommends that “</w:t>
      </w:r>
      <w:r w:rsidRPr="003046A2">
        <w:rPr>
          <w:rFonts w:ascii="Times New Roman" w:hAnsi="Times New Roman" w:cs="Times New Roman"/>
          <w:sz w:val="24"/>
          <w:szCs w:val="24"/>
        </w:rPr>
        <w:t>Learners should be given ample opportunities to practice structures orally in meaningful situations</w:t>
      </w:r>
      <w:r>
        <w:rPr>
          <w:rFonts w:ascii="Times New Roman" w:hAnsi="Times New Roman" w:cs="Times New Roman"/>
          <w:sz w:val="24"/>
          <w:szCs w:val="24"/>
        </w:rPr>
        <w:t>…</w:t>
      </w:r>
      <w:r w:rsidRPr="003046A2">
        <w:rPr>
          <w:rFonts w:ascii="Times New Roman" w:hAnsi="Times New Roman" w:cs="Times New Roman"/>
          <w:sz w:val="24"/>
          <w:szCs w:val="24"/>
        </w:rPr>
        <w:t>Learners should also be given written activities that allow them to use the structural item being practiced in</w:t>
      </w:r>
      <w:r>
        <w:rPr>
          <w:rFonts w:ascii="Times New Roman" w:hAnsi="Times New Roman" w:cs="Times New Roman"/>
          <w:sz w:val="24"/>
          <w:szCs w:val="24"/>
        </w:rPr>
        <w:t xml:space="preserve"> </w:t>
      </w:r>
      <w:r w:rsidRPr="003046A2">
        <w:rPr>
          <w:rFonts w:ascii="Times New Roman" w:hAnsi="Times New Roman" w:cs="Times New Roman"/>
          <w:sz w:val="24"/>
          <w:szCs w:val="24"/>
        </w:rPr>
        <w:t>paragraphs rather than simple sentences.</w:t>
      </w:r>
      <w:r>
        <w:rPr>
          <w:rFonts w:ascii="Times New Roman" w:hAnsi="Times New Roman" w:cs="Times New Roman"/>
          <w:sz w:val="24"/>
          <w:szCs w:val="24"/>
        </w:rPr>
        <w:t>” Based on this recommendation, the researcher sought to establish the classroom practices employed by teachers in the teaching of grammar.</w:t>
      </w:r>
      <w:r w:rsidR="00D35D23">
        <w:rPr>
          <w:rFonts w:ascii="Times New Roman" w:hAnsi="Times New Roman" w:cs="Times New Roman"/>
          <w:sz w:val="24"/>
          <w:szCs w:val="24"/>
        </w:rPr>
        <w:t xml:space="preserve"> </w:t>
      </w:r>
    </w:p>
    <w:p w14:paraId="15AF6F65" w14:textId="1EAC89F0" w:rsidR="00AD24C7" w:rsidRDefault="00F6353D" w:rsidP="00AD24C7">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 revealed a number of practices being used by teachers.</w:t>
      </w:r>
      <w:r w:rsidR="009648D8">
        <w:rPr>
          <w:rFonts w:ascii="Times New Roman" w:hAnsi="Times New Roman" w:cs="Times New Roman"/>
          <w:sz w:val="24"/>
          <w:szCs w:val="24"/>
        </w:rPr>
        <w:t xml:space="preserve"> T</w:t>
      </w:r>
      <w:r w:rsidR="009648D8" w:rsidRPr="00A25283">
        <w:rPr>
          <w:rFonts w:ascii="Times New Roman" w:hAnsi="Times New Roman" w:cs="Times New Roman"/>
          <w:sz w:val="24"/>
          <w:szCs w:val="24"/>
        </w:rPr>
        <w:t xml:space="preserve">he practices used </w:t>
      </w:r>
      <w:r w:rsidR="009648D8">
        <w:rPr>
          <w:rFonts w:ascii="Times New Roman" w:hAnsi="Times New Roman" w:cs="Times New Roman"/>
          <w:sz w:val="24"/>
          <w:szCs w:val="24"/>
        </w:rPr>
        <w:t xml:space="preserve">during grammar lessons </w:t>
      </w:r>
      <w:r w:rsidR="00D04F15">
        <w:rPr>
          <w:rFonts w:ascii="Times New Roman" w:hAnsi="Times New Roman" w:cs="Times New Roman"/>
          <w:sz w:val="24"/>
          <w:szCs w:val="24"/>
        </w:rPr>
        <w:t>include</w:t>
      </w:r>
      <w:r w:rsidR="009648D8" w:rsidRPr="00A25283">
        <w:rPr>
          <w:rFonts w:ascii="Times New Roman" w:hAnsi="Times New Roman" w:cs="Times New Roman"/>
          <w:sz w:val="24"/>
          <w:szCs w:val="24"/>
        </w:rPr>
        <w:t xml:space="preserve"> cloze exercise, transformation exercise</w:t>
      </w:r>
      <w:r w:rsidR="009648D8">
        <w:rPr>
          <w:rFonts w:ascii="Times New Roman" w:hAnsi="Times New Roman" w:cs="Times New Roman"/>
          <w:sz w:val="24"/>
          <w:szCs w:val="24"/>
        </w:rPr>
        <w:t>, repetition</w:t>
      </w:r>
      <w:r w:rsidR="009648D8" w:rsidRPr="00A25283">
        <w:rPr>
          <w:rFonts w:ascii="Times New Roman" w:hAnsi="Times New Roman" w:cs="Times New Roman"/>
          <w:sz w:val="24"/>
          <w:szCs w:val="24"/>
        </w:rPr>
        <w:t xml:space="preserve">, substitution exercise, spelling, composition exercise, single word prompt, choosing a correct </w:t>
      </w:r>
      <w:r w:rsidR="004E0290">
        <w:rPr>
          <w:rFonts w:ascii="Times New Roman" w:hAnsi="Times New Roman" w:cs="Times New Roman"/>
          <w:sz w:val="24"/>
          <w:szCs w:val="24"/>
        </w:rPr>
        <w:t>sentence and situation exercise</w:t>
      </w:r>
      <w:r w:rsidR="00AD24C7">
        <w:rPr>
          <w:rFonts w:ascii="Times New Roman" w:hAnsi="Times New Roman" w:cs="Times New Roman"/>
          <w:sz w:val="24"/>
          <w:szCs w:val="24"/>
        </w:rPr>
        <w:t>.</w:t>
      </w:r>
      <w:r w:rsidR="002633A5">
        <w:rPr>
          <w:rFonts w:ascii="Times New Roman" w:hAnsi="Times New Roman" w:cs="Times New Roman"/>
          <w:sz w:val="24"/>
          <w:szCs w:val="24"/>
        </w:rPr>
        <w:t xml:space="preserve"> T</w:t>
      </w:r>
      <w:r w:rsidR="004E0290">
        <w:rPr>
          <w:rFonts w:ascii="Times New Roman" w:hAnsi="Times New Roman" w:cs="Times New Roman"/>
          <w:sz w:val="24"/>
          <w:szCs w:val="24"/>
        </w:rPr>
        <w:t xml:space="preserve">hese findings are in line with </w:t>
      </w:r>
      <w:r w:rsidR="00D35D23">
        <w:rPr>
          <w:rFonts w:ascii="Times New Roman" w:hAnsi="Times New Roman" w:cs="Times New Roman"/>
          <w:sz w:val="24"/>
          <w:szCs w:val="24"/>
        </w:rPr>
        <w:t>Kruz</w:t>
      </w:r>
      <w:r w:rsidR="00AD24C7" w:rsidRPr="002F3445">
        <w:rPr>
          <w:rFonts w:ascii="Times New Roman" w:hAnsi="Times New Roman" w:cs="Times New Roman"/>
          <w:sz w:val="24"/>
          <w:szCs w:val="24"/>
        </w:rPr>
        <w:t xml:space="preserve">icová </w:t>
      </w:r>
      <w:r w:rsidR="00AD24C7">
        <w:rPr>
          <w:rFonts w:ascii="Times New Roman" w:hAnsi="Times New Roman" w:cs="Times New Roman"/>
          <w:sz w:val="24"/>
          <w:szCs w:val="24"/>
        </w:rPr>
        <w:t xml:space="preserve">(2015) </w:t>
      </w:r>
      <w:r w:rsidR="004E0290">
        <w:rPr>
          <w:rFonts w:ascii="Times New Roman" w:hAnsi="Times New Roman" w:cs="Times New Roman"/>
          <w:sz w:val="24"/>
          <w:szCs w:val="24"/>
        </w:rPr>
        <w:t xml:space="preserve">who </w:t>
      </w:r>
      <w:r w:rsidR="00AD24C7">
        <w:rPr>
          <w:rFonts w:ascii="Times New Roman" w:hAnsi="Times New Roman" w:cs="Times New Roman"/>
          <w:sz w:val="24"/>
          <w:szCs w:val="24"/>
        </w:rPr>
        <w:t>informs that a</w:t>
      </w:r>
      <w:r w:rsidR="00AD24C7" w:rsidRPr="005A257E">
        <w:rPr>
          <w:rFonts w:ascii="Times New Roman" w:hAnsi="Times New Roman" w:cs="Times New Roman"/>
          <w:sz w:val="24"/>
          <w:szCs w:val="24"/>
        </w:rPr>
        <w:t>fter presentation</w:t>
      </w:r>
      <w:r w:rsidR="00AD24C7">
        <w:rPr>
          <w:rFonts w:ascii="Times New Roman" w:hAnsi="Times New Roman" w:cs="Times New Roman"/>
          <w:sz w:val="24"/>
          <w:szCs w:val="24"/>
        </w:rPr>
        <w:t>,</w:t>
      </w:r>
      <w:r w:rsidR="00AD24C7" w:rsidRPr="005A257E">
        <w:rPr>
          <w:rFonts w:ascii="Times New Roman" w:hAnsi="Times New Roman" w:cs="Times New Roman"/>
          <w:sz w:val="24"/>
          <w:szCs w:val="24"/>
        </w:rPr>
        <w:t xml:space="preserve"> </w:t>
      </w:r>
      <w:r w:rsidR="00D35D23">
        <w:rPr>
          <w:rFonts w:ascii="Times New Roman" w:hAnsi="Times New Roman" w:cs="Times New Roman"/>
          <w:sz w:val="24"/>
          <w:szCs w:val="24"/>
        </w:rPr>
        <w:t xml:space="preserve">a </w:t>
      </w:r>
      <w:r w:rsidR="00AD24C7" w:rsidRPr="005A257E">
        <w:rPr>
          <w:rFonts w:ascii="Times New Roman" w:hAnsi="Times New Roman" w:cs="Times New Roman"/>
          <w:sz w:val="24"/>
          <w:szCs w:val="24"/>
        </w:rPr>
        <w:t>teacher needs to plan the second or the practice phase of the</w:t>
      </w:r>
      <w:r w:rsidR="00AD24C7">
        <w:rPr>
          <w:rFonts w:ascii="Times New Roman" w:hAnsi="Times New Roman" w:cs="Times New Roman"/>
          <w:sz w:val="24"/>
          <w:szCs w:val="24"/>
        </w:rPr>
        <w:t xml:space="preserve"> </w:t>
      </w:r>
      <w:r w:rsidR="00AD24C7" w:rsidRPr="005A257E">
        <w:rPr>
          <w:rFonts w:ascii="Times New Roman" w:hAnsi="Times New Roman" w:cs="Times New Roman"/>
          <w:sz w:val="24"/>
          <w:szCs w:val="24"/>
        </w:rPr>
        <w:t>lesson. The aim of this stage is to give pupils thorough practice of target items,</w:t>
      </w:r>
      <w:r w:rsidR="00AD24C7">
        <w:rPr>
          <w:rFonts w:ascii="Times New Roman" w:hAnsi="Times New Roman" w:cs="Times New Roman"/>
          <w:sz w:val="24"/>
          <w:szCs w:val="24"/>
        </w:rPr>
        <w:t xml:space="preserve"> </w:t>
      </w:r>
      <w:r w:rsidR="00AD24C7" w:rsidRPr="005A257E">
        <w:rPr>
          <w:rFonts w:ascii="Times New Roman" w:hAnsi="Times New Roman" w:cs="Times New Roman"/>
          <w:sz w:val="24"/>
          <w:szCs w:val="24"/>
        </w:rPr>
        <w:t>so that they will be able to use them correctly and fluently. The practice stage</w:t>
      </w:r>
      <w:r w:rsidR="00D35D23">
        <w:rPr>
          <w:rFonts w:ascii="Times New Roman" w:hAnsi="Times New Roman" w:cs="Times New Roman"/>
          <w:sz w:val="24"/>
          <w:szCs w:val="24"/>
        </w:rPr>
        <w:t xml:space="preserve"> according to Kruzicova</w:t>
      </w:r>
      <w:r w:rsidR="00AD24C7">
        <w:rPr>
          <w:rFonts w:ascii="Times New Roman" w:hAnsi="Times New Roman" w:cs="Times New Roman"/>
          <w:sz w:val="24"/>
          <w:szCs w:val="24"/>
        </w:rPr>
        <w:t xml:space="preserve"> </w:t>
      </w:r>
      <w:r w:rsidR="00AD24C7" w:rsidRPr="005A257E">
        <w:rPr>
          <w:rFonts w:ascii="Times New Roman" w:hAnsi="Times New Roman" w:cs="Times New Roman"/>
          <w:sz w:val="24"/>
          <w:szCs w:val="24"/>
        </w:rPr>
        <w:t>usually starts with fully teacher-controlled activities and continues with less</w:t>
      </w:r>
      <w:r w:rsidR="00AD24C7">
        <w:rPr>
          <w:rFonts w:ascii="Times New Roman" w:hAnsi="Times New Roman" w:cs="Times New Roman"/>
          <w:sz w:val="24"/>
          <w:szCs w:val="24"/>
        </w:rPr>
        <w:t xml:space="preserve"> </w:t>
      </w:r>
      <w:r w:rsidR="00AD24C7" w:rsidRPr="005A257E">
        <w:rPr>
          <w:rFonts w:ascii="Times New Roman" w:hAnsi="Times New Roman" w:cs="Times New Roman"/>
          <w:sz w:val="24"/>
          <w:szCs w:val="24"/>
        </w:rPr>
        <w:t>controlled ones to relatively free communicative tasks. The activities can be</w:t>
      </w:r>
      <w:r w:rsidR="00AD24C7">
        <w:rPr>
          <w:rFonts w:ascii="Times New Roman" w:hAnsi="Times New Roman" w:cs="Times New Roman"/>
          <w:sz w:val="24"/>
          <w:szCs w:val="24"/>
        </w:rPr>
        <w:t xml:space="preserve"> </w:t>
      </w:r>
      <w:r w:rsidR="004E0290">
        <w:rPr>
          <w:rFonts w:ascii="Times New Roman" w:hAnsi="Times New Roman" w:cs="Times New Roman"/>
          <w:sz w:val="24"/>
          <w:szCs w:val="24"/>
        </w:rPr>
        <w:t xml:space="preserve">divided into two types. </w:t>
      </w:r>
      <w:r w:rsidR="00AD24C7">
        <w:rPr>
          <w:rFonts w:ascii="Times New Roman" w:hAnsi="Times New Roman" w:cs="Times New Roman"/>
          <w:sz w:val="24"/>
          <w:szCs w:val="24"/>
        </w:rPr>
        <w:t>The first type is mechanical p</w:t>
      </w:r>
      <w:r w:rsidR="00AD24C7" w:rsidRPr="004F77E2">
        <w:rPr>
          <w:rFonts w:ascii="Times New Roman" w:hAnsi="Times New Roman" w:cs="Times New Roman"/>
          <w:sz w:val="24"/>
          <w:szCs w:val="24"/>
        </w:rPr>
        <w:t>ractice</w:t>
      </w:r>
      <w:r w:rsidR="00AD24C7">
        <w:rPr>
          <w:rFonts w:ascii="Times New Roman" w:hAnsi="Times New Roman" w:cs="Times New Roman"/>
          <w:sz w:val="24"/>
          <w:szCs w:val="24"/>
        </w:rPr>
        <w:t xml:space="preserve">. </w:t>
      </w:r>
      <w:r w:rsidR="00AD24C7" w:rsidRPr="005A257E">
        <w:rPr>
          <w:rFonts w:ascii="Times New Roman" w:hAnsi="Times New Roman" w:cs="Times New Roman"/>
          <w:sz w:val="24"/>
          <w:szCs w:val="24"/>
        </w:rPr>
        <w:t>At this stage of the lesson the tea</w:t>
      </w:r>
      <w:r w:rsidR="00AD24C7">
        <w:rPr>
          <w:rFonts w:ascii="Times New Roman" w:hAnsi="Times New Roman" w:cs="Times New Roman"/>
          <w:sz w:val="24"/>
          <w:szCs w:val="24"/>
        </w:rPr>
        <w:t xml:space="preserve">cher gives students </w:t>
      </w:r>
      <w:r w:rsidR="00AD24C7" w:rsidRPr="005A257E">
        <w:rPr>
          <w:rFonts w:ascii="Times New Roman" w:hAnsi="Times New Roman" w:cs="Times New Roman"/>
          <w:sz w:val="24"/>
          <w:szCs w:val="24"/>
        </w:rPr>
        <w:t>practice in forming the structure. It should be a controlled kind of practice that</w:t>
      </w:r>
      <w:r w:rsidR="00AD24C7">
        <w:rPr>
          <w:rFonts w:ascii="Times New Roman" w:hAnsi="Times New Roman" w:cs="Times New Roman"/>
          <w:sz w:val="24"/>
          <w:szCs w:val="24"/>
        </w:rPr>
        <w:t xml:space="preserve"> </w:t>
      </w:r>
      <w:r w:rsidR="00AD24C7" w:rsidRPr="005A257E">
        <w:rPr>
          <w:rFonts w:ascii="Times New Roman" w:hAnsi="Times New Roman" w:cs="Times New Roman"/>
          <w:sz w:val="24"/>
          <w:szCs w:val="24"/>
        </w:rPr>
        <w:t xml:space="preserve">will be done very quickly. The teacher can use </w:t>
      </w:r>
      <w:r w:rsidR="002633A5">
        <w:rPr>
          <w:rFonts w:ascii="Times New Roman" w:hAnsi="Times New Roman" w:cs="Times New Roman"/>
          <w:sz w:val="24"/>
          <w:szCs w:val="24"/>
        </w:rPr>
        <w:t>for example,</w:t>
      </w:r>
      <w:r w:rsidR="00AD24C7">
        <w:rPr>
          <w:rFonts w:ascii="Times New Roman" w:hAnsi="Times New Roman" w:cs="Times New Roman"/>
          <w:sz w:val="24"/>
          <w:szCs w:val="24"/>
        </w:rPr>
        <w:t xml:space="preserve"> </w:t>
      </w:r>
      <w:r w:rsidR="002633A5">
        <w:rPr>
          <w:rFonts w:ascii="Times New Roman" w:hAnsi="Times New Roman" w:cs="Times New Roman"/>
          <w:sz w:val="24"/>
          <w:szCs w:val="24"/>
        </w:rPr>
        <w:t>r</w:t>
      </w:r>
      <w:r w:rsidR="00AD24C7">
        <w:rPr>
          <w:rFonts w:ascii="Times New Roman" w:hAnsi="Times New Roman" w:cs="Times New Roman"/>
          <w:sz w:val="24"/>
          <w:szCs w:val="24"/>
        </w:rPr>
        <w:t xml:space="preserve">epetition, </w:t>
      </w:r>
      <w:r w:rsidR="002633A5">
        <w:rPr>
          <w:rFonts w:ascii="Times New Roman" w:hAnsi="Times New Roman" w:cs="Times New Roman"/>
          <w:sz w:val="24"/>
          <w:szCs w:val="24"/>
        </w:rPr>
        <w:t>s</w:t>
      </w:r>
      <w:r w:rsidR="00AD24C7" w:rsidRPr="005A257E">
        <w:rPr>
          <w:rFonts w:ascii="Times New Roman" w:hAnsi="Times New Roman" w:cs="Times New Roman"/>
          <w:sz w:val="24"/>
          <w:szCs w:val="24"/>
        </w:rPr>
        <w:t xml:space="preserve">ubstitution </w:t>
      </w:r>
      <w:r w:rsidR="002633A5">
        <w:rPr>
          <w:rFonts w:ascii="Times New Roman" w:hAnsi="Times New Roman" w:cs="Times New Roman"/>
          <w:sz w:val="24"/>
          <w:szCs w:val="24"/>
        </w:rPr>
        <w:t>s</w:t>
      </w:r>
      <w:r w:rsidR="00AD24C7" w:rsidRPr="00A07012">
        <w:rPr>
          <w:rFonts w:ascii="Times New Roman" w:hAnsi="Times New Roman" w:cs="Times New Roman"/>
          <w:sz w:val="24"/>
          <w:szCs w:val="24"/>
        </w:rPr>
        <w:t>ingle word prompt</w:t>
      </w:r>
      <w:r w:rsidR="00AD24C7">
        <w:rPr>
          <w:rFonts w:ascii="Times New Roman" w:hAnsi="Times New Roman" w:cs="Times New Roman"/>
          <w:sz w:val="24"/>
          <w:szCs w:val="24"/>
        </w:rPr>
        <w:t xml:space="preserve"> (</w:t>
      </w:r>
      <w:r w:rsidR="002633A5">
        <w:rPr>
          <w:rFonts w:ascii="Times New Roman" w:hAnsi="Times New Roman" w:cs="Times New Roman"/>
          <w:sz w:val="24"/>
          <w:szCs w:val="24"/>
        </w:rPr>
        <w:t>p</w:t>
      </w:r>
      <w:r w:rsidR="00AD24C7" w:rsidRPr="00BE728B">
        <w:rPr>
          <w:rFonts w:ascii="Times New Roman" w:hAnsi="Times New Roman" w:cs="Times New Roman"/>
          <w:sz w:val="24"/>
          <w:szCs w:val="24"/>
        </w:rPr>
        <w:t>icture prompt</w:t>
      </w:r>
      <w:r w:rsidR="004E0290">
        <w:rPr>
          <w:rFonts w:ascii="Times New Roman" w:hAnsi="Times New Roman" w:cs="Times New Roman"/>
          <w:sz w:val="24"/>
          <w:szCs w:val="24"/>
        </w:rPr>
        <w:t>). A</w:t>
      </w:r>
      <w:r w:rsidR="002633A5">
        <w:rPr>
          <w:rFonts w:ascii="Times New Roman" w:hAnsi="Times New Roman" w:cs="Times New Roman"/>
          <w:sz w:val="24"/>
          <w:szCs w:val="24"/>
        </w:rPr>
        <w:t>nother type is</w:t>
      </w:r>
      <w:r w:rsidR="00AD24C7">
        <w:rPr>
          <w:rFonts w:ascii="Times New Roman" w:hAnsi="Times New Roman" w:cs="Times New Roman"/>
          <w:sz w:val="24"/>
          <w:szCs w:val="24"/>
        </w:rPr>
        <w:t xml:space="preserve"> </w:t>
      </w:r>
      <w:r w:rsidR="002633A5">
        <w:rPr>
          <w:rFonts w:ascii="Times New Roman" w:hAnsi="Times New Roman" w:cs="Times New Roman"/>
          <w:sz w:val="24"/>
          <w:szCs w:val="24"/>
        </w:rPr>
        <w:t>m</w:t>
      </w:r>
      <w:r w:rsidR="00AD24C7" w:rsidRPr="005A257E">
        <w:rPr>
          <w:rFonts w:ascii="Times New Roman" w:hAnsi="Times New Roman" w:cs="Times New Roman"/>
          <w:sz w:val="24"/>
          <w:szCs w:val="24"/>
        </w:rPr>
        <w:t xml:space="preserve">eaningful </w:t>
      </w:r>
      <w:r w:rsidR="002633A5">
        <w:rPr>
          <w:rFonts w:ascii="Times New Roman" w:hAnsi="Times New Roman" w:cs="Times New Roman"/>
          <w:sz w:val="24"/>
          <w:szCs w:val="24"/>
        </w:rPr>
        <w:t>p</w:t>
      </w:r>
      <w:r w:rsidR="00AD24C7" w:rsidRPr="005A257E">
        <w:rPr>
          <w:rFonts w:ascii="Times New Roman" w:hAnsi="Times New Roman" w:cs="Times New Roman"/>
          <w:sz w:val="24"/>
          <w:szCs w:val="24"/>
        </w:rPr>
        <w:t>ractice</w:t>
      </w:r>
      <w:r w:rsidR="00AD24C7">
        <w:rPr>
          <w:rFonts w:ascii="Times New Roman" w:hAnsi="Times New Roman" w:cs="Times New Roman"/>
          <w:sz w:val="24"/>
          <w:szCs w:val="24"/>
        </w:rPr>
        <w:t>.</w:t>
      </w:r>
      <w:r w:rsidR="00AD24C7" w:rsidRPr="005A257E">
        <w:rPr>
          <w:rFonts w:ascii="Times New Roman" w:hAnsi="Times New Roman" w:cs="Times New Roman"/>
          <w:sz w:val="24"/>
          <w:szCs w:val="24"/>
        </w:rPr>
        <w:t xml:space="preserve"> It is the second stage of practice following the</w:t>
      </w:r>
      <w:r w:rsidR="00AD24C7">
        <w:rPr>
          <w:rFonts w:ascii="Times New Roman" w:hAnsi="Times New Roman" w:cs="Times New Roman"/>
          <w:sz w:val="24"/>
          <w:szCs w:val="24"/>
        </w:rPr>
        <w:t xml:space="preserve"> </w:t>
      </w:r>
      <w:r w:rsidR="00AD24C7" w:rsidRPr="005A257E">
        <w:rPr>
          <w:rFonts w:ascii="Times New Roman" w:hAnsi="Times New Roman" w:cs="Times New Roman"/>
          <w:sz w:val="24"/>
          <w:szCs w:val="24"/>
        </w:rPr>
        <w:t>mechanical type of activities. At this stage</w:t>
      </w:r>
      <w:r w:rsidR="00AD24C7">
        <w:rPr>
          <w:rFonts w:ascii="Times New Roman" w:hAnsi="Times New Roman" w:cs="Times New Roman"/>
          <w:sz w:val="24"/>
          <w:szCs w:val="24"/>
        </w:rPr>
        <w:t>,</w:t>
      </w:r>
      <w:r w:rsidR="00AD24C7" w:rsidRPr="005A257E">
        <w:rPr>
          <w:rFonts w:ascii="Times New Roman" w:hAnsi="Times New Roman" w:cs="Times New Roman"/>
          <w:sz w:val="24"/>
          <w:szCs w:val="24"/>
        </w:rPr>
        <w:t xml:space="preserve"> pupils not only create the </w:t>
      </w:r>
      <w:r w:rsidR="00D04F15" w:rsidRPr="005A257E">
        <w:rPr>
          <w:rFonts w:ascii="Times New Roman" w:hAnsi="Times New Roman" w:cs="Times New Roman"/>
          <w:sz w:val="24"/>
          <w:szCs w:val="24"/>
        </w:rPr>
        <w:t>form,</w:t>
      </w:r>
      <w:r w:rsidR="00AD24C7" w:rsidRPr="005A257E">
        <w:rPr>
          <w:rFonts w:ascii="Times New Roman" w:hAnsi="Times New Roman" w:cs="Times New Roman"/>
          <w:sz w:val="24"/>
          <w:szCs w:val="24"/>
        </w:rPr>
        <w:t xml:space="preserve"> but</w:t>
      </w:r>
      <w:r w:rsidR="00AD24C7">
        <w:rPr>
          <w:rFonts w:ascii="Times New Roman" w:hAnsi="Times New Roman" w:cs="Times New Roman"/>
          <w:sz w:val="24"/>
          <w:szCs w:val="24"/>
        </w:rPr>
        <w:t xml:space="preserve"> </w:t>
      </w:r>
      <w:r w:rsidR="00AD24C7" w:rsidRPr="005A257E">
        <w:rPr>
          <w:rFonts w:ascii="Times New Roman" w:hAnsi="Times New Roman" w:cs="Times New Roman"/>
          <w:sz w:val="24"/>
          <w:szCs w:val="24"/>
        </w:rPr>
        <w:t>they also have to work with content. Learners have to think and understand</w:t>
      </w:r>
      <w:r w:rsidR="00AD24C7">
        <w:rPr>
          <w:rFonts w:ascii="Times New Roman" w:hAnsi="Times New Roman" w:cs="Times New Roman"/>
          <w:sz w:val="24"/>
          <w:szCs w:val="24"/>
        </w:rPr>
        <w:t xml:space="preserve"> </w:t>
      </w:r>
      <w:r w:rsidR="00AD24C7" w:rsidRPr="005A257E">
        <w:rPr>
          <w:rFonts w:ascii="Times New Roman" w:hAnsi="Times New Roman" w:cs="Times New Roman"/>
          <w:sz w:val="24"/>
          <w:szCs w:val="24"/>
        </w:rPr>
        <w:t>what they are saying. At this stage</w:t>
      </w:r>
      <w:r w:rsidR="00AD24C7">
        <w:rPr>
          <w:rFonts w:ascii="Times New Roman" w:hAnsi="Times New Roman" w:cs="Times New Roman"/>
          <w:sz w:val="24"/>
          <w:szCs w:val="24"/>
        </w:rPr>
        <w:t>,</w:t>
      </w:r>
      <w:r w:rsidR="00AD24C7" w:rsidRPr="005A257E">
        <w:rPr>
          <w:rFonts w:ascii="Times New Roman" w:hAnsi="Times New Roman" w:cs="Times New Roman"/>
          <w:sz w:val="24"/>
          <w:szCs w:val="24"/>
        </w:rPr>
        <w:t xml:space="preserve"> te</w:t>
      </w:r>
      <w:r w:rsidR="00AD24C7">
        <w:rPr>
          <w:rFonts w:ascii="Times New Roman" w:hAnsi="Times New Roman" w:cs="Times New Roman"/>
          <w:sz w:val="24"/>
          <w:szCs w:val="24"/>
        </w:rPr>
        <w:t>achers can use for example, the</w:t>
      </w:r>
      <w:r w:rsidR="00AD24C7" w:rsidRPr="005A257E">
        <w:rPr>
          <w:rFonts w:ascii="Times New Roman" w:hAnsi="Times New Roman" w:cs="Times New Roman"/>
          <w:sz w:val="24"/>
          <w:szCs w:val="24"/>
        </w:rPr>
        <w:t xml:space="preserve"> following activities</w:t>
      </w:r>
      <w:r w:rsidR="004E0290">
        <w:rPr>
          <w:rFonts w:ascii="Times New Roman" w:hAnsi="Times New Roman" w:cs="Times New Roman"/>
          <w:sz w:val="24"/>
          <w:szCs w:val="24"/>
        </w:rPr>
        <w:t>:</w:t>
      </w:r>
      <w:r w:rsidR="00AD24C7">
        <w:rPr>
          <w:rFonts w:ascii="Times New Roman" w:hAnsi="Times New Roman" w:cs="Times New Roman"/>
          <w:sz w:val="24"/>
          <w:szCs w:val="24"/>
        </w:rPr>
        <w:t xml:space="preserve"> </w:t>
      </w:r>
      <w:r w:rsidR="004E0290">
        <w:rPr>
          <w:rFonts w:ascii="Times New Roman" w:hAnsi="Times New Roman" w:cs="Times New Roman"/>
          <w:sz w:val="24"/>
          <w:szCs w:val="24"/>
        </w:rPr>
        <w:t>true s</w:t>
      </w:r>
      <w:r w:rsidR="00AD24C7" w:rsidRPr="00F14619">
        <w:rPr>
          <w:rFonts w:ascii="Times New Roman" w:hAnsi="Times New Roman" w:cs="Times New Roman"/>
          <w:sz w:val="24"/>
          <w:szCs w:val="24"/>
        </w:rPr>
        <w:t>entences</w:t>
      </w:r>
      <w:r w:rsidR="00AD24C7">
        <w:rPr>
          <w:rFonts w:ascii="Times New Roman" w:hAnsi="Times New Roman" w:cs="Times New Roman"/>
          <w:sz w:val="24"/>
          <w:szCs w:val="24"/>
        </w:rPr>
        <w:t>,</w:t>
      </w:r>
      <w:r w:rsidR="00AD24C7" w:rsidRPr="00F14619">
        <w:rPr>
          <w:rFonts w:ascii="Times New Roman" w:hAnsi="Times New Roman" w:cs="Times New Roman"/>
          <w:sz w:val="24"/>
          <w:szCs w:val="24"/>
        </w:rPr>
        <w:t xml:space="preserve"> </w:t>
      </w:r>
      <w:r w:rsidR="004E0290">
        <w:rPr>
          <w:rFonts w:ascii="Times New Roman" w:hAnsi="Times New Roman" w:cs="Times New Roman"/>
          <w:sz w:val="24"/>
          <w:szCs w:val="24"/>
        </w:rPr>
        <w:t>s</w:t>
      </w:r>
      <w:r w:rsidR="00AD24C7">
        <w:rPr>
          <w:rFonts w:ascii="Times New Roman" w:hAnsi="Times New Roman" w:cs="Times New Roman"/>
          <w:sz w:val="24"/>
          <w:szCs w:val="24"/>
        </w:rPr>
        <w:t>ituation</w:t>
      </w:r>
      <w:r w:rsidR="00D35D23">
        <w:rPr>
          <w:rFonts w:ascii="Times New Roman" w:hAnsi="Times New Roman" w:cs="Times New Roman"/>
          <w:sz w:val="24"/>
          <w:szCs w:val="24"/>
        </w:rPr>
        <w:t>al exercise</w:t>
      </w:r>
      <w:r w:rsidR="00AD24C7">
        <w:rPr>
          <w:rFonts w:ascii="Times New Roman" w:hAnsi="Times New Roman" w:cs="Times New Roman"/>
          <w:sz w:val="24"/>
          <w:szCs w:val="24"/>
        </w:rPr>
        <w:t xml:space="preserve">, </w:t>
      </w:r>
      <w:r w:rsidR="004E0290">
        <w:rPr>
          <w:rFonts w:ascii="Times New Roman" w:hAnsi="Times New Roman" w:cs="Times New Roman"/>
          <w:sz w:val="24"/>
          <w:szCs w:val="24"/>
        </w:rPr>
        <w:t>c</w:t>
      </w:r>
      <w:r w:rsidR="00AD24C7" w:rsidRPr="00960AB0">
        <w:rPr>
          <w:rFonts w:ascii="Times New Roman" w:hAnsi="Times New Roman" w:cs="Times New Roman"/>
          <w:sz w:val="24"/>
          <w:szCs w:val="24"/>
        </w:rPr>
        <w:t>hoosing the best</w:t>
      </w:r>
      <w:r w:rsidR="00AD24C7">
        <w:rPr>
          <w:rFonts w:ascii="Times New Roman" w:hAnsi="Times New Roman" w:cs="Times New Roman"/>
          <w:sz w:val="24"/>
          <w:szCs w:val="24"/>
        </w:rPr>
        <w:t xml:space="preserve"> sentence and </w:t>
      </w:r>
      <w:r w:rsidR="004E0290">
        <w:rPr>
          <w:rFonts w:ascii="Times New Roman" w:hAnsi="Times New Roman" w:cs="Times New Roman"/>
          <w:sz w:val="24"/>
          <w:szCs w:val="24"/>
        </w:rPr>
        <w:t>t</w:t>
      </w:r>
      <w:r w:rsidR="00AD24C7" w:rsidRPr="00A07012">
        <w:rPr>
          <w:rFonts w:ascii="Times New Roman" w:hAnsi="Times New Roman" w:cs="Times New Roman"/>
          <w:sz w:val="24"/>
          <w:szCs w:val="24"/>
        </w:rPr>
        <w:t>alking about real</w:t>
      </w:r>
      <w:r w:rsidR="00D35D23">
        <w:rPr>
          <w:rFonts w:ascii="Times New Roman" w:hAnsi="Times New Roman" w:cs="Times New Roman"/>
          <w:sz w:val="24"/>
          <w:szCs w:val="24"/>
        </w:rPr>
        <w:t xml:space="preserve"> exercise</w:t>
      </w:r>
      <w:r w:rsidR="00AD24C7">
        <w:rPr>
          <w:rFonts w:ascii="Times New Roman" w:hAnsi="Times New Roman" w:cs="Times New Roman"/>
          <w:sz w:val="24"/>
          <w:szCs w:val="24"/>
        </w:rPr>
        <w:t>.</w:t>
      </w:r>
      <w:r w:rsidR="00AD24C7" w:rsidRPr="00A07012">
        <w:rPr>
          <w:rFonts w:ascii="Times New Roman" w:hAnsi="Times New Roman" w:cs="Times New Roman"/>
          <w:sz w:val="24"/>
          <w:szCs w:val="24"/>
        </w:rPr>
        <w:t xml:space="preserve"> </w:t>
      </w:r>
      <w:r w:rsidR="004E0290">
        <w:rPr>
          <w:rFonts w:ascii="Times New Roman" w:hAnsi="Times New Roman" w:cs="Times New Roman"/>
          <w:sz w:val="24"/>
          <w:szCs w:val="24"/>
        </w:rPr>
        <w:t>This means that teachers can choose any practice from the opti</w:t>
      </w:r>
      <w:r w:rsidR="002633A5">
        <w:rPr>
          <w:rFonts w:ascii="Times New Roman" w:hAnsi="Times New Roman" w:cs="Times New Roman"/>
          <w:sz w:val="24"/>
          <w:szCs w:val="24"/>
        </w:rPr>
        <w:t xml:space="preserve">ons given based on the learners’ demands. </w:t>
      </w:r>
    </w:p>
    <w:p w14:paraId="06512EA4" w14:textId="6430ACF8" w:rsidR="009648D8" w:rsidRDefault="005C3499"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It</w:t>
      </w:r>
      <w:r w:rsidR="00A601FE">
        <w:rPr>
          <w:rFonts w:ascii="Times New Roman" w:hAnsi="Times New Roman" w:cs="Times New Roman"/>
          <w:sz w:val="24"/>
          <w:szCs w:val="24"/>
        </w:rPr>
        <w:t xml:space="preserve"> was noticed that the difference occurred among the teachers who participated in the study. It was revealed that some teachers used practices which other teachers never used. For example, out of 10 participant</w:t>
      </w:r>
      <w:r w:rsidR="00F6353D">
        <w:rPr>
          <w:rFonts w:ascii="Times New Roman" w:hAnsi="Times New Roman" w:cs="Times New Roman"/>
          <w:sz w:val="24"/>
          <w:szCs w:val="24"/>
        </w:rPr>
        <w:t xml:space="preserve">s, only one </w:t>
      </w:r>
      <w:r w:rsidR="00D04F15">
        <w:rPr>
          <w:rFonts w:ascii="Times New Roman" w:hAnsi="Times New Roman" w:cs="Times New Roman"/>
          <w:sz w:val="24"/>
          <w:szCs w:val="24"/>
        </w:rPr>
        <w:t>teacher</w:t>
      </w:r>
      <w:r w:rsidR="00F6353D">
        <w:rPr>
          <w:rFonts w:ascii="Times New Roman" w:hAnsi="Times New Roman" w:cs="Times New Roman"/>
          <w:sz w:val="24"/>
          <w:szCs w:val="24"/>
        </w:rPr>
        <w:t xml:space="preserve"> mentioned the use of</w:t>
      </w:r>
      <w:r w:rsidR="00D35D23">
        <w:rPr>
          <w:rFonts w:ascii="Times New Roman" w:hAnsi="Times New Roman" w:cs="Times New Roman"/>
          <w:sz w:val="24"/>
          <w:szCs w:val="24"/>
        </w:rPr>
        <w:t xml:space="preserve"> spelling exercise</w:t>
      </w:r>
      <w:r w:rsidR="00A601FE">
        <w:rPr>
          <w:rFonts w:ascii="Times New Roman" w:hAnsi="Times New Roman" w:cs="Times New Roman"/>
          <w:sz w:val="24"/>
          <w:szCs w:val="24"/>
        </w:rPr>
        <w:t xml:space="preserve">. Furthermore, it was observed that some practices were used by most participants. </w:t>
      </w:r>
      <w:r w:rsidR="00F6353D">
        <w:rPr>
          <w:rFonts w:ascii="Times New Roman" w:hAnsi="Times New Roman" w:cs="Times New Roman"/>
          <w:sz w:val="24"/>
          <w:szCs w:val="24"/>
        </w:rPr>
        <w:t xml:space="preserve">This simply shows that teachers have a vast array of options to choose from when it comes to classroom practices. This resonates with the Code and Pedagogical Discourse Theory which looks at how power is reproduced in classrooms. This theory is concerned with the manner of context in which </w:t>
      </w:r>
      <w:r w:rsidR="009648D8">
        <w:rPr>
          <w:rFonts w:ascii="Times New Roman" w:hAnsi="Times New Roman" w:cs="Times New Roman"/>
          <w:sz w:val="24"/>
          <w:szCs w:val="24"/>
        </w:rPr>
        <w:t>classroom practices are conducted. For example, Bernstein (1971:158-159) states that “</w:t>
      </w:r>
      <w:r w:rsidR="009648D8" w:rsidRPr="00B2328B">
        <w:rPr>
          <w:rFonts w:ascii="Times New Roman" w:hAnsi="Times New Roman" w:cs="Times New Roman"/>
          <w:sz w:val="24"/>
          <w:szCs w:val="24"/>
        </w:rPr>
        <w:t>Frame refers us to the range of options</w:t>
      </w:r>
      <w:r w:rsidR="009648D8">
        <w:rPr>
          <w:rFonts w:ascii="Times New Roman" w:hAnsi="Times New Roman" w:cs="Times New Roman"/>
          <w:sz w:val="24"/>
          <w:szCs w:val="24"/>
        </w:rPr>
        <w:t xml:space="preserve"> </w:t>
      </w:r>
      <w:r w:rsidR="009648D8" w:rsidRPr="00B2328B">
        <w:rPr>
          <w:rFonts w:ascii="Times New Roman" w:hAnsi="Times New Roman" w:cs="Times New Roman"/>
          <w:sz w:val="24"/>
          <w:szCs w:val="24"/>
        </w:rPr>
        <w:t>available to teacher and taught in the control of what is transmitted and received in the</w:t>
      </w:r>
      <w:r w:rsidR="009648D8">
        <w:rPr>
          <w:rFonts w:ascii="Times New Roman" w:hAnsi="Times New Roman" w:cs="Times New Roman"/>
          <w:sz w:val="24"/>
          <w:szCs w:val="24"/>
        </w:rPr>
        <w:t xml:space="preserve"> </w:t>
      </w:r>
      <w:r w:rsidR="009648D8" w:rsidRPr="00B2328B">
        <w:rPr>
          <w:rFonts w:ascii="Times New Roman" w:hAnsi="Times New Roman" w:cs="Times New Roman"/>
          <w:sz w:val="24"/>
          <w:szCs w:val="24"/>
        </w:rPr>
        <w:t>context of the pedagogical relationship</w:t>
      </w:r>
      <w:r w:rsidR="009648D8">
        <w:rPr>
          <w:rFonts w:ascii="Times New Roman" w:hAnsi="Times New Roman" w:cs="Times New Roman"/>
          <w:sz w:val="24"/>
          <w:szCs w:val="24"/>
        </w:rPr>
        <w:t>.” As implementers of the syllabus, teachers need to look for options which can help transferring the knowledge. The context needs to be communicative in nature so that learners can develop communicative competence.</w:t>
      </w:r>
    </w:p>
    <w:p w14:paraId="7376FED9" w14:textId="79CA4C59" w:rsidR="00A601FE" w:rsidRDefault="00A601FE" w:rsidP="00674A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interesting </w:t>
      </w:r>
      <w:r w:rsidR="00D04F15">
        <w:rPr>
          <w:rFonts w:ascii="Times New Roman" w:hAnsi="Times New Roman" w:cs="Times New Roman"/>
          <w:sz w:val="24"/>
          <w:szCs w:val="24"/>
        </w:rPr>
        <w:t>observations</w:t>
      </w:r>
      <w:r>
        <w:rPr>
          <w:rFonts w:ascii="Times New Roman" w:hAnsi="Times New Roman" w:cs="Times New Roman"/>
          <w:sz w:val="24"/>
          <w:szCs w:val="24"/>
        </w:rPr>
        <w:t xml:space="preserve"> is that some teachers </w:t>
      </w:r>
      <w:r w:rsidR="00674A00">
        <w:rPr>
          <w:rFonts w:ascii="Times New Roman" w:hAnsi="Times New Roman" w:cs="Times New Roman"/>
          <w:sz w:val="24"/>
          <w:szCs w:val="24"/>
        </w:rPr>
        <w:t xml:space="preserve">used </w:t>
      </w:r>
      <w:r>
        <w:rPr>
          <w:rFonts w:ascii="Times New Roman" w:hAnsi="Times New Roman" w:cs="Times New Roman"/>
          <w:sz w:val="24"/>
          <w:szCs w:val="24"/>
        </w:rPr>
        <w:t>classroom practices and classroom techniques</w:t>
      </w:r>
      <w:r w:rsidR="00674A00">
        <w:rPr>
          <w:rFonts w:ascii="Times New Roman" w:hAnsi="Times New Roman" w:cs="Times New Roman"/>
          <w:sz w:val="24"/>
          <w:szCs w:val="24"/>
        </w:rPr>
        <w:t xml:space="preserve"> to</w:t>
      </w:r>
      <w:r>
        <w:rPr>
          <w:rFonts w:ascii="Times New Roman" w:hAnsi="Times New Roman" w:cs="Times New Roman"/>
          <w:sz w:val="24"/>
          <w:szCs w:val="24"/>
        </w:rPr>
        <w:t xml:space="preserve"> mean the same</w:t>
      </w:r>
      <w:r w:rsidR="00674A00">
        <w:rPr>
          <w:rFonts w:ascii="Times New Roman" w:hAnsi="Times New Roman" w:cs="Times New Roman"/>
          <w:sz w:val="24"/>
          <w:szCs w:val="24"/>
        </w:rPr>
        <w:t xml:space="preserve"> thing</w:t>
      </w:r>
      <w:r>
        <w:rPr>
          <w:rFonts w:ascii="Times New Roman" w:hAnsi="Times New Roman" w:cs="Times New Roman"/>
          <w:sz w:val="24"/>
          <w:szCs w:val="24"/>
        </w:rPr>
        <w:t>.</w:t>
      </w:r>
      <w:r w:rsidR="00674A00">
        <w:rPr>
          <w:rFonts w:ascii="Times New Roman" w:hAnsi="Times New Roman" w:cs="Times New Roman"/>
          <w:sz w:val="24"/>
          <w:szCs w:val="24"/>
        </w:rPr>
        <w:t xml:space="preserve"> For example, o</w:t>
      </w:r>
      <w:r>
        <w:rPr>
          <w:rFonts w:ascii="Times New Roman" w:hAnsi="Times New Roman" w:cs="Times New Roman"/>
          <w:sz w:val="24"/>
          <w:szCs w:val="24"/>
        </w:rPr>
        <w:t xml:space="preserve">ne teacher said that she </w:t>
      </w:r>
      <w:r w:rsidRPr="00CE393C">
        <w:rPr>
          <w:rFonts w:ascii="Times New Roman" w:hAnsi="Times New Roman" w:cs="Times New Roman"/>
          <w:sz w:val="24"/>
          <w:szCs w:val="24"/>
        </w:rPr>
        <w:t>use</w:t>
      </w:r>
      <w:r>
        <w:rPr>
          <w:rFonts w:ascii="Times New Roman" w:hAnsi="Times New Roman" w:cs="Times New Roman"/>
          <w:sz w:val="24"/>
          <w:szCs w:val="24"/>
        </w:rPr>
        <w:t>s substitution tables, fil</w:t>
      </w:r>
      <w:r w:rsidRPr="00CE393C">
        <w:rPr>
          <w:rFonts w:ascii="Times New Roman" w:hAnsi="Times New Roman" w:cs="Times New Roman"/>
          <w:sz w:val="24"/>
          <w:szCs w:val="24"/>
        </w:rPr>
        <w:t xml:space="preserve">ling in the blank spaces, debate and the question and answer. </w:t>
      </w:r>
      <w:r>
        <w:rPr>
          <w:rFonts w:ascii="Times New Roman" w:hAnsi="Times New Roman" w:cs="Times New Roman"/>
          <w:sz w:val="24"/>
          <w:szCs w:val="24"/>
        </w:rPr>
        <w:t xml:space="preserve">She further added that in most cases, she uses </w:t>
      </w:r>
      <w:r w:rsidRPr="00CE393C">
        <w:rPr>
          <w:rFonts w:ascii="Times New Roman" w:hAnsi="Times New Roman" w:cs="Times New Roman"/>
          <w:sz w:val="24"/>
          <w:szCs w:val="24"/>
        </w:rPr>
        <w:t>role play.</w:t>
      </w:r>
      <w:r>
        <w:rPr>
          <w:rFonts w:ascii="Times New Roman" w:hAnsi="Times New Roman" w:cs="Times New Roman"/>
          <w:sz w:val="24"/>
          <w:szCs w:val="24"/>
        </w:rPr>
        <w:t xml:space="preserve"> </w:t>
      </w:r>
      <w:r w:rsidR="00674A00">
        <w:rPr>
          <w:rFonts w:ascii="Times New Roman" w:hAnsi="Times New Roman" w:cs="Times New Roman"/>
          <w:sz w:val="24"/>
          <w:szCs w:val="24"/>
        </w:rPr>
        <w:t xml:space="preserve">However, it must be emphasised that classroom practices/exercise must be differentiated from classroom techniques. </w:t>
      </w:r>
      <w:r>
        <w:rPr>
          <w:rFonts w:ascii="Times New Roman" w:hAnsi="Times New Roman" w:cs="Times New Roman"/>
          <w:sz w:val="24"/>
          <w:szCs w:val="24"/>
        </w:rPr>
        <w:t xml:space="preserve">It must be noted that it is a mistake to view classroom practices and techniques as the same thing. Classroom techniques are the means through which classroom </w:t>
      </w:r>
      <w:r w:rsidR="00674A00">
        <w:rPr>
          <w:rFonts w:ascii="Times New Roman" w:hAnsi="Times New Roman" w:cs="Times New Roman"/>
          <w:sz w:val="24"/>
          <w:szCs w:val="24"/>
        </w:rPr>
        <w:t>practices (the tasks) are executed</w:t>
      </w:r>
      <w:r>
        <w:rPr>
          <w:rFonts w:ascii="Times New Roman" w:hAnsi="Times New Roman" w:cs="Times New Roman"/>
          <w:sz w:val="24"/>
          <w:szCs w:val="24"/>
        </w:rPr>
        <w:t>.</w:t>
      </w:r>
      <w:r w:rsidR="00C458C6">
        <w:rPr>
          <w:rFonts w:ascii="Times New Roman" w:hAnsi="Times New Roman" w:cs="Times New Roman"/>
          <w:sz w:val="24"/>
          <w:szCs w:val="24"/>
        </w:rPr>
        <w:t xml:space="preserve"> By definition</w:t>
      </w:r>
      <w:r>
        <w:rPr>
          <w:rFonts w:ascii="Times New Roman" w:hAnsi="Times New Roman" w:cs="Times New Roman"/>
          <w:sz w:val="24"/>
          <w:szCs w:val="24"/>
        </w:rPr>
        <w:t xml:space="preserve"> </w:t>
      </w:r>
      <w:r w:rsidR="00C458C6">
        <w:rPr>
          <w:rFonts w:ascii="Times New Roman" w:hAnsi="Times New Roman" w:cs="Times New Roman"/>
          <w:sz w:val="24"/>
          <w:szCs w:val="24"/>
        </w:rPr>
        <w:t>“</w:t>
      </w:r>
      <w:r w:rsidR="00674A00" w:rsidRPr="00674A00">
        <w:rPr>
          <w:rFonts w:ascii="Times New Roman" w:hAnsi="Times New Roman" w:cs="Times New Roman"/>
          <w:sz w:val="24"/>
          <w:szCs w:val="24"/>
        </w:rPr>
        <w:t>A technique is implementational - that which actually takes place in</w:t>
      </w:r>
      <w:r w:rsidR="00674A00">
        <w:rPr>
          <w:rFonts w:ascii="Times New Roman" w:hAnsi="Times New Roman" w:cs="Times New Roman"/>
          <w:sz w:val="24"/>
          <w:szCs w:val="24"/>
        </w:rPr>
        <w:t xml:space="preserve"> </w:t>
      </w:r>
      <w:r w:rsidR="00674A00" w:rsidRPr="00674A00">
        <w:rPr>
          <w:rFonts w:ascii="Times New Roman" w:hAnsi="Times New Roman" w:cs="Times New Roman"/>
          <w:sz w:val="24"/>
          <w:szCs w:val="24"/>
        </w:rPr>
        <w:t>the classroom. It is a particular trick, strategy, contrivance used to</w:t>
      </w:r>
      <w:r w:rsidR="00674A00">
        <w:rPr>
          <w:rFonts w:ascii="Times New Roman" w:hAnsi="Times New Roman" w:cs="Times New Roman"/>
          <w:sz w:val="24"/>
          <w:szCs w:val="24"/>
        </w:rPr>
        <w:t xml:space="preserve"> </w:t>
      </w:r>
      <w:r w:rsidR="00674A00" w:rsidRPr="00674A00">
        <w:rPr>
          <w:rFonts w:ascii="Times New Roman" w:hAnsi="Times New Roman" w:cs="Times New Roman"/>
          <w:sz w:val="24"/>
          <w:szCs w:val="24"/>
        </w:rPr>
        <w:t>accomplish an immediate objective. Techniques must be consistent</w:t>
      </w:r>
      <w:r w:rsidR="00674A00">
        <w:rPr>
          <w:rFonts w:ascii="Times New Roman" w:hAnsi="Times New Roman" w:cs="Times New Roman"/>
          <w:sz w:val="24"/>
          <w:szCs w:val="24"/>
        </w:rPr>
        <w:t xml:space="preserve"> </w:t>
      </w:r>
      <w:r w:rsidR="00674A00" w:rsidRPr="00674A00">
        <w:rPr>
          <w:rFonts w:ascii="Times New Roman" w:hAnsi="Times New Roman" w:cs="Times New Roman"/>
          <w:sz w:val="24"/>
          <w:szCs w:val="24"/>
        </w:rPr>
        <w:t>with a method, and therefore in h</w:t>
      </w:r>
      <w:r w:rsidR="00674A00">
        <w:rPr>
          <w:rFonts w:ascii="Times New Roman" w:hAnsi="Times New Roman" w:cs="Times New Roman"/>
          <w:sz w:val="24"/>
          <w:szCs w:val="24"/>
        </w:rPr>
        <w:t xml:space="preserve">armony with an approach as well </w:t>
      </w:r>
      <w:r w:rsidR="00C458C6">
        <w:rPr>
          <w:rFonts w:ascii="Times New Roman" w:hAnsi="Times New Roman" w:cs="Times New Roman"/>
          <w:sz w:val="24"/>
          <w:szCs w:val="24"/>
        </w:rPr>
        <w:t xml:space="preserve">(Mwanza, 2016:158). </w:t>
      </w:r>
      <w:r w:rsidR="00674A00">
        <w:rPr>
          <w:rFonts w:ascii="Times New Roman" w:hAnsi="Times New Roman" w:cs="Times New Roman"/>
          <w:sz w:val="24"/>
          <w:szCs w:val="24"/>
        </w:rPr>
        <w:t xml:space="preserve">Examples </w:t>
      </w:r>
      <w:r w:rsidR="00D04F15">
        <w:rPr>
          <w:rFonts w:ascii="Times New Roman" w:hAnsi="Times New Roman" w:cs="Times New Roman"/>
          <w:sz w:val="24"/>
          <w:szCs w:val="24"/>
        </w:rPr>
        <w:t>include</w:t>
      </w:r>
      <w:r w:rsidR="00E942F8">
        <w:rPr>
          <w:rFonts w:ascii="Times New Roman" w:hAnsi="Times New Roman" w:cs="Times New Roman"/>
          <w:sz w:val="24"/>
          <w:szCs w:val="24"/>
        </w:rPr>
        <w:t>:</w:t>
      </w:r>
      <w:r w:rsidR="00674A00">
        <w:rPr>
          <w:rFonts w:ascii="Times New Roman" w:hAnsi="Times New Roman" w:cs="Times New Roman"/>
          <w:sz w:val="24"/>
          <w:szCs w:val="24"/>
        </w:rPr>
        <w:t xml:space="preserve"> quiz, question and answer, debate and role play and group work. On the other hand, c</w:t>
      </w:r>
      <w:r w:rsidR="00C458C6">
        <w:rPr>
          <w:rFonts w:ascii="Times New Roman" w:hAnsi="Times New Roman" w:cs="Times New Roman"/>
          <w:sz w:val="24"/>
          <w:szCs w:val="24"/>
        </w:rPr>
        <w:t xml:space="preserve">lassroom practices </w:t>
      </w:r>
      <w:r w:rsidR="00557EC0">
        <w:rPr>
          <w:rFonts w:ascii="Times New Roman" w:hAnsi="Times New Roman" w:cs="Times New Roman"/>
          <w:sz w:val="24"/>
          <w:szCs w:val="24"/>
        </w:rPr>
        <w:t>refer</w:t>
      </w:r>
      <w:r w:rsidR="00C458C6">
        <w:rPr>
          <w:rFonts w:ascii="Times New Roman" w:hAnsi="Times New Roman" w:cs="Times New Roman"/>
          <w:sz w:val="24"/>
          <w:szCs w:val="24"/>
        </w:rPr>
        <w:t xml:space="preserve"> to </w:t>
      </w:r>
      <w:r w:rsidR="00C458C6" w:rsidRPr="0025584C">
        <w:rPr>
          <w:rFonts w:ascii="Times New Roman" w:hAnsi="Times New Roman" w:cs="Times New Roman"/>
          <w:sz w:val="24"/>
          <w:szCs w:val="24"/>
        </w:rPr>
        <w:t>a set of activities</w:t>
      </w:r>
      <w:r w:rsidR="00C458C6">
        <w:rPr>
          <w:rFonts w:ascii="Times New Roman" w:hAnsi="Times New Roman" w:cs="Times New Roman"/>
          <w:sz w:val="24"/>
          <w:szCs w:val="24"/>
        </w:rPr>
        <w:t>/exercises</w:t>
      </w:r>
      <w:r w:rsidR="00C458C6" w:rsidRPr="0025584C">
        <w:rPr>
          <w:rFonts w:ascii="Times New Roman" w:hAnsi="Times New Roman" w:cs="Times New Roman"/>
          <w:sz w:val="24"/>
          <w:szCs w:val="24"/>
        </w:rPr>
        <w:t xml:space="preserve"> designed to build learners language skills </w:t>
      </w:r>
      <w:r w:rsidR="00C458C6">
        <w:rPr>
          <w:rFonts w:ascii="Times New Roman" w:hAnsi="Times New Roman" w:cs="Times New Roman"/>
          <w:sz w:val="24"/>
          <w:szCs w:val="24"/>
        </w:rPr>
        <w:t>by completing given tasks. For example, there is transformational practice whose task is to re-write sentences without changing their original meaning. This practice can be done through different classroom techniques such as group work, pair work or individual work</w:t>
      </w:r>
      <w:r w:rsidR="00DB34D0">
        <w:rPr>
          <w:rFonts w:ascii="Times New Roman" w:hAnsi="Times New Roman" w:cs="Times New Roman"/>
          <w:sz w:val="24"/>
          <w:szCs w:val="24"/>
        </w:rPr>
        <w:t>.</w:t>
      </w:r>
      <w:r w:rsidR="00557EC0">
        <w:rPr>
          <w:rFonts w:ascii="Times New Roman" w:hAnsi="Times New Roman" w:cs="Times New Roman"/>
          <w:sz w:val="24"/>
          <w:szCs w:val="24"/>
        </w:rPr>
        <w:t xml:space="preserve"> </w:t>
      </w:r>
    </w:p>
    <w:p w14:paraId="371BD0A8" w14:textId="77777777" w:rsidR="00557EC0" w:rsidRDefault="00A601FE" w:rsidP="00A601F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Literature suggests that each practice serves a distinct function in teaching and learning process. Therefore, teachers need to understand how each practice helps the learner in the</w:t>
      </w:r>
      <w:r w:rsidR="00F07E9E">
        <w:rPr>
          <w:rFonts w:ascii="Times New Roman" w:hAnsi="Times New Roman" w:cs="Times New Roman"/>
          <w:sz w:val="24"/>
          <w:szCs w:val="24"/>
        </w:rPr>
        <w:t xml:space="preserve"> language</w:t>
      </w:r>
      <w:r>
        <w:rPr>
          <w:rFonts w:ascii="Times New Roman" w:hAnsi="Times New Roman" w:cs="Times New Roman"/>
          <w:sz w:val="24"/>
          <w:szCs w:val="24"/>
        </w:rPr>
        <w:t xml:space="preserve"> acquisition process. Nalunga (2017:6) asserts that </w:t>
      </w:r>
    </w:p>
    <w:p w14:paraId="41208064" w14:textId="2B1EC05E" w:rsidR="00557EC0" w:rsidRDefault="00A601FE" w:rsidP="00557EC0">
      <w:pPr>
        <w:autoSpaceDE w:val="0"/>
        <w:autoSpaceDN w:val="0"/>
        <w:adjustRightInd w:val="0"/>
        <w:spacing w:before="240" w:after="0" w:line="360" w:lineRule="auto"/>
        <w:ind w:left="720" w:right="720"/>
        <w:jc w:val="both"/>
        <w:rPr>
          <w:rFonts w:ascii="Times New Roman" w:hAnsi="Times New Roman" w:cs="Times New Roman"/>
          <w:sz w:val="24"/>
          <w:szCs w:val="24"/>
        </w:rPr>
      </w:pPr>
      <w:r w:rsidRPr="0009242A">
        <w:rPr>
          <w:rFonts w:ascii="Times New Roman" w:hAnsi="Times New Roman" w:cs="Times New Roman"/>
          <w:sz w:val="24"/>
          <w:szCs w:val="24"/>
        </w:rPr>
        <w:t>Mechanical activities including repetition and</w:t>
      </w:r>
      <w:r>
        <w:rPr>
          <w:rFonts w:ascii="Times New Roman" w:hAnsi="Times New Roman" w:cs="Times New Roman"/>
          <w:sz w:val="24"/>
          <w:szCs w:val="24"/>
        </w:rPr>
        <w:t xml:space="preserve"> </w:t>
      </w:r>
      <w:r w:rsidRPr="0009242A">
        <w:rPr>
          <w:rFonts w:ascii="Times New Roman" w:hAnsi="Times New Roman" w:cs="Times New Roman"/>
          <w:sz w:val="24"/>
          <w:szCs w:val="24"/>
        </w:rPr>
        <w:t>substitution are used to avoid errors. Furthermore, grammar lessons are typically teacher</w:t>
      </w:r>
      <w:r>
        <w:rPr>
          <w:rFonts w:ascii="Times New Roman" w:hAnsi="Times New Roman" w:cs="Times New Roman"/>
          <w:sz w:val="24"/>
          <w:szCs w:val="24"/>
        </w:rPr>
        <w:t xml:space="preserve"> </w:t>
      </w:r>
      <w:r w:rsidRPr="0009242A">
        <w:rPr>
          <w:rFonts w:ascii="Times New Roman" w:hAnsi="Times New Roman" w:cs="Times New Roman"/>
          <w:sz w:val="24"/>
          <w:szCs w:val="24"/>
        </w:rPr>
        <w:t>centred</w:t>
      </w:r>
      <w:r>
        <w:rPr>
          <w:rFonts w:ascii="Times New Roman" w:hAnsi="Times New Roman" w:cs="Times New Roman"/>
          <w:sz w:val="24"/>
          <w:szCs w:val="24"/>
        </w:rPr>
        <w:t xml:space="preserve"> </w:t>
      </w:r>
      <w:r w:rsidRPr="0009242A">
        <w:rPr>
          <w:rFonts w:ascii="Times New Roman" w:hAnsi="Times New Roman" w:cs="Times New Roman"/>
          <w:sz w:val="24"/>
          <w:szCs w:val="24"/>
        </w:rPr>
        <w:t>and start in the form of a dialogue, where the teacher models the native-like</w:t>
      </w:r>
      <w:r>
        <w:rPr>
          <w:rFonts w:ascii="Times New Roman" w:hAnsi="Times New Roman" w:cs="Times New Roman"/>
          <w:sz w:val="24"/>
          <w:szCs w:val="24"/>
        </w:rPr>
        <w:t xml:space="preserve"> </w:t>
      </w:r>
      <w:r w:rsidRPr="0009242A">
        <w:rPr>
          <w:rFonts w:ascii="Times New Roman" w:hAnsi="Times New Roman" w:cs="Times New Roman"/>
          <w:sz w:val="24"/>
          <w:szCs w:val="24"/>
        </w:rPr>
        <w:t>pronunciation. Then learners participate in repetitive drills without necessarily</w:t>
      </w:r>
      <w:r>
        <w:rPr>
          <w:rFonts w:ascii="Times New Roman" w:hAnsi="Times New Roman" w:cs="Times New Roman"/>
          <w:sz w:val="24"/>
          <w:szCs w:val="24"/>
        </w:rPr>
        <w:t xml:space="preserve"> </w:t>
      </w:r>
      <w:r w:rsidRPr="0009242A">
        <w:rPr>
          <w:rFonts w:ascii="Times New Roman" w:hAnsi="Times New Roman" w:cs="Times New Roman"/>
          <w:sz w:val="24"/>
          <w:szCs w:val="24"/>
        </w:rPr>
        <w:t>comprehending the meaning of the messages. If learners successfully build approved habits,</w:t>
      </w:r>
      <w:r>
        <w:rPr>
          <w:rFonts w:ascii="Times New Roman" w:hAnsi="Times New Roman" w:cs="Times New Roman"/>
          <w:sz w:val="24"/>
          <w:szCs w:val="24"/>
        </w:rPr>
        <w:t xml:space="preserve"> </w:t>
      </w:r>
      <w:r w:rsidRPr="0009242A">
        <w:rPr>
          <w:rFonts w:ascii="Times New Roman" w:hAnsi="Times New Roman" w:cs="Times New Roman"/>
          <w:sz w:val="24"/>
          <w:szCs w:val="24"/>
        </w:rPr>
        <w:t>they are rewarded to reinforce the habit</w:t>
      </w:r>
      <w:r w:rsidR="000267EF">
        <w:rPr>
          <w:rFonts w:ascii="Times New Roman" w:hAnsi="Times New Roman" w:cs="Times New Roman"/>
          <w:sz w:val="24"/>
          <w:szCs w:val="24"/>
        </w:rPr>
        <w:t>.</w:t>
      </w:r>
      <w:r w:rsidR="00F07E9E">
        <w:rPr>
          <w:rFonts w:ascii="Times New Roman" w:hAnsi="Times New Roman" w:cs="Times New Roman"/>
          <w:sz w:val="24"/>
          <w:szCs w:val="24"/>
        </w:rPr>
        <w:t xml:space="preserve"> </w:t>
      </w:r>
    </w:p>
    <w:p w14:paraId="16EA617C" w14:textId="3F8F0BA8" w:rsidR="00A601FE" w:rsidRDefault="00F07E9E" w:rsidP="00557EC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This shows that repetition is useful in the teaching and learning of English grammar.</w:t>
      </w:r>
      <w:r w:rsidR="00557EC0">
        <w:rPr>
          <w:rFonts w:ascii="Times New Roman" w:hAnsi="Times New Roman" w:cs="Times New Roman"/>
          <w:sz w:val="24"/>
          <w:szCs w:val="24"/>
        </w:rPr>
        <w:t xml:space="preserve"> However, some participants in this study had an opposite point of view. Of the 10 participants, only 1 mentioned the use of repetition practice in the teaching of English grammar. In fact, the teacher emphasised that she only uses it “</w:t>
      </w:r>
      <w:r w:rsidR="00557EC0" w:rsidRPr="00557EC0">
        <w:rPr>
          <w:rFonts w:ascii="Times New Roman" w:hAnsi="Times New Roman" w:cs="Times New Roman"/>
          <w:i/>
          <w:sz w:val="24"/>
          <w:szCs w:val="24"/>
        </w:rPr>
        <w:t>sometimes</w:t>
      </w:r>
      <w:r w:rsidR="00557EC0">
        <w:rPr>
          <w:rFonts w:ascii="Times New Roman" w:hAnsi="Times New Roman" w:cs="Times New Roman"/>
          <w:sz w:val="24"/>
          <w:szCs w:val="24"/>
        </w:rPr>
        <w:t xml:space="preserve">”. </w:t>
      </w:r>
      <w:r w:rsidR="00D04F15">
        <w:rPr>
          <w:rFonts w:ascii="Times New Roman" w:hAnsi="Times New Roman" w:cs="Times New Roman"/>
          <w:sz w:val="24"/>
          <w:szCs w:val="24"/>
        </w:rPr>
        <w:t>This,</w:t>
      </w:r>
      <w:r w:rsidR="00557EC0">
        <w:rPr>
          <w:rFonts w:ascii="Times New Roman" w:hAnsi="Times New Roman" w:cs="Times New Roman"/>
          <w:sz w:val="24"/>
          <w:szCs w:val="24"/>
        </w:rPr>
        <w:t xml:space="preserve"> however, can be connected to one of the response given by another who said that the topic determines the selection of the classroom practices for grammar lessons. This implies that most of the topic in a case of most participants do not demand the need for repetition practices. It appears that a number of participants do not support the use of repetition exercises. As some teachers clearly stated that they do not use repetition practices. They explained that one of the </w:t>
      </w:r>
      <w:r w:rsidR="00D04F15">
        <w:rPr>
          <w:rFonts w:ascii="Times New Roman" w:hAnsi="Times New Roman" w:cs="Times New Roman"/>
          <w:sz w:val="24"/>
          <w:szCs w:val="24"/>
        </w:rPr>
        <w:t>reasons</w:t>
      </w:r>
      <w:r w:rsidR="00557EC0">
        <w:rPr>
          <w:rFonts w:ascii="Times New Roman" w:hAnsi="Times New Roman" w:cs="Times New Roman"/>
          <w:sz w:val="24"/>
          <w:szCs w:val="24"/>
        </w:rPr>
        <w:t xml:space="preserve"> for not employing repetition exercises is that grade 11 learners do not like it. For instance, the teacher said “</w:t>
      </w:r>
      <w:r w:rsidR="00557EC0" w:rsidRPr="002D42DB">
        <w:rPr>
          <w:rFonts w:ascii="Times New Roman" w:hAnsi="Times New Roman" w:cs="Times New Roman"/>
          <w:i/>
          <w:sz w:val="24"/>
          <w:szCs w:val="24"/>
        </w:rPr>
        <w:t>For repetition, I don’t use it because it brings some kind of noise. Sometimes you ask them to repeat after you, they just laugh. You know grade elevens.</w:t>
      </w:r>
      <w:r w:rsidR="00557EC0">
        <w:rPr>
          <w:rFonts w:ascii="Times New Roman" w:hAnsi="Times New Roman" w:cs="Times New Roman"/>
          <w:i/>
          <w:sz w:val="24"/>
          <w:szCs w:val="24"/>
        </w:rPr>
        <w:t xml:space="preserve">” </w:t>
      </w:r>
      <w:r w:rsidR="00557EC0">
        <w:rPr>
          <w:rFonts w:ascii="Times New Roman" w:hAnsi="Times New Roman" w:cs="Times New Roman"/>
          <w:sz w:val="24"/>
          <w:szCs w:val="24"/>
        </w:rPr>
        <w:t xml:space="preserve">This entails </w:t>
      </w:r>
      <w:r w:rsidR="00D04F15">
        <w:rPr>
          <w:rFonts w:ascii="Times New Roman" w:hAnsi="Times New Roman" w:cs="Times New Roman"/>
          <w:sz w:val="24"/>
          <w:szCs w:val="24"/>
        </w:rPr>
        <w:t>that learner</w:t>
      </w:r>
      <w:r w:rsidR="00557EC0">
        <w:rPr>
          <w:rFonts w:ascii="Times New Roman" w:hAnsi="Times New Roman" w:cs="Times New Roman"/>
          <w:sz w:val="24"/>
          <w:szCs w:val="24"/>
        </w:rPr>
        <w:t xml:space="preserve"> have powers to accept or resist certain classroom practices through negative reaction.</w:t>
      </w:r>
      <w:r w:rsidR="00366549">
        <w:rPr>
          <w:rFonts w:ascii="Times New Roman" w:hAnsi="Times New Roman" w:cs="Times New Roman"/>
          <w:sz w:val="24"/>
          <w:szCs w:val="24"/>
        </w:rPr>
        <w:t xml:space="preserve"> However, as a teacher, it is important to find a way of motivating learners if a particular exercise is useful in developing certain grammatical aspects.</w:t>
      </w:r>
    </w:p>
    <w:p w14:paraId="38AA8DC4" w14:textId="6C05610A" w:rsidR="00A601FE" w:rsidRDefault="00366549" w:rsidP="00A601F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Cloze exercise</w:t>
      </w:r>
      <w:r w:rsidR="00A601FE">
        <w:rPr>
          <w:rFonts w:ascii="Times New Roman" w:hAnsi="Times New Roman" w:cs="Times New Roman"/>
          <w:sz w:val="24"/>
          <w:szCs w:val="24"/>
        </w:rPr>
        <w:t xml:space="preserve"> </w:t>
      </w:r>
      <w:r>
        <w:rPr>
          <w:rFonts w:ascii="Times New Roman" w:hAnsi="Times New Roman" w:cs="Times New Roman"/>
          <w:sz w:val="24"/>
          <w:szCs w:val="24"/>
        </w:rPr>
        <w:t xml:space="preserve">is one of the classroom </w:t>
      </w:r>
      <w:r w:rsidR="00D04F15">
        <w:rPr>
          <w:rFonts w:ascii="Times New Roman" w:hAnsi="Times New Roman" w:cs="Times New Roman"/>
          <w:sz w:val="24"/>
          <w:szCs w:val="24"/>
        </w:rPr>
        <w:t>practices</w:t>
      </w:r>
      <w:r>
        <w:rPr>
          <w:rFonts w:ascii="Times New Roman" w:hAnsi="Times New Roman" w:cs="Times New Roman"/>
          <w:sz w:val="24"/>
          <w:szCs w:val="24"/>
        </w:rPr>
        <w:t xml:space="preserve"> which was established in this study. In this practice</w:t>
      </w:r>
      <w:r w:rsidR="00A601FE">
        <w:rPr>
          <w:rFonts w:ascii="Times New Roman" w:hAnsi="Times New Roman" w:cs="Times New Roman"/>
          <w:sz w:val="24"/>
          <w:szCs w:val="24"/>
        </w:rPr>
        <w:t xml:space="preserve">, learners are given a passage which mostly takes a form of a story or and descriptive composition and some words are removed from the passage. When words are removed, the passage becomes incomprehensible. As such, learners are required to find appropriate words to fill the blank spaces to make it comprehensible. This exercise is important in terms of developing one’s vocabulary. It is also important because it involves the cognitive aspect when doing the task. However, the weakness of this practice is that it lacks context. Differently put, most of these practices are decontexualised because the </w:t>
      </w:r>
      <w:r w:rsidR="00D04F15">
        <w:rPr>
          <w:rFonts w:ascii="Times New Roman" w:hAnsi="Times New Roman" w:cs="Times New Roman"/>
          <w:sz w:val="24"/>
          <w:szCs w:val="24"/>
        </w:rPr>
        <w:t>textbooks</w:t>
      </w:r>
      <w:r w:rsidR="00A601FE">
        <w:rPr>
          <w:rFonts w:ascii="Times New Roman" w:hAnsi="Times New Roman" w:cs="Times New Roman"/>
          <w:sz w:val="24"/>
          <w:szCs w:val="24"/>
        </w:rPr>
        <w:t xml:space="preserve"> are prepared at national level where context is not their priority because of</w:t>
      </w:r>
      <w:r w:rsidR="00F07E9E">
        <w:rPr>
          <w:rFonts w:ascii="Times New Roman" w:hAnsi="Times New Roman" w:cs="Times New Roman"/>
          <w:sz w:val="24"/>
          <w:szCs w:val="24"/>
        </w:rPr>
        <w:t xml:space="preserve"> social </w:t>
      </w:r>
      <w:r w:rsidR="00A601FE">
        <w:rPr>
          <w:rFonts w:ascii="Times New Roman" w:hAnsi="Times New Roman" w:cs="Times New Roman"/>
          <w:sz w:val="24"/>
          <w:szCs w:val="24"/>
        </w:rPr>
        <w:t xml:space="preserve">diversity. Some practices involve passages which have stories or descriptions which are unfamiliar to the particular group of learners. </w:t>
      </w:r>
      <w:r w:rsidR="005C3499">
        <w:rPr>
          <w:rFonts w:ascii="Times New Roman" w:hAnsi="Times New Roman" w:cs="Times New Roman"/>
          <w:sz w:val="24"/>
          <w:szCs w:val="24"/>
        </w:rPr>
        <w:t>For</w:t>
      </w:r>
      <w:r w:rsidR="00A601FE">
        <w:rPr>
          <w:rFonts w:ascii="Times New Roman" w:hAnsi="Times New Roman" w:cs="Times New Roman"/>
          <w:sz w:val="24"/>
          <w:szCs w:val="24"/>
        </w:rPr>
        <w:t xml:space="preserve"> example, a story about spiders. Not every learner is familiar with spiders and their way of life. To ask learners to find the missing words for such passages can make the exercise uninteresting and boring. Therefore, teachers need to assess the practice before administering it to the learners.</w:t>
      </w:r>
      <w:r w:rsidR="00A601FE" w:rsidRPr="005769F7">
        <w:rPr>
          <w:rFonts w:ascii="Times New Roman" w:hAnsi="Times New Roman" w:cs="Times New Roman"/>
          <w:sz w:val="24"/>
          <w:szCs w:val="24"/>
        </w:rPr>
        <w:t xml:space="preserve"> </w:t>
      </w:r>
      <w:r w:rsidR="00A601FE">
        <w:rPr>
          <w:rFonts w:ascii="Times New Roman" w:hAnsi="Times New Roman" w:cs="Times New Roman"/>
          <w:sz w:val="24"/>
          <w:szCs w:val="24"/>
        </w:rPr>
        <w:t>Also, the teacher needs to consider the repertoire of the learners. Chaiyaphat and Modeherin (2014:655) state that “</w:t>
      </w:r>
      <w:r w:rsidR="00A601FE" w:rsidRPr="00F87BF4">
        <w:rPr>
          <w:rFonts w:ascii="Times New Roman" w:hAnsi="Times New Roman" w:cs="Times New Roman"/>
          <w:sz w:val="24"/>
          <w:szCs w:val="24"/>
        </w:rPr>
        <w:t>Communicative English grammar or grammar in contexts should be a focal concern in English language learning and teaching so as to allow students to use accurate forms and appropriate functions to communicate in English. In other words, knowing about the forms and functions of English grammar and having opportunities to perform a productive practice can be postulated as effective ways to enhance students’ ability to use English language for communicative purposes</w:t>
      </w:r>
      <w:r w:rsidR="00A601FE">
        <w:rPr>
          <w:rFonts w:ascii="Times New Roman" w:hAnsi="Times New Roman" w:cs="Times New Roman"/>
          <w:sz w:val="24"/>
          <w:szCs w:val="24"/>
        </w:rPr>
        <w:t>.”</w:t>
      </w:r>
    </w:p>
    <w:p w14:paraId="020D6921" w14:textId="77777777" w:rsidR="00A601FE" w:rsidRDefault="00A601FE" w:rsidP="00BB54FE">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Transformation exercise is another practice which was mentioned by the participants. In this practice, learners are given sentences and asked to rewrite the sentences without changing the meaning. Mostly, the teacher provides the words which a learner needs to start with</w:t>
      </w:r>
      <w:r w:rsidR="00F01360">
        <w:rPr>
          <w:rFonts w:ascii="Times New Roman" w:hAnsi="Times New Roman" w:cs="Times New Roman"/>
          <w:sz w:val="24"/>
          <w:szCs w:val="24"/>
        </w:rPr>
        <w:t xml:space="preserve"> in a rewritten sentence</w:t>
      </w:r>
      <w:r>
        <w:rPr>
          <w:rFonts w:ascii="Times New Roman" w:hAnsi="Times New Roman" w:cs="Times New Roman"/>
          <w:sz w:val="24"/>
          <w:szCs w:val="24"/>
        </w:rPr>
        <w:t>. For example, the learner can be asked to rewrite the following sentence “If I do not study hard, I will fail the exam</w:t>
      </w:r>
      <w:r w:rsidR="00F07E9E">
        <w:rPr>
          <w:rFonts w:ascii="Times New Roman" w:hAnsi="Times New Roman" w:cs="Times New Roman"/>
          <w:sz w:val="24"/>
          <w:szCs w:val="24"/>
        </w:rPr>
        <w:t>ination</w:t>
      </w:r>
      <w:r>
        <w:rPr>
          <w:rFonts w:ascii="Times New Roman" w:hAnsi="Times New Roman" w:cs="Times New Roman"/>
          <w:sz w:val="24"/>
          <w:szCs w:val="24"/>
        </w:rPr>
        <w:t>” beginning with the word “Unless….”</w:t>
      </w:r>
      <w:r w:rsidR="00F01360">
        <w:rPr>
          <w:rFonts w:ascii="Times New Roman" w:hAnsi="Times New Roman" w:cs="Times New Roman"/>
          <w:sz w:val="24"/>
          <w:szCs w:val="24"/>
        </w:rPr>
        <w:t xml:space="preserve"> (Unless I study hard, I will fail the examination)</w:t>
      </w:r>
      <w:r>
        <w:rPr>
          <w:rFonts w:ascii="Times New Roman" w:hAnsi="Times New Roman" w:cs="Times New Roman"/>
          <w:sz w:val="24"/>
          <w:szCs w:val="24"/>
        </w:rPr>
        <w:t xml:space="preserve">. Sometimes, learners are asked to transform sentences from direct to reported speech. Although it can be criticized for lacking authenticity, this exercise is vital in that it can help learners to develop strategic competence (the ability to repair communication breakdown). When a learner is able to rewrite a sentence without changing its meaning, he or she is learning different ways of conveying the same message. In an instance where there is communication breakdown, the speaker can find a different way of communicating the same message. Castello (2015:10) </w:t>
      </w:r>
      <w:r w:rsidRPr="00957690">
        <w:rPr>
          <w:rFonts w:ascii="Times New Roman" w:hAnsi="Times New Roman" w:cs="Times New Roman"/>
          <w:sz w:val="24"/>
          <w:szCs w:val="24"/>
        </w:rPr>
        <w:t>observe</w:t>
      </w:r>
      <w:r>
        <w:rPr>
          <w:rFonts w:ascii="Times New Roman" w:hAnsi="Times New Roman" w:cs="Times New Roman"/>
          <w:sz w:val="24"/>
          <w:szCs w:val="24"/>
        </w:rPr>
        <w:t>d</w:t>
      </w:r>
      <w:r w:rsidRPr="00957690">
        <w:rPr>
          <w:rFonts w:ascii="Times New Roman" w:hAnsi="Times New Roman" w:cs="Times New Roman"/>
          <w:sz w:val="24"/>
          <w:szCs w:val="24"/>
        </w:rPr>
        <w:t xml:space="preserve"> that </w:t>
      </w:r>
      <w:r>
        <w:rPr>
          <w:rFonts w:ascii="Times New Roman" w:hAnsi="Times New Roman" w:cs="Times New Roman"/>
          <w:sz w:val="24"/>
          <w:szCs w:val="24"/>
        </w:rPr>
        <w:t>“</w:t>
      </w:r>
      <w:r w:rsidRPr="00957690">
        <w:rPr>
          <w:rFonts w:ascii="Times New Roman" w:hAnsi="Times New Roman" w:cs="Times New Roman"/>
          <w:sz w:val="24"/>
          <w:szCs w:val="24"/>
        </w:rPr>
        <w:t>even with a sufficient amount of educational resources, L2</w:t>
      </w:r>
      <w:r>
        <w:rPr>
          <w:rFonts w:ascii="Times New Roman" w:hAnsi="Times New Roman" w:cs="Times New Roman"/>
          <w:sz w:val="24"/>
          <w:szCs w:val="24"/>
        </w:rPr>
        <w:t xml:space="preserve"> </w:t>
      </w:r>
      <w:r w:rsidRPr="00957690">
        <w:rPr>
          <w:rFonts w:ascii="Times New Roman" w:hAnsi="Times New Roman" w:cs="Times New Roman"/>
          <w:sz w:val="24"/>
          <w:szCs w:val="24"/>
        </w:rPr>
        <w:t>learning experiences are too often based on an isolated, task-oriented outlook with an</w:t>
      </w:r>
      <w:r>
        <w:rPr>
          <w:rFonts w:ascii="Times New Roman" w:hAnsi="Times New Roman" w:cs="Times New Roman"/>
          <w:sz w:val="24"/>
          <w:szCs w:val="24"/>
        </w:rPr>
        <w:t xml:space="preserve"> </w:t>
      </w:r>
      <w:r w:rsidRPr="00957690">
        <w:rPr>
          <w:rFonts w:ascii="Times New Roman" w:hAnsi="Times New Roman" w:cs="Times New Roman"/>
          <w:sz w:val="24"/>
          <w:szCs w:val="24"/>
        </w:rPr>
        <w:t>insufficient awareness of context and culture. In addition, the instructor is ultimately just</w:t>
      </w:r>
      <w:r>
        <w:rPr>
          <w:rFonts w:ascii="Times New Roman" w:hAnsi="Times New Roman" w:cs="Times New Roman"/>
          <w:sz w:val="24"/>
          <w:szCs w:val="24"/>
        </w:rPr>
        <w:t xml:space="preserve"> </w:t>
      </w:r>
      <w:r w:rsidRPr="00957690">
        <w:rPr>
          <w:rFonts w:ascii="Times New Roman" w:hAnsi="Times New Roman" w:cs="Times New Roman"/>
          <w:sz w:val="24"/>
          <w:szCs w:val="24"/>
        </w:rPr>
        <w:t>one sample of the speech community he or she represents. When these factors are combined,</w:t>
      </w:r>
      <w:r>
        <w:rPr>
          <w:rFonts w:ascii="Times New Roman" w:hAnsi="Times New Roman" w:cs="Times New Roman"/>
          <w:sz w:val="24"/>
          <w:szCs w:val="24"/>
        </w:rPr>
        <w:t xml:space="preserve"> </w:t>
      </w:r>
      <w:r w:rsidRPr="00957690">
        <w:rPr>
          <w:rFonts w:ascii="Times New Roman" w:hAnsi="Times New Roman" w:cs="Times New Roman"/>
          <w:sz w:val="24"/>
          <w:szCs w:val="24"/>
        </w:rPr>
        <w:t>the opportunity to experience a diverse range of communication styles similar or equal to</w:t>
      </w:r>
      <w:r>
        <w:rPr>
          <w:rFonts w:ascii="Times New Roman" w:hAnsi="Times New Roman" w:cs="Times New Roman"/>
          <w:sz w:val="24"/>
          <w:szCs w:val="24"/>
        </w:rPr>
        <w:t xml:space="preserve"> </w:t>
      </w:r>
      <w:r w:rsidRPr="00957690">
        <w:rPr>
          <w:rFonts w:ascii="Times New Roman" w:hAnsi="Times New Roman" w:cs="Times New Roman"/>
          <w:sz w:val="24"/>
          <w:szCs w:val="24"/>
        </w:rPr>
        <w:t>L1 is not always available to the L2 classroom language learner.</w:t>
      </w:r>
      <w:r>
        <w:rPr>
          <w:rFonts w:ascii="Times New Roman" w:hAnsi="Times New Roman" w:cs="Times New Roman"/>
          <w:sz w:val="24"/>
          <w:szCs w:val="24"/>
        </w:rPr>
        <w:t>” Transformation is one exercise which does not pay much attention to context which in turn can make the practice seem difficult.</w:t>
      </w:r>
    </w:p>
    <w:p w14:paraId="5786D10E" w14:textId="06A8E35D" w:rsidR="00F01360" w:rsidRPr="00DA4F9B" w:rsidRDefault="00A601FE" w:rsidP="00DA4F9B">
      <w:pPr>
        <w:spacing w:line="360" w:lineRule="auto"/>
        <w:jc w:val="both"/>
        <w:rPr>
          <w:rFonts w:ascii="Times New Roman" w:hAnsi="Times New Roman" w:cs="Times New Roman"/>
          <w:sz w:val="24"/>
          <w:szCs w:val="24"/>
        </w:rPr>
      </w:pPr>
      <w:r>
        <w:rPr>
          <w:rFonts w:ascii="Times New Roman" w:hAnsi="Times New Roman" w:cs="Times New Roman"/>
          <w:sz w:val="24"/>
          <w:szCs w:val="24"/>
        </w:rPr>
        <w:t>Out of 10 participants, on</w:t>
      </w:r>
      <w:r w:rsidR="00D66C37">
        <w:rPr>
          <w:rFonts w:ascii="Times New Roman" w:hAnsi="Times New Roman" w:cs="Times New Roman"/>
          <w:sz w:val="24"/>
          <w:szCs w:val="24"/>
        </w:rPr>
        <w:t>ly three mentioned the use</w:t>
      </w:r>
      <w:r>
        <w:rPr>
          <w:rFonts w:ascii="Times New Roman" w:hAnsi="Times New Roman" w:cs="Times New Roman"/>
          <w:sz w:val="24"/>
          <w:szCs w:val="24"/>
        </w:rPr>
        <w:t xml:space="preserve"> of situation practices/exercise.</w:t>
      </w:r>
      <w:r w:rsidR="00F01360">
        <w:rPr>
          <w:rFonts w:ascii="Times New Roman" w:hAnsi="Times New Roman" w:cs="Times New Roman"/>
          <w:sz w:val="24"/>
          <w:szCs w:val="24"/>
        </w:rPr>
        <w:t xml:space="preserve"> </w:t>
      </w:r>
      <w:r w:rsidR="00C1699F">
        <w:rPr>
          <w:rFonts w:ascii="Times New Roman" w:hAnsi="Times New Roman" w:cs="Times New Roman"/>
          <w:sz w:val="24"/>
          <w:szCs w:val="24"/>
        </w:rPr>
        <w:t>For</w:t>
      </w:r>
      <w:r w:rsidR="00F01360">
        <w:rPr>
          <w:rFonts w:ascii="Times New Roman" w:hAnsi="Times New Roman" w:cs="Times New Roman"/>
          <w:sz w:val="24"/>
          <w:szCs w:val="24"/>
        </w:rPr>
        <w:t xml:space="preserve"> example, one participant said that “</w:t>
      </w:r>
      <w:r w:rsidR="00F01360" w:rsidRPr="00F01360">
        <w:rPr>
          <w:rFonts w:ascii="Times New Roman" w:hAnsi="Times New Roman" w:cs="Times New Roman"/>
          <w:i/>
          <w:sz w:val="24"/>
          <w:szCs w:val="24"/>
        </w:rPr>
        <w:t>I use situation exercise most of the times. Sometimes, the topic determines the selection of the practices to use.</w:t>
      </w:r>
      <w:r w:rsidR="00F01360">
        <w:rPr>
          <w:rFonts w:ascii="Times New Roman" w:hAnsi="Times New Roman" w:cs="Times New Roman"/>
          <w:i/>
          <w:sz w:val="24"/>
          <w:szCs w:val="24"/>
        </w:rPr>
        <w:t>”</w:t>
      </w:r>
      <w:r w:rsidR="00DA4F9B">
        <w:rPr>
          <w:rFonts w:ascii="Times New Roman" w:hAnsi="Times New Roman" w:cs="Times New Roman"/>
          <w:i/>
          <w:sz w:val="24"/>
          <w:szCs w:val="24"/>
        </w:rPr>
        <w:t xml:space="preserve"> </w:t>
      </w:r>
      <w:r w:rsidR="00DA4F9B">
        <w:rPr>
          <w:rFonts w:ascii="Times New Roman" w:hAnsi="Times New Roman" w:cs="Times New Roman"/>
          <w:sz w:val="24"/>
          <w:szCs w:val="24"/>
        </w:rPr>
        <w:t>since communicative competence to “</w:t>
      </w:r>
      <w:r w:rsidR="00DA4F9B" w:rsidRPr="00F033EE">
        <w:rPr>
          <w:rFonts w:ascii="Times New Roman" w:hAnsi="Times New Roman" w:cs="Times New Roman"/>
          <w:sz w:val="24"/>
          <w:szCs w:val="24"/>
        </w:rPr>
        <w:t>the ability to use grammatical competence in a variety of communicative situations</w:t>
      </w:r>
      <w:r w:rsidR="00DA4F9B">
        <w:rPr>
          <w:rFonts w:ascii="Times New Roman" w:hAnsi="Times New Roman" w:cs="Times New Roman"/>
          <w:sz w:val="24"/>
          <w:szCs w:val="24"/>
        </w:rPr>
        <w:t xml:space="preserve"> (</w:t>
      </w:r>
      <w:r w:rsidR="00DA4F9B" w:rsidRPr="00F033EE">
        <w:rPr>
          <w:rFonts w:ascii="Times New Roman" w:hAnsi="Times New Roman" w:cs="Times New Roman"/>
          <w:sz w:val="24"/>
          <w:szCs w:val="24"/>
        </w:rPr>
        <w:t>Bagarić and Djigunović</w:t>
      </w:r>
      <w:r w:rsidR="00DA4F9B">
        <w:rPr>
          <w:rFonts w:ascii="Times New Roman" w:hAnsi="Times New Roman" w:cs="Times New Roman"/>
          <w:sz w:val="24"/>
          <w:szCs w:val="24"/>
        </w:rPr>
        <w:t xml:space="preserve">, </w:t>
      </w:r>
      <w:r w:rsidR="00DA4F9B" w:rsidRPr="00F033EE">
        <w:rPr>
          <w:rFonts w:ascii="Times New Roman" w:hAnsi="Times New Roman" w:cs="Times New Roman"/>
          <w:sz w:val="24"/>
          <w:szCs w:val="24"/>
        </w:rPr>
        <w:t>2007:95)</w:t>
      </w:r>
      <w:r w:rsidR="00DA4F9B">
        <w:rPr>
          <w:rFonts w:ascii="Times New Roman" w:hAnsi="Times New Roman" w:cs="Times New Roman"/>
          <w:sz w:val="24"/>
          <w:szCs w:val="24"/>
        </w:rPr>
        <w:t xml:space="preserve">, the findings of the study are therefore in tandem with the idea of developing </w:t>
      </w:r>
      <w:r w:rsidR="00A14BF1">
        <w:rPr>
          <w:rFonts w:ascii="Times New Roman" w:hAnsi="Times New Roman" w:cs="Times New Roman"/>
          <w:sz w:val="24"/>
          <w:szCs w:val="24"/>
        </w:rPr>
        <w:t>learners’</w:t>
      </w:r>
      <w:r w:rsidR="00DA4F9B">
        <w:rPr>
          <w:rFonts w:ascii="Times New Roman" w:hAnsi="Times New Roman" w:cs="Times New Roman"/>
          <w:sz w:val="24"/>
          <w:szCs w:val="24"/>
        </w:rPr>
        <w:t xml:space="preserve"> communicative competence.</w:t>
      </w:r>
    </w:p>
    <w:p w14:paraId="6A0EFD86" w14:textId="0293A362" w:rsidR="00A601FE" w:rsidRDefault="00A601FE"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25283">
        <w:rPr>
          <w:rFonts w:ascii="Times New Roman" w:hAnsi="Times New Roman" w:cs="Times New Roman"/>
          <w:sz w:val="24"/>
          <w:szCs w:val="24"/>
        </w:rPr>
        <w:t>It was</w:t>
      </w:r>
      <w:r>
        <w:rPr>
          <w:rFonts w:ascii="Times New Roman" w:hAnsi="Times New Roman" w:cs="Times New Roman"/>
          <w:sz w:val="24"/>
          <w:szCs w:val="24"/>
        </w:rPr>
        <w:t xml:space="preserve"> also</w:t>
      </w:r>
      <w:r w:rsidRPr="00A25283">
        <w:rPr>
          <w:rFonts w:ascii="Times New Roman" w:hAnsi="Times New Roman" w:cs="Times New Roman"/>
          <w:sz w:val="24"/>
          <w:szCs w:val="24"/>
        </w:rPr>
        <w:t xml:space="preserve"> revealed that the frequency depended on the topic being taught</w:t>
      </w:r>
      <w:r>
        <w:rPr>
          <w:rFonts w:ascii="Times New Roman" w:hAnsi="Times New Roman" w:cs="Times New Roman"/>
          <w:sz w:val="24"/>
          <w:szCs w:val="24"/>
        </w:rPr>
        <w:t xml:space="preserve">. This means that if a number of topics are easily understood through repetition, it entails that repetition will be used quite often. </w:t>
      </w:r>
      <w:r w:rsidRPr="00A25283">
        <w:rPr>
          <w:rFonts w:ascii="Times New Roman" w:hAnsi="Times New Roman" w:cs="Times New Roman"/>
          <w:sz w:val="24"/>
          <w:szCs w:val="24"/>
        </w:rPr>
        <w:t xml:space="preserve">Some participants said that they frequently use situation exercise. </w:t>
      </w:r>
      <w:r w:rsidR="005C3499" w:rsidRPr="00A25283">
        <w:rPr>
          <w:rFonts w:ascii="Times New Roman" w:hAnsi="Times New Roman" w:cs="Times New Roman"/>
          <w:sz w:val="24"/>
          <w:szCs w:val="24"/>
        </w:rPr>
        <w:t>While</w:t>
      </w:r>
      <w:r w:rsidRPr="00A25283">
        <w:rPr>
          <w:rFonts w:ascii="Times New Roman" w:hAnsi="Times New Roman" w:cs="Times New Roman"/>
          <w:sz w:val="24"/>
          <w:szCs w:val="24"/>
        </w:rPr>
        <w:t xml:space="preserve"> others stated that the</w:t>
      </w:r>
      <w:r>
        <w:rPr>
          <w:rFonts w:ascii="Times New Roman" w:hAnsi="Times New Roman" w:cs="Times New Roman"/>
          <w:sz w:val="24"/>
          <w:szCs w:val="24"/>
        </w:rPr>
        <w:t xml:space="preserve">y were guided by the </w:t>
      </w:r>
      <w:r w:rsidR="00D04F15">
        <w:rPr>
          <w:rFonts w:ascii="Times New Roman" w:hAnsi="Times New Roman" w:cs="Times New Roman"/>
          <w:sz w:val="24"/>
          <w:szCs w:val="24"/>
        </w:rPr>
        <w:t>textbooks</w:t>
      </w:r>
      <w:r w:rsidRPr="00A25283">
        <w:rPr>
          <w:rFonts w:ascii="Times New Roman" w:hAnsi="Times New Roman" w:cs="Times New Roman"/>
          <w:sz w:val="24"/>
          <w:szCs w:val="24"/>
        </w:rPr>
        <w:t>. Others said that they liked using spelling exercise and substitution tables. The study revealed that a majority of teachers did not use situation exercises more often. Others added that they simply followed the teachers’ guide which happens to have shallow content</w:t>
      </w:r>
      <w:r>
        <w:rPr>
          <w:rFonts w:ascii="Times New Roman" w:hAnsi="Times New Roman" w:cs="Times New Roman"/>
          <w:sz w:val="24"/>
          <w:szCs w:val="24"/>
        </w:rPr>
        <w:t xml:space="preserve"> on classroom practices</w:t>
      </w:r>
      <w:r w:rsidR="003C6D60">
        <w:rPr>
          <w:rFonts w:ascii="Times New Roman" w:hAnsi="Times New Roman" w:cs="Times New Roman"/>
          <w:sz w:val="24"/>
          <w:szCs w:val="24"/>
        </w:rPr>
        <w:t xml:space="preserve">. </w:t>
      </w:r>
      <w:r w:rsidRPr="00A25283">
        <w:rPr>
          <w:rFonts w:ascii="Times New Roman" w:hAnsi="Times New Roman" w:cs="Times New Roman"/>
          <w:sz w:val="24"/>
          <w:szCs w:val="24"/>
        </w:rPr>
        <w:t xml:space="preserve">However, some teachers noted that they never used some of the practices. For example, the HOD from school B stated that she has never used situation exercises before. Kuhlman (2017:18) asserts that “teachers and districts need to be informed on such content specific practices and </w:t>
      </w:r>
      <w:r w:rsidR="00554B08" w:rsidRPr="00A25283">
        <w:rPr>
          <w:rFonts w:ascii="Times New Roman" w:hAnsi="Times New Roman" w:cs="Times New Roman"/>
          <w:sz w:val="24"/>
          <w:szCs w:val="24"/>
        </w:rPr>
        <w:t>utilize</w:t>
      </w:r>
      <w:r w:rsidRPr="00A25283">
        <w:rPr>
          <w:rFonts w:ascii="Times New Roman" w:hAnsi="Times New Roman" w:cs="Times New Roman"/>
          <w:sz w:val="24"/>
          <w:szCs w:val="24"/>
        </w:rPr>
        <w:t xml:space="preserve"> them instead of simply being aware that they exist. They must transform their instruction and curriculum to ensure that they are not simply getting caught in the web of a </w:t>
      </w:r>
      <w:r w:rsidR="00D04F15" w:rsidRPr="00A25283">
        <w:rPr>
          <w:rFonts w:ascii="Times New Roman" w:hAnsi="Times New Roman" w:cs="Times New Roman"/>
          <w:sz w:val="24"/>
          <w:szCs w:val="24"/>
        </w:rPr>
        <w:t>textbook but</w:t>
      </w:r>
      <w:r w:rsidRPr="00A25283">
        <w:rPr>
          <w:rFonts w:ascii="Times New Roman" w:hAnsi="Times New Roman" w:cs="Times New Roman"/>
          <w:sz w:val="24"/>
          <w:szCs w:val="24"/>
        </w:rPr>
        <w:t xml:space="preserve"> transforming that textbook into one resource that is a support in their practices. Several teachers utilize several of these practices, but all too often, we miss out on one or two of the practices.”</w:t>
      </w:r>
    </w:p>
    <w:p w14:paraId="5C20DCB0" w14:textId="2439627F" w:rsidR="00DA4F9B" w:rsidRPr="00995370" w:rsidRDefault="00DA4F9B" w:rsidP="00DA4F9B">
      <w:pPr>
        <w:spacing w:line="360" w:lineRule="auto"/>
        <w:jc w:val="both"/>
        <w:rPr>
          <w:rFonts w:ascii="Times New Roman" w:hAnsi="Times New Roman" w:cs="Times New Roman"/>
          <w:sz w:val="24"/>
          <w:szCs w:val="24"/>
        </w:rPr>
      </w:pPr>
      <w:r w:rsidRPr="00E11A45">
        <w:rPr>
          <w:rFonts w:ascii="Times New Roman" w:hAnsi="Times New Roman" w:cs="Times New Roman"/>
          <w:sz w:val="24"/>
          <w:szCs w:val="24"/>
        </w:rPr>
        <w:t xml:space="preserve">Farrell and </w:t>
      </w:r>
      <w:r>
        <w:rPr>
          <w:rFonts w:ascii="Times New Roman" w:hAnsi="Times New Roman" w:cs="Times New Roman"/>
          <w:sz w:val="24"/>
          <w:szCs w:val="24"/>
        </w:rPr>
        <w:t>Lim (2005) assert that teachers are active</w:t>
      </w:r>
      <w:r w:rsidRPr="00E8215C">
        <w:rPr>
          <w:rFonts w:ascii="Times New Roman" w:hAnsi="Times New Roman" w:cs="Times New Roman"/>
          <w:sz w:val="24"/>
          <w:szCs w:val="24"/>
        </w:rPr>
        <w:t xml:space="preserve"> decision-makers who make instructional choices by drawing on complex </w:t>
      </w:r>
      <w:r w:rsidR="00554B08" w:rsidRPr="00E8215C">
        <w:rPr>
          <w:rFonts w:ascii="Times New Roman" w:hAnsi="Times New Roman" w:cs="Times New Roman"/>
          <w:sz w:val="24"/>
          <w:szCs w:val="24"/>
        </w:rPr>
        <w:t>oriented</w:t>
      </w:r>
      <w:r w:rsidRPr="00E8215C">
        <w:rPr>
          <w:rFonts w:ascii="Times New Roman" w:hAnsi="Times New Roman" w:cs="Times New Roman"/>
          <w:sz w:val="24"/>
          <w:szCs w:val="24"/>
        </w:rPr>
        <w:t>, personalized, and context-sensitive networks of knowledge, thoughts, and beliefs. Indeed, research has indicated that teachers possess a vast array of complex beliefs about pedagogical issues including beliefs about students and classroom practices</w:t>
      </w:r>
      <w:r>
        <w:rPr>
          <w:rFonts w:ascii="Times New Roman" w:hAnsi="Times New Roman" w:cs="Times New Roman"/>
          <w:sz w:val="24"/>
          <w:szCs w:val="24"/>
        </w:rPr>
        <w:t>. This means that if the teacher believes that certain practices bring confusion, they may never use them in class. However, this needs careful consideration in that learners can have negative attitudes towards effective practices. Therefore, it is a mistake to discard classroom practice because of learners’ lack of motivation.</w:t>
      </w:r>
    </w:p>
    <w:p w14:paraId="73BF3210" w14:textId="77777777" w:rsidR="005319DF" w:rsidRDefault="005319DF" w:rsidP="003C6D60">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f</w:t>
      </w:r>
      <w:r w:rsidR="00A601FE" w:rsidRPr="00196795">
        <w:rPr>
          <w:rFonts w:ascii="Times New Roman" w:hAnsi="Times New Roman" w:cs="Times New Roman"/>
          <w:sz w:val="24"/>
          <w:szCs w:val="24"/>
        </w:rPr>
        <w:t xml:space="preserve">indings from the learners revealed that situation exercise, substitution exercise, close exercise, transformation exercise and reading exercise are </w:t>
      </w:r>
      <w:r>
        <w:rPr>
          <w:rFonts w:ascii="Times New Roman" w:hAnsi="Times New Roman" w:cs="Times New Roman"/>
          <w:sz w:val="24"/>
          <w:szCs w:val="24"/>
        </w:rPr>
        <w:t xml:space="preserve">practices employed </w:t>
      </w:r>
      <w:r w:rsidR="00A601FE" w:rsidRPr="00196795">
        <w:rPr>
          <w:rFonts w:ascii="Times New Roman" w:hAnsi="Times New Roman" w:cs="Times New Roman"/>
          <w:sz w:val="24"/>
          <w:szCs w:val="24"/>
        </w:rPr>
        <w:t>in grade 11 classes. For example, Pupil 12 said that “</w:t>
      </w:r>
      <w:r w:rsidR="00A601FE" w:rsidRPr="005319DF">
        <w:rPr>
          <w:rFonts w:ascii="Times New Roman" w:hAnsi="Times New Roman" w:cs="Times New Roman"/>
          <w:i/>
          <w:sz w:val="24"/>
          <w:szCs w:val="24"/>
        </w:rPr>
        <w:t>Sometimes they give us sentences and we have to rewrite</w:t>
      </w:r>
      <w:r w:rsidR="00A601FE" w:rsidRPr="00196795">
        <w:rPr>
          <w:rFonts w:ascii="Times New Roman" w:hAnsi="Times New Roman" w:cs="Times New Roman"/>
          <w:sz w:val="24"/>
          <w:szCs w:val="24"/>
        </w:rPr>
        <w:t>.”</w:t>
      </w:r>
      <w:r>
        <w:rPr>
          <w:rFonts w:ascii="Times New Roman" w:hAnsi="Times New Roman" w:cs="Times New Roman"/>
          <w:sz w:val="24"/>
          <w:szCs w:val="24"/>
        </w:rPr>
        <w:t xml:space="preserve"> Rewrites fall under transformation practices.</w:t>
      </w:r>
    </w:p>
    <w:p w14:paraId="08F07FC2" w14:textId="77777777" w:rsidR="005F6589" w:rsidRDefault="00A601FE" w:rsidP="005F6589">
      <w:pPr>
        <w:spacing w:line="360" w:lineRule="auto"/>
        <w:jc w:val="both"/>
        <w:rPr>
          <w:rFonts w:ascii="Times New Roman" w:hAnsi="Times New Roman" w:cs="Times New Roman"/>
          <w:sz w:val="24"/>
          <w:szCs w:val="24"/>
        </w:rPr>
      </w:pPr>
      <w:r w:rsidRPr="00196795">
        <w:rPr>
          <w:rFonts w:ascii="Times New Roman" w:hAnsi="Times New Roman" w:cs="Times New Roman"/>
          <w:sz w:val="24"/>
          <w:szCs w:val="24"/>
        </w:rPr>
        <w:t>Pupil 11 added they are basically asked to construct own sentences</w:t>
      </w:r>
      <w:r w:rsidR="005004C1">
        <w:rPr>
          <w:rFonts w:ascii="Times New Roman" w:hAnsi="Times New Roman" w:cs="Times New Roman"/>
          <w:sz w:val="24"/>
          <w:szCs w:val="24"/>
        </w:rPr>
        <w:t xml:space="preserve">. Constructing own sentences exercise is vital because it can help teachers to assess whether a learner has understood the taught structure. Constructing own sentence does not reflect real life context. </w:t>
      </w:r>
      <w:r>
        <w:rPr>
          <w:rFonts w:ascii="Times New Roman" w:hAnsi="Times New Roman" w:cs="Times New Roman"/>
          <w:sz w:val="24"/>
          <w:szCs w:val="24"/>
        </w:rPr>
        <w:t xml:space="preserve">As such Kaivanpanah, </w:t>
      </w:r>
      <w:r w:rsidRPr="00251B37">
        <w:rPr>
          <w:rFonts w:ascii="Times New Roman" w:hAnsi="Times New Roman" w:cs="Times New Roman"/>
          <w:sz w:val="24"/>
          <w:szCs w:val="24"/>
        </w:rPr>
        <w:t>Alavi</w:t>
      </w:r>
      <w:r>
        <w:rPr>
          <w:rFonts w:ascii="Times New Roman" w:hAnsi="Times New Roman" w:cs="Times New Roman"/>
          <w:sz w:val="24"/>
          <w:szCs w:val="24"/>
        </w:rPr>
        <w:t xml:space="preserve"> and </w:t>
      </w:r>
      <w:r w:rsidRPr="00251B37">
        <w:rPr>
          <w:rFonts w:ascii="Times New Roman" w:hAnsi="Times New Roman" w:cs="Times New Roman"/>
          <w:sz w:val="24"/>
          <w:szCs w:val="24"/>
        </w:rPr>
        <w:t>Barghi</w:t>
      </w:r>
      <w:r>
        <w:rPr>
          <w:rFonts w:ascii="Times New Roman" w:hAnsi="Times New Roman" w:cs="Times New Roman"/>
          <w:sz w:val="24"/>
          <w:szCs w:val="24"/>
        </w:rPr>
        <w:t xml:space="preserve"> (2019:238) suggest that “</w:t>
      </w:r>
      <w:r w:rsidRPr="00616C2D">
        <w:rPr>
          <w:rFonts w:ascii="Times New Roman" w:hAnsi="Times New Roman" w:cs="Times New Roman"/>
          <w:sz w:val="24"/>
          <w:szCs w:val="24"/>
        </w:rPr>
        <w:t>Teachers should activate learners’ background knowledge so that they can relate the meaning of the reviewed concept to the meaning of the new grammar point</w:t>
      </w:r>
      <w:r>
        <w:rPr>
          <w:rFonts w:ascii="Times New Roman" w:hAnsi="Times New Roman" w:cs="Times New Roman"/>
          <w:sz w:val="24"/>
          <w:szCs w:val="24"/>
        </w:rPr>
        <w:t>.”</w:t>
      </w:r>
      <w:r w:rsidR="005004C1">
        <w:rPr>
          <w:rFonts w:ascii="Times New Roman" w:hAnsi="Times New Roman" w:cs="Times New Roman"/>
          <w:sz w:val="24"/>
          <w:szCs w:val="24"/>
        </w:rPr>
        <w:t xml:space="preserve"> </w:t>
      </w:r>
      <w:r w:rsidR="00C5298C">
        <w:rPr>
          <w:rFonts w:ascii="Times New Roman" w:hAnsi="Times New Roman" w:cs="Times New Roman"/>
          <w:sz w:val="24"/>
          <w:szCs w:val="24"/>
        </w:rPr>
        <w:t>However, this exercise can be made meaningful through classroom techniques like dialogue. The teacher can allow learners to engage in real life situations using through dialogue using the taught structure.</w:t>
      </w:r>
      <w:r w:rsidR="005F6589">
        <w:rPr>
          <w:rFonts w:ascii="Times New Roman" w:hAnsi="Times New Roman" w:cs="Times New Roman"/>
          <w:sz w:val="24"/>
          <w:szCs w:val="24"/>
        </w:rPr>
        <w:t xml:space="preserve"> </w:t>
      </w:r>
      <w:r w:rsidR="00C5298C">
        <w:rPr>
          <w:rFonts w:ascii="Times New Roman" w:hAnsi="Times New Roman" w:cs="Times New Roman"/>
          <w:sz w:val="24"/>
          <w:szCs w:val="24"/>
        </w:rPr>
        <w:t>Other learners said that their situation practices. It was observed that from the 3 schools which were researched, only pupils from School A mentioned the use of situational practice. The most mentioned practice was</w:t>
      </w:r>
      <w:r w:rsidR="005F6589">
        <w:rPr>
          <w:rFonts w:ascii="Times New Roman" w:hAnsi="Times New Roman" w:cs="Times New Roman"/>
          <w:sz w:val="24"/>
          <w:szCs w:val="24"/>
        </w:rPr>
        <w:t xml:space="preserve"> substitution practice. </w:t>
      </w:r>
    </w:p>
    <w:p w14:paraId="0D61F758" w14:textId="2F49CC76" w:rsidR="00C5298C" w:rsidRDefault="005F6589" w:rsidP="00C5298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One scholar opined that </w:t>
      </w:r>
      <w:r w:rsidR="00C5298C">
        <w:rPr>
          <w:rFonts w:ascii="Times New Roman" w:hAnsi="Times New Roman" w:cs="Times New Roman"/>
          <w:sz w:val="24"/>
          <w:szCs w:val="24"/>
        </w:rPr>
        <w:t>“</w:t>
      </w:r>
      <w:r w:rsidR="00C5298C" w:rsidRPr="00DF53B5">
        <w:rPr>
          <w:rFonts w:ascii="Times New Roman" w:hAnsi="Times New Roman" w:cs="Times New Roman"/>
          <w:sz w:val="24"/>
          <w:szCs w:val="24"/>
        </w:rPr>
        <w:t>Practice ranges from simple manipulation of form to open communicative</w:t>
      </w:r>
      <w:r w:rsidR="00C5298C">
        <w:rPr>
          <w:rFonts w:ascii="Times New Roman" w:hAnsi="Times New Roman" w:cs="Times New Roman"/>
          <w:sz w:val="24"/>
          <w:szCs w:val="24"/>
        </w:rPr>
        <w:t xml:space="preserve"> interaction. Grammar Based Teaching</w:t>
      </w:r>
      <w:r w:rsidR="00C5298C" w:rsidRPr="00DF53B5">
        <w:rPr>
          <w:rFonts w:ascii="Times New Roman" w:hAnsi="Times New Roman" w:cs="Times New Roman"/>
          <w:sz w:val="24"/>
          <w:szCs w:val="24"/>
        </w:rPr>
        <w:t xml:space="preserve"> uses a wide variety of exercise types to encourage and accommodate</w:t>
      </w:r>
      <w:r w:rsidR="00C5298C">
        <w:rPr>
          <w:rFonts w:ascii="Times New Roman" w:hAnsi="Times New Roman" w:cs="Times New Roman"/>
          <w:sz w:val="24"/>
          <w:szCs w:val="24"/>
        </w:rPr>
        <w:t xml:space="preserve"> </w:t>
      </w:r>
      <w:r w:rsidR="00C5298C" w:rsidRPr="00DF53B5">
        <w:rPr>
          <w:rFonts w:ascii="Times New Roman" w:hAnsi="Times New Roman" w:cs="Times New Roman"/>
          <w:sz w:val="24"/>
          <w:szCs w:val="24"/>
        </w:rPr>
        <w:t>a variety of student language-learning strategies. The purposes of practice are</w:t>
      </w:r>
      <w:r w:rsidR="00C5298C">
        <w:rPr>
          <w:rFonts w:ascii="Times New Roman" w:hAnsi="Times New Roman" w:cs="Times New Roman"/>
          <w:sz w:val="24"/>
          <w:szCs w:val="24"/>
        </w:rPr>
        <w:t xml:space="preserve"> </w:t>
      </w:r>
      <w:r w:rsidR="00C5298C" w:rsidRPr="00DF53B5">
        <w:rPr>
          <w:rFonts w:ascii="Times New Roman" w:hAnsi="Times New Roman" w:cs="Times New Roman"/>
          <w:sz w:val="24"/>
          <w:szCs w:val="24"/>
        </w:rPr>
        <w:t>multifaceted, but all lead toward the goal of creating successful communication</w:t>
      </w:r>
      <w:r w:rsidR="00C5298C">
        <w:rPr>
          <w:rFonts w:ascii="Times New Roman" w:hAnsi="Times New Roman" w:cs="Times New Roman"/>
          <w:sz w:val="24"/>
          <w:szCs w:val="24"/>
        </w:rPr>
        <w:t xml:space="preserve"> (</w:t>
      </w:r>
      <w:r w:rsidR="00C5298C" w:rsidRPr="00DF53B5">
        <w:rPr>
          <w:rFonts w:ascii="Times New Roman" w:hAnsi="Times New Roman" w:cs="Times New Roman"/>
          <w:sz w:val="24"/>
          <w:szCs w:val="24"/>
        </w:rPr>
        <w:t>Azar</w:t>
      </w:r>
      <w:r w:rsidR="00C5298C">
        <w:rPr>
          <w:rFonts w:ascii="Times New Roman" w:hAnsi="Times New Roman" w:cs="Times New Roman"/>
          <w:sz w:val="24"/>
          <w:szCs w:val="24"/>
        </w:rPr>
        <w:t>, 2007:</w:t>
      </w:r>
      <w:r w:rsidR="00C5298C" w:rsidRPr="00DF53B5">
        <w:rPr>
          <w:rFonts w:ascii="Times New Roman" w:hAnsi="Times New Roman" w:cs="Times New Roman"/>
          <w:sz w:val="24"/>
          <w:szCs w:val="24"/>
        </w:rPr>
        <w:t xml:space="preserve"> 6</w:t>
      </w:r>
      <w:r w:rsidR="00C5298C">
        <w:rPr>
          <w:rFonts w:ascii="Times New Roman" w:hAnsi="Times New Roman" w:cs="Times New Roman"/>
          <w:sz w:val="24"/>
          <w:szCs w:val="24"/>
        </w:rPr>
        <w:t>-7).”</w:t>
      </w:r>
      <w:r w:rsidR="00F56013">
        <w:rPr>
          <w:rFonts w:ascii="Times New Roman" w:hAnsi="Times New Roman" w:cs="Times New Roman"/>
          <w:sz w:val="24"/>
          <w:szCs w:val="24"/>
        </w:rPr>
        <w:t xml:space="preserve"> This implies that all the established practices are useful in the teaching and learning of grammar. </w:t>
      </w:r>
      <w:r w:rsidR="00C1699F">
        <w:rPr>
          <w:rFonts w:ascii="Times New Roman" w:hAnsi="Times New Roman" w:cs="Times New Roman"/>
          <w:sz w:val="24"/>
          <w:szCs w:val="24"/>
        </w:rPr>
        <w:t>However</w:t>
      </w:r>
      <w:r w:rsidR="00F56013">
        <w:rPr>
          <w:rFonts w:ascii="Times New Roman" w:hAnsi="Times New Roman" w:cs="Times New Roman"/>
          <w:sz w:val="24"/>
          <w:szCs w:val="24"/>
        </w:rPr>
        <w:t>, the Code and Pedagogic Discourse Theory comes in to emphasise the need for appropriate context in what is transmitted and received.</w:t>
      </w:r>
    </w:p>
    <w:p w14:paraId="3D35992B" w14:textId="77777777" w:rsidR="00C1699F" w:rsidRPr="00DF53B5" w:rsidRDefault="00C1699F" w:rsidP="00C5298C">
      <w:pPr>
        <w:autoSpaceDE w:val="0"/>
        <w:autoSpaceDN w:val="0"/>
        <w:adjustRightInd w:val="0"/>
        <w:spacing w:after="0" w:line="360" w:lineRule="auto"/>
        <w:jc w:val="both"/>
        <w:rPr>
          <w:rFonts w:ascii="Times New Roman" w:hAnsi="Times New Roman" w:cs="Times New Roman"/>
          <w:sz w:val="24"/>
          <w:szCs w:val="24"/>
        </w:rPr>
      </w:pPr>
    </w:p>
    <w:p w14:paraId="025A917C" w14:textId="77777777" w:rsidR="00A601FE" w:rsidRPr="00613B4F" w:rsidRDefault="00A73039" w:rsidP="00A601FE">
      <w:pPr>
        <w:spacing w:line="360" w:lineRule="auto"/>
        <w:jc w:val="both"/>
        <w:rPr>
          <w:rFonts w:ascii="Times New Roman" w:hAnsi="Times New Roman" w:cs="Times New Roman"/>
          <w:b/>
          <w:sz w:val="24"/>
          <w:szCs w:val="24"/>
        </w:rPr>
      </w:pPr>
      <w:r>
        <w:rPr>
          <w:rFonts w:ascii="Times New Roman" w:hAnsi="Times New Roman" w:cs="Times New Roman"/>
          <w:b/>
          <w:sz w:val="24"/>
          <w:szCs w:val="24"/>
        </w:rPr>
        <w:t>5.1.3</w:t>
      </w:r>
      <w:r w:rsidR="00A601FE">
        <w:rPr>
          <w:rFonts w:ascii="Times New Roman" w:hAnsi="Times New Roman" w:cs="Times New Roman"/>
          <w:b/>
          <w:sz w:val="24"/>
          <w:szCs w:val="24"/>
        </w:rPr>
        <w:t xml:space="preserve"> </w:t>
      </w:r>
      <w:r w:rsidR="00A601FE" w:rsidRPr="00613B4F">
        <w:rPr>
          <w:rFonts w:ascii="Times New Roman" w:hAnsi="Times New Roman" w:cs="Times New Roman"/>
          <w:b/>
          <w:sz w:val="24"/>
          <w:szCs w:val="24"/>
        </w:rPr>
        <w:t>Classroom practices used during grammar lessons: classroom</w:t>
      </w:r>
      <w:r w:rsidR="00A601FE">
        <w:rPr>
          <w:rFonts w:ascii="Times New Roman" w:hAnsi="Times New Roman" w:cs="Times New Roman"/>
          <w:b/>
          <w:sz w:val="24"/>
          <w:szCs w:val="24"/>
        </w:rPr>
        <w:t xml:space="preserve"> lesson</w:t>
      </w:r>
      <w:r w:rsidR="00A601FE" w:rsidRPr="00613B4F">
        <w:rPr>
          <w:rFonts w:ascii="Times New Roman" w:hAnsi="Times New Roman" w:cs="Times New Roman"/>
          <w:b/>
          <w:sz w:val="24"/>
          <w:szCs w:val="24"/>
        </w:rPr>
        <w:t xml:space="preserve"> observation data.</w:t>
      </w:r>
    </w:p>
    <w:p w14:paraId="678C0375" w14:textId="1C6FC4B0" w:rsidR="00A601FE" w:rsidRPr="00F56013" w:rsidRDefault="00A601FE" w:rsidP="00A601FE">
      <w:pPr>
        <w:spacing w:line="360" w:lineRule="auto"/>
        <w:jc w:val="both"/>
        <w:rPr>
          <w:rFonts w:ascii="Times New Roman" w:hAnsi="Times New Roman" w:cs="Times New Roman"/>
          <w:sz w:val="24"/>
          <w:szCs w:val="24"/>
        </w:rPr>
      </w:pPr>
      <w:r w:rsidRPr="00A25283">
        <w:rPr>
          <w:rFonts w:ascii="Times New Roman" w:hAnsi="Times New Roman" w:cs="Times New Roman"/>
          <w:sz w:val="24"/>
          <w:szCs w:val="24"/>
        </w:rPr>
        <w:t xml:space="preserve">The researcher conducted a classroom observation in order to verify whether teachers practiced what they claimed during </w:t>
      </w:r>
      <w:r w:rsidR="00D04F15" w:rsidRPr="00A25283">
        <w:rPr>
          <w:rFonts w:ascii="Times New Roman" w:hAnsi="Times New Roman" w:cs="Times New Roman"/>
          <w:sz w:val="24"/>
          <w:szCs w:val="24"/>
        </w:rPr>
        <w:t>face-to-face</w:t>
      </w:r>
      <w:r w:rsidRPr="00A25283">
        <w:rPr>
          <w:rFonts w:ascii="Times New Roman" w:hAnsi="Times New Roman" w:cs="Times New Roman"/>
          <w:sz w:val="24"/>
          <w:szCs w:val="24"/>
        </w:rPr>
        <w:t xml:space="preserve"> interviews. It was important to conduct classroom observation in order to </w:t>
      </w:r>
      <w:r>
        <w:rPr>
          <w:rFonts w:ascii="Times New Roman" w:hAnsi="Times New Roman" w:cs="Times New Roman"/>
          <w:sz w:val="24"/>
          <w:szCs w:val="24"/>
        </w:rPr>
        <w:t xml:space="preserve">compare what was said during interviews and what really takes place in the classroom. From the lessons which were observed, it was shown that teachers did not prepare or design communicative activities. In all the </w:t>
      </w:r>
      <w:r w:rsidR="00F56013">
        <w:rPr>
          <w:rFonts w:ascii="Times New Roman" w:hAnsi="Times New Roman" w:cs="Times New Roman"/>
          <w:sz w:val="24"/>
          <w:szCs w:val="24"/>
        </w:rPr>
        <w:t xml:space="preserve">3 </w:t>
      </w:r>
      <w:r>
        <w:rPr>
          <w:rFonts w:ascii="Times New Roman" w:hAnsi="Times New Roman" w:cs="Times New Roman"/>
          <w:sz w:val="24"/>
          <w:szCs w:val="24"/>
        </w:rPr>
        <w:t>lessons</w:t>
      </w:r>
      <w:r w:rsidR="00F56013">
        <w:rPr>
          <w:rFonts w:ascii="Times New Roman" w:hAnsi="Times New Roman" w:cs="Times New Roman"/>
          <w:sz w:val="24"/>
          <w:szCs w:val="24"/>
        </w:rPr>
        <w:t xml:space="preserve"> which the researcher observed</w:t>
      </w:r>
      <w:r>
        <w:rPr>
          <w:rFonts w:ascii="Times New Roman" w:hAnsi="Times New Roman" w:cs="Times New Roman"/>
          <w:sz w:val="24"/>
          <w:szCs w:val="24"/>
        </w:rPr>
        <w:t xml:space="preserve">, </w:t>
      </w:r>
      <w:r w:rsidR="00F56013">
        <w:rPr>
          <w:rFonts w:ascii="Times New Roman" w:hAnsi="Times New Roman" w:cs="Times New Roman"/>
          <w:sz w:val="24"/>
          <w:szCs w:val="24"/>
        </w:rPr>
        <w:t xml:space="preserve">the </w:t>
      </w:r>
      <w:r>
        <w:rPr>
          <w:rFonts w:ascii="Times New Roman" w:hAnsi="Times New Roman" w:cs="Times New Roman"/>
          <w:sz w:val="24"/>
          <w:szCs w:val="24"/>
        </w:rPr>
        <w:t xml:space="preserve">teachers used mechanical practices. For example, lesson one taught by teacher 9 on Reported speech was characterised by transformation exercise. The teacher provided the sentence and the learner’s duty was to change them from direct to reported speech. The following is the question which was given: “Change the following direct sentences to reported or indirect speech.” </w:t>
      </w:r>
      <w:r w:rsidR="00D04F15">
        <w:rPr>
          <w:rFonts w:ascii="Times New Roman" w:hAnsi="Times New Roman" w:cs="Times New Roman"/>
          <w:sz w:val="24"/>
          <w:szCs w:val="24"/>
        </w:rPr>
        <w:t xml:space="preserve">This </w:t>
      </w:r>
      <w:r w:rsidR="00554B08">
        <w:rPr>
          <w:rFonts w:ascii="Times New Roman" w:hAnsi="Times New Roman" w:cs="Times New Roman"/>
          <w:sz w:val="24"/>
          <w:szCs w:val="24"/>
        </w:rPr>
        <w:t>exercise</w:t>
      </w:r>
      <w:r>
        <w:rPr>
          <w:rFonts w:ascii="Times New Roman" w:hAnsi="Times New Roman" w:cs="Times New Roman"/>
          <w:sz w:val="24"/>
          <w:szCs w:val="24"/>
        </w:rPr>
        <w:t xml:space="preserve"> required learners to change the tenses and pronouns. In other words, the teacher aimed at seeing whether the learners understood the rules. The practice contradicts with what is stated in the Zambia’s Senior Secondary School English Syllabus. CDC (2013:43) recommends that “</w:t>
      </w:r>
      <w:r w:rsidRPr="00F56013">
        <w:rPr>
          <w:rFonts w:ascii="Times New Roman" w:hAnsi="Times New Roman" w:cs="Times New Roman"/>
          <w:sz w:val="24"/>
          <w:szCs w:val="24"/>
        </w:rPr>
        <w:t xml:space="preserve">Learners should be given ample opportunities to practice structures orally in meaningful situation”.  In this observed lesson, learners were not given ample time to practice the structures orally in meaningful situation. </w:t>
      </w:r>
    </w:p>
    <w:p w14:paraId="016D8F4E" w14:textId="338CB6C9" w:rsidR="00A601FE" w:rsidRDefault="00A601FE" w:rsidP="00EF0E04">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Lesson two was taught by teacher 10 from school B. </w:t>
      </w:r>
      <w:r w:rsidR="00F56013">
        <w:rPr>
          <w:rFonts w:ascii="Times New Roman" w:hAnsi="Times New Roman" w:cs="Times New Roman"/>
          <w:sz w:val="24"/>
          <w:szCs w:val="24"/>
        </w:rPr>
        <w:t>The lesson was on improbable c</w:t>
      </w:r>
      <w:r>
        <w:rPr>
          <w:rFonts w:ascii="Times New Roman" w:hAnsi="Times New Roman" w:cs="Times New Roman"/>
          <w:sz w:val="24"/>
          <w:szCs w:val="24"/>
        </w:rPr>
        <w:t>ondition. Just like lesson one, the practice lacked communicative activities. This means that the teacher focused only on form ignoring function. Research indicates that the teaching of grammar should not just focus on form but also on function. Th</w:t>
      </w:r>
      <w:r w:rsidR="00F56013">
        <w:rPr>
          <w:rFonts w:ascii="Times New Roman" w:hAnsi="Times New Roman" w:cs="Times New Roman"/>
          <w:sz w:val="24"/>
          <w:szCs w:val="24"/>
        </w:rPr>
        <w:t xml:space="preserve">e findings suggest </w:t>
      </w:r>
      <w:r>
        <w:rPr>
          <w:rFonts w:ascii="Times New Roman" w:hAnsi="Times New Roman" w:cs="Times New Roman"/>
          <w:sz w:val="24"/>
          <w:szCs w:val="24"/>
        </w:rPr>
        <w:t>that teachers teach grammar with the view of preparing learner</w:t>
      </w:r>
      <w:r w:rsidR="00F56013">
        <w:rPr>
          <w:rFonts w:ascii="Times New Roman" w:hAnsi="Times New Roman" w:cs="Times New Roman"/>
          <w:sz w:val="24"/>
          <w:szCs w:val="24"/>
        </w:rPr>
        <w:t>s for examination and not for communicative competence</w:t>
      </w:r>
      <w:r w:rsidR="00145DE4">
        <w:rPr>
          <w:rFonts w:ascii="Times New Roman" w:hAnsi="Times New Roman" w:cs="Times New Roman"/>
          <w:sz w:val="24"/>
          <w:szCs w:val="24"/>
        </w:rPr>
        <w:t>.</w:t>
      </w:r>
      <w:r w:rsidR="00EF0E04">
        <w:rPr>
          <w:rFonts w:ascii="Times New Roman" w:hAnsi="Times New Roman" w:cs="Times New Roman"/>
          <w:sz w:val="24"/>
          <w:szCs w:val="24"/>
        </w:rPr>
        <w:t xml:space="preserve"> </w:t>
      </w:r>
      <w:r w:rsidRPr="00181BF0">
        <w:rPr>
          <w:rFonts w:ascii="Times New Roman" w:hAnsi="Times New Roman" w:cs="Times New Roman"/>
          <w:sz w:val="24"/>
          <w:szCs w:val="24"/>
        </w:rPr>
        <w:t>Ji and Liu (2018: 1555)</w:t>
      </w:r>
      <w:r>
        <w:rPr>
          <w:rFonts w:ascii="Times New Roman" w:hAnsi="Times New Roman" w:cs="Times New Roman"/>
          <w:sz w:val="24"/>
          <w:szCs w:val="24"/>
        </w:rPr>
        <w:t xml:space="preserve"> observed that “</w:t>
      </w:r>
      <w:r w:rsidRPr="00181BF0">
        <w:rPr>
          <w:rFonts w:ascii="Times New Roman" w:hAnsi="Times New Roman" w:cs="Times New Roman"/>
          <w:sz w:val="24"/>
          <w:szCs w:val="24"/>
        </w:rPr>
        <w:t>As for the ideal grammar teaching method, it seems that teachers are actually well aware of the disadvantages of exam-oriented education and want to make a difference</w:t>
      </w:r>
      <w:r>
        <w:rPr>
          <w:rFonts w:ascii="Times New Roman" w:hAnsi="Times New Roman" w:cs="Times New Roman"/>
          <w:sz w:val="24"/>
          <w:szCs w:val="24"/>
        </w:rPr>
        <w:t xml:space="preserve">.” In addition, </w:t>
      </w:r>
      <w:r w:rsidRPr="002C3C15">
        <w:rPr>
          <w:rFonts w:ascii="Times New Roman" w:hAnsi="Times New Roman" w:cs="Times New Roman"/>
          <w:sz w:val="24"/>
          <w:szCs w:val="24"/>
        </w:rPr>
        <w:t>Chaiyaphat and Modehiran (2014</w:t>
      </w:r>
      <w:r>
        <w:rPr>
          <w:rFonts w:ascii="Times New Roman" w:hAnsi="Times New Roman" w:cs="Times New Roman"/>
          <w:sz w:val="24"/>
          <w:szCs w:val="24"/>
        </w:rPr>
        <w:t>:655</w:t>
      </w:r>
      <w:r w:rsidRPr="002C3C15">
        <w:rPr>
          <w:rFonts w:ascii="Times New Roman" w:hAnsi="Times New Roman" w:cs="Times New Roman"/>
          <w:sz w:val="24"/>
          <w:szCs w:val="24"/>
        </w:rPr>
        <w:t xml:space="preserve">) </w:t>
      </w:r>
      <w:r>
        <w:rPr>
          <w:rFonts w:ascii="Times New Roman" w:hAnsi="Times New Roman" w:cs="Times New Roman"/>
          <w:sz w:val="24"/>
          <w:szCs w:val="24"/>
        </w:rPr>
        <w:t xml:space="preserve">states that in order “to </w:t>
      </w:r>
      <w:r w:rsidRPr="002C3C15">
        <w:rPr>
          <w:rFonts w:ascii="Times New Roman" w:hAnsi="Times New Roman" w:cs="Times New Roman"/>
          <w:sz w:val="24"/>
          <w:szCs w:val="24"/>
        </w:rPr>
        <w:t>enhance students’ ability to communicate in English, it is essential that communicative English grammar should be brought into the process of English learning and teaching. Thai students are still having difficulties in using English for communication especially in speaking and writing.</w:t>
      </w:r>
      <w:r>
        <w:rPr>
          <w:rFonts w:ascii="Times New Roman" w:hAnsi="Times New Roman" w:cs="Times New Roman"/>
          <w:sz w:val="24"/>
          <w:szCs w:val="24"/>
        </w:rPr>
        <w:t xml:space="preserve">” It is evident that the </w:t>
      </w:r>
      <w:r w:rsidR="00D04F15">
        <w:rPr>
          <w:rFonts w:ascii="Times New Roman" w:hAnsi="Times New Roman" w:cs="Times New Roman"/>
          <w:sz w:val="24"/>
          <w:szCs w:val="24"/>
        </w:rPr>
        <w:t>difficulty</w:t>
      </w:r>
      <w:r>
        <w:rPr>
          <w:rFonts w:ascii="Times New Roman" w:hAnsi="Times New Roman" w:cs="Times New Roman"/>
          <w:sz w:val="24"/>
          <w:szCs w:val="24"/>
        </w:rPr>
        <w:t xml:space="preserve"> in using English is not just a Zambian problem but also Thailand.</w:t>
      </w:r>
    </w:p>
    <w:p w14:paraId="631F47C0" w14:textId="77777777" w:rsidR="00A601FE" w:rsidRDefault="000C5171" w:rsidP="00EF0E04">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third lesson employed filling in the gap practice. The lesson was taught by the HOD from school C who mentioned the use of situational method. As a norm, e</w:t>
      </w:r>
      <w:r w:rsidR="00A601FE" w:rsidRPr="00A25283">
        <w:rPr>
          <w:rFonts w:ascii="Times New Roman" w:hAnsi="Times New Roman" w:cs="Times New Roman"/>
          <w:sz w:val="24"/>
          <w:szCs w:val="24"/>
        </w:rPr>
        <w:t>ach lesson needs</w:t>
      </w:r>
      <w:r>
        <w:rPr>
          <w:rFonts w:ascii="Times New Roman" w:hAnsi="Times New Roman" w:cs="Times New Roman"/>
          <w:sz w:val="24"/>
          <w:szCs w:val="24"/>
        </w:rPr>
        <w:t xml:space="preserve"> to have communicative activities to enable learners understand the form and function of the new</w:t>
      </w:r>
      <w:r w:rsidR="00A601FE" w:rsidRPr="00A25283">
        <w:rPr>
          <w:rFonts w:ascii="Times New Roman" w:hAnsi="Times New Roman" w:cs="Times New Roman"/>
          <w:sz w:val="24"/>
          <w:szCs w:val="24"/>
        </w:rPr>
        <w:t xml:space="preserve"> grammatical points. According to Kuhlman (2017) teachers need to design communicative activities and carry out interpersonal communication tasks for pairs, small groups, and whole class instruction. They also need to teach grammar as concept and use in context. Student</w:t>
      </w:r>
      <w:r w:rsidR="00EF0E04">
        <w:rPr>
          <w:rFonts w:ascii="Times New Roman" w:hAnsi="Times New Roman" w:cs="Times New Roman"/>
          <w:sz w:val="24"/>
          <w:szCs w:val="24"/>
        </w:rPr>
        <w:t>s focus on meaning before form.</w:t>
      </w:r>
      <w:r w:rsidR="00A601FE">
        <w:rPr>
          <w:rFonts w:ascii="Times New Roman" w:hAnsi="Times New Roman" w:cs="Times New Roman"/>
          <w:sz w:val="24"/>
          <w:szCs w:val="24"/>
        </w:rPr>
        <w:t xml:space="preserve"> It is a duty of a teacher to contextualise a decontexualised syllabus. Zambia being a multicultural nation, teachers need to take note of the diversity and design communicative activities based on the diverse nature of the </w:t>
      </w:r>
      <w:r w:rsidR="00EF0E04">
        <w:rPr>
          <w:rFonts w:ascii="Times New Roman" w:hAnsi="Times New Roman" w:cs="Times New Roman"/>
          <w:sz w:val="24"/>
          <w:szCs w:val="24"/>
        </w:rPr>
        <w:t>c</w:t>
      </w:r>
      <w:r w:rsidR="00A601FE">
        <w:rPr>
          <w:rFonts w:ascii="Times New Roman" w:hAnsi="Times New Roman" w:cs="Times New Roman"/>
          <w:sz w:val="24"/>
          <w:szCs w:val="24"/>
        </w:rPr>
        <w:t>lass. In fact, cultural difference can be an important resource for designing communicative activities.</w:t>
      </w:r>
    </w:p>
    <w:p w14:paraId="4210753B" w14:textId="77777777" w:rsidR="00A601FE" w:rsidRPr="00A25283" w:rsidRDefault="00EF0E04" w:rsidP="00A601F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Classroom lesson observation</w:t>
      </w:r>
      <w:r w:rsidR="00A601FE">
        <w:rPr>
          <w:rFonts w:ascii="Times New Roman" w:hAnsi="Times New Roman" w:cs="Times New Roman"/>
          <w:sz w:val="24"/>
          <w:szCs w:val="24"/>
        </w:rPr>
        <w:t xml:space="preserve"> finding</w:t>
      </w:r>
      <w:r>
        <w:rPr>
          <w:rFonts w:ascii="Times New Roman" w:hAnsi="Times New Roman" w:cs="Times New Roman"/>
          <w:sz w:val="24"/>
          <w:szCs w:val="24"/>
        </w:rPr>
        <w:t xml:space="preserve">s indicates that teachers focus on making learner master the </w:t>
      </w:r>
      <w:r w:rsidR="000C5171">
        <w:rPr>
          <w:rFonts w:ascii="Times New Roman" w:hAnsi="Times New Roman" w:cs="Times New Roman"/>
          <w:sz w:val="24"/>
          <w:szCs w:val="24"/>
        </w:rPr>
        <w:t xml:space="preserve">vocabulary of the language and the </w:t>
      </w:r>
      <w:r>
        <w:rPr>
          <w:rFonts w:ascii="Times New Roman" w:hAnsi="Times New Roman" w:cs="Times New Roman"/>
          <w:sz w:val="24"/>
          <w:szCs w:val="24"/>
        </w:rPr>
        <w:t>rules governing grammatical structures and not on the functions of those structures.</w:t>
      </w:r>
      <w:r w:rsidR="000C5171">
        <w:rPr>
          <w:rFonts w:ascii="Times New Roman" w:hAnsi="Times New Roman" w:cs="Times New Roman"/>
          <w:sz w:val="24"/>
          <w:szCs w:val="24"/>
        </w:rPr>
        <w:t xml:space="preserve"> A number of scholars are against this approach. For example,</w:t>
      </w:r>
      <w:r>
        <w:rPr>
          <w:rFonts w:ascii="Times New Roman" w:hAnsi="Times New Roman" w:cs="Times New Roman"/>
          <w:sz w:val="24"/>
          <w:szCs w:val="24"/>
        </w:rPr>
        <w:t xml:space="preserve"> </w:t>
      </w:r>
      <w:r w:rsidR="000C5171">
        <w:rPr>
          <w:rFonts w:ascii="Times New Roman" w:hAnsi="Times New Roman" w:cs="Times New Roman"/>
          <w:sz w:val="24"/>
          <w:szCs w:val="24"/>
        </w:rPr>
        <w:t>Mwanza (2016)</w:t>
      </w:r>
      <w:r w:rsidR="00A601FE">
        <w:rPr>
          <w:rFonts w:ascii="Times New Roman" w:hAnsi="Times New Roman" w:cs="Times New Roman"/>
          <w:sz w:val="24"/>
          <w:szCs w:val="24"/>
        </w:rPr>
        <w:t xml:space="preserve"> states that focusing on the rule explanation can lead to a situation where teachers graduate learners who understand the rules but cannot apply them in real life situation. </w:t>
      </w:r>
      <w:r w:rsidR="00542426">
        <w:rPr>
          <w:rFonts w:ascii="Times New Roman" w:hAnsi="Times New Roman" w:cs="Times New Roman"/>
          <w:sz w:val="24"/>
          <w:szCs w:val="24"/>
        </w:rPr>
        <w:t xml:space="preserve">As such, </w:t>
      </w:r>
      <w:r w:rsidR="00A601FE" w:rsidRPr="004412DF">
        <w:rPr>
          <w:rFonts w:ascii="Times New Roman" w:hAnsi="Times New Roman" w:cs="Times New Roman"/>
          <w:sz w:val="24"/>
          <w:szCs w:val="24"/>
        </w:rPr>
        <w:t xml:space="preserve">Kuhlman (2017:11) </w:t>
      </w:r>
      <w:r w:rsidR="00A601FE">
        <w:rPr>
          <w:rFonts w:ascii="Times New Roman" w:hAnsi="Times New Roman" w:cs="Times New Roman"/>
          <w:sz w:val="24"/>
          <w:szCs w:val="24"/>
        </w:rPr>
        <w:t xml:space="preserve">emphasises </w:t>
      </w:r>
      <w:r w:rsidR="00A601FE" w:rsidRPr="004412DF">
        <w:rPr>
          <w:rFonts w:ascii="Times New Roman" w:hAnsi="Times New Roman" w:cs="Times New Roman"/>
          <w:sz w:val="24"/>
          <w:szCs w:val="24"/>
        </w:rPr>
        <w:t>that “In all of the acquisition steps and practice suggestions, context is key.”</w:t>
      </w:r>
    </w:p>
    <w:p w14:paraId="0C6E2DA1" w14:textId="77777777" w:rsidR="00A601FE" w:rsidRPr="00F54E6D" w:rsidRDefault="00A601FE" w:rsidP="00477C9D">
      <w:pPr>
        <w:pStyle w:val="Heading1"/>
      </w:pPr>
      <w:bookmarkStart w:id="54" w:name="_Toc98288045"/>
      <w:r w:rsidRPr="00F54E6D">
        <w:t>5.2 Teachers’ and learners’ experiences regarding the teaching</w:t>
      </w:r>
      <w:r>
        <w:t xml:space="preserve"> and learning </w:t>
      </w:r>
      <w:r w:rsidRPr="00F54E6D">
        <w:t>of English grammar.</w:t>
      </w:r>
      <w:bookmarkEnd w:id="54"/>
    </w:p>
    <w:p w14:paraId="79D9411E" w14:textId="584502CD" w:rsidR="00A601FE" w:rsidRDefault="00A601FE"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The aim of objective number two was to assess teachers and learners’ experiences. To meet this objective, teachers and learners were asked</w:t>
      </w:r>
      <w:r w:rsidR="00542426">
        <w:rPr>
          <w:rFonts w:ascii="Times New Roman" w:hAnsi="Times New Roman" w:cs="Times New Roman"/>
          <w:sz w:val="24"/>
          <w:szCs w:val="24"/>
        </w:rPr>
        <w:t xml:space="preserve"> to explain</w:t>
      </w:r>
      <w:r>
        <w:rPr>
          <w:rFonts w:ascii="Times New Roman" w:hAnsi="Times New Roman" w:cs="Times New Roman"/>
          <w:sz w:val="24"/>
          <w:szCs w:val="24"/>
        </w:rPr>
        <w:t xml:space="preserve"> </w:t>
      </w:r>
      <w:r w:rsidRPr="00A25283">
        <w:rPr>
          <w:rFonts w:ascii="Times New Roman" w:hAnsi="Times New Roman" w:cs="Times New Roman"/>
          <w:sz w:val="24"/>
          <w:szCs w:val="24"/>
        </w:rPr>
        <w:t xml:space="preserve">how </w:t>
      </w:r>
      <w:r>
        <w:rPr>
          <w:rFonts w:ascii="Times New Roman" w:hAnsi="Times New Roman" w:cs="Times New Roman"/>
          <w:sz w:val="24"/>
          <w:szCs w:val="24"/>
        </w:rPr>
        <w:t>classr</w:t>
      </w:r>
      <w:r w:rsidR="00542426">
        <w:rPr>
          <w:rFonts w:ascii="Times New Roman" w:hAnsi="Times New Roman" w:cs="Times New Roman"/>
          <w:sz w:val="24"/>
          <w:szCs w:val="24"/>
        </w:rPr>
        <w:t xml:space="preserve">oom practices were conducted. They were also asked to explain how the classroom practices facilitated communicative competence or </w:t>
      </w:r>
      <w:r w:rsidR="00554B08">
        <w:rPr>
          <w:rFonts w:ascii="Times New Roman" w:hAnsi="Times New Roman" w:cs="Times New Roman"/>
          <w:sz w:val="24"/>
          <w:szCs w:val="24"/>
        </w:rPr>
        <w:t>how</w:t>
      </w:r>
      <w:r w:rsidR="00542426">
        <w:rPr>
          <w:rFonts w:ascii="Times New Roman" w:hAnsi="Times New Roman" w:cs="Times New Roman"/>
          <w:sz w:val="24"/>
          <w:szCs w:val="24"/>
        </w:rPr>
        <w:t xml:space="preserve"> effective</w:t>
      </w:r>
      <w:r w:rsidRPr="00A25283">
        <w:rPr>
          <w:rFonts w:ascii="Times New Roman" w:hAnsi="Times New Roman" w:cs="Times New Roman"/>
          <w:sz w:val="24"/>
          <w:szCs w:val="24"/>
        </w:rPr>
        <w:t xml:space="preserve"> the practices are. </w:t>
      </w:r>
      <w:r w:rsidR="00542426">
        <w:rPr>
          <w:rFonts w:ascii="Times New Roman" w:hAnsi="Times New Roman" w:cs="Times New Roman"/>
          <w:sz w:val="24"/>
          <w:szCs w:val="24"/>
        </w:rPr>
        <w:t>I</w:t>
      </w:r>
      <w:r w:rsidRPr="00A25283">
        <w:rPr>
          <w:rFonts w:ascii="Times New Roman" w:hAnsi="Times New Roman" w:cs="Times New Roman"/>
          <w:sz w:val="24"/>
          <w:szCs w:val="24"/>
        </w:rPr>
        <w:t>nterviews were used to collect the data from the participants</w:t>
      </w:r>
      <w:r w:rsidR="00542426">
        <w:rPr>
          <w:rFonts w:ascii="Times New Roman" w:hAnsi="Times New Roman" w:cs="Times New Roman"/>
          <w:sz w:val="24"/>
          <w:szCs w:val="24"/>
        </w:rPr>
        <w:t>. Data from learners was collected through a focus group discussion guide.</w:t>
      </w:r>
    </w:p>
    <w:p w14:paraId="1EA40E9E" w14:textId="77777777" w:rsidR="00A601FE" w:rsidRPr="00FA5608" w:rsidRDefault="00A601FE" w:rsidP="00A601FE">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5.2.1 </w:t>
      </w:r>
      <w:r w:rsidRPr="00FA5608">
        <w:rPr>
          <w:rFonts w:ascii="Times New Roman" w:hAnsi="Times New Roman" w:cs="Times New Roman"/>
          <w:b/>
          <w:sz w:val="24"/>
          <w:szCs w:val="24"/>
        </w:rPr>
        <w:t>How classroom practices are conducted during English grammar lessons.</w:t>
      </w:r>
    </w:p>
    <w:p w14:paraId="16D17A79" w14:textId="77777777" w:rsidR="00A601FE" w:rsidRDefault="00A601FE" w:rsidP="00A601F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Since there a number o</w:t>
      </w:r>
      <w:r w:rsidR="00C621F5">
        <w:rPr>
          <w:rFonts w:ascii="Times New Roman" w:hAnsi="Times New Roman" w:cs="Times New Roman"/>
          <w:sz w:val="24"/>
          <w:szCs w:val="24"/>
        </w:rPr>
        <w:t>f factors which affect the effectiveness</w:t>
      </w:r>
      <w:r>
        <w:rPr>
          <w:rFonts w:ascii="Times New Roman" w:hAnsi="Times New Roman" w:cs="Times New Roman"/>
          <w:sz w:val="24"/>
          <w:szCs w:val="24"/>
        </w:rPr>
        <w:t xml:space="preserve"> of classroom practices, it was important to find out how they are conducted.</w:t>
      </w:r>
      <w:r w:rsidR="00542426">
        <w:rPr>
          <w:rFonts w:ascii="Times New Roman" w:hAnsi="Times New Roman" w:cs="Times New Roman"/>
          <w:sz w:val="24"/>
          <w:szCs w:val="24"/>
        </w:rPr>
        <w:t xml:space="preserve"> The intention was to </w:t>
      </w:r>
      <w:r w:rsidR="00AD041D">
        <w:rPr>
          <w:rFonts w:ascii="Times New Roman" w:hAnsi="Times New Roman" w:cs="Times New Roman"/>
          <w:sz w:val="24"/>
          <w:szCs w:val="24"/>
        </w:rPr>
        <w:t>assess the form of context in which classroom practices were conducted. This information was important in determining whether the context was communicative or not.</w:t>
      </w:r>
      <w:r>
        <w:rPr>
          <w:rFonts w:ascii="Times New Roman" w:hAnsi="Times New Roman" w:cs="Times New Roman"/>
          <w:sz w:val="24"/>
          <w:szCs w:val="24"/>
        </w:rPr>
        <w:t xml:space="preserve"> The findings revealed that classroom practices were conducted through various </w:t>
      </w:r>
      <w:r w:rsidR="00AD041D">
        <w:rPr>
          <w:rFonts w:ascii="Times New Roman" w:hAnsi="Times New Roman" w:cs="Times New Roman"/>
          <w:sz w:val="24"/>
          <w:szCs w:val="24"/>
        </w:rPr>
        <w:t xml:space="preserve">classroom </w:t>
      </w:r>
      <w:r>
        <w:rPr>
          <w:rFonts w:ascii="Times New Roman" w:hAnsi="Times New Roman" w:cs="Times New Roman"/>
          <w:sz w:val="24"/>
          <w:szCs w:val="24"/>
        </w:rPr>
        <w:t xml:space="preserve">techniques. In language teaching, there are three concepts which are often used interchangeably. These concepts are Approach, Method and Technique. This interchangeable use of the concepts is misleading and can facilitate the ineffectiveness of the teaching and learning process. As such, the three terms will be defined. </w:t>
      </w:r>
      <w:r w:rsidR="00542426">
        <w:rPr>
          <w:rFonts w:ascii="Times New Roman" w:hAnsi="Times New Roman" w:cs="Times New Roman"/>
          <w:sz w:val="24"/>
          <w:szCs w:val="24"/>
        </w:rPr>
        <w:t>A</w:t>
      </w:r>
      <w:r>
        <w:rPr>
          <w:rFonts w:ascii="Times New Roman" w:hAnsi="Times New Roman" w:cs="Times New Roman"/>
          <w:sz w:val="24"/>
          <w:szCs w:val="24"/>
        </w:rPr>
        <w:t xml:space="preserve">ccording to </w:t>
      </w:r>
      <w:r w:rsidR="00AD041D">
        <w:rPr>
          <w:rFonts w:ascii="Times New Roman" w:hAnsi="Times New Roman" w:cs="Times New Roman"/>
          <w:sz w:val="24"/>
          <w:szCs w:val="24"/>
        </w:rPr>
        <w:t>Kruz</w:t>
      </w:r>
      <w:r w:rsidRPr="002F3445">
        <w:rPr>
          <w:rFonts w:ascii="Times New Roman" w:hAnsi="Times New Roman" w:cs="Times New Roman"/>
          <w:sz w:val="24"/>
          <w:szCs w:val="24"/>
        </w:rPr>
        <w:t xml:space="preserve">icová </w:t>
      </w:r>
      <w:r>
        <w:rPr>
          <w:rFonts w:ascii="Times New Roman" w:hAnsi="Times New Roman" w:cs="Times New Roman"/>
          <w:sz w:val="24"/>
          <w:szCs w:val="24"/>
        </w:rPr>
        <w:t>(2015:32), “</w:t>
      </w:r>
      <w:r w:rsidRPr="00B32088">
        <w:rPr>
          <w:rFonts w:ascii="Times New Roman" w:hAnsi="Times New Roman" w:cs="Times New Roman"/>
          <w:sz w:val="24"/>
          <w:szCs w:val="24"/>
        </w:rPr>
        <w:t>Approach describes how people acquire their knowledge of the</w:t>
      </w:r>
      <w:r>
        <w:rPr>
          <w:rFonts w:ascii="Times New Roman" w:hAnsi="Times New Roman" w:cs="Times New Roman"/>
          <w:sz w:val="24"/>
          <w:szCs w:val="24"/>
        </w:rPr>
        <w:t xml:space="preserve"> </w:t>
      </w:r>
      <w:r w:rsidRPr="00B32088">
        <w:rPr>
          <w:rFonts w:ascii="Times New Roman" w:hAnsi="Times New Roman" w:cs="Times New Roman"/>
          <w:sz w:val="24"/>
          <w:szCs w:val="24"/>
        </w:rPr>
        <w:t>language and makes statements about the conditions which will promote</w:t>
      </w:r>
      <w:r>
        <w:rPr>
          <w:rFonts w:ascii="Times New Roman" w:hAnsi="Times New Roman" w:cs="Times New Roman"/>
          <w:sz w:val="24"/>
          <w:szCs w:val="24"/>
        </w:rPr>
        <w:t xml:space="preserve"> </w:t>
      </w:r>
      <w:r w:rsidRPr="00B32088">
        <w:rPr>
          <w:rFonts w:ascii="Times New Roman" w:hAnsi="Times New Roman" w:cs="Times New Roman"/>
          <w:sz w:val="24"/>
          <w:szCs w:val="24"/>
        </w:rPr>
        <w:t>successful language learning.</w:t>
      </w:r>
      <w:r>
        <w:rPr>
          <w:rFonts w:ascii="Times New Roman" w:hAnsi="Times New Roman" w:cs="Times New Roman"/>
          <w:sz w:val="24"/>
          <w:szCs w:val="24"/>
        </w:rPr>
        <w:t xml:space="preserve"> </w:t>
      </w:r>
      <w:r w:rsidRPr="00B32088">
        <w:rPr>
          <w:rFonts w:ascii="Times New Roman" w:hAnsi="Times New Roman" w:cs="Times New Roman"/>
          <w:sz w:val="24"/>
          <w:szCs w:val="24"/>
        </w:rPr>
        <w:t>A Method is the practic</w:t>
      </w:r>
      <w:r>
        <w:rPr>
          <w:rFonts w:ascii="Times New Roman" w:hAnsi="Times New Roman" w:cs="Times New Roman"/>
          <w:sz w:val="24"/>
          <w:szCs w:val="24"/>
        </w:rPr>
        <w:t>al realisation of an approach.” Wafa (2016:5) states that “</w:t>
      </w:r>
      <w:r w:rsidRPr="00CA63DA">
        <w:rPr>
          <w:rFonts w:ascii="Times New Roman" w:hAnsi="Times New Roman" w:cs="Times New Roman"/>
          <w:sz w:val="24"/>
          <w:szCs w:val="24"/>
        </w:rPr>
        <w:t>classroom technique is a certain trick, strategy or contrivance used to gain an immediate goal. In another word, it can be understood as a planned implementation of the methods to use in the classroom. In language teaching development, there are various kind of techniques</w:t>
      </w:r>
      <w:r>
        <w:rPr>
          <w:rFonts w:ascii="Times New Roman" w:hAnsi="Times New Roman" w:cs="Times New Roman"/>
          <w:sz w:val="24"/>
          <w:szCs w:val="24"/>
        </w:rPr>
        <w:t>.”</w:t>
      </w:r>
    </w:p>
    <w:p w14:paraId="7D543AD6" w14:textId="7C2E78BC" w:rsidR="00A601FE" w:rsidRPr="00A25283" w:rsidRDefault="00A601FE" w:rsidP="00A601FE">
      <w:pPr>
        <w:spacing w:line="360" w:lineRule="auto"/>
        <w:jc w:val="both"/>
        <w:rPr>
          <w:rFonts w:ascii="Times New Roman" w:hAnsi="Times New Roman" w:cs="Times New Roman"/>
          <w:sz w:val="24"/>
          <w:szCs w:val="24"/>
        </w:rPr>
      </w:pPr>
      <w:r w:rsidRPr="00A25283">
        <w:rPr>
          <w:rFonts w:ascii="Times New Roman" w:hAnsi="Times New Roman" w:cs="Times New Roman"/>
          <w:sz w:val="24"/>
          <w:szCs w:val="24"/>
        </w:rPr>
        <w:t xml:space="preserve">Findings revealed that teachers conduct their classroom practices </w:t>
      </w:r>
      <w:r w:rsidR="00D04F15" w:rsidRPr="00A25283">
        <w:rPr>
          <w:rFonts w:ascii="Times New Roman" w:hAnsi="Times New Roman" w:cs="Times New Roman"/>
          <w:sz w:val="24"/>
          <w:szCs w:val="24"/>
        </w:rPr>
        <w:t>through</w:t>
      </w:r>
      <w:r w:rsidRPr="00A25283">
        <w:rPr>
          <w:rFonts w:ascii="Times New Roman" w:hAnsi="Times New Roman" w:cs="Times New Roman"/>
          <w:sz w:val="24"/>
          <w:szCs w:val="24"/>
        </w:rPr>
        <w:t xml:space="preserve"> group work, pair work, role play, individual work, debate and dictation. It was also revealed that some of the techniques are not used</w:t>
      </w:r>
      <w:r>
        <w:rPr>
          <w:rFonts w:ascii="Times New Roman" w:hAnsi="Times New Roman" w:cs="Times New Roman"/>
          <w:sz w:val="24"/>
          <w:szCs w:val="24"/>
        </w:rPr>
        <w:t xml:space="preserve"> by some teachers</w:t>
      </w:r>
      <w:r w:rsidRPr="00A25283">
        <w:rPr>
          <w:rFonts w:ascii="Times New Roman" w:hAnsi="Times New Roman" w:cs="Times New Roman"/>
          <w:sz w:val="24"/>
          <w:szCs w:val="24"/>
        </w:rPr>
        <w:t>. Techniques like group work have been discouraged due to covid-19 pandemic. Some teachers explained that whole class discussion is now prominent in administering classroom practices. For example, Teacher 1 said:</w:t>
      </w:r>
    </w:p>
    <w:p w14:paraId="23621D81" w14:textId="303BAAFF" w:rsidR="00A601FE" w:rsidRDefault="00A601FE" w:rsidP="00A601FE">
      <w:pPr>
        <w:spacing w:line="360" w:lineRule="auto"/>
        <w:ind w:left="720" w:right="576"/>
        <w:jc w:val="both"/>
        <w:rPr>
          <w:rFonts w:ascii="Times New Roman" w:hAnsi="Times New Roman" w:cs="Times New Roman"/>
          <w:i/>
          <w:sz w:val="24"/>
          <w:szCs w:val="24"/>
        </w:rPr>
      </w:pPr>
      <w:r w:rsidRPr="004C5118">
        <w:rPr>
          <w:rFonts w:ascii="Times New Roman" w:hAnsi="Times New Roman" w:cs="Times New Roman"/>
          <w:i/>
          <w:sz w:val="24"/>
          <w:szCs w:val="24"/>
        </w:rPr>
        <w:t xml:space="preserve">I normally use techniques like group work, role play, debate, pair work and dialogue. For dialogue, it is normally among the pupils. You give them questions and they begin to discuss. Sometimes it can be the whole class and then learners can even be contradicting among themselves. This is common now because of covid, so you just throw a question and the class discuss. This is because group work is not encouraged. So as a teacher, you </w:t>
      </w:r>
      <w:r w:rsidR="00554B08" w:rsidRPr="004C5118">
        <w:rPr>
          <w:rFonts w:ascii="Times New Roman" w:hAnsi="Times New Roman" w:cs="Times New Roman"/>
          <w:i/>
          <w:sz w:val="24"/>
          <w:szCs w:val="24"/>
        </w:rPr>
        <w:t>must</w:t>
      </w:r>
      <w:r w:rsidRPr="004C5118">
        <w:rPr>
          <w:rFonts w:ascii="Times New Roman" w:hAnsi="Times New Roman" w:cs="Times New Roman"/>
          <w:i/>
          <w:sz w:val="24"/>
          <w:szCs w:val="24"/>
        </w:rPr>
        <w:t xml:space="preserve"> be there to facilitate class discussion.</w:t>
      </w:r>
    </w:p>
    <w:p w14:paraId="061297C9" w14:textId="77777777" w:rsidR="00A601FE" w:rsidRPr="00A25283" w:rsidRDefault="00A601FE"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As noted above, some techniques are no longer encouraged. Clearly, covid-19 pandemic has not only disturbed the school calendar, but also the pedagogical techniques for grammar teaching. However, to make c</w:t>
      </w:r>
      <w:r w:rsidRPr="00A25283">
        <w:rPr>
          <w:rFonts w:ascii="Times New Roman" w:hAnsi="Times New Roman" w:cs="Times New Roman"/>
          <w:sz w:val="24"/>
          <w:szCs w:val="24"/>
        </w:rPr>
        <w:t xml:space="preserve">lassroom practices </w:t>
      </w:r>
      <w:r w:rsidR="00C621F5">
        <w:rPr>
          <w:rFonts w:ascii="Times New Roman" w:hAnsi="Times New Roman" w:cs="Times New Roman"/>
          <w:sz w:val="24"/>
          <w:szCs w:val="24"/>
        </w:rPr>
        <w:t>facilitate the development of communicative competence</w:t>
      </w:r>
      <w:r>
        <w:rPr>
          <w:rFonts w:ascii="Times New Roman" w:hAnsi="Times New Roman" w:cs="Times New Roman"/>
          <w:sz w:val="24"/>
          <w:szCs w:val="24"/>
        </w:rPr>
        <w:t xml:space="preserve">, </w:t>
      </w:r>
      <w:r w:rsidRPr="00A25283">
        <w:rPr>
          <w:rFonts w:ascii="Times New Roman" w:hAnsi="Times New Roman" w:cs="Times New Roman"/>
          <w:sz w:val="24"/>
          <w:szCs w:val="24"/>
        </w:rPr>
        <w:t>Kaivanpanah, Alavi and Barghi (2019:236) asserts that “Teachers frequently need to ask questions to keep the learners involved, give learners activities to complete individually, in pairs or groups and monitor learners' inv</w:t>
      </w:r>
      <w:r>
        <w:rPr>
          <w:rFonts w:ascii="Times New Roman" w:hAnsi="Times New Roman" w:cs="Times New Roman"/>
          <w:sz w:val="24"/>
          <w:szCs w:val="24"/>
        </w:rPr>
        <w:t>olvement in the lesson process.”</w:t>
      </w:r>
    </w:p>
    <w:p w14:paraId="1255BD29" w14:textId="4DD198C2" w:rsidR="00A601FE" w:rsidRPr="00A25283" w:rsidRDefault="00A601FE"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A25283">
        <w:rPr>
          <w:rFonts w:ascii="Times New Roman" w:hAnsi="Times New Roman" w:cs="Times New Roman"/>
          <w:sz w:val="24"/>
          <w:szCs w:val="24"/>
        </w:rPr>
        <w:t xml:space="preserve">he HOD from school C expressed a different view on the use of group work. She believes that instead of having a lot of members in a group, she opted to reduce a number </w:t>
      </w:r>
      <w:r w:rsidR="00554B08" w:rsidRPr="00A25283">
        <w:rPr>
          <w:rFonts w:ascii="Times New Roman" w:hAnsi="Times New Roman" w:cs="Times New Roman"/>
          <w:sz w:val="24"/>
          <w:szCs w:val="24"/>
        </w:rPr>
        <w:t>to</w:t>
      </w:r>
      <w:r>
        <w:rPr>
          <w:rFonts w:ascii="Times New Roman" w:hAnsi="Times New Roman" w:cs="Times New Roman"/>
          <w:sz w:val="24"/>
          <w:szCs w:val="24"/>
        </w:rPr>
        <w:t xml:space="preserve"> have small groups. Reducing the number of group members means that it becomes feasible to maintain a social distance rule. She said that after the explanation, she</w:t>
      </w:r>
      <w:r w:rsidRPr="00A25283">
        <w:rPr>
          <w:rFonts w:ascii="Times New Roman" w:hAnsi="Times New Roman" w:cs="Times New Roman"/>
          <w:sz w:val="24"/>
          <w:szCs w:val="24"/>
        </w:rPr>
        <w:t xml:space="preserve"> write</w:t>
      </w:r>
      <w:r>
        <w:rPr>
          <w:rFonts w:ascii="Times New Roman" w:hAnsi="Times New Roman" w:cs="Times New Roman"/>
          <w:sz w:val="24"/>
          <w:szCs w:val="24"/>
        </w:rPr>
        <w:t>s</w:t>
      </w:r>
      <w:r w:rsidRPr="00A25283">
        <w:rPr>
          <w:rFonts w:ascii="Times New Roman" w:hAnsi="Times New Roman" w:cs="Times New Roman"/>
          <w:sz w:val="24"/>
          <w:szCs w:val="24"/>
        </w:rPr>
        <w:t xml:space="preserve"> questions on the board and ask learners to write in their books. </w:t>
      </w:r>
      <w:r>
        <w:rPr>
          <w:rFonts w:ascii="Times New Roman" w:hAnsi="Times New Roman" w:cs="Times New Roman"/>
          <w:sz w:val="24"/>
          <w:szCs w:val="24"/>
        </w:rPr>
        <w:t>Sometimes, she pu</w:t>
      </w:r>
      <w:r w:rsidRPr="00A25283">
        <w:rPr>
          <w:rFonts w:ascii="Times New Roman" w:hAnsi="Times New Roman" w:cs="Times New Roman"/>
          <w:sz w:val="24"/>
          <w:szCs w:val="24"/>
        </w:rPr>
        <w:t>t</w:t>
      </w:r>
      <w:r>
        <w:rPr>
          <w:rFonts w:ascii="Times New Roman" w:hAnsi="Times New Roman" w:cs="Times New Roman"/>
          <w:sz w:val="24"/>
          <w:szCs w:val="24"/>
        </w:rPr>
        <w:t>s</w:t>
      </w:r>
      <w:r w:rsidRPr="00A25283">
        <w:rPr>
          <w:rFonts w:ascii="Times New Roman" w:hAnsi="Times New Roman" w:cs="Times New Roman"/>
          <w:sz w:val="24"/>
          <w:szCs w:val="24"/>
        </w:rPr>
        <w:t xml:space="preserve"> them in small groups and give them questions and choose secretaries</w:t>
      </w:r>
      <w:r>
        <w:rPr>
          <w:rFonts w:ascii="Times New Roman" w:hAnsi="Times New Roman" w:cs="Times New Roman"/>
          <w:sz w:val="24"/>
          <w:szCs w:val="24"/>
        </w:rPr>
        <w:t xml:space="preserve"> to write down answers and </w:t>
      </w:r>
      <w:r w:rsidRPr="00A25283">
        <w:rPr>
          <w:rFonts w:ascii="Times New Roman" w:hAnsi="Times New Roman" w:cs="Times New Roman"/>
          <w:sz w:val="24"/>
          <w:szCs w:val="24"/>
        </w:rPr>
        <w:t>read</w:t>
      </w:r>
      <w:r>
        <w:rPr>
          <w:rFonts w:ascii="Times New Roman" w:hAnsi="Times New Roman" w:cs="Times New Roman"/>
          <w:sz w:val="24"/>
          <w:szCs w:val="24"/>
        </w:rPr>
        <w:t xml:space="preserve"> to the whole class. When all groups have presented, she explained the next step was class discussion where the teacher and learners discussed the given responses. This means that different techniques can be used in one lesson. </w:t>
      </w:r>
    </w:p>
    <w:p w14:paraId="7E4677C7" w14:textId="77777777" w:rsidR="00A601FE" w:rsidRDefault="00A601FE" w:rsidP="00A601FE">
      <w:pPr>
        <w:spacing w:line="360" w:lineRule="auto"/>
        <w:jc w:val="both"/>
        <w:rPr>
          <w:rFonts w:ascii="Times New Roman" w:hAnsi="Times New Roman" w:cs="Times New Roman"/>
          <w:sz w:val="24"/>
          <w:szCs w:val="24"/>
        </w:rPr>
      </w:pPr>
      <w:r w:rsidRPr="00A25283">
        <w:rPr>
          <w:rFonts w:ascii="Times New Roman" w:hAnsi="Times New Roman" w:cs="Times New Roman"/>
          <w:sz w:val="24"/>
          <w:szCs w:val="24"/>
        </w:rPr>
        <w:t>A</w:t>
      </w:r>
      <w:r>
        <w:rPr>
          <w:rFonts w:ascii="Times New Roman" w:hAnsi="Times New Roman" w:cs="Times New Roman"/>
          <w:sz w:val="24"/>
          <w:szCs w:val="24"/>
        </w:rPr>
        <w:t xml:space="preserve"> </w:t>
      </w:r>
      <w:r w:rsidRPr="00A25283">
        <w:rPr>
          <w:rFonts w:ascii="Times New Roman" w:hAnsi="Times New Roman" w:cs="Times New Roman"/>
          <w:sz w:val="24"/>
          <w:szCs w:val="24"/>
        </w:rPr>
        <w:t>number of studies show that the learning of grammar can be well done when lessons are conducted through meaningful contexts.</w:t>
      </w:r>
      <w:r>
        <w:rPr>
          <w:rFonts w:ascii="Times New Roman" w:hAnsi="Times New Roman" w:cs="Times New Roman"/>
          <w:sz w:val="24"/>
          <w:szCs w:val="24"/>
        </w:rPr>
        <w:t xml:space="preserve"> Group work is the most suggested among the techniques. For example,</w:t>
      </w:r>
      <w:r w:rsidRPr="00A25283">
        <w:rPr>
          <w:rFonts w:ascii="Times New Roman" w:hAnsi="Times New Roman" w:cs="Times New Roman"/>
          <w:sz w:val="24"/>
          <w:szCs w:val="24"/>
        </w:rPr>
        <w:t xml:space="preserve"> Rahman, Singh and Pandian (2018:302) contend that “Learners should be involved in meaningful collaborative work through the means of gro</w:t>
      </w:r>
      <w:r>
        <w:rPr>
          <w:rFonts w:ascii="Times New Roman" w:hAnsi="Times New Roman" w:cs="Times New Roman"/>
          <w:sz w:val="24"/>
          <w:szCs w:val="24"/>
        </w:rPr>
        <w:t xml:space="preserve">up work and paired work.” </w:t>
      </w:r>
      <w:r w:rsidRPr="00A25283">
        <w:rPr>
          <w:rFonts w:ascii="Times New Roman" w:hAnsi="Times New Roman" w:cs="Times New Roman"/>
          <w:sz w:val="24"/>
          <w:szCs w:val="24"/>
        </w:rPr>
        <w:t>Kaivanpanah, Alavi and Barghi (2019:217)</w:t>
      </w:r>
      <w:r>
        <w:rPr>
          <w:rFonts w:ascii="Times New Roman" w:hAnsi="Times New Roman" w:cs="Times New Roman"/>
          <w:sz w:val="24"/>
          <w:szCs w:val="24"/>
        </w:rPr>
        <w:t xml:space="preserve"> also</w:t>
      </w:r>
      <w:r w:rsidRPr="00A25283">
        <w:rPr>
          <w:rFonts w:ascii="Times New Roman" w:hAnsi="Times New Roman" w:cs="Times New Roman"/>
          <w:sz w:val="24"/>
          <w:szCs w:val="24"/>
        </w:rPr>
        <w:t xml:space="preserve"> suggest that “grammar teaching and activities should be integrated in a communicative framework, where language is presented and learnt within a context; furthermore, clear explanations with simple vocabulary, relating new information to old, learners' active involvement and attention to form, meaning and use are essential to grammar teaching.”</w:t>
      </w:r>
      <w:r>
        <w:rPr>
          <w:rFonts w:ascii="Times New Roman" w:hAnsi="Times New Roman" w:cs="Times New Roman"/>
          <w:sz w:val="24"/>
          <w:szCs w:val="24"/>
        </w:rPr>
        <w:t xml:space="preserve"> As shown above classroom </w:t>
      </w:r>
      <w:r w:rsidRPr="00A25283">
        <w:rPr>
          <w:rFonts w:ascii="Times New Roman" w:hAnsi="Times New Roman" w:cs="Times New Roman"/>
          <w:sz w:val="24"/>
          <w:szCs w:val="24"/>
        </w:rPr>
        <w:t>techniques are essential in creating a meaningful context. This</w:t>
      </w:r>
      <w:r>
        <w:rPr>
          <w:rFonts w:ascii="Times New Roman" w:hAnsi="Times New Roman" w:cs="Times New Roman"/>
          <w:sz w:val="24"/>
          <w:szCs w:val="24"/>
        </w:rPr>
        <w:t xml:space="preserve"> is</w:t>
      </w:r>
      <w:r w:rsidRPr="00A25283">
        <w:rPr>
          <w:rFonts w:ascii="Times New Roman" w:hAnsi="Times New Roman" w:cs="Times New Roman"/>
          <w:sz w:val="24"/>
          <w:szCs w:val="24"/>
        </w:rPr>
        <w:t xml:space="preserve"> a more reason why group work and pair is encouraged because communication takes place through group or interpersonal context. So, it can be deduced that despite Covid-19 pandemic, group work and pair work is still useful. The justification for the continuity was that the learners are now put in smaller groups. That is, the number of group </w:t>
      </w:r>
      <w:r>
        <w:rPr>
          <w:rFonts w:ascii="Times New Roman" w:hAnsi="Times New Roman" w:cs="Times New Roman"/>
          <w:sz w:val="24"/>
          <w:szCs w:val="24"/>
        </w:rPr>
        <w:t>members reduced.</w:t>
      </w:r>
    </w:p>
    <w:p w14:paraId="706DFBBC" w14:textId="77777777" w:rsidR="00A601FE" w:rsidRDefault="00A601FE" w:rsidP="00A601FE">
      <w:pPr>
        <w:spacing w:line="360" w:lineRule="auto"/>
        <w:jc w:val="both"/>
        <w:rPr>
          <w:rFonts w:ascii="Times New Roman" w:hAnsi="Times New Roman" w:cs="Times New Roman"/>
          <w:sz w:val="24"/>
          <w:szCs w:val="24"/>
        </w:rPr>
      </w:pPr>
      <w:r w:rsidRPr="00217470">
        <w:rPr>
          <w:rFonts w:ascii="Times New Roman" w:hAnsi="Times New Roman" w:cs="Times New Roman"/>
          <w:sz w:val="24"/>
          <w:szCs w:val="24"/>
        </w:rPr>
        <w:t xml:space="preserve">According to the Curriculum Development Centre: (2013: v), the expectation of teaching English language to Zambian Senior Secondary learners is that they should “be able to use the language effectively in everyday life, in the world of work and in their further education.” However, it was observed by the </w:t>
      </w:r>
      <w:r w:rsidR="00F1027B" w:rsidRPr="00BC0BC1">
        <w:rPr>
          <w:rFonts w:ascii="Times New Roman" w:hAnsi="Times New Roman" w:cs="Times New Roman"/>
          <w:sz w:val="24"/>
          <w:szCs w:val="24"/>
        </w:rPr>
        <w:t>Ministry of Education, Science, Vocational Training</w:t>
      </w:r>
      <w:r w:rsidR="00F1027B">
        <w:rPr>
          <w:rFonts w:ascii="Times New Roman" w:hAnsi="Times New Roman" w:cs="Times New Roman"/>
          <w:sz w:val="24"/>
          <w:szCs w:val="24"/>
        </w:rPr>
        <w:t xml:space="preserve"> </w:t>
      </w:r>
      <w:r w:rsidR="00F1027B" w:rsidRPr="00BC0BC1">
        <w:rPr>
          <w:rFonts w:ascii="Times New Roman" w:hAnsi="Times New Roman" w:cs="Times New Roman"/>
          <w:sz w:val="24"/>
          <w:szCs w:val="24"/>
        </w:rPr>
        <w:t>and Early Education</w:t>
      </w:r>
      <w:r w:rsidR="00F1027B" w:rsidRPr="00217470">
        <w:rPr>
          <w:rFonts w:ascii="Times New Roman" w:hAnsi="Times New Roman" w:cs="Times New Roman"/>
          <w:sz w:val="24"/>
          <w:szCs w:val="24"/>
        </w:rPr>
        <w:t xml:space="preserve"> </w:t>
      </w:r>
      <w:r w:rsidRPr="00217470">
        <w:rPr>
          <w:rFonts w:ascii="Times New Roman" w:hAnsi="Times New Roman" w:cs="Times New Roman"/>
          <w:sz w:val="24"/>
          <w:szCs w:val="24"/>
        </w:rPr>
        <w:t>(2013:4) that “With regard to Language and Communication, much as the learners are taught Languages at various levels, a number of them are unable to communicate effectively.” Therefo</w:t>
      </w:r>
      <w:r>
        <w:rPr>
          <w:rFonts w:ascii="Times New Roman" w:hAnsi="Times New Roman" w:cs="Times New Roman"/>
          <w:sz w:val="24"/>
          <w:szCs w:val="24"/>
        </w:rPr>
        <w:t>re, it was imperative to assess</w:t>
      </w:r>
      <w:r w:rsidRPr="00217470">
        <w:rPr>
          <w:rFonts w:ascii="Times New Roman" w:hAnsi="Times New Roman" w:cs="Times New Roman"/>
          <w:sz w:val="24"/>
          <w:szCs w:val="24"/>
        </w:rPr>
        <w:t xml:space="preserve"> learners’ experiences regarding the learning of English grammar because they are active participants in the teaching and learning process. Since this study was about grammar teaching, it was considered important to establish learners’ understanding of grammar. Thus, they were asked to explain the meaning of English grammar. Furthermore, they were also asked to state the practices which they often use, how they conducted classroom practices and how effective the practices are.</w:t>
      </w:r>
    </w:p>
    <w:p w14:paraId="465F519C" w14:textId="701B94FE" w:rsidR="00A601FE" w:rsidRDefault="00AD041D" w:rsidP="00A601F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Finding from l</w:t>
      </w:r>
      <w:r w:rsidR="00A601FE">
        <w:rPr>
          <w:rFonts w:ascii="Times New Roman" w:hAnsi="Times New Roman" w:cs="Times New Roman"/>
          <w:sz w:val="24"/>
          <w:szCs w:val="24"/>
        </w:rPr>
        <w:t xml:space="preserve">earners </w:t>
      </w:r>
      <w:r>
        <w:rPr>
          <w:rFonts w:ascii="Times New Roman" w:hAnsi="Times New Roman" w:cs="Times New Roman"/>
          <w:sz w:val="24"/>
          <w:szCs w:val="24"/>
        </w:rPr>
        <w:t xml:space="preserve">on how classroom practices are conducted are similar with the findings from the </w:t>
      </w:r>
      <w:r w:rsidR="00A601FE">
        <w:rPr>
          <w:rFonts w:ascii="Times New Roman" w:hAnsi="Times New Roman" w:cs="Times New Roman"/>
          <w:sz w:val="24"/>
          <w:szCs w:val="24"/>
        </w:rPr>
        <w:t xml:space="preserve">teachers. </w:t>
      </w:r>
      <w:r w:rsidR="00A601FE" w:rsidRPr="00A25283">
        <w:rPr>
          <w:rFonts w:ascii="Times New Roman" w:hAnsi="Times New Roman" w:cs="Times New Roman"/>
          <w:sz w:val="24"/>
          <w:szCs w:val="24"/>
        </w:rPr>
        <w:t>Learners</w:t>
      </w:r>
      <w:r w:rsidR="00A601FE">
        <w:rPr>
          <w:rFonts w:ascii="Times New Roman" w:hAnsi="Times New Roman" w:cs="Times New Roman"/>
          <w:sz w:val="24"/>
          <w:szCs w:val="24"/>
        </w:rPr>
        <w:t xml:space="preserve"> from all the three schools </w:t>
      </w:r>
      <w:r w:rsidR="00A601FE" w:rsidRPr="00A25283">
        <w:rPr>
          <w:rFonts w:ascii="Times New Roman" w:hAnsi="Times New Roman" w:cs="Times New Roman"/>
          <w:sz w:val="24"/>
          <w:szCs w:val="24"/>
        </w:rPr>
        <w:t>indicated that classroom practices are mostly conducted through group work, individual work, and dictation. For example, Pupil 12 said that “</w:t>
      </w:r>
      <w:r w:rsidR="00A601FE" w:rsidRPr="00FD7526">
        <w:rPr>
          <w:rFonts w:ascii="Times New Roman" w:hAnsi="Times New Roman" w:cs="Times New Roman"/>
          <w:i/>
          <w:sz w:val="24"/>
          <w:szCs w:val="24"/>
        </w:rPr>
        <w:t xml:space="preserve">Sometimes, after giving us examples, they ask us to create small groups and then give us to write in our books.” </w:t>
      </w:r>
      <w:r w:rsidR="00A601FE">
        <w:rPr>
          <w:rFonts w:ascii="Times New Roman" w:hAnsi="Times New Roman" w:cs="Times New Roman"/>
          <w:sz w:val="24"/>
          <w:szCs w:val="24"/>
        </w:rPr>
        <w:t>The other pupil said</w:t>
      </w:r>
      <w:r w:rsidR="00A601FE" w:rsidRPr="00A25283">
        <w:rPr>
          <w:rFonts w:ascii="Times New Roman" w:hAnsi="Times New Roman" w:cs="Times New Roman"/>
          <w:sz w:val="24"/>
          <w:szCs w:val="24"/>
        </w:rPr>
        <w:t xml:space="preserve"> th</w:t>
      </w:r>
      <w:r w:rsidR="00A601FE">
        <w:rPr>
          <w:rFonts w:ascii="Times New Roman" w:hAnsi="Times New Roman" w:cs="Times New Roman"/>
          <w:sz w:val="24"/>
          <w:szCs w:val="24"/>
        </w:rPr>
        <w:t xml:space="preserve">at their teacher </w:t>
      </w:r>
      <w:r w:rsidR="00554B08">
        <w:rPr>
          <w:rFonts w:ascii="Times New Roman" w:hAnsi="Times New Roman" w:cs="Times New Roman"/>
          <w:sz w:val="24"/>
          <w:szCs w:val="24"/>
        </w:rPr>
        <w:t>uses</w:t>
      </w:r>
      <w:r w:rsidR="00A601FE">
        <w:rPr>
          <w:rFonts w:ascii="Times New Roman" w:hAnsi="Times New Roman" w:cs="Times New Roman"/>
          <w:sz w:val="24"/>
          <w:szCs w:val="24"/>
        </w:rPr>
        <w:t xml:space="preserve"> individual work.  Individual work is an effective way to measure the progress of individual learners. This does not mean that teachers should stick to individual work. Instead, teachers can integrate the techniques. “</w:t>
      </w:r>
      <w:r w:rsidR="00A601FE" w:rsidRPr="00F537C1">
        <w:rPr>
          <w:rFonts w:ascii="Times New Roman" w:hAnsi="Times New Roman" w:cs="Times New Roman"/>
          <w:sz w:val="24"/>
          <w:szCs w:val="24"/>
        </w:rPr>
        <w:t>In recent</w:t>
      </w:r>
      <w:r w:rsidR="00A601FE">
        <w:rPr>
          <w:rFonts w:ascii="Times New Roman" w:hAnsi="Times New Roman" w:cs="Times New Roman"/>
          <w:sz w:val="24"/>
          <w:szCs w:val="24"/>
        </w:rPr>
        <w:t xml:space="preserve"> years,</w:t>
      </w:r>
      <w:r w:rsidR="00A601FE" w:rsidRPr="00F537C1">
        <w:rPr>
          <w:rFonts w:ascii="Times New Roman" w:hAnsi="Times New Roman" w:cs="Times New Roman"/>
          <w:sz w:val="24"/>
          <w:szCs w:val="24"/>
        </w:rPr>
        <w:t xml:space="preserve"> </w:t>
      </w:r>
      <w:r w:rsidR="00A601FE">
        <w:rPr>
          <w:rFonts w:ascii="Times New Roman" w:hAnsi="Times New Roman" w:cs="Times New Roman"/>
          <w:sz w:val="24"/>
          <w:szCs w:val="24"/>
        </w:rPr>
        <w:t>m</w:t>
      </w:r>
      <w:r w:rsidR="00A601FE" w:rsidRPr="00F537C1">
        <w:rPr>
          <w:rFonts w:ascii="Times New Roman" w:hAnsi="Times New Roman" w:cs="Times New Roman"/>
          <w:sz w:val="24"/>
          <w:szCs w:val="24"/>
        </w:rPr>
        <w:t>any teachers follow a new way of looking at teaching called the</w:t>
      </w:r>
      <w:r w:rsidR="00A601FE">
        <w:rPr>
          <w:rFonts w:ascii="Times New Roman" w:hAnsi="Times New Roman" w:cs="Times New Roman"/>
          <w:sz w:val="24"/>
          <w:szCs w:val="24"/>
        </w:rPr>
        <w:t xml:space="preserve"> </w:t>
      </w:r>
      <w:r w:rsidR="00A601FE" w:rsidRPr="00F537C1">
        <w:rPr>
          <w:rFonts w:ascii="Times New Roman" w:hAnsi="Times New Roman" w:cs="Times New Roman"/>
          <w:sz w:val="24"/>
          <w:szCs w:val="24"/>
        </w:rPr>
        <w:t>communicative approach. The communicative approach is based on the</w:t>
      </w:r>
      <w:r w:rsidR="00A601FE">
        <w:rPr>
          <w:rFonts w:ascii="Times New Roman" w:hAnsi="Times New Roman" w:cs="Times New Roman"/>
          <w:sz w:val="24"/>
          <w:szCs w:val="24"/>
        </w:rPr>
        <w:t xml:space="preserve"> </w:t>
      </w:r>
      <w:r w:rsidR="00A601FE" w:rsidRPr="00F537C1">
        <w:rPr>
          <w:rFonts w:ascii="Times New Roman" w:hAnsi="Times New Roman" w:cs="Times New Roman"/>
          <w:sz w:val="24"/>
          <w:szCs w:val="24"/>
        </w:rPr>
        <w:t>communicative competence</w:t>
      </w:r>
      <w:r w:rsidR="00A601FE">
        <w:rPr>
          <w:rFonts w:ascii="Times New Roman" w:hAnsi="Times New Roman" w:cs="Times New Roman"/>
          <w:sz w:val="24"/>
          <w:szCs w:val="24"/>
        </w:rPr>
        <w:t xml:space="preserve">… </w:t>
      </w:r>
      <w:r w:rsidR="00A601FE" w:rsidRPr="00F537C1">
        <w:rPr>
          <w:rFonts w:ascii="Times New Roman" w:hAnsi="Times New Roman" w:cs="Times New Roman"/>
          <w:sz w:val="24"/>
          <w:szCs w:val="24"/>
        </w:rPr>
        <w:t>Main emphasis is not put on grammar but on its function in specific</w:t>
      </w:r>
      <w:r w:rsidR="00A601FE">
        <w:rPr>
          <w:rFonts w:ascii="Times New Roman" w:hAnsi="Times New Roman" w:cs="Times New Roman"/>
          <w:sz w:val="24"/>
          <w:szCs w:val="24"/>
        </w:rPr>
        <w:t xml:space="preserve"> </w:t>
      </w:r>
      <w:r w:rsidR="00A601FE" w:rsidRPr="00F537C1">
        <w:rPr>
          <w:rFonts w:ascii="Times New Roman" w:hAnsi="Times New Roman" w:cs="Times New Roman"/>
          <w:sz w:val="24"/>
          <w:szCs w:val="24"/>
        </w:rPr>
        <w:t>communicative situations. This approach uses various communicative activities.</w:t>
      </w:r>
      <w:r w:rsidR="00A601FE">
        <w:rPr>
          <w:rFonts w:ascii="Times New Roman" w:hAnsi="Times New Roman" w:cs="Times New Roman"/>
          <w:sz w:val="24"/>
          <w:szCs w:val="24"/>
        </w:rPr>
        <w:t xml:space="preserve"> </w:t>
      </w:r>
      <w:r w:rsidR="00A601FE" w:rsidRPr="00F537C1">
        <w:rPr>
          <w:rFonts w:ascii="Times New Roman" w:hAnsi="Times New Roman" w:cs="Times New Roman"/>
          <w:sz w:val="24"/>
          <w:szCs w:val="24"/>
        </w:rPr>
        <w:t>They are enjoyable, they give students a chance to use their language and the</w:t>
      </w:r>
      <w:r w:rsidR="00A601FE">
        <w:rPr>
          <w:rFonts w:ascii="Times New Roman" w:hAnsi="Times New Roman" w:cs="Times New Roman"/>
          <w:sz w:val="24"/>
          <w:szCs w:val="24"/>
        </w:rPr>
        <w:t xml:space="preserve"> </w:t>
      </w:r>
      <w:r w:rsidR="00A601FE" w:rsidRPr="00F537C1">
        <w:rPr>
          <w:rFonts w:ascii="Times New Roman" w:hAnsi="Times New Roman" w:cs="Times New Roman"/>
          <w:sz w:val="24"/>
          <w:szCs w:val="24"/>
        </w:rPr>
        <w:t>teacher can hear the student language abilities. Grammar is no longer the goal</w:t>
      </w:r>
      <w:r w:rsidR="00A601FE">
        <w:rPr>
          <w:rFonts w:ascii="Times New Roman" w:hAnsi="Times New Roman" w:cs="Times New Roman"/>
          <w:sz w:val="24"/>
          <w:szCs w:val="24"/>
        </w:rPr>
        <w:t xml:space="preserve"> </w:t>
      </w:r>
      <w:r w:rsidR="00A601FE" w:rsidRPr="00F537C1">
        <w:rPr>
          <w:rFonts w:ascii="Times New Roman" w:hAnsi="Times New Roman" w:cs="Times New Roman"/>
          <w:sz w:val="24"/>
          <w:szCs w:val="24"/>
        </w:rPr>
        <w:t>of teaching but has become the tool to achieve this goal</w:t>
      </w:r>
      <w:r w:rsidR="00A601FE">
        <w:rPr>
          <w:rFonts w:ascii="Times New Roman" w:hAnsi="Times New Roman" w:cs="Times New Roman"/>
          <w:sz w:val="24"/>
          <w:szCs w:val="24"/>
        </w:rPr>
        <w:t xml:space="preserve"> (</w:t>
      </w:r>
      <w:r w:rsidR="00A601FE" w:rsidRPr="00DF197D">
        <w:rPr>
          <w:rFonts w:ascii="Times New Roman" w:hAnsi="Times New Roman" w:cs="Times New Roman"/>
          <w:sz w:val="24"/>
          <w:szCs w:val="24"/>
        </w:rPr>
        <w:t>Michala</w:t>
      </w:r>
      <w:r w:rsidR="00A601FE">
        <w:rPr>
          <w:rFonts w:ascii="Times New Roman" w:hAnsi="Times New Roman" w:cs="Times New Roman"/>
          <w:sz w:val="24"/>
          <w:szCs w:val="24"/>
        </w:rPr>
        <w:t>, 2015:12)</w:t>
      </w:r>
      <w:r w:rsidR="00A601FE" w:rsidRPr="00F537C1">
        <w:rPr>
          <w:rFonts w:ascii="Times New Roman" w:hAnsi="Times New Roman" w:cs="Times New Roman"/>
          <w:sz w:val="24"/>
          <w:szCs w:val="24"/>
        </w:rPr>
        <w:t>.</w:t>
      </w:r>
      <w:r w:rsidR="00A601FE">
        <w:rPr>
          <w:rFonts w:ascii="Times New Roman" w:hAnsi="Times New Roman" w:cs="Times New Roman"/>
          <w:sz w:val="24"/>
          <w:szCs w:val="24"/>
        </w:rPr>
        <w:t>”</w:t>
      </w:r>
    </w:p>
    <w:p w14:paraId="51CAA051" w14:textId="5E3F2658" w:rsidR="00A601FE" w:rsidRDefault="00A601FE" w:rsidP="00A601F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Incecay and Dollar</w:t>
      </w:r>
      <w:r w:rsidRPr="00776E8C">
        <w:rPr>
          <w:rFonts w:ascii="Times New Roman" w:hAnsi="Times New Roman" w:cs="Times New Roman"/>
          <w:sz w:val="24"/>
          <w:szCs w:val="24"/>
        </w:rPr>
        <w:t xml:space="preserve"> (2011)</w:t>
      </w:r>
      <w:r>
        <w:rPr>
          <w:rFonts w:ascii="Times New Roman" w:hAnsi="Times New Roman" w:cs="Times New Roman"/>
          <w:sz w:val="24"/>
          <w:szCs w:val="24"/>
        </w:rPr>
        <w:t xml:space="preserve"> conducted a study whose aim</w:t>
      </w:r>
      <w:r w:rsidRPr="00776E8C">
        <w:t xml:space="preserve"> </w:t>
      </w:r>
      <w:r w:rsidRPr="00776E8C">
        <w:rPr>
          <w:rFonts w:ascii="Times New Roman" w:hAnsi="Times New Roman" w:cs="Times New Roman"/>
          <w:sz w:val="24"/>
          <w:szCs w:val="24"/>
        </w:rPr>
        <w:t>was to investigate the beliefs of foreign language learners in relation to the role of grammar teaching and</w:t>
      </w:r>
      <w:r>
        <w:rPr>
          <w:rFonts w:ascii="Times New Roman" w:hAnsi="Times New Roman" w:cs="Times New Roman"/>
          <w:sz w:val="24"/>
          <w:szCs w:val="24"/>
        </w:rPr>
        <w:t xml:space="preserve"> e</w:t>
      </w:r>
      <w:r w:rsidRPr="00776E8C">
        <w:rPr>
          <w:rFonts w:ascii="Times New Roman" w:hAnsi="Times New Roman" w:cs="Times New Roman"/>
          <w:sz w:val="24"/>
          <w:szCs w:val="24"/>
        </w:rPr>
        <w:t>rror correction.</w:t>
      </w:r>
      <w:r>
        <w:rPr>
          <w:rFonts w:ascii="Times New Roman" w:hAnsi="Times New Roman" w:cs="Times New Roman"/>
          <w:sz w:val="24"/>
          <w:szCs w:val="24"/>
        </w:rPr>
        <w:t xml:space="preserve"> Findings showed that </w:t>
      </w:r>
      <w:r w:rsidRPr="00776E8C">
        <w:rPr>
          <w:rFonts w:ascii="Times New Roman" w:hAnsi="Times New Roman" w:cs="Times New Roman"/>
          <w:sz w:val="24"/>
          <w:szCs w:val="24"/>
        </w:rPr>
        <w:t xml:space="preserve">learners are aware of the fact that grammar is important in learning a foreign language </w:t>
      </w:r>
      <w:r w:rsidR="00D04F15" w:rsidRPr="00776E8C">
        <w:rPr>
          <w:rFonts w:ascii="Times New Roman" w:hAnsi="Times New Roman" w:cs="Times New Roman"/>
          <w:sz w:val="24"/>
          <w:szCs w:val="24"/>
        </w:rPr>
        <w:t>process,</w:t>
      </w:r>
      <w:r w:rsidRPr="00776E8C">
        <w:rPr>
          <w:rFonts w:ascii="Times New Roman" w:hAnsi="Times New Roman" w:cs="Times New Roman"/>
          <w:sz w:val="24"/>
          <w:szCs w:val="24"/>
        </w:rPr>
        <w:t xml:space="preserve"> but they are in favor</w:t>
      </w:r>
      <w:r>
        <w:rPr>
          <w:rFonts w:ascii="Times New Roman" w:hAnsi="Times New Roman" w:cs="Times New Roman"/>
          <w:sz w:val="24"/>
          <w:szCs w:val="24"/>
        </w:rPr>
        <w:t xml:space="preserve"> o</w:t>
      </w:r>
      <w:r w:rsidRPr="00776E8C">
        <w:rPr>
          <w:rFonts w:ascii="Times New Roman" w:hAnsi="Times New Roman" w:cs="Times New Roman"/>
          <w:sz w:val="24"/>
          <w:szCs w:val="24"/>
        </w:rPr>
        <w:t>f communicative activities, authentic materials, and real word activities containing interaction during the</w:t>
      </w:r>
      <w:r>
        <w:rPr>
          <w:rFonts w:ascii="Times New Roman" w:hAnsi="Times New Roman" w:cs="Times New Roman"/>
          <w:sz w:val="24"/>
          <w:szCs w:val="24"/>
        </w:rPr>
        <w:t xml:space="preserve"> d</w:t>
      </w:r>
      <w:r w:rsidRPr="00776E8C">
        <w:rPr>
          <w:rFonts w:ascii="Times New Roman" w:hAnsi="Times New Roman" w:cs="Times New Roman"/>
          <w:sz w:val="24"/>
          <w:szCs w:val="24"/>
        </w:rPr>
        <w:t>istribution of grammar subjects. Le</w:t>
      </w:r>
      <w:r w:rsidR="00C621F5">
        <w:rPr>
          <w:rFonts w:ascii="Times New Roman" w:hAnsi="Times New Roman" w:cs="Times New Roman"/>
          <w:sz w:val="24"/>
          <w:szCs w:val="24"/>
        </w:rPr>
        <w:t>arners in this study also s</w:t>
      </w:r>
      <w:r w:rsidR="00AD041D">
        <w:rPr>
          <w:rFonts w:ascii="Times New Roman" w:hAnsi="Times New Roman" w:cs="Times New Roman"/>
          <w:sz w:val="24"/>
          <w:szCs w:val="24"/>
        </w:rPr>
        <w:t>u</w:t>
      </w:r>
      <w:r w:rsidR="00C621F5">
        <w:rPr>
          <w:rFonts w:ascii="Times New Roman" w:hAnsi="Times New Roman" w:cs="Times New Roman"/>
          <w:sz w:val="24"/>
          <w:szCs w:val="24"/>
        </w:rPr>
        <w:t>pp</w:t>
      </w:r>
      <w:r w:rsidR="00AD041D">
        <w:rPr>
          <w:rFonts w:ascii="Times New Roman" w:hAnsi="Times New Roman" w:cs="Times New Roman"/>
          <w:sz w:val="24"/>
          <w:szCs w:val="24"/>
        </w:rPr>
        <w:t>orted</w:t>
      </w:r>
      <w:r w:rsidRPr="00776E8C">
        <w:rPr>
          <w:rFonts w:ascii="Times New Roman" w:hAnsi="Times New Roman" w:cs="Times New Roman"/>
          <w:sz w:val="24"/>
          <w:szCs w:val="24"/>
        </w:rPr>
        <w:t xml:space="preserve"> communication more than grammar. It means</w:t>
      </w:r>
      <w:r>
        <w:rPr>
          <w:rFonts w:ascii="Times New Roman" w:hAnsi="Times New Roman" w:cs="Times New Roman"/>
          <w:sz w:val="24"/>
          <w:szCs w:val="24"/>
        </w:rPr>
        <w:t xml:space="preserve"> </w:t>
      </w:r>
      <w:r w:rsidRPr="00776E8C">
        <w:rPr>
          <w:rFonts w:ascii="Times New Roman" w:hAnsi="Times New Roman" w:cs="Times New Roman"/>
          <w:sz w:val="24"/>
          <w:szCs w:val="24"/>
        </w:rPr>
        <w:t>that they placed a higher priority on communication.</w:t>
      </w:r>
      <w:r>
        <w:rPr>
          <w:rFonts w:ascii="Times New Roman" w:hAnsi="Times New Roman" w:cs="Times New Roman"/>
          <w:sz w:val="24"/>
          <w:szCs w:val="24"/>
        </w:rPr>
        <w:t xml:space="preserve"> Other studies indicate that not all learners prefer communicative activities. Literature indicates that “</w:t>
      </w:r>
      <w:r w:rsidRPr="00D87CB0">
        <w:rPr>
          <w:rFonts w:ascii="Times New Roman" w:hAnsi="Times New Roman" w:cs="Times New Roman"/>
          <w:sz w:val="24"/>
          <w:szCs w:val="24"/>
        </w:rPr>
        <w:t>The</w:t>
      </w:r>
      <w:r>
        <w:rPr>
          <w:rFonts w:ascii="Times New Roman" w:hAnsi="Times New Roman" w:cs="Times New Roman"/>
          <w:sz w:val="24"/>
          <w:szCs w:val="24"/>
        </w:rPr>
        <w:t xml:space="preserve"> </w:t>
      </w:r>
      <w:r w:rsidRPr="00D87CB0">
        <w:rPr>
          <w:rFonts w:ascii="Times New Roman" w:hAnsi="Times New Roman" w:cs="Times New Roman"/>
          <w:sz w:val="24"/>
          <w:szCs w:val="24"/>
        </w:rPr>
        <w:t>conformists prefer learning about the language. They are happy to work in non</w:t>
      </w:r>
      <w:r>
        <w:rPr>
          <w:rFonts w:ascii="Times New Roman" w:hAnsi="Times New Roman" w:cs="Times New Roman"/>
          <w:sz w:val="24"/>
          <w:szCs w:val="24"/>
        </w:rPr>
        <w:t>-</w:t>
      </w:r>
      <w:r w:rsidRPr="00D87CB0">
        <w:rPr>
          <w:rFonts w:ascii="Times New Roman" w:hAnsi="Times New Roman" w:cs="Times New Roman"/>
          <w:sz w:val="24"/>
          <w:szCs w:val="24"/>
        </w:rPr>
        <w:t>communicative</w:t>
      </w:r>
      <w:r>
        <w:rPr>
          <w:rFonts w:ascii="Times New Roman" w:hAnsi="Times New Roman" w:cs="Times New Roman"/>
          <w:sz w:val="24"/>
          <w:szCs w:val="24"/>
        </w:rPr>
        <w:t xml:space="preserve"> </w:t>
      </w:r>
      <w:r w:rsidRPr="00D87CB0">
        <w:rPr>
          <w:rFonts w:ascii="Times New Roman" w:hAnsi="Times New Roman" w:cs="Times New Roman"/>
          <w:sz w:val="24"/>
          <w:szCs w:val="24"/>
        </w:rPr>
        <w:t xml:space="preserve">classes. These learners do all the required </w:t>
      </w:r>
      <w:r w:rsidR="00D04F15" w:rsidRPr="00D87CB0">
        <w:rPr>
          <w:rFonts w:ascii="Times New Roman" w:hAnsi="Times New Roman" w:cs="Times New Roman"/>
          <w:sz w:val="24"/>
          <w:szCs w:val="24"/>
        </w:rPr>
        <w:t>exercises,</w:t>
      </w:r>
      <w:r w:rsidRPr="00D87CB0">
        <w:rPr>
          <w:rFonts w:ascii="Times New Roman" w:hAnsi="Times New Roman" w:cs="Times New Roman"/>
          <w:sz w:val="24"/>
          <w:szCs w:val="24"/>
        </w:rPr>
        <w:t xml:space="preserve"> but they</w:t>
      </w:r>
      <w:r>
        <w:rPr>
          <w:rFonts w:ascii="Times New Roman" w:hAnsi="Times New Roman" w:cs="Times New Roman"/>
          <w:sz w:val="24"/>
          <w:szCs w:val="24"/>
        </w:rPr>
        <w:t xml:space="preserve"> </w:t>
      </w:r>
      <w:r w:rsidRPr="00D87CB0">
        <w:rPr>
          <w:rFonts w:ascii="Times New Roman" w:hAnsi="Times New Roman" w:cs="Times New Roman"/>
          <w:sz w:val="24"/>
          <w:szCs w:val="24"/>
        </w:rPr>
        <w:t>have no need to really use the language. The concrete learners are interested</w:t>
      </w:r>
      <w:r>
        <w:rPr>
          <w:rFonts w:ascii="Times New Roman" w:hAnsi="Times New Roman" w:cs="Times New Roman"/>
          <w:sz w:val="24"/>
          <w:szCs w:val="24"/>
        </w:rPr>
        <w:t xml:space="preserve"> </w:t>
      </w:r>
      <w:r w:rsidRPr="00D87CB0">
        <w:rPr>
          <w:rFonts w:ascii="Times New Roman" w:hAnsi="Times New Roman" w:cs="Times New Roman"/>
          <w:sz w:val="24"/>
          <w:szCs w:val="24"/>
        </w:rPr>
        <w:t>in language use and language as communication. The communicative learners</w:t>
      </w:r>
      <w:r>
        <w:rPr>
          <w:rFonts w:ascii="Times New Roman" w:hAnsi="Times New Roman" w:cs="Times New Roman"/>
          <w:sz w:val="24"/>
          <w:szCs w:val="24"/>
        </w:rPr>
        <w:t xml:space="preserve"> </w:t>
      </w:r>
      <w:r w:rsidRPr="00D87CB0">
        <w:rPr>
          <w:rFonts w:ascii="Times New Roman" w:hAnsi="Times New Roman" w:cs="Times New Roman"/>
          <w:sz w:val="24"/>
          <w:szCs w:val="24"/>
        </w:rPr>
        <w:t>prefer the social interaction with other speakers. They enjoy the using of</w:t>
      </w:r>
      <w:r>
        <w:rPr>
          <w:rFonts w:ascii="Times New Roman" w:hAnsi="Times New Roman" w:cs="Times New Roman"/>
          <w:sz w:val="24"/>
          <w:szCs w:val="24"/>
        </w:rPr>
        <w:t xml:space="preserve"> </w:t>
      </w:r>
      <w:r w:rsidRPr="00D87CB0">
        <w:rPr>
          <w:rFonts w:ascii="Times New Roman" w:hAnsi="Times New Roman" w:cs="Times New Roman"/>
          <w:sz w:val="24"/>
          <w:szCs w:val="24"/>
        </w:rPr>
        <w:t xml:space="preserve">language instead of analysis of how the language works and </w:t>
      </w:r>
      <w:r w:rsidR="00554B08" w:rsidRPr="00D87CB0">
        <w:rPr>
          <w:rFonts w:ascii="Times New Roman" w:hAnsi="Times New Roman" w:cs="Times New Roman"/>
          <w:sz w:val="24"/>
          <w:szCs w:val="24"/>
        </w:rPr>
        <w:t>can</w:t>
      </w:r>
      <w:r w:rsidRPr="00D87CB0">
        <w:rPr>
          <w:rFonts w:ascii="Times New Roman" w:hAnsi="Times New Roman" w:cs="Times New Roman"/>
          <w:sz w:val="24"/>
          <w:szCs w:val="24"/>
        </w:rPr>
        <w:t xml:space="preserve"> use</w:t>
      </w:r>
      <w:r>
        <w:rPr>
          <w:rFonts w:ascii="Times New Roman" w:hAnsi="Times New Roman" w:cs="Times New Roman"/>
          <w:sz w:val="24"/>
          <w:szCs w:val="24"/>
        </w:rPr>
        <w:t xml:space="preserve"> </w:t>
      </w:r>
      <w:r w:rsidRPr="00D87CB0">
        <w:rPr>
          <w:rFonts w:ascii="Times New Roman" w:hAnsi="Times New Roman" w:cs="Times New Roman"/>
          <w:sz w:val="24"/>
          <w:szCs w:val="24"/>
        </w:rPr>
        <w:t>language without the guidance of a teacher</w:t>
      </w:r>
      <w:r>
        <w:rPr>
          <w:rFonts w:ascii="Times New Roman" w:hAnsi="Times New Roman" w:cs="Times New Roman"/>
          <w:sz w:val="24"/>
          <w:szCs w:val="24"/>
        </w:rPr>
        <w:t xml:space="preserve"> (</w:t>
      </w:r>
      <w:r w:rsidRPr="00DF197D">
        <w:rPr>
          <w:rFonts w:ascii="Times New Roman" w:hAnsi="Times New Roman" w:cs="Times New Roman"/>
          <w:sz w:val="24"/>
          <w:szCs w:val="24"/>
        </w:rPr>
        <w:t>Michala</w:t>
      </w:r>
      <w:r>
        <w:rPr>
          <w:rFonts w:ascii="Times New Roman" w:hAnsi="Times New Roman" w:cs="Times New Roman"/>
          <w:sz w:val="24"/>
          <w:szCs w:val="24"/>
        </w:rPr>
        <w:t>, 2015:16-17)</w:t>
      </w:r>
      <w:r w:rsidRPr="00F537C1">
        <w:rPr>
          <w:rFonts w:ascii="Times New Roman" w:hAnsi="Times New Roman" w:cs="Times New Roman"/>
          <w:sz w:val="24"/>
          <w:szCs w:val="24"/>
        </w:rPr>
        <w:t>.</w:t>
      </w:r>
      <w:r>
        <w:rPr>
          <w:rFonts w:ascii="Times New Roman" w:hAnsi="Times New Roman" w:cs="Times New Roman"/>
          <w:sz w:val="24"/>
          <w:szCs w:val="24"/>
        </w:rPr>
        <w:t>”</w:t>
      </w:r>
    </w:p>
    <w:p w14:paraId="65752AAD" w14:textId="22E3A306" w:rsidR="00A601FE" w:rsidRDefault="00A601FE" w:rsidP="00A601FE">
      <w:pPr>
        <w:autoSpaceDE w:val="0"/>
        <w:autoSpaceDN w:val="0"/>
        <w:adjustRightInd w:val="0"/>
        <w:spacing w:before="240" w:after="0" w:line="360" w:lineRule="auto"/>
        <w:jc w:val="both"/>
        <w:rPr>
          <w:rFonts w:ascii="Times New Roman" w:hAnsi="Times New Roman" w:cs="Times New Roman"/>
          <w:sz w:val="24"/>
          <w:szCs w:val="24"/>
        </w:rPr>
      </w:pPr>
      <w:r w:rsidRPr="00134596">
        <w:rPr>
          <w:rFonts w:ascii="Times New Roman" w:hAnsi="Times New Roman" w:cs="Times New Roman"/>
          <w:sz w:val="24"/>
          <w:szCs w:val="24"/>
        </w:rPr>
        <w:t>M</w:t>
      </w:r>
      <w:r>
        <w:rPr>
          <w:rFonts w:ascii="Times New Roman" w:hAnsi="Times New Roman" w:cs="Times New Roman"/>
          <w:sz w:val="24"/>
          <w:szCs w:val="24"/>
        </w:rPr>
        <w:t xml:space="preserve">welwa and Mwanza (2020) did a study whose </w:t>
      </w:r>
      <w:r w:rsidRPr="003C6D17">
        <w:rPr>
          <w:rFonts w:ascii="Times New Roman" w:hAnsi="Times New Roman" w:cs="Times New Roman"/>
          <w:sz w:val="24"/>
          <w:szCs w:val="24"/>
        </w:rPr>
        <w:t>ma</w:t>
      </w:r>
      <w:r>
        <w:rPr>
          <w:rFonts w:ascii="Times New Roman" w:hAnsi="Times New Roman" w:cs="Times New Roman"/>
          <w:sz w:val="24"/>
          <w:szCs w:val="24"/>
        </w:rPr>
        <w:t xml:space="preserve">in purpose </w:t>
      </w:r>
      <w:r w:rsidRPr="003C6D17">
        <w:rPr>
          <w:rFonts w:ascii="Times New Roman" w:hAnsi="Times New Roman" w:cs="Times New Roman"/>
          <w:sz w:val="24"/>
          <w:szCs w:val="24"/>
        </w:rPr>
        <w:t xml:space="preserve">was to analyze teachers‟ classroom strategies aimed at developing learners‟ communicative competence during English grammar lessons in selected secondary schools of Nakonde District. </w:t>
      </w:r>
      <w:r>
        <w:rPr>
          <w:rFonts w:ascii="Times New Roman" w:hAnsi="Times New Roman" w:cs="Times New Roman"/>
          <w:sz w:val="24"/>
          <w:szCs w:val="24"/>
        </w:rPr>
        <w:t xml:space="preserve">The </w:t>
      </w:r>
      <w:r w:rsidRPr="003C6D17">
        <w:rPr>
          <w:rFonts w:ascii="Times New Roman" w:hAnsi="Times New Roman" w:cs="Times New Roman"/>
          <w:sz w:val="24"/>
          <w:szCs w:val="24"/>
        </w:rPr>
        <w:t xml:space="preserve">findings revealed a number of classroom strategies which teachers were using to teach English grammar lessons aimed at developing Communicative competence in learners in the four selected secondary schools and these </w:t>
      </w:r>
      <w:r w:rsidR="00D04F15" w:rsidRPr="003C6D17">
        <w:rPr>
          <w:rFonts w:ascii="Times New Roman" w:hAnsi="Times New Roman" w:cs="Times New Roman"/>
          <w:sz w:val="24"/>
          <w:szCs w:val="24"/>
        </w:rPr>
        <w:t>included</w:t>
      </w:r>
      <w:r w:rsidRPr="003C6D17">
        <w:rPr>
          <w:rFonts w:ascii="Times New Roman" w:hAnsi="Times New Roman" w:cs="Times New Roman"/>
          <w:sz w:val="24"/>
          <w:szCs w:val="24"/>
        </w:rPr>
        <w:t xml:space="preserve"> whole class discussions, group work, individual sentence construction and oral presentations, teacher expositions, brain storming oral questions and answers, storytelling and conversations. These classroom strategies were based on the tenets of CLT, one of the two general recommended teaching approaches for English language teaching in Zambian Secondary Schools.</w:t>
      </w:r>
      <w:r>
        <w:rPr>
          <w:rFonts w:ascii="Times New Roman" w:hAnsi="Times New Roman" w:cs="Times New Roman"/>
          <w:sz w:val="24"/>
          <w:szCs w:val="24"/>
        </w:rPr>
        <w:t xml:space="preserve"> In their study, it was also revealed that teachers’ teaching strategies did not develop communicative competence despite having involved in the lesson. It was discovered that teachers focused much on grammatical competence. This implies that grammar teaching and practice needs to focus on all the four </w:t>
      </w:r>
      <w:r w:rsidR="00D04F15">
        <w:rPr>
          <w:rFonts w:ascii="Times New Roman" w:hAnsi="Times New Roman" w:cs="Times New Roman"/>
          <w:sz w:val="24"/>
          <w:szCs w:val="24"/>
        </w:rPr>
        <w:t>dimensions</w:t>
      </w:r>
      <w:r>
        <w:rPr>
          <w:rFonts w:ascii="Times New Roman" w:hAnsi="Times New Roman" w:cs="Times New Roman"/>
          <w:sz w:val="24"/>
          <w:szCs w:val="24"/>
        </w:rPr>
        <w:t xml:space="preserve"> of communicative competence.</w:t>
      </w:r>
    </w:p>
    <w:p w14:paraId="5AF31439" w14:textId="77777777" w:rsidR="00DB34D0" w:rsidRDefault="00A601FE" w:rsidP="00A601FE">
      <w:pPr>
        <w:spacing w:line="360" w:lineRule="auto"/>
        <w:jc w:val="both"/>
        <w:rPr>
          <w:rFonts w:ascii="Times New Roman" w:hAnsi="Times New Roman" w:cs="Times New Roman"/>
          <w:b/>
          <w:sz w:val="24"/>
          <w:szCs w:val="24"/>
        </w:rPr>
      </w:pPr>
      <w:r w:rsidRPr="00F54E6D">
        <w:rPr>
          <w:rFonts w:ascii="Times New Roman" w:hAnsi="Times New Roman" w:cs="Times New Roman"/>
          <w:b/>
          <w:sz w:val="24"/>
          <w:szCs w:val="24"/>
        </w:rPr>
        <w:t>5</w:t>
      </w:r>
      <w:r>
        <w:rPr>
          <w:rFonts w:ascii="Times New Roman" w:hAnsi="Times New Roman" w:cs="Times New Roman"/>
          <w:b/>
          <w:sz w:val="24"/>
          <w:szCs w:val="24"/>
        </w:rPr>
        <w:t>.2.2</w:t>
      </w:r>
      <w:r w:rsidRPr="00F54E6D">
        <w:rPr>
          <w:rFonts w:ascii="Times New Roman" w:hAnsi="Times New Roman" w:cs="Times New Roman"/>
          <w:b/>
          <w:sz w:val="24"/>
          <w:szCs w:val="24"/>
        </w:rPr>
        <w:t xml:space="preserve"> </w:t>
      </w:r>
      <w:r w:rsidR="00DB34D0">
        <w:rPr>
          <w:rFonts w:ascii="Times New Roman" w:hAnsi="Times New Roman" w:cs="Times New Roman"/>
          <w:b/>
          <w:sz w:val="24"/>
          <w:szCs w:val="24"/>
        </w:rPr>
        <w:t>Teachers’ and learners’ experiences regarding c</w:t>
      </w:r>
      <w:r w:rsidR="00DB34D0" w:rsidRPr="00E108A8">
        <w:rPr>
          <w:rFonts w:ascii="Times New Roman" w:hAnsi="Times New Roman" w:cs="Times New Roman"/>
          <w:b/>
          <w:sz w:val="24"/>
          <w:szCs w:val="24"/>
        </w:rPr>
        <w:t>lassroom practices</w:t>
      </w:r>
      <w:r w:rsidR="00DB34D0">
        <w:rPr>
          <w:rFonts w:ascii="Times New Roman" w:hAnsi="Times New Roman" w:cs="Times New Roman"/>
          <w:b/>
          <w:sz w:val="24"/>
          <w:szCs w:val="24"/>
        </w:rPr>
        <w:t xml:space="preserve"> employed </w:t>
      </w:r>
      <w:r w:rsidR="00DB34D0" w:rsidRPr="00E108A8">
        <w:rPr>
          <w:rFonts w:ascii="Times New Roman" w:hAnsi="Times New Roman" w:cs="Times New Roman"/>
          <w:b/>
          <w:sz w:val="24"/>
          <w:szCs w:val="24"/>
        </w:rPr>
        <w:t>in the teaching</w:t>
      </w:r>
      <w:r w:rsidR="00DB34D0">
        <w:rPr>
          <w:rFonts w:ascii="Times New Roman" w:hAnsi="Times New Roman" w:cs="Times New Roman"/>
          <w:b/>
          <w:sz w:val="24"/>
          <w:szCs w:val="24"/>
        </w:rPr>
        <w:t xml:space="preserve"> and learning</w:t>
      </w:r>
      <w:r w:rsidR="00DB34D0" w:rsidRPr="00E108A8">
        <w:rPr>
          <w:rFonts w:ascii="Times New Roman" w:hAnsi="Times New Roman" w:cs="Times New Roman"/>
          <w:b/>
          <w:sz w:val="24"/>
          <w:szCs w:val="24"/>
        </w:rPr>
        <w:t xml:space="preserve"> of English grammar.</w:t>
      </w:r>
    </w:p>
    <w:p w14:paraId="3A5BC5B2" w14:textId="77D8F88A" w:rsidR="00EC4E33" w:rsidRDefault="00992310"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A8091D">
        <w:rPr>
          <w:rFonts w:ascii="Times New Roman" w:hAnsi="Times New Roman" w:cs="Times New Roman"/>
          <w:sz w:val="24"/>
          <w:szCs w:val="24"/>
        </w:rPr>
        <w:t>he intention here was to ascertain whether the classroom practices employed facilitated communicative competence. The researcher depended on the explanation of the</w:t>
      </w:r>
      <w:r w:rsidR="0023280B">
        <w:rPr>
          <w:rFonts w:ascii="Times New Roman" w:hAnsi="Times New Roman" w:cs="Times New Roman"/>
          <w:sz w:val="24"/>
          <w:szCs w:val="24"/>
        </w:rPr>
        <w:t xml:space="preserve"> lived experiences of the</w:t>
      </w:r>
      <w:r w:rsidR="00A8091D">
        <w:rPr>
          <w:rFonts w:ascii="Times New Roman" w:hAnsi="Times New Roman" w:cs="Times New Roman"/>
          <w:sz w:val="24"/>
          <w:szCs w:val="24"/>
        </w:rPr>
        <w:t xml:space="preserve"> participants to come up with the conclusion. </w:t>
      </w:r>
      <w:r w:rsidR="00BB35B4">
        <w:rPr>
          <w:rFonts w:ascii="Times New Roman" w:hAnsi="Times New Roman" w:cs="Times New Roman"/>
          <w:sz w:val="24"/>
          <w:szCs w:val="24"/>
        </w:rPr>
        <w:t>The term effectiveness was</w:t>
      </w:r>
      <w:r w:rsidR="001B7CE1">
        <w:rPr>
          <w:rFonts w:ascii="Times New Roman" w:hAnsi="Times New Roman" w:cs="Times New Roman"/>
          <w:sz w:val="24"/>
          <w:szCs w:val="24"/>
        </w:rPr>
        <w:t xml:space="preserve"> understood as </w:t>
      </w:r>
      <w:r w:rsidR="001B7CE1">
        <w:rPr>
          <w:rFonts w:ascii="Times New Roman" w:hAnsi="Times New Roman" w:cs="Times New Roman"/>
          <w:bCs/>
          <w:sz w:val="24"/>
          <w:szCs w:val="24"/>
        </w:rPr>
        <w:t>a quality that can facilitate learners’ communicative competence.</w:t>
      </w:r>
      <w:r w:rsidR="001B7CE1">
        <w:rPr>
          <w:rFonts w:ascii="Times New Roman" w:hAnsi="Times New Roman" w:cs="Times New Roman"/>
          <w:sz w:val="24"/>
          <w:szCs w:val="24"/>
        </w:rPr>
        <w:t xml:space="preserve"> </w:t>
      </w:r>
      <w:r w:rsidR="00BB35B4">
        <w:rPr>
          <w:rFonts w:ascii="Times New Roman" w:hAnsi="Times New Roman" w:cs="Times New Roman"/>
          <w:sz w:val="24"/>
          <w:szCs w:val="24"/>
        </w:rPr>
        <w:t>When asked about the effectiv</w:t>
      </w:r>
      <w:r w:rsidR="00A601FE">
        <w:rPr>
          <w:rFonts w:ascii="Times New Roman" w:hAnsi="Times New Roman" w:cs="Times New Roman"/>
          <w:sz w:val="24"/>
          <w:szCs w:val="24"/>
        </w:rPr>
        <w:t xml:space="preserve">eness of </w:t>
      </w:r>
      <w:r w:rsidR="00BB35B4">
        <w:rPr>
          <w:rFonts w:ascii="Times New Roman" w:hAnsi="Times New Roman" w:cs="Times New Roman"/>
          <w:sz w:val="24"/>
          <w:szCs w:val="24"/>
        </w:rPr>
        <w:t xml:space="preserve">classroom </w:t>
      </w:r>
      <w:r w:rsidR="00A601FE">
        <w:rPr>
          <w:rFonts w:ascii="Times New Roman" w:hAnsi="Times New Roman" w:cs="Times New Roman"/>
          <w:sz w:val="24"/>
          <w:szCs w:val="24"/>
        </w:rPr>
        <w:t xml:space="preserve">practices in English Grammar teaching, </w:t>
      </w:r>
      <w:r w:rsidR="00BB35B4">
        <w:rPr>
          <w:rFonts w:ascii="Times New Roman" w:hAnsi="Times New Roman" w:cs="Times New Roman"/>
          <w:sz w:val="24"/>
          <w:szCs w:val="24"/>
        </w:rPr>
        <w:t xml:space="preserve">teachers gave different explanations. </w:t>
      </w:r>
      <w:r w:rsidR="00A601FE">
        <w:rPr>
          <w:rFonts w:ascii="Times New Roman" w:hAnsi="Times New Roman" w:cs="Times New Roman"/>
          <w:sz w:val="24"/>
          <w:szCs w:val="24"/>
        </w:rPr>
        <w:t>Some t</w:t>
      </w:r>
      <w:r w:rsidR="00A601FE" w:rsidRPr="00A25283">
        <w:rPr>
          <w:rFonts w:ascii="Times New Roman" w:hAnsi="Times New Roman" w:cs="Times New Roman"/>
          <w:sz w:val="24"/>
          <w:szCs w:val="24"/>
        </w:rPr>
        <w:t>eachers admitted that the classroom practices which they used were effective. They revealed that the practices are effective because they involve every learner. Apart from that, it was also noted that the classroom practices and the techniques enabled learners to participate freely.</w:t>
      </w:r>
      <w:r w:rsidR="00EC4E33">
        <w:rPr>
          <w:rFonts w:ascii="Times New Roman" w:hAnsi="Times New Roman" w:cs="Times New Roman"/>
          <w:sz w:val="24"/>
          <w:szCs w:val="24"/>
        </w:rPr>
        <w:t xml:space="preserve"> It was revealed that learners </w:t>
      </w:r>
      <w:r w:rsidR="005A57FD">
        <w:rPr>
          <w:rFonts w:ascii="Times New Roman" w:hAnsi="Times New Roman" w:cs="Times New Roman"/>
          <w:sz w:val="24"/>
          <w:szCs w:val="24"/>
        </w:rPr>
        <w:t>can</w:t>
      </w:r>
      <w:r w:rsidR="00EC4E33">
        <w:rPr>
          <w:rFonts w:ascii="Times New Roman" w:hAnsi="Times New Roman" w:cs="Times New Roman"/>
          <w:sz w:val="24"/>
          <w:szCs w:val="24"/>
        </w:rPr>
        <w:t xml:space="preserve"> transform sentences with less difficulties.</w:t>
      </w:r>
      <w:r w:rsidR="0023280B">
        <w:rPr>
          <w:rFonts w:ascii="Times New Roman" w:hAnsi="Times New Roman" w:cs="Times New Roman"/>
          <w:sz w:val="24"/>
          <w:szCs w:val="24"/>
        </w:rPr>
        <w:t xml:space="preserve"> It was also revealed that there was lack of participation from learners due to lack of language proficiency.</w:t>
      </w:r>
    </w:p>
    <w:p w14:paraId="6DBC0239" w14:textId="77777777" w:rsidR="00106B1C" w:rsidRDefault="00106B1C" w:rsidP="00106B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revealed that teachers faced some challenges with few learners. For example, Teacher 3 who mentioned the use of: </w:t>
      </w:r>
      <w:r w:rsidRPr="00106B1C">
        <w:rPr>
          <w:rFonts w:ascii="Times New Roman" w:hAnsi="Times New Roman" w:cs="Times New Roman"/>
          <w:sz w:val="24"/>
          <w:szCs w:val="24"/>
        </w:rPr>
        <w:t>spelling exercise, transformation, cloze ex</w:t>
      </w:r>
      <w:r>
        <w:rPr>
          <w:rFonts w:ascii="Times New Roman" w:hAnsi="Times New Roman" w:cs="Times New Roman"/>
          <w:sz w:val="24"/>
          <w:szCs w:val="24"/>
        </w:rPr>
        <w:t>ercise and punctuation exercise explained that the “</w:t>
      </w:r>
      <w:r w:rsidRPr="007055DE">
        <w:rPr>
          <w:rFonts w:ascii="Times New Roman" w:hAnsi="Times New Roman" w:cs="Times New Roman"/>
          <w:i/>
          <w:sz w:val="24"/>
          <w:szCs w:val="24"/>
        </w:rPr>
        <w:t>The practices are excellent despite the capacity of learners. It is a pity to mention this that some learners find difficulties in reading. Maybe you find 3 or 4 pupils in class can’t read, so I usually think about how I can help them.  I wish we can have periods for literacy to teach them how to read. But the practices are helping learners</w:t>
      </w:r>
      <w:r>
        <w:rPr>
          <w:rFonts w:ascii="Times New Roman" w:hAnsi="Times New Roman" w:cs="Times New Roman"/>
          <w:i/>
          <w:sz w:val="24"/>
          <w:szCs w:val="24"/>
        </w:rPr>
        <w:t xml:space="preserve">.” </w:t>
      </w:r>
      <w:r>
        <w:rPr>
          <w:rFonts w:ascii="Times New Roman" w:hAnsi="Times New Roman" w:cs="Times New Roman"/>
          <w:sz w:val="24"/>
          <w:szCs w:val="24"/>
        </w:rPr>
        <w:t xml:space="preserve">This finding implies that the classroom practices she uses facilitate communicative competence for some learners while others still face challenges. She believes that the classroom practices cannot be effective to her learners unless she teaches them literacy. </w:t>
      </w:r>
      <w:r w:rsidR="00A4414C">
        <w:rPr>
          <w:rFonts w:ascii="Times New Roman" w:hAnsi="Times New Roman" w:cs="Times New Roman"/>
          <w:sz w:val="24"/>
          <w:szCs w:val="24"/>
        </w:rPr>
        <w:t xml:space="preserve">What she did not realise is that the same literacy lessons which require communicative activities since reading is part of communicative competence. As observed by </w:t>
      </w:r>
      <w:r w:rsidR="00A4414C" w:rsidRPr="00350E54">
        <w:rPr>
          <w:rFonts w:ascii="Times New Roman" w:hAnsi="Times New Roman" w:cs="Times New Roman"/>
          <w:sz w:val="24"/>
          <w:szCs w:val="24"/>
        </w:rPr>
        <w:t>Khairul</w:t>
      </w:r>
      <w:r w:rsidR="00A4414C">
        <w:rPr>
          <w:rFonts w:ascii="Times New Roman" w:hAnsi="Times New Roman" w:cs="Times New Roman"/>
          <w:sz w:val="24"/>
          <w:szCs w:val="24"/>
        </w:rPr>
        <w:t xml:space="preserve"> (2018:152</w:t>
      </w:r>
      <w:r w:rsidR="001F563C">
        <w:rPr>
          <w:rFonts w:ascii="Times New Roman" w:hAnsi="Times New Roman" w:cs="Times New Roman"/>
          <w:sz w:val="24"/>
          <w:szCs w:val="24"/>
        </w:rPr>
        <w:t>), “</w:t>
      </w:r>
      <w:r w:rsidR="00A4414C" w:rsidRPr="00350E54">
        <w:rPr>
          <w:rFonts w:ascii="Times New Roman" w:hAnsi="Times New Roman" w:cs="Times New Roman"/>
          <w:sz w:val="24"/>
          <w:szCs w:val="24"/>
        </w:rPr>
        <w:t>it is a norm to have weak students in class, but English lecturers should not feel anxious or easily given up to the situation. There are a lot of activities which can be done to attract them or in other words to make the lessons more meaningful</w:t>
      </w:r>
      <w:r w:rsidR="00A4414C">
        <w:rPr>
          <w:rFonts w:ascii="Times New Roman" w:hAnsi="Times New Roman" w:cs="Times New Roman"/>
          <w:sz w:val="24"/>
          <w:szCs w:val="24"/>
        </w:rPr>
        <w:t>.” This resonates with the point made by the Curriculum Development Centre (</w:t>
      </w:r>
      <w:r w:rsidR="00A4414C" w:rsidRPr="009D7FAA">
        <w:rPr>
          <w:rFonts w:ascii="Times New Roman" w:hAnsi="Times New Roman" w:cs="Times New Roman"/>
          <w:sz w:val="24"/>
          <w:szCs w:val="24"/>
        </w:rPr>
        <w:t>2013: vii)</w:t>
      </w:r>
      <w:r w:rsidR="00A4414C">
        <w:rPr>
          <w:rFonts w:ascii="Times New Roman" w:hAnsi="Times New Roman" w:cs="Times New Roman"/>
          <w:sz w:val="24"/>
          <w:szCs w:val="24"/>
        </w:rPr>
        <w:t xml:space="preserve"> that “</w:t>
      </w:r>
      <w:r w:rsidR="00A4414C" w:rsidRPr="009D7FAA">
        <w:rPr>
          <w:rFonts w:ascii="Times New Roman" w:hAnsi="Times New Roman" w:cs="Times New Roman"/>
          <w:sz w:val="24"/>
          <w:szCs w:val="24"/>
        </w:rPr>
        <w:t xml:space="preserve">The teacher's task, therefore, is to provide </w:t>
      </w:r>
      <w:r w:rsidR="00A4414C">
        <w:rPr>
          <w:rFonts w:ascii="Times New Roman" w:hAnsi="Times New Roman" w:cs="Times New Roman"/>
          <w:sz w:val="24"/>
          <w:szCs w:val="24"/>
        </w:rPr>
        <w:t>effective</w:t>
      </w:r>
      <w:r w:rsidR="00A4414C" w:rsidRPr="009D7FAA">
        <w:rPr>
          <w:rFonts w:ascii="Times New Roman" w:hAnsi="Times New Roman" w:cs="Times New Roman"/>
          <w:sz w:val="24"/>
          <w:szCs w:val="24"/>
        </w:rPr>
        <w:t xml:space="preserve"> learning experiences/activities which will enable the learners achieve the planned results</w:t>
      </w:r>
      <w:r w:rsidR="00A4414C">
        <w:rPr>
          <w:rFonts w:ascii="Times New Roman" w:hAnsi="Times New Roman" w:cs="Times New Roman"/>
          <w:sz w:val="24"/>
          <w:szCs w:val="24"/>
        </w:rPr>
        <w:t>.”</w:t>
      </w:r>
      <w:r w:rsidR="00A4414C" w:rsidRPr="009D7FAA">
        <w:rPr>
          <w:rFonts w:ascii="Times New Roman" w:hAnsi="Times New Roman" w:cs="Times New Roman"/>
          <w:sz w:val="24"/>
          <w:szCs w:val="24"/>
        </w:rPr>
        <w:t xml:space="preserve"> </w:t>
      </w:r>
      <w:r w:rsidR="00A4414C">
        <w:rPr>
          <w:rFonts w:ascii="Times New Roman" w:hAnsi="Times New Roman" w:cs="Times New Roman"/>
          <w:sz w:val="24"/>
          <w:szCs w:val="24"/>
        </w:rPr>
        <w:t>The planned results here are that learners should be able to use English language effectively in and outside classroom.</w:t>
      </w:r>
    </w:p>
    <w:p w14:paraId="60AE2643" w14:textId="77777777" w:rsidR="00A15859" w:rsidRPr="00106B1C" w:rsidRDefault="00A15859" w:rsidP="00106B1C">
      <w:pPr>
        <w:spacing w:line="360" w:lineRule="auto"/>
        <w:jc w:val="both"/>
        <w:rPr>
          <w:rFonts w:ascii="Times New Roman" w:hAnsi="Times New Roman" w:cs="Times New Roman"/>
          <w:sz w:val="24"/>
          <w:szCs w:val="24"/>
        </w:rPr>
      </w:pPr>
      <w:r>
        <w:rPr>
          <w:rFonts w:ascii="Times New Roman" w:hAnsi="Times New Roman" w:cs="Times New Roman"/>
          <w:sz w:val="24"/>
          <w:szCs w:val="24"/>
        </w:rPr>
        <w:t>It was also revealed that the use of meaningful practices limited participation. This entails that even meaningful practices cannot facilitate communicative competence. For example, teacher 2 said that:</w:t>
      </w:r>
    </w:p>
    <w:p w14:paraId="13FEC55D" w14:textId="77777777" w:rsidR="001F563C" w:rsidRPr="003F5AE7" w:rsidRDefault="00A15859" w:rsidP="001F563C">
      <w:pPr>
        <w:spacing w:line="360" w:lineRule="auto"/>
        <w:ind w:left="720" w:right="720"/>
        <w:jc w:val="both"/>
        <w:rPr>
          <w:rFonts w:ascii="Times New Roman" w:hAnsi="Times New Roman" w:cs="Times New Roman"/>
          <w:i/>
          <w:sz w:val="24"/>
          <w:szCs w:val="24"/>
        </w:rPr>
      </w:pPr>
      <w:r>
        <w:rPr>
          <w:rFonts w:ascii="Times New Roman" w:hAnsi="Times New Roman" w:cs="Times New Roman"/>
          <w:i/>
          <w:sz w:val="24"/>
          <w:szCs w:val="24"/>
        </w:rPr>
        <w:t>W</w:t>
      </w:r>
      <w:r w:rsidR="001F563C" w:rsidRPr="003F5AE7">
        <w:rPr>
          <w:rFonts w:ascii="Times New Roman" w:hAnsi="Times New Roman" w:cs="Times New Roman"/>
          <w:i/>
          <w:sz w:val="24"/>
          <w:szCs w:val="24"/>
        </w:rPr>
        <w:t xml:space="preserve">e are encouraged to use the meaningful ones whereby you only facilitate. But the capacity of our learners does not allow us. So, you will find a situation where they are just quiet. You are asking, but they cannot just say anything. Sometimes, they can even tell you that madam just explain we don’t know anything. So, you need to give them the rules. Thereafter, you start giving them activities in pairs. You ask them to transform sentences or construct sentences. Meaningful practices sometimes limit participation. </w:t>
      </w:r>
    </w:p>
    <w:p w14:paraId="2FE63F47" w14:textId="77777777" w:rsidR="00A15859" w:rsidRDefault="00A15859"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The above finding is similar to what Mwanza (2016) found in his study that poor language proficiency hindered some learners from classroom participation.</w:t>
      </w:r>
    </w:p>
    <w:p w14:paraId="2F164D01" w14:textId="07C1E405" w:rsidR="00A601FE" w:rsidRPr="00A25283" w:rsidRDefault="00A15859"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Some teachers experienced active participation when classroom practices are conducted through classroom techniques like pair work. </w:t>
      </w:r>
      <w:r w:rsidR="00B952FB">
        <w:rPr>
          <w:rFonts w:ascii="Times New Roman" w:hAnsi="Times New Roman" w:cs="Times New Roman"/>
          <w:sz w:val="24"/>
          <w:szCs w:val="24"/>
        </w:rPr>
        <w:t>It was also emphasised</w:t>
      </w:r>
      <w:r w:rsidR="00A601FE" w:rsidRPr="00A25283">
        <w:rPr>
          <w:rFonts w:ascii="Times New Roman" w:hAnsi="Times New Roman" w:cs="Times New Roman"/>
          <w:sz w:val="24"/>
          <w:szCs w:val="24"/>
        </w:rPr>
        <w:t xml:space="preserve"> that pair work helps learners to work hard so as to outdo their friends. Consider the following verbatim: </w:t>
      </w:r>
      <w:r w:rsidR="00A601FE" w:rsidRPr="007A2DAE">
        <w:rPr>
          <w:rFonts w:ascii="Times New Roman" w:hAnsi="Times New Roman" w:cs="Times New Roman"/>
          <w:i/>
          <w:sz w:val="24"/>
          <w:szCs w:val="24"/>
        </w:rPr>
        <w:t>I would say it’s beneficial because the class tends to be active. Sometimes when I put them in pairs, they try to work hard so that they can perform better than other pairs</w:t>
      </w:r>
      <w:r w:rsidR="00340D18">
        <w:rPr>
          <w:rFonts w:ascii="Times New Roman" w:hAnsi="Times New Roman" w:cs="Times New Roman"/>
          <w:i/>
          <w:sz w:val="24"/>
          <w:szCs w:val="24"/>
        </w:rPr>
        <w:t xml:space="preserve"> (</w:t>
      </w:r>
      <w:r w:rsidR="00340D18" w:rsidRPr="00340D18">
        <w:rPr>
          <w:rFonts w:ascii="Times New Roman" w:hAnsi="Times New Roman" w:cs="Times New Roman"/>
          <w:sz w:val="24"/>
          <w:szCs w:val="24"/>
        </w:rPr>
        <w:t>Teacher 1</w:t>
      </w:r>
      <w:r w:rsidR="00340D18">
        <w:rPr>
          <w:rFonts w:ascii="Times New Roman" w:hAnsi="Times New Roman" w:cs="Times New Roman"/>
          <w:i/>
          <w:sz w:val="24"/>
          <w:szCs w:val="24"/>
        </w:rPr>
        <w:t>)</w:t>
      </w:r>
      <w:r w:rsidR="00A601FE" w:rsidRPr="007A2DAE">
        <w:rPr>
          <w:rFonts w:ascii="Times New Roman" w:hAnsi="Times New Roman" w:cs="Times New Roman"/>
          <w:i/>
          <w:sz w:val="24"/>
          <w:szCs w:val="24"/>
        </w:rPr>
        <w:t>.</w:t>
      </w:r>
      <w:r w:rsidR="00B952FB">
        <w:rPr>
          <w:rFonts w:ascii="Times New Roman" w:hAnsi="Times New Roman" w:cs="Times New Roman"/>
          <w:i/>
          <w:sz w:val="24"/>
          <w:szCs w:val="24"/>
        </w:rPr>
        <w:t xml:space="preserve"> </w:t>
      </w:r>
      <w:r w:rsidR="00B952FB">
        <w:rPr>
          <w:rFonts w:ascii="Times New Roman" w:hAnsi="Times New Roman" w:cs="Times New Roman"/>
          <w:sz w:val="24"/>
          <w:szCs w:val="24"/>
        </w:rPr>
        <w:t>This implies that the choice of classroom practices and the manner in which they are conducted</w:t>
      </w:r>
      <w:r w:rsidR="00B952FB" w:rsidRPr="00B952FB">
        <w:rPr>
          <w:rFonts w:ascii="Times New Roman" w:hAnsi="Times New Roman" w:cs="Times New Roman"/>
          <w:sz w:val="24"/>
          <w:szCs w:val="24"/>
        </w:rPr>
        <w:t xml:space="preserve"> </w:t>
      </w:r>
      <w:r w:rsidR="00B952FB">
        <w:rPr>
          <w:rFonts w:ascii="Times New Roman" w:hAnsi="Times New Roman" w:cs="Times New Roman"/>
          <w:sz w:val="24"/>
          <w:szCs w:val="24"/>
        </w:rPr>
        <w:t>needs careful consideration. Meaning that, if a teacher wants learners to do situational exercise or practice, he or she needs to decide whether it can best be done through group work or role play.</w:t>
      </w:r>
      <w:r w:rsidR="008C5090">
        <w:rPr>
          <w:rFonts w:ascii="Times New Roman" w:hAnsi="Times New Roman" w:cs="Times New Roman"/>
          <w:sz w:val="24"/>
          <w:szCs w:val="24"/>
        </w:rPr>
        <w:t xml:space="preserve"> Similarly, </w:t>
      </w:r>
      <w:r w:rsidR="00A601FE" w:rsidRPr="00A25283">
        <w:rPr>
          <w:rFonts w:ascii="Times New Roman" w:hAnsi="Times New Roman" w:cs="Times New Roman"/>
          <w:sz w:val="24"/>
          <w:szCs w:val="24"/>
        </w:rPr>
        <w:t>Teacher</w:t>
      </w:r>
      <w:r w:rsidR="00A601FE">
        <w:rPr>
          <w:rFonts w:ascii="Times New Roman" w:hAnsi="Times New Roman" w:cs="Times New Roman"/>
          <w:sz w:val="24"/>
          <w:szCs w:val="24"/>
        </w:rPr>
        <w:t xml:space="preserve"> 2 explained that the practices she used</w:t>
      </w:r>
      <w:r w:rsidR="008C5090">
        <w:rPr>
          <w:rFonts w:ascii="Times New Roman" w:hAnsi="Times New Roman" w:cs="Times New Roman"/>
          <w:sz w:val="24"/>
          <w:szCs w:val="24"/>
        </w:rPr>
        <w:t xml:space="preserve"> (</w:t>
      </w:r>
      <w:r w:rsidR="008C5090" w:rsidRPr="0047453D">
        <w:rPr>
          <w:rFonts w:ascii="Times New Roman" w:hAnsi="Times New Roman" w:cs="Times New Roman"/>
          <w:i/>
          <w:sz w:val="24"/>
          <w:szCs w:val="24"/>
        </w:rPr>
        <w:t>su</w:t>
      </w:r>
      <w:r w:rsidR="008C5090">
        <w:rPr>
          <w:rFonts w:ascii="Times New Roman" w:hAnsi="Times New Roman" w:cs="Times New Roman"/>
          <w:i/>
          <w:sz w:val="24"/>
          <w:szCs w:val="24"/>
        </w:rPr>
        <w:t>bstitution tables, fil</w:t>
      </w:r>
      <w:r w:rsidR="008C5090" w:rsidRPr="0047453D">
        <w:rPr>
          <w:rFonts w:ascii="Times New Roman" w:hAnsi="Times New Roman" w:cs="Times New Roman"/>
          <w:i/>
          <w:sz w:val="24"/>
          <w:szCs w:val="24"/>
        </w:rPr>
        <w:t>ling in the blank spaces</w:t>
      </w:r>
      <w:r w:rsidR="008C5090">
        <w:rPr>
          <w:rFonts w:ascii="Times New Roman" w:hAnsi="Times New Roman" w:cs="Times New Roman"/>
          <w:i/>
          <w:sz w:val="24"/>
          <w:szCs w:val="24"/>
        </w:rPr>
        <w:t>)</w:t>
      </w:r>
      <w:r w:rsidR="00A601FE">
        <w:rPr>
          <w:rFonts w:ascii="Times New Roman" w:hAnsi="Times New Roman" w:cs="Times New Roman"/>
          <w:sz w:val="24"/>
          <w:szCs w:val="24"/>
        </w:rPr>
        <w:t xml:space="preserve"> were effective because they </w:t>
      </w:r>
      <w:r w:rsidR="00A601FE" w:rsidRPr="00A25283">
        <w:rPr>
          <w:rFonts w:ascii="Times New Roman" w:hAnsi="Times New Roman" w:cs="Times New Roman"/>
          <w:sz w:val="24"/>
          <w:szCs w:val="24"/>
        </w:rPr>
        <w:t>provoke</w:t>
      </w:r>
      <w:r w:rsidR="00A601FE">
        <w:rPr>
          <w:rFonts w:ascii="Times New Roman" w:hAnsi="Times New Roman" w:cs="Times New Roman"/>
          <w:sz w:val="24"/>
          <w:szCs w:val="24"/>
        </w:rPr>
        <w:t>d</w:t>
      </w:r>
      <w:r w:rsidR="00A601FE" w:rsidRPr="00A25283">
        <w:rPr>
          <w:rFonts w:ascii="Times New Roman" w:hAnsi="Times New Roman" w:cs="Times New Roman"/>
          <w:sz w:val="24"/>
          <w:szCs w:val="24"/>
        </w:rPr>
        <w:t xml:space="preserve"> full participation from pupils. These practices are more of learner centeredness. It was added that the practices provide a platform were learners debate amongst themselves. For example, if one gives a wrong answer, they correct each other. </w:t>
      </w:r>
      <w:r w:rsidR="00A601FE">
        <w:rPr>
          <w:rFonts w:ascii="Times New Roman" w:hAnsi="Times New Roman" w:cs="Times New Roman"/>
          <w:sz w:val="24"/>
          <w:szCs w:val="24"/>
        </w:rPr>
        <w:t xml:space="preserve">However, according to Mwelwa and Mwanza (2020) full participation does not entail the development of communicative competence. Teaching of grammar can be effective if the practices are holistic in nature. That is, the practices must reflect the four </w:t>
      </w:r>
      <w:r w:rsidR="00D04F15">
        <w:rPr>
          <w:rFonts w:ascii="Times New Roman" w:hAnsi="Times New Roman" w:cs="Times New Roman"/>
          <w:sz w:val="24"/>
          <w:szCs w:val="24"/>
        </w:rPr>
        <w:t>dimensions</w:t>
      </w:r>
      <w:r w:rsidR="00A601FE">
        <w:rPr>
          <w:rFonts w:ascii="Times New Roman" w:hAnsi="Times New Roman" w:cs="Times New Roman"/>
          <w:sz w:val="24"/>
          <w:szCs w:val="24"/>
        </w:rPr>
        <w:t xml:space="preserve"> of communicative competence.</w:t>
      </w:r>
    </w:p>
    <w:p w14:paraId="0594DA69" w14:textId="77777777" w:rsidR="00A601FE" w:rsidRDefault="00A601FE" w:rsidP="00A601F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also showed that what some teachers deemed as effectiveness of the practices was simply the ability to complete the </w:t>
      </w:r>
      <w:r w:rsidR="008C5090">
        <w:rPr>
          <w:rFonts w:ascii="Times New Roman" w:hAnsi="Times New Roman" w:cs="Times New Roman"/>
          <w:sz w:val="24"/>
          <w:szCs w:val="24"/>
        </w:rPr>
        <w:t xml:space="preserve">written </w:t>
      </w:r>
      <w:r>
        <w:rPr>
          <w:rFonts w:ascii="Times New Roman" w:hAnsi="Times New Roman" w:cs="Times New Roman"/>
          <w:sz w:val="24"/>
          <w:szCs w:val="24"/>
        </w:rPr>
        <w:t>class exercise</w:t>
      </w:r>
      <w:r w:rsidR="008C5090">
        <w:rPr>
          <w:rFonts w:ascii="Times New Roman" w:hAnsi="Times New Roman" w:cs="Times New Roman"/>
          <w:sz w:val="24"/>
          <w:szCs w:val="24"/>
        </w:rPr>
        <w:t>s</w:t>
      </w:r>
      <w:r>
        <w:rPr>
          <w:rFonts w:ascii="Times New Roman" w:hAnsi="Times New Roman" w:cs="Times New Roman"/>
          <w:sz w:val="24"/>
          <w:szCs w:val="24"/>
        </w:rPr>
        <w:t xml:space="preserve"> </w:t>
      </w:r>
      <w:r w:rsidR="008C5090">
        <w:rPr>
          <w:rFonts w:ascii="Times New Roman" w:hAnsi="Times New Roman" w:cs="Times New Roman"/>
          <w:sz w:val="24"/>
          <w:szCs w:val="24"/>
        </w:rPr>
        <w:t>and not the actual communication</w:t>
      </w:r>
      <w:r>
        <w:rPr>
          <w:rFonts w:ascii="Times New Roman" w:hAnsi="Times New Roman" w:cs="Times New Roman"/>
          <w:sz w:val="24"/>
          <w:szCs w:val="24"/>
        </w:rPr>
        <w:t xml:space="preserve"> ability. For example, one teacher explained that the classroom practices</w:t>
      </w:r>
      <w:r w:rsidRPr="00A25283">
        <w:rPr>
          <w:rFonts w:ascii="Times New Roman" w:hAnsi="Times New Roman" w:cs="Times New Roman"/>
          <w:sz w:val="24"/>
          <w:szCs w:val="24"/>
        </w:rPr>
        <w:t xml:space="preserve"> are effective because learners are able to transform sentences with less difficulties and with correct spelling</w:t>
      </w:r>
      <w:r>
        <w:rPr>
          <w:rFonts w:ascii="Times New Roman" w:hAnsi="Times New Roman" w:cs="Times New Roman"/>
          <w:sz w:val="24"/>
          <w:szCs w:val="24"/>
        </w:rPr>
        <w:t>s</w:t>
      </w:r>
      <w:r w:rsidRPr="00A25283">
        <w:rPr>
          <w:rFonts w:ascii="Times New Roman" w:hAnsi="Times New Roman" w:cs="Times New Roman"/>
          <w:sz w:val="24"/>
          <w:szCs w:val="24"/>
        </w:rPr>
        <w:t>.</w:t>
      </w:r>
      <w:r>
        <w:rPr>
          <w:rFonts w:ascii="Times New Roman" w:hAnsi="Times New Roman" w:cs="Times New Roman"/>
          <w:sz w:val="24"/>
          <w:szCs w:val="24"/>
        </w:rPr>
        <w:t xml:space="preserve"> In this case, it can be said that “</w:t>
      </w:r>
      <w:r w:rsidRPr="00A47CFD">
        <w:rPr>
          <w:rFonts w:ascii="Times New Roman" w:hAnsi="Times New Roman" w:cs="Times New Roman"/>
          <w:sz w:val="24"/>
          <w:szCs w:val="24"/>
        </w:rPr>
        <w:t>Practice is detached</w:t>
      </w:r>
      <w:r>
        <w:rPr>
          <w:rFonts w:ascii="Times New Roman" w:hAnsi="Times New Roman" w:cs="Times New Roman"/>
          <w:sz w:val="24"/>
          <w:szCs w:val="24"/>
        </w:rPr>
        <w:t xml:space="preserve"> </w:t>
      </w:r>
      <w:r w:rsidRPr="00A47CFD">
        <w:rPr>
          <w:rFonts w:ascii="Times New Roman" w:hAnsi="Times New Roman" w:cs="Times New Roman"/>
          <w:sz w:val="24"/>
          <w:szCs w:val="24"/>
        </w:rPr>
        <w:t>from reality because teachers persist in using rote activities while the students continue</w:t>
      </w:r>
      <w:r>
        <w:rPr>
          <w:rFonts w:ascii="Times New Roman" w:hAnsi="Times New Roman" w:cs="Times New Roman"/>
          <w:sz w:val="24"/>
          <w:szCs w:val="24"/>
        </w:rPr>
        <w:t xml:space="preserve"> </w:t>
      </w:r>
      <w:r w:rsidRPr="00A47CFD">
        <w:rPr>
          <w:rFonts w:ascii="Times New Roman" w:hAnsi="Times New Roman" w:cs="Times New Roman"/>
          <w:sz w:val="24"/>
          <w:szCs w:val="24"/>
        </w:rPr>
        <w:t>making mistakes. The application of this explicit deductive approach might make the</w:t>
      </w:r>
      <w:r>
        <w:rPr>
          <w:rFonts w:ascii="Times New Roman" w:hAnsi="Times New Roman" w:cs="Times New Roman"/>
          <w:sz w:val="24"/>
          <w:szCs w:val="24"/>
        </w:rPr>
        <w:t xml:space="preserve"> </w:t>
      </w:r>
      <w:r w:rsidRPr="00A47CFD">
        <w:rPr>
          <w:rFonts w:ascii="Times New Roman" w:hAnsi="Times New Roman" w:cs="Times New Roman"/>
          <w:sz w:val="24"/>
          <w:szCs w:val="24"/>
        </w:rPr>
        <w:t>students less prepared to use the language in a more natural and effective wa</w:t>
      </w:r>
      <w:r>
        <w:rPr>
          <w:rFonts w:ascii="Times New Roman" w:hAnsi="Times New Roman" w:cs="Times New Roman"/>
          <w:sz w:val="24"/>
          <w:szCs w:val="24"/>
        </w:rPr>
        <w:t>y</w:t>
      </w:r>
      <w:r w:rsidRPr="008C2547">
        <w:rPr>
          <w:rFonts w:ascii="Times New Roman" w:hAnsi="Times New Roman" w:cs="Times New Roman"/>
          <w:sz w:val="24"/>
          <w:szCs w:val="24"/>
        </w:rPr>
        <w:t xml:space="preserve"> </w:t>
      </w:r>
      <w:r>
        <w:rPr>
          <w:rFonts w:ascii="Times New Roman" w:hAnsi="Times New Roman" w:cs="Times New Roman"/>
          <w:sz w:val="24"/>
          <w:szCs w:val="24"/>
        </w:rPr>
        <w:t>(Nalunga, 2017:23).”</w:t>
      </w:r>
    </w:p>
    <w:p w14:paraId="3A8BA6B7" w14:textId="2BCE10CF" w:rsidR="00A601FE" w:rsidRDefault="008C5090"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can be reiterated that </w:t>
      </w:r>
      <w:r w:rsidR="00A601FE">
        <w:rPr>
          <w:rFonts w:ascii="Times New Roman" w:hAnsi="Times New Roman" w:cs="Times New Roman"/>
          <w:sz w:val="24"/>
          <w:szCs w:val="24"/>
        </w:rPr>
        <w:t xml:space="preserve">teachers </w:t>
      </w:r>
      <w:r>
        <w:rPr>
          <w:rFonts w:ascii="Times New Roman" w:hAnsi="Times New Roman" w:cs="Times New Roman"/>
          <w:sz w:val="24"/>
          <w:szCs w:val="24"/>
        </w:rPr>
        <w:t xml:space="preserve">should </w:t>
      </w:r>
      <w:r w:rsidR="00A601FE">
        <w:rPr>
          <w:rFonts w:ascii="Times New Roman" w:hAnsi="Times New Roman" w:cs="Times New Roman"/>
          <w:sz w:val="24"/>
          <w:szCs w:val="24"/>
        </w:rPr>
        <w:t>take into account the quality of learners in a particular class and find interesting activities wh</w:t>
      </w:r>
      <w:r>
        <w:rPr>
          <w:rFonts w:ascii="Times New Roman" w:hAnsi="Times New Roman" w:cs="Times New Roman"/>
          <w:sz w:val="24"/>
          <w:szCs w:val="24"/>
        </w:rPr>
        <w:t>ich can work for each</w:t>
      </w:r>
      <w:r w:rsidR="00A601FE">
        <w:rPr>
          <w:rFonts w:ascii="Times New Roman" w:hAnsi="Times New Roman" w:cs="Times New Roman"/>
          <w:sz w:val="24"/>
          <w:szCs w:val="24"/>
        </w:rPr>
        <w:t xml:space="preserve"> learner. The concept of pedagogical grammar can provide some insights on how classroom practices can </w:t>
      </w:r>
      <w:r w:rsidR="00506189">
        <w:rPr>
          <w:rFonts w:ascii="Times New Roman" w:hAnsi="Times New Roman" w:cs="Times New Roman"/>
          <w:sz w:val="24"/>
          <w:szCs w:val="24"/>
        </w:rPr>
        <w:t xml:space="preserve">facilitate communicative competence </w:t>
      </w:r>
      <w:r w:rsidR="00A601FE">
        <w:rPr>
          <w:rFonts w:ascii="Times New Roman" w:hAnsi="Times New Roman" w:cs="Times New Roman"/>
          <w:sz w:val="24"/>
          <w:szCs w:val="24"/>
        </w:rPr>
        <w:t xml:space="preserve">in the teaching of English grammar. </w:t>
      </w:r>
      <w:r w:rsidR="00A601FE" w:rsidRPr="008E6FBC">
        <w:rPr>
          <w:rFonts w:ascii="Times New Roman" w:hAnsi="Times New Roman" w:cs="Times New Roman"/>
          <w:sz w:val="24"/>
          <w:szCs w:val="24"/>
        </w:rPr>
        <w:t>Burner</w:t>
      </w:r>
      <w:r w:rsidR="00A601FE">
        <w:rPr>
          <w:rFonts w:ascii="Times New Roman" w:hAnsi="Times New Roman" w:cs="Times New Roman"/>
          <w:sz w:val="24"/>
          <w:szCs w:val="24"/>
        </w:rPr>
        <w:t xml:space="preserve"> (2005:21-22) </w:t>
      </w:r>
      <w:r w:rsidR="00A601FE" w:rsidRPr="00060736">
        <w:rPr>
          <w:rFonts w:ascii="Times New Roman" w:hAnsi="Times New Roman" w:cs="Times New Roman"/>
          <w:sz w:val="24"/>
          <w:szCs w:val="24"/>
        </w:rPr>
        <w:t>offers the foll</w:t>
      </w:r>
      <w:r w:rsidR="00A601FE">
        <w:rPr>
          <w:rFonts w:ascii="Times New Roman" w:hAnsi="Times New Roman" w:cs="Times New Roman"/>
          <w:sz w:val="24"/>
          <w:szCs w:val="24"/>
        </w:rPr>
        <w:t>owing explanation on the concept of pedagogical grammar: “</w:t>
      </w:r>
      <w:r w:rsidR="00A601FE" w:rsidRPr="0034251E">
        <w:rPr>
          <w:rFonts w:ascii="Times New Roman" w:hAnsi="Times New Roman" w:cs="Times New Roman"/>
          <w:sz w:val="24"/>
          <w:szCs w:val="24"/>
        </w:rPr>
        <w:t>When grammar is adopted for the purpose of</w:t>
      </w:r>
      <w:r w:rsidR="00A601FE">
        <w:rPr>
          <w:rFonts w:ascii="Times New Roman" w:hAnsi="Times New Roman" w:cs="Times New Roman"/>
          <w:sz w:val="24"/>
          <w:szCs w:val="24"/>
        </w:rPr>
        <w:t xml:space="preserve"> </w:t>
      </w:r>
      <w:r w:rsidR="00A601FE" w:rsidRPr="0034251E">
        <w:rPr>
          <w:rFonts w:ascii="Times New Roman" w:hAnsi="Times New Roman" w:cs="Times New Roman"/>
          <w:sz w:val="24"/>
          <w:szCs w:val="24"/>
        </w:rPr>
        <w:t>teaching (didactics), it is referred to as pedagogi</w:t>
      </w:r>
      <w:r w:rsidR="00A601FE">
        <w:rPr>
          <w:rFonts w:ascii="Times New Roman" w:hAnsi="Times New Roman" w:cs="Times New Roman"/>
          <w:sz w:val="24"/>
          <w:szCs w:val="24"/>
        </w:rPr>
        <w:t xml:space="preserve">cal grammar. </w:t>
      </w:r>
      <w:r w:rsidR="00D04F15" w:rsidRPr="0034251E">
        <w:rPr>
          <w:rFonts w:ascii="Times New Roman" w:hAnsi="Times New Roman" w:cs="Times New Roman"/>
          <w:sz w:val="24"/>
          <w:szCs w:val="24"/>
        </w:rPr>
        <w:t>Thus,</w:t>
      </w:r>
      <w:r w:rsidR="00A601FE">
        <w:rPr>
          <w:rFonts w:ascii="Times New Roman" w:hAnsi="Times New Roman" w:cs="Times New Roman"/>
          <w:sz w:val="24"/>
          <w:szCs w:val="24"/>
        </w:rPr>
        <w:t xml:space="preserve"> </w:t>
      </w:r>
      <w:r w:rsidR="00A601FE" w:rsidRPr="0034251E">
        <w:rPr>
          <w:rFonts w:ascii="Times New Roman" w:hAnsi="Times New Roman" w:cs="Times New Roman"/>
          <w:sz w:val="24"/>
          <w:szCs w:val="24"/>
        </w:rPr>
        <w:t>grammar</w:t>
      </w:r>
      <w:r w:rsidR="00A601FE">
        <w:rPr>
          <w:rFonts w:ascii="Times New Roman" w:hAnsi="Times New Roman" w:cs="Times New Roman"/>
          <w:sz w:val="24"/>
          <w:szCs w:val="24"/>
        </w:rPr>
        <w:t xml:space="preserve"> teaching must be</w:t>
      </w:r>
      <w:r w:rsidR="00A601FE" w:rsidRPr="0034251E">
        <w:rPr>
          <w:rFonts w:ascii="Times New Roman" w:hAnsi="Times New Roman" w:cs="Times New Roman"/>
          <w:sz w:val="24"/>
          <w:szCs w:val="24"/>
        </w:rPr>
        <w:t xml:space="preserve"> designed for a particular group of</w:t>
      </w:r>
      <w:r w:rsidR="00A601FE">
        <w:rPr>
          <w:rFonts w:ascii="Times New Roman" w:hAnsi="Times New Roman" w:cs="Times New Roman"/>
          <w:sz w:val="24"/>
          <w:szCs w:val="24"/>
        </w:rPr>
        <w:t xml:space="preserve"> </w:t>
      </w:r>
      <w:r w:rsidR="00A601FE" w:rsidRPr="0034251E">
        <w:rPr>
          <w:rFonts w:ascii="Times New Roman" w:hAnsi="Times New Roman" w:cs="Times New Roman"/>
          <w:sz w:val="24"/>
          <w:szCs w:val="24"/>
        </w:rPr>
        <w:t>learners, taking into consideration such aspects as the learners’ general abilities, their</w:t>
      </w:r>
      <w:r w:rsidR="00A601FE">
        <w:rPr>
          <w:rFonts w:ascii="Times New Roman" w:hAnsi="Times New Roman" w:cs="Times New Roman"/>
          <w:sz w:val="24"/>
          <w:szCs w:val="24"/>
        </w:rPr>
        <w:t xml:space="preserve"> </w:t>
      </w:r>
      <w:r w:rsidR="00A601FE" w:rsidRPr="0034251E">
        <w:rPr>
          <w:rFonts w:ascii="Times New Roman" w:hAnsi="Times New Roman" w:cs="Times New Roman"/>
          <w:sz w:val="24"/>
          <w:szCs w:val="24"/>
        </w:rPr>
        <w:t>age, other languages they know, their aims for learning the target language, input of</w:t>
      </w:r>
      <w:r w:rsidR="00A601FE">
        <w:rPr>
          <w:rFonts w:ascii="Times New Roman" w:hAnsi="Times New Roman" w:cs="Times New Roman"/>
          <w:sz w:val="24"/>
          <w:szCs w:val="24"/>
        </w:rPr>
        <w:t xml:space="preserve"> </w:t>
      </w:r>
      <w:r w:rsidR="00A601FE" w:rsidRPr="0034251E">
        <w:rPr>
          <w:rFonts w:ascii="Times New Roman" w:hAnsi="Times New Roman" w:cs="Times New Roman"/>
          <w:sz w:val="24"/>
          <w:szCs w:val="24"/>
        </w:rPr>
        <w:t>the target language</w:t>
      </w:r>
      <w:r w:rsidR="00A601FE">
        <w:rPr>
          <w:rFonts w:ascii="Times New Roman" w:hAnsi="Times New Roman" w:cs="Times New Roman"/>
          <w:sz w:val="24"/>
          <w:szCs w:val="24"/>
        </w:rPr>
        <w:t xml:space="preserve">.” Building on this, it can be said that classroom practices must be designed for a particular group of learners taking into consideration such aspects as their aim of learning the target language. The aim of learning English Language at senior secondary level is to be able to communicate effectively inside and outside classroom (CDC, 2013). </w:t>
      </w:r>
    </w:p>
    <w:p w14:paraId="1A8799A4" w14:textId="153BCCD4" w:rsidR="008D5A93" w:rsidRPr="008D5A93" w:rsidRDefault="00A35EC5" w:rsidP="008D5A9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Some teacher observed that there are inconsistencies in learner’s development of communicative competence. It was observed that some learners would complete class exercises but unable to use the structures outside the classroom. </w:t>
      </w:r>
      <w:r w:rsidR="0022113D">
        <w:rPr>
          <w:rFonts w:ascii="Times New Roman" w:hAnsi="Times New Roman" w:cs="Times New Roman"/>
          <w:sz w:val="24"/>
          <w:szCs w:val="24"/>
        </w:rPr>
        <w:t>This</w:t>
      </w:r>
      <w:r w:rsidR="00A601FE">
        <w:rPr>
          <w:rFonts w:ascii="Times New Roman" w:hAnsi="Times New Roman" w:cs="Times New Roman"/>
          <w:sz w:val="24"/>
          <w:szCs w:val="24"/>
        </w:rPr>
        <w:t xml:space="preserve"> is in line with one of the </w:t>
      </w:r>
      <w:r w:rsidR="00D04F15">
        <w:rPr>
          <w:rFonts w:ascii="Times New Roman" w:hAnsi="Times New Roman" w:cs="Times New Roman"/>
          <w:sz w:val="24"/>
          <w:szCs w:val="24"/>
        </w:rPr>
        <w:t>responses</w:t>
      </w:r>
      <w:r w:rsidR="00C1699F">
        <w:rPr>
          <w:rFonts w:ascii="Times New Roman" w:hAnsi="Times New Roman" w:cs="Times New Roman"/>
          <w:sz w:val="24"/>
          <w:szCs w:val="24"/>
        </w:rPr>
        <w:t xml:space="preserve"> given by the HOD from School A </w:t>
      </w:r>
      <w:r w:rsidR="00A601FE">
        <w:rPr>
          <w:rFonts w:ascii="Times New Roman" w:hAnsi="Times New Roman" w:cs="Times New Roman"/>
          <w:sz w:val="24"/>
          <w:szCs w:val="24"/>
        </w:rPr>
        <w:t xml:space="preserve">who expressed that in most cases, the practices are only effective within the classroom. She explained that </w:t>
      </w:r>
      <w:r w:rsidR="00A601FE" w:rsidRPr="00A25283">
        <w:rPr>
          <w:rFonts w:ascii="Times New Roman" w:hAnsi="Times New Roman" w:cs="Times New Roman"/>
          <w:sz w:val="24"/>
          <w:szCs w:val="24"/>
        </w:rPr>
        <w:t xml:space="preserve">in the classroom, </w:t>
      </w:r>
      <w:r w:rsidR="00A601FE">
        <w:rPr>
          <w:rFonts w:ascii="Times New Roman" w:hAnsi="Times New Roman" w:cs="Times New Roman"/>
          <w:sz w:val="24"/>
          <w:szCs w:val="24"/>
        </w:rPr>
        <w:t xml:space="preserve">learners successfully complete the </w:t>
      </w:r>
      <w:r w:rsidR="00A601FE" w:rsidRPr="00A25283">
        <w:rPr>
          <w:rFonts w:ascii="Times New Roman" w:hAnsi="Times New Roman" w:cs="Times New Roman"/>
          <w:sz w:val="24"/>
          <w:szCs w:val="24"/>
        </w:rPr>
        <w:t xml:space="preserve">given </w:t>
      </w:r>
      <w:r w:rsidR="00D04F15" w:rsidRPr="00A25283">
        <w:rPr>
          <w:rFonts w:ascii="Times New Roman" w:hAnsi="Times New Roman" w:cs="Times New Roman"/>
          <w:sz w:val="24"/>
          <w:szCs w:val="24"/>
        </w:rPr>
        <w:t>exercise</w:t>
      </w:r>
      <w:r w:rsidR="00D04F15">
        <w:rPr>
          <w:rFonts w:ascii="Times New Roman" w:hAnsi="Times New Roman" w:cs="Times New Roman"/>
          <w:sz w:val="24"/>
          <w:szCs w:val="24"/>
        </w:rPr>
        <w:t>s,</w:t>
      </w:r>
      <w:r w:rsidR="00A601FE">
        <w:rPr>
          <w:rFonts w:ascii="Times New Roman" w:hAnsi="Times New Roman" w:cs="Times New Roman"/>
          <w:sz w:val="24"/>
          <w:szCs w:val="24"/>
        </w:rPr>
        <w:t xml:space="preserve"> but they cannot apply the knowledge </w:t>
      </w:r>
      <w:r w:rsidR="00A601FE" w:rsidRPr="00A25283">
        <w:rPr>
          <w:rFonts w:ascii="Times New Roman" w:hAnsi="Times New Roman" w:cs="Times New Roman"/>
          <w:sz w:val="24"/>
          <w:szCs w:val="24"/>
        </w:rPr>
        <w:t>outside the classroom.</w:t>
      </w:r>
      <w:r w:rsidR="00A601FE">
        <w:rPr>
          <w:rFonts w:ascii="Times New Roman" w:hAnsi="Times New Roman" w:cs="Times New Roman"/>
          <w:sz w:val="24"/>
          <w:szCs w:val="24"/>
        </w:rPr>
        <w:t xml:space="preserve"> It was also indicated that the effectiveness of the practices is largely affected by external factor. For example, learners tend to pick wrong grammatical expression outside the </w:t>
      </w:r>
      <w:r w:rsidR="00D04F15">
        <w:rPr>
          <w:rFonts w:ascii="Times New Roman" w:hAnsi="Times New Roman" w:cs="Times New Roman"/>
          <w:sz w:val="24"/>
          <w:szCs w:val="24"/>
        </w:rPr>
        <w:t>classroom,</w:t>
      </w:r>
      <w:r w:rsidR="00A601FE">
        <w:rPr>
          <w:rFonts w:ascii="Times New Roman" w:hAnsi="Times New Roman" w:cs="Times New Roman"/>
          <w:sz w:val="24"/>
          <w:szCs w:val="24"/>
        </w:rPr>
        <w:t xml:space="preserve"> and they take it as gospel truth.</w:t>
      </w:r>
      <w:r w:rsidR="00A601FE" w:rsidRPr="00A25283">
        <w:rPr>
          <w:rFonts w:ascii="Times New Roman" w:hAnsi="Times New Roman" w:cs="Times New Roman"/>
          <w:sz w:val="24"/>
          <w:szCs w:val="24"/>
        </w:rPr>
        <w:t xml:space="preserve"> </w:t>
      </w:r>
      <w:r w:rsidR="00A601FE">
        <w:rPr>
          <w:rFonts w:ascii="Times New Roman" w:hAnsi="Times New Roman" w:cs="Times New Roman"/>
          <w:sz w:val="24"/>
          <w:szCs w:val="24"/>
        </w:rPr>
        <w:t xml:space="preserve">She further gave an example that </w:t>
      </w:r>
      <w:r w:rsidR="00A601FE" w:rsidRPr="00A25283">
        <w:rPr>
          <w:rFonts w:ascii="Times New Roman" w:hAnsi="Times New Roman" w:cs="Times New Roman"/>
          <w:sz w:val="24"/>
          <w:szCs w:val="24"/>
        </w:rPr>
        <w:t xml:space="preserve">if you teach them that </w:t>
      </w:r>
      <w:r w:rsidR="00A601FE">
        <w:rPr>
          <w:rFonts w:ascii="Times New Roman" w:hAnsi="Times New Roman" w:cs="Times New Roman"/>
          <w:sz w:val="24"/>
          <w:szCs w:val="24"/>
        </w:rPr>
        <w:t>‘</w:t>
      </w:r>
      <w:r w:rsidR="00A601FE" w:rsidRPr="00A25283">
        <w:rPr>
          <w:rFonts w:ascii="Times New Roman" w:hAnsi="Times New Roman" w:cs="Times New Roman"/>
          <w:sz w:val="24"/>
          <w:szCs w:val="24"/>
        </w:rPr>
        <w:t>discuss</w:t>
      </w:r>
      <w:r w:rsidR="00A601FE">
        <w:rPr>
          <w:rFonts w:ascii="Times New Roman" w:hAnsi="Times New Roman" w:cs="Times New Roman"/>
          <w:sz w:val="24"/>
          <w:szCs w:val="24"/>
        </w:rPr>
        <w:t>’</w:t>
      </w:r>
      <w:r w:rsidR="00A601FE" w:rsidRPr="00A25283">
        <w:rPr>
          <w:rFonts w:ascii="Times New Roman" w:hAnsi="Times New Roman" w:cs="Times New Roman"/>
          <w:sz w:val="24"/>
          <w:szCs w:val="24"/>
        </w:rPr>
        <w:t xml:space="preserve"> is not followed by ‘about’, it is only ‘ta</w:t>
      </w:r>
      <w:r w:rsidR="00A601FE">
        <w:rPr>
          <w:rFonts w:ascii="Times New Roman" w:hAnsi="Times New Roman" w:cs="Times New Roman"/>
          <w:sz w:val="24"/>
          <w:szCs w:val="24"/>
        </w:rPr>
        <w:t xml:space="preserve">lk’ which is followed by </w:t>
      </w:r>
      <w:r>
        <w:rPr>
          <w:rFonts w:ascii="Times New Roman" w:hAnsi="Times New Roman" w:cs="Times New Roman"/>
          <w:sz w:val="24"/>
          <w:szCs w:val="24"/>
        </w:rPr>
        <w:t>“</w:t>
      </w:r>
      <w:r w:rsidR="00A601FE">
        <w:rPr>
          <w:rFonts w:ascii="Times New Roman" w:hAnsi="Times New Roman" w:cs="Times New Roman"/>
          <w:sz w:val="24"/>
          <w:szCs w:val="24"/>
        </w:rPr>
        <w:t>about</w:t>
      </w:r>
      <w:r>
        <w:rPr>
          <w:rFonts w:ascii="Times New Roman" w:hAnsi="Times New Roman" w:cs="Times New Roman"/>
          <w:sz w:val="24"/>
          <w:szCs w:val="24"/>
        </w:rPr>
        <w:t>”</w:t>
      </w:r>
      <w:r w:rsidR="00A601FE">
        <w:rPr>
          <w:rFonts w:ascii="Times New Roman" w:hAnsi="Times New Roman" w:cs="Times New Roman"/>
          <w:sz w:val="24"/>
          <w:szCs w:val="24"/>
        </w:rPr>
        <w:t>, j</w:t>
      </w:r>
      <w:r w:rsidR="00A601FE" w:rsidRPr="00A25283">
        <w:rPr>
          <w:rFonts w:ascii="Times New Roman" w:hAnsi="Times New Roman" w:cs="Times New Roman"/>
          <w:sz w:val="24"/>
          <w:szCs w:val="24"/>
        </w:rPr>
        <w:t>ust there when you give an exercise, they will follow the rules. Immediately they go out, they repeat the same mistake.</w:t>
      </w:r>
      <w:r w:rsidR="008D5A93">
        <w:rPr>
          <w:rFonts w:ascii="Times New Roman" w:hAnsi="Times New Roman" w:cs="Times New Roman"/>
          <w:sz w:val="24"/>
          <w:szCs w:val="24"/>
        </w:rPr>
        <w:t xml:space="preserve"> Similarly,</w:t>
      </w:r>
      <w:r>
        <w:rPr>
          <w:rFonts w:ascii="Times New Roman" w:hAnsi="Times New Roman" w:cs="Times New Roman"/>
          <w:sz w:val="24"/>
          <w:szCs w:val="24"/>
        </w:rPr>
        <w:t xml:space="preserve"> </w:t>
      </w:r>
      <w:r w:rsidR="008D5A93" w:rsidRPr="008D5A93">
        <w:rPr>
          <w:rFonts w:ascii="Times New Roman" w:hAnsi="Times New Roman" w:cs="Times New Roman"/>
          <w:sz w:val="24"/>
          <w:szCs w:val="24"/>
        </w:rPr>
        <w:t xml:space="preserve">Rahuma (2016:21) </w:t>
      </w:r>
      <w:r w:rsidR="008D5A93">
        <w:rPr>
          <w:rFonts w:ascii="Times New Roman" w:hAnsi="Times New Roman" w:cs="Times New Roman"/>
          <w:sz w:val="24"/>
          <w:szCs w:val="24"/>
        </w:rPr>
        <w:t xml:space="preserve">observed that </w:t>
      </w:r>
      <w:r w:rsidR="008D5A93" w:rsidRPr="008D5A93">
        <w:rPr>
          <w:rFonts w:ascii="Times New Roman" w:hAnsi="Times New Roman" w:cs="Times New Roman"/>
          <w:sz w:val="24"/>
          <w:szCs w:val="24"/>
        </w:rPr>
        <w:t>“Very often, when learners are given grammatical rules, they work well on applying these rules to the given exercises. However, when they write or speak, the learners make grammatical mistakes or even unnecessary ones. Helping learners apply grammatical rules in communicative tasks (for example, writing and speaking) is very challenging.”</w:t>
      </w:r>
    </w:p>
    <w:p w14:paraId="5F1DF647" w14:textId="77777777" w:rsidR="00A601FE" w:rsidRPr="00A25283" w:rsidRDefault="008D5A93"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00A35EC5">
        <w:rPr>
          <w:rFonts w:ascii="Times New Roman" w:hAnsi="Times New Roman" w:cs="Times New Roman"/>
          <w:sz w:val="24"/>
          <w:szCs w:val="24"/>
        </w:rPr>
        <w:t xml:space="preserve">ased on </w:t>
      </w:r>
      <w:r>
        <w:rPr>
          <w:rFonts w:ascii="Times New Roman" w:hAnsi="Times New Roman" w:cs="Times New Roman"/>
          <w:sz w:val="24"/>
          <w:szCs w:val="24"/>
        </w:rPr>
        <w:t>the above</w:t>
      </w:r>
      <w:r w:rsidR="00A35EC5">
        <w:rPr>
          <w:rFonts w:ascii="Times New Roman" w:hAnsi="Times New Roman" w:cs="Times New Roman"/>
          <w:sz w:val="24"/>
          <w:szCs w:val="24"/>
        </w:rPr>
        <w:t xml:space="preserve"> fact</w:t>
      </w:r>
      <w:r>
        <w:rPr>
          <w:rFonts w:ascii="Times New Roman" w:hAnsi="Times New Roman" w:cs="Times New Roman"/>
          <w:sz w:val="24"/>
          <w:szCs w:val="24"/>
        </w:rPr>
        <w:t>, B</w:t>
      </w:r>
      <w:r w:rsidR="00A35EC5">
        <w:rPr>
          <w:rFonts w:ascii="Times New Roman" w:hAnsi="Times New Roman" w:cs="Times New Roman"/>
          <w:sz w:val="24"/>
          <w:szCs w:val="24"/>
        </w:rPr>
        <w:t>urner (2005:85) notes that “</w:t>
      </w:r>
      <w:r w:rsidR="00A35EC5" w:rsidRPr="00392FFF">
        <w:rPr>
          <w:rFonts w:ascii="Times New Roman" w:hAnsi="Times New Roman" w:cs="Times New Roman"/>
          <w:sz w:val="24"/>
          <w:szCs w:val="24"/>
        </w:rPr>
        <w:t>Other teachers distinguish sharply between knowing rules of grammar and being</w:t>
      </w:r>
      <w:r w:rsidR="00A35EC5">
        <w:rPr>
          <w:rFonts w:ascii="Times New Roman" w:hAnsi="Times New Roman" w:cs="Times New Roman"/>
          <w:sz w:val="24"/>
          <w:szCs w:val="24"/>
        </w:rPr>
        <w:t xml:space="preserve"> </w:t>
      </w:r>
      <w:r w:rsidR="00A35EC5" w:rsidRPr="00392FFF">
        <w:rPr>
          <w:rFonts w:ascii="Times New Roman" w:hAnsi="Times New Roman" w:cs="Times New Roman"/>
          <w:sz w:val="24"/>
          <w:szCs w:val="24"/>
        </w:rPr>
        <w:t>able to apply those rules in actual language use</w:t>
      </w:r>
      <w:r w:rsidR="00A35EC5">
        <w:rPr>
          <w:rFonts w:ascii="Times New Roman" w:hAnsi="Times New Roman" w:cs="Times New Roman"/>
          <w:sz w:val="24"/>
          <w:szCs w:val="24"/>
        </w:rPr>
        <w:t xml:space="preserve">”. </w:t>
      </w:r>
      <w:r w:rsidR="00A601FE">
        <w:rPr>
          <w:rFonts w:ascii="Times New Roman" w:hAnsi="Times New Roman" w:cs="Times New Roman"/>
          <w:sz w:val="24"/>
          <w:szCs w:val="24"/>
        </w:rPr>
        <w:t xml:space="preserve"> Therefore, when designing classroom practices for grammar lessons, teachers must take note of how they can help learners to get rid of persistent errors. In fact, to address this problem, the HOD from School A said that:</w:t>
      </w:r>
    </w:p>
    <w:p w14:paraId="1B7DE97F" w14:textId="77777777" w:rsidR="00A601FE" w:rsidRPr="006E599C" w:rsidRDefault="00A601FE" w:rsidP="00A601FE">
      <w:pPr>
        <w:spacing w:line="360" w:lineRule="auto"/>
        <w:ind w:left="720" w:right="720"/>
        <w:jc w:val="both"/>
        <w:rPr>
          <w:rFonts w:ascii="Times New Roman" w:hAnsi="Times New Roman" w:cs="Times New Roman"/>
          <w:i/>
          <w:sz w:val="24"/>
          <w:szCs w:val="24"/>
        </w:rPr>
      </w:pPr>
      <w:r w:rsidRPr="006E599C">
        <w:rPr>
          <w:rFonts w:ascii="Times New Roman" w:hAnsi="Times New Roman" w:cs="Times New Roman"/>
          <w:i/>
          <w:sz w:val="24"/>
          <w:szCs w:val="24"/>
        </w:rPr>
        <w:t>For me, if I discover that there is a recurring habit, I need to find a way of getting rid of the habit. For example, I will consistently give them exercises and homework which will try to remind them the rules.</w:t>
      </w:r>
      <w:r>
        <w:rPr>
          <w:rFonts w:ascii="Times New Roman" w:hAnsi="Times New Roman" w:cs="Times New Roman"/>
          <w:i/>
          <w:sz w:val="24"/>
          <w:szCs w:val="24"/>
        </w:rPr>
        <w:t xml:space="preserve"> </w:t>
      </w:r>
      <w:r w:rsidRPr="006E599C">
        <w:rPr>
          <w:rFonts w:ascii="Times New Roman" w:hAnsi="Times New Roman" w:cs="Times New Roman"/>
          <w:i/>
          <w:sz w:val="24"/>
          <w:szCs w:val="24"/>
        </w:rPr>
        <w:t xml:space="preserve">Giving exercises regularly helps </w:t>
      </w:r>
      <w:r>
        <w:rPr>
          <w:rFonts w:ascii="Times New Roman" w:hAnsi="Times New Roman" w:cs="Times New Roman"/>
          <w:i/>
          <w:sz w:val="24"/>
          <w:szCs w:val="24"/>
        </w:rPr>
        <w:t xml:space="preserve">learners develop language skill. </w:t>
      </w:r>
      <w:r w:rsidRPr="006E599C">
        <w:rPr>
          <w:rFonts w:ascii="Times New Roman" w:hAnsi="Times New Roman" w:cs="Times New Roman"/>
          <w:i/>
          <w:sz w:val="24"/>
          <w:szCs w:val="24"/>
        </w:rPr>
        <w:t>Learners</w:t>
      </w:r>
      <w:r>
        <w:rPr>
          <w:rFonts w:ascii="Times New Roman" w:hAnsi="Times New Roman" w:cs="Times New Roman"/>
          <w:i/>
          <w:sz w:val="24"/>
          <w:szCs w:val="24"/>
        </w:rPr>
        <w:t xml:space="preserve"> </w:t>
      </w:r>
      <w:r w:rsidRPr="006E599C">
        <w:rPr>
          <w:rFonts w:ascii="Times New Roman" w:hAnsi="Times New Roman" w:cs="Times New Roman"/>
          <w:i/>
          <w:sz w:val="24"/>
          <w:szCs w:val="24"/>
        </w:rPr>
        <w:t>hear different people using the same structure differently. As such, they will have debates on which one is correct.</w:t>
      </w:r>
    </w:p>
    <w:p w14:paraId="48736F99" w14:textId="4360C83C" w:rsidR="00A601FE" w:rsidRPr="00A25283" w:rsidRDefault="00A601FE"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shown above, the </w:t>
      </w:r>
      <w:r w:rsidRPr="00A25283">
        <w:rPr>
          <w:rFonts w:ascii="Times New Roman" w:hAnsi="Times New Roman" w:cs="Times New Roman"/>
          <w:sz w:val="24"/>
          <w:szCs w:val="24"/>
        </w:rPr>
        <w:t>e</w:t>
      </w:r>
      <w:r>
        <w:rPr>
          <w:rFonts w:ascii="Times New Roman" w:hAnsi="Times New Roman" w:cs="Times New Roman"/>
          <w:sz w:val="24"/>
          <w:szCs w:val="24"/>
        </w:rPr>
        <w:t>ffe</w:t>
      </w:r>
      <w:r w:rsidRPr="00A25283">
        <w:rPr>
          <w:rFonts w:ascii="Times New Roman" w:hAnsi="Times New Roman" w:cs="Times New Roman"/>
          <w:sz w:val="24"/>
          <w:szCs w:val="24"/>
        </w:rPr>
        <w:t>ctiveness of classroom practices depends on how consistent the</w:t>
      </w:r>
      <w:r>
        <w:rPr>
          <w:rFonts w:ascii="Times New Roman" w:hAnsi="Times New Roman" w:cs="Times New Roman"/>
          <w:sz w:val="24"/>
          <w:szCs w:val="24"/>
        </w:rPr>
        <w:t xml:space="preserve"> teacher is in giving exercises. It was also revealed that the effectiveness </w:t>
      </w:r>
      <w:r w:rsidRPr="00A25283">
        <w:rPr>
          <w:rFonts w:ascii="Times New Roman" w:hAnsi="Times New Roman" w:cs="Times New Roman"/>
          <w:sz w:val="24"/>
          <w:szCs w:val="24"/>
        </w:rPr>
        <w:t>depends on the topic.</w:t>
      </w:r>
      <w:r>
        <w:rPr>
          <w:rFonts w:ascii="Times New Roman" w:hAnsi="Times New Roman" w:cs="Times New Roman"/>
          <w:sz w:val="24"/>
          <w:szCs w:val="24"/>
        </w:rPr>
        <w:t xml:space="preserve"> This entails that one practice can work for one practice and not for another. It was further indicated that </w:t>
      </w:r>
      <w:r w:rsidRPr="00A25283">
        <w:rPr>
          <w:rFonts w:ascii="Times New Roman" w:hAnsi="Times New Roman" w:cs="Times New Roman"/>
          <w:sz w:val="24"/>
          <w:szCs w:val="24"/>
        </w:rPr>
        <w:t>sometimes classroom practices may not yield expected results.</w:t>
      </w:r>
      <w:r>
        <w:rPr>
          <w:rFonts w:ascii="Times New Roman" w:hAnsi="Times New Roman" w:cs="Times New Roman"/>
          <w:sz w:val="24"/>
          <w:szCs w:val="24"/>
        </w:rPr>
        <w:t xml:space="preserve"> Others explained that teachers need to know which</w:t>
      </w:r>
      <w:r w:rsidRPr="00A25283">
        <w:rPr>
          <w:rFonts w:ascii="Times New Roman" w:hAnsi="Times New Roman" w:cs="Times New Roman"/>
          <w:sz w:val="24"/>
          <w:szCs w:val="24"/>
        </w:rPr>
        <w:t xml:space="preserve"> type of prac</w:t>
      </w:r>
      <w:r>
        <w:rPr>
          <w:rFonts w:ascii="Times New Roman" w:hAnsi="Times New Roman" w:cs="Times New Roman"/>
          <w:sz w:val="24"/>
          <w:szCs w:val="24"/>
        </w:rPr>
        <w:t>tice suits a</w:t>
      </w:r>
      <w:r w:rsidRPr="00A25283">
        <w:rPr>
          <w:rFonts w:ascii="Times New Roman" w:hAnsi="Times New Roman" w:cs="Times New Roman"/>
          <w:sz w:val="24"/>
          <w:szCs w:val="24"/>
        </w:rPr>
        <w:t xml:space="preserve"> particular rule.</w:t>
      </w:r>
      <w:r>
        <w:rPr>
          <w:rFonts w:ascii="Times New Roman" w:hAnsi="Times New Roman" w:cs="Times New Roman"/>
          <w:sz w:val="24"/>
          <w:szCs w:val="24"/>
        </w:rPr>
        <w:t xml:space="preserve"> It was emphasised that if a </w:t>
      </w:r>
      <w:r w:rsidRPr="00A25283">
        <w:rPr>
          <w:rFonts w:ascii="Times New Roman" w:hAnsi="Times New Roman" w:cs="Times New Roman"/>
          <w:sz w:val="24"/>
          <w:szCs w:val="24"/>
        </w:rPr>
        <w:t xml:space="preserve">particular rule requires repetition exercise, the teacher </w:t>
      </w:r>
      <w:r w:rsidR="005A57FD" w:rsidRPr="00A25283">
        <w:rPr>
          <w:rFonts w:ascii="Times New Roman" w:hAnsi="Times New Roman" w:cs="Times New Roman"/>
          <w:sz w:val="24"/>
          <w:szCs w:val="24"/>
        </w:rPr>
        <w:t>must</w:t>
      </w:r>
      <w:r w:rsidRPr="00A25283">
        <w:rPr>
          <w:rFonts w:ascii="Times New Roman" w:hAnsi="Times New Roman" w:cs="Times New Roman"/>
          <w:sz w:val="24"/>
          <w:szCs w:val="24"/>
        </w:rPr>
        <w:t xml:space="preserve"> use it.</w:t>
      </w:r>
      <w:r>
        <w:rPr>
          <w:rFonts w:ascii="Times New Roman" w:hAnsi="Times New Roman" w:cs="Times New Roman"/>
          <w:sz w:val="24"/>
          <w:szCs w:val="24"/>
        </w:rPr>
        <w:t xml:space="preserve"> What these findings imply is that all the classroom practices are effective but there are other factors which can affect them during the teaching and learning process. The factors have been highlighted above. Moreover, </w:t>
      </w:r>
      <w:r w:rsidRPr="0055687B">
        <w:rPr>
          <w:rFonts w:ascii="Times New Roman" w:hAnsi="Times New Roman" w:cs="Times New Roman"/>
          <w:sz w:val="24"/>
          <w:szCs w:val="24"/>
        </w:rPr>
        <w:t>Nalunga (2017:11)</w:t>
      </w:r>
      <w:r>
        <w:rPr>
          <w:rFonts w:ascii="Times New Roman" w:hAnsi="Times New Roman" w:cs="Times New Roman"/>
          <w:sz w:val="24"/>
          <w:szCs w:val="24"/>
        </w:rPr>
        <w:t xml:space="preserve"> states that “</w:t>
      </w:r>
      <w:r w:rsidRPr="0055687B">
        <w:rPr>
          <w:rFonts w:ascii="Times New Roman" w:hAnsi="Times New Roman" w:cs="Times New Roman"/>
          <w:sz w:val="24"/>
          <w:szCs w:val="24"/>
        </w:rPr>
        <w:t>The main criticism of CLT theory is its extensive focus on students’ self-guided activities.</w:t>
      </w:r>
      <w:r>
        <w:rPr>
          <w:rFonts w:ascii="Times New Roman" w:hAnsi="Times New Roman" w:cs="Times New Roman"/>
          <w:sz w:val="24"/>
          <w:szCs w:val="24"/>
        </w:rPr>
        <w:t xml:space="preserve"> </w:t>
      </w:r>
      <w:r w:rsidRPr="0055687B">
        <w:rPr>
          <w:rFonts w:ascii="Times New Roman" w:hAnsi="Times New Roman" w:cs="Times New Roman"/>
          <w:sz w:val="24"/>
          <w:szCs w:val="24"/>
        </w:rPr>
        <w:t>Implicit grammar instruction requires mature, motivated and secure learners who most</w:t>
      </w:r>
      <w:r>
        <w:rPr>
          <w:rFonts w:ascii="Times New Roman" w:hAnsi="Times New Roman" w:cs="Times New Roman"/>
          <w:sz w:val="24"/>
          <w:szCs w:val="24"/>
        </w:rPr>
        <w:t xml:space="preserve"> </w:t>
      </w:r>
      <w:r w:rsidRPr="0055687B">
        <w:rPr>
          <w:rFonts w:ascii="Times New Roman" w:hAnsi="Times New Roman" w:cs="Times New Roman"/>
          <w:sz w:val="24"/>
          <w:szCs w:val="24"/>
        </w:rPr>
        <w:t>likely are academically oriented. If students are left on their own, fumbling with informal</w:t>
      </w:r>
      <w:r>
        <w:rPr>
          <w:rFonts w:ascii="Times New Roman" w:hAnsi="Times New Roman" w:cs="Times New Roman"/>
          <w:sz w:val="24"/>
          <w:szCs w:val="24"/>
        </w:rPr>
        <w:t xml:space="preserve"> </w:t>
      </w:r>
      <w:r w:rsidRPr="0055687B">
        <w:rPr>
          <w:rFonts w:ascii="Times New Roman" w:hAnsi="Times New Roman" w:cs="Times New Roman"/>
          <w:sz w:val="24"/>
          <w:szCs w:val="24"/>
        </w:rPr>
        <w:t>language, they might lose interes</w:t>
      </w:r>
      <w:r>
        <w:rPr>
          <w:rFonts w:ascii="Times New Roman" w:hAnsi="Times New Roman" w:cs="Times New Roman"/>
          <w:sz w:val="24"/>
          <w:szCs w:val="24"/>
        </w:rPr>
        <w:t xml:space="preserve">t </w:t>
      </w:r>
    </w:p>
    <w:p w14:paraId="0F8D1ED8" w14:textId="77777777" w:rsidR="00050F45" w:rsidRDefault="00A601FE" w:rsidP="00050F4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was also revealed that if the </w:t>
      </w:r>
      <w:r w:rsidRPr="00A25283">
        <w:rPr>
          <w:rFonts w:ascii="Times New Roman" w:hAnsi="Times New Roman" w:cs="Times New Roman"/>
          <w:sz w:val="24"/>
          <w:szCs w:val="24"/>
        </w:rPr>
        <w:t xml:space="preserve">rule explanation </w:t>
      </w:r>
      <w:r>
        <w:rPr>
          <w:rFonts w:ascii="Times New Roman" w:hAnsi="Times New Roman" w:cs="Times New Roman"/>
          <w:sz w:val="24"/>
          <w:szCs w:val="24"/>
        </w:rPr>
        <w:t xml:space="preserve">is </w:t>
      </w:r>
      <w:r w:rsidRPr="00A25283">
        <w:rPr>
          <w:rFonts w:ascii="Times New Roman" w:hAnsi="Times New Roman" w:cs="Times New Roman"/>
          <w:sz w:val="24"/>
          <w:szCs w:val="24"/>
        </w:rPr>
        <w:t>not clear, the practices cannot be effective</w:t>
      </w:r>
      <w:r>
        <w:rPr>
          <w:rFonts w:ascii="Times New Roman" w:hAnsi="Times New Roman" w:cs="Times New Roman"/>
          <w:sz w:val="24"/>
          <w:szCs w:val="24"/>
        </w:rPr>
        <w:t>.</w:t>
      </w:r>
      <w:r w:rsidR="00050F45">
        <w:rPr>
          <w:rFonts w:ascii="Times New Roman" w:hAnsi="Times New Roman" w:cs="Times New Roman"/>
          <w:sz w:val="24"/>
          <w:szCs w:val="24"/>
        </w:rPr>
        <w:t xml:space="preserve"> This means that th</w:t>
      </w:r>
      <w:r>
        <w:rPr>
          <w:rFonts w:ascii="Times New Roman" w:hAnsi="Times New Roman" w:cs="Times New Roman"/>
          <w:sz w:val="24"/>
          <w:szCs w:val="24"/>
        </w:rPr>
        <w:t xml:space="preserve">e presentation and the practice stage must be in tandem. </w:t>
      </w:r>
      <w:r w:rsidR="00050F45">
        <w:rPr>
          <w:rFonts w:ascii="Times New Roman" w:hAnsi="Times New Roman" w:cs="Times New Roman"/>
          <w:sz w:val="24"/>
          <w:szCs w:val="24"/>
        </w:rPr>
        <w:t xml:space="preserve">For example, if a teacher tells the learners a sentence refers to group of words which express a complete thought, this could be misleading </w:t>
      </w:r>
      <w:r w:rsidR="00EE687F">
        <w:rPr>
          <w:rFonts w:ascii="Times New Roman" w:hAnsi="Times New Roman" w:cs="Times New Roman"/>
          <w:sz w:val="24"/>
          <w:szCs w:val="24"/>
        </w:rPr>
        <w:t xml:space="preserve">especially when the learner wants to use </w:t>
      </w:r>
      <w:r w:rsidR="00A14BF1">
        <w:rPr>
          <w:rFonts w:ascii="Times New Roman" w:hAnsi="Times New Roman" w:cs="Times New Roman"/>
          <w:sz w:val="24"/>
          <w:szCs w:val="24"/>
        </w:rPr>
        <w:t xml:space="preserve">certain </w:t>
      </w:r>
      <w:r w:rsidR="00EE687F">
        <w:rPr>
          <w:rFonts w:ascii="Times New Roman" w:hAnsi="Times New Roman" w:cs="Times New Roman"/>
          <w:sz w:val="24"/>
          <w:szCs w:val="24"/>
        </w:rPr>
        <w:t xml:space="preserve">structures in real life context. This is supported by </w:t>
      </w:r>
      <w:r w:rsidR="00050F45">
        <w:rPr>
          <w:rFonts w:ascii="Times New Roman" w:hAnsi="Times New Roman" w:cs="Times New Roman"/>
          <w:sz w:val="24"/>
          <w:szCs w:val="24"/>
        </w:rPr>
        <w:t xml:space="preserve">Harris and Rowan (1989:28) </w:t>
      </w:r>
      <w:r w:rsidR="00EE687F">
        <w:rPr>
          <w:rFonts w:ascii="Times New Roman" w:hAnsi="Times New Roman" w:cs="Times New Roman"/>
          <w:sz w:val="24"/>
          <w:szCs w:val="24"/>
        </w:rPr>
        <w:t>who state</w:t>
      </w:r>
      <w:r w:rsidR="00050F45">
        <w:rPr>
          <w:rFonts w:ascii="Times New Roman" w:hAnsi="Times New Roman" w:cs="Times New Roman"/>
          <w:sz w:val="24"/>
          <w:szCs w:val="24"/>
        </w:rPr>
        <w:t xml:space="preserve"> that “</w:t>
      </w:r>
      <w:r w:rsidR="00050F45" w:rsidRPr="00050F45">
        <w:rPr>
          <w:rFonts w:ascii="Times New Roman" w:hAnsi="Times New Roman" w:cs="Times New Roman"/>
          <w:sz w:val="24"/>
          <w:szCs w:val="24"/>
        </w:rPr>
        <w:t>in reality, many grammatically</w:t>
      </w:r>
      <w:r w:rsidR="00050F45">
        <w:rPr>
          <w:rFonts w:ascii="Times New Roman" w:hAnsi="Times New Roman" w:cs="Times New Roman"/>
          <w:sz w:val="24"/>
          <w:szCs w:val="24"/>
        </w:rPr>
        <w:t xml:space="preserve"> </w:t>
      </w:r>
      <w:r w:rsidR="00050F45" w:rsidRPr="00050F45">
        <w:rPr>
          <w:rFonts w:ascii="Times New Roman" w:hAnsi="Times New Roman" w:cs="Times New Roman"/>
          <w:sz w:val="24"/>
          <w:szCs w:val="24"/>
        </w:rPr>
        <w:t>complete sentences are not fully informative or "complete thoughts"</w:t>
      </w:r>
      <w:r w:rsidR="00050F45">
        <w:rPr>
          <w:rFonts w:ascii="Times New Roman" w:hAnsi="Times New Roman" w:cs="Times New Roman"/>
          <w:sz w:val="24"/>
          <w:szCs w:val="24"/>
        </w:rPr>
        <w:t xml:space="preserve"> </w:t>
      </w:r>
      <w:r w:rsidR="00050F45" w:rsidRPr="00050F45">
        <w:rPr>
          <w:rFonts w:ascii="Times New Roman" w:hAnsi="Times New Roman" w:cs="Times New Roman"/>
          <w:sz w:val="24"/>
          <w:szCs w:val="24"/>
        </w:rPr>
        <w:t>outside the context of other surrounding sentences. In many of the</w:t>
      </w:r>
      <w:r w:rsidR="00050F45">
        <w:rPr>
          <w:rFonts w:ascii="Times New Roman" w:hAnsi="Times New Roman" w:cs="Times New Roman"/>
          <w:sz w:val="24"/>
          <w:szCs w:val="24"/>
        </w:rPr>
        <w:t xml:space="preserve"> </w:t>
      </w:r>
      <w:r w:rsidR="00050F45" w:rsidRPr="00050F45">
        <w:rPr>
          <w:rFonts w:ascii="Times New Roman" w:hAnsi="Times New Roman" w:cs="Times New Roman"/>
          <w:sz w:val="24"/>
          <w:szCs w:val="24"/>
        </w:rPr>
        <w:t>mistaken student responses in our study, we observed a great deal of</w:t>
      </w:r>
      <w:r w:rsidR="00050F45">
        <w:rPr>
          <w:rFonts w:ascii="Times New Roman" w:hAnsi="Times New Roman" w:cs="Times New Roman"/>
          <w:sz w:val="24"/>
          <w:szCs w:val="24"/>
        </w:rPr>
        <w:t xml:space="preserve"> </w:t>
      </w:r>
      <w:r w:rsidR="00050F45" w:rsidRPr="00050F45">
        <w:rPr>
          <w:rFonts w:ascii="Times New Roman" w:hAnsi="Times New Roman" w:cs="Times New Roman"/>
          <w:sz w:val="24"/>
          <w:szCs w:val="24"/>
        </w:rPr>
        <w:t>confusion when the students used semantic completeness as a test</w:t>
      </w:r>
      <w:r w:rsidR="00050F45">
        <w:rPr>
          <w:rFonts w:ascii="Times New Roman" w:hAnsi="Times New Roman" w:cs="Times New Roman"/>
          <w:sz w:val="24"/>
          <w:szCs w:val="24"/>
        </w:rPr>
        <w:t xml:space="preserve"> </w:t>
      </w:r>
      <w:r w:rsidR="00050F45" w:rsidRPr="00050F45">
        <w:rPr>
          <w:rFonts w:ascii="Times New Roman" w:hAnsi="Times New Roman" w:cs="Times New Roman"/>
          <w:sz w:val="24"/>
          <w:szCs w:val="24"/>
        </w:rPr>
        <w:t>for a sentence rather than grammatical completeness</w:t>
      </w:r>
      <w:r w:rsidR="00050F45">
        <w:rPr>
          <w:rFonts w:ascii="Times New Roman" w:hAnsi="Times New Roman" w:cs="Times New Roman"/>
          <w:sz w:val="24"/>
          <w:szCs w:val="24"/>
        </w:rPr>
        <w:t>.”</w:t>
      </w:r>
      <w:r w:rsidR="00EE687F">
        <w:rPr>
          <w:rFonts w:ascii="Times New Roman" w:hAnsi="Times New Roman" w:cs="Times New Roman"/>
          <w:sz w:val="24"/>
          <w:szCs w:val="24"/>
        </w:rPr>
        <w:t xml:space="preserve"> Therefore, a teacher needs to give a clear rule explanation and give communicative practices to facilitate learners’ communicative competence.</w:t>
      </w:r>
    </w:p>
    <w:p w14:paraId="33E50B47" w14:textId="77777777" w:rsidR="00726938" w:rsidRDefault="00A601FE"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l</w:t>
      </w:r>
      <w:r w:rsidRPr="00A25283">
        <w:rPr>
          <w:rFonts w:ascii="Times New Roman" w:hAnsi="Times New Roman" w:cs="Times New Roman"/>
          <w:sz w:val="24"/>
          <w:szCs w:val="24"/>
        </w:rPr>
        <w:t>earner</w:t>
      </w:r>
      <w:r>
        <w:rPr>
          <w:rFonts w:ascii="Times New Roman" w:hAnsi="Times New Roman" w:cs="Times New Roman"/>
          <w:sz w:val="24"/>
          <w:szCs w:val="24"/>
        </w:rPr>
        <w:t>s</w:t>
      </w:r>
      <w:r w:rsidRPr="00A25283">
        <w:rPr>
          <w:rFonts w:ascii="Times New Roman" w:hAnsi="Times New Roman" w:cs="Times New Roman"/>
          <w:sz w:val="24"/>
          <w:szCs w:val="24"/>
        </w:rPr>
        <w:t xml:space="preserve"> were</w:t>
      </w:r>
      <w:r>
        <w:rPr>
          <w:rFonts w:ascii="Times New Roman" w:hAnsi="Times New Roman" w:cs="Times New Roman"/>
          <w:sz w:val="24"/>
          <w:szCs w:val="24"/>
        </w:rPr>
        <w:t xml:space="preserve"> also</w:t>
      </w:r>
      <w:r w:rsidRPr="00A25283">
        <w:rPr>
          <w:rFonts w:ascii="Times New Roman" w:hAnsi="Times New Roman" w:cs="Times New Roman"/>
          <w:sz w:val="24"/>
          <w:szCs w:val="24"/>
        </w:rPr>
        <w:t xml:space="preserve"> asked to state how effective the practices are</w:t>
      </w:r>
      <w:r w:rsidR="00D20FDB">
        <w:rPr>
          <w:rFonts w:ascii="Times New Roman" w:hAnsi="Times New Roman" w:cs="Times New Roman"/>
          <w:sz w:val="24"/>
          <w:szCs w:val="24"/>
        </w:rPr>
        <w:t xml:space="preserve"> based on their experience</w:t>
      </w:r>
      <w:r w:rsidRPr="00A25283">
        <w:rPr>
          <w:rFonts w:ascii="Times New Roman" w:hAnsi="Times New Roman" w:cs="Times New Roman"/>
          <w:sz w:val="24"/>
          <w:szCs w:val="24"/>
        </w:rPr>
        <w:t xml:space="preserve">. </w:t>
      </w:r>
      <w:r w:rsidR="008266D5">
        <w:rPr>
          <w:rFonts w:ascii="Times New Roman" w:hAnsi="Times New Roman" w:cs="Times New Roman"/>
          <w:sz w:val="24"/>
          <w:szCs w:val="24"/>
        </w:rPr>
        <w:t xml:space="preserve">It was indicated that learners experienced positive change when teachers employed situational practices. The participants explained that </w:t>
      </w:r>
      <w:r>
        <w:rPr>
          <w:rFonts w:ascii="Times New Roman" w:hAnsi="Times New Roman" w:cs="Times New Roman"/>
          <w:sz w:val="24"/>
          <w:szCs w:val="24"/>
        </w:rPr>
        <w:t>s</w:t>
      </w:r>
      <w:r w:rsidRPr="00A25283">
        <w:rPr>
          <w:rFonts w:ascii="Times New Roman" w:hAnsi="Times New Roman" w:cs="Times New Roman"/>
          <w:sz w:val="24"/>
          <w:szCs w:val="24"/>
        </w:rPr>
        <w:t>ituations exerc</w:t>
      </w:r>
      <w:r>
        <w:rPr>
          <w:rFonts w:ascii="Times New Roman" w:hAnsi="Times New Roman" w:cs="Times New Roman"/>
          <w:sz w:val="24"/>
          <w:szCs w:val="24"/>
        </w:rPr>
        <w:t xml:space="preserve">ises are effective because after learning the structures, one can </w:t>
      </w:r>
      <w:r w:rsidRPr="00A25283">
        <w:rPr>
          <w:rFonts w:ascii="Times New Roman" w:hAnsi="Times New Roman" w:cs="Times New Roman"/>
          <w:sz w:val="24"/>
          <w:szCs w:val="24"/>
        </w:rPr>
        <w:t>use the structures even somewhere else.</w:t>
      </w:r>
      <w:r>
        <w:rPr>
          <w:rFonts w:ascii="Times New Roman" w:hAnsi="Times New Roman" w:cs="Times New Roman"/>
          <w:sz w:val="24"/>
          <w:szCs w:val="24"/>
        </w:rPr>
        <w:t xml:space="preserve"> </w:t>
      </w:r>
      <w:r w:rsidRPr="00A25283">
        <w:rPr>
          <w:rFonts w:ascii="Times New Roman" w:hAnsi="Times New Roman" w:cs="Times New Roman"/>
          <w:sz w:val="24"/>
          <w:szCs w:val="24"/>
        </w:rPr>
        <w:t xml:space="preserve">Findings also indicated that some practices are effective in that learners are equipped with a skill of effective word identification and production. In other words, learners find it easy to find appropriate words to use in a </w:t>
      </w:r>
      <w:r>
        <w:rPr>
          <w:rFonts w:ascii="Times New Roman" w:hAnsi="Times New Roman" w:cs="Times New Roman"/>
          <w:sz w:val="24"/>
          <w:szCs w:val="24"/>
        </w:rPr>
        <w:t>certain communicative act.</w:t>
      </w:r>
      <w:r w:rsidR="00726938" w:rsidRPr="00726938">
        <w:rPr>
          <w:rFonts w:ascii="Times New Roman" w:hAnsi="Times New Roman" w:cs="Times New Roman"/>
          <w:sz w:val="24"/>
          <w:szCs w:val="24"/>
        </w:rPr>
        <w:t xml:space="preserve"> </w:t>
      </w:r>
      <w:r w:rsidR="008266D5">
        <w:rPr>
          <w:rFonts w:ascii="Times New Roman" w:hAnsi="Times New Roman" w:cs="Times New Roman"/>
          <w:sz w:val="24"/>
          <w:szCs w:val="24"/>
        </w:rPr>
        <w:t xml:space="preserve">This resonate with what is stated in the syllabus that </w:t>
      </w:r>
      <w:r w:rsidR="008266D5" w:rsidRPr="008266D5">
        <w:rPr>
          <w:rFonts w:ascii="Times New Roman" w:hAnsi="Times New Roman" w:cs="Times New Roman"/>
          <w:sz w:val="24"/>
          <w:szCs w:val="24"/>
        </w:rPr>
        <w:t>“Senior Secondary School leavers must be able to; Listen and speak in English language appropriately and effectively in various social contexts and apply listening and speaking skills in a variety of situations, well enough to function effectively, (CDC, 2013: 28).”</w:t>
      </w:r>
    </w:p>
    <w:p w14:paraId="74EE6F38" w14:textId="1AC30AA5" w:rsidR="003733FC" w:rsidRPr="00A25283" w:rsidRDefault="00726938" w:rsidP="00A601FE">
      <w:pPr>
        <w:spacing w:line="360" w:lineRule="auto"/>
        <w:jc w:val="both"/>
        <w:rPr>
          <w:rFonts w:ascii="Times New Roman" w:hAnsi="Times New Roman" w:cs="Times New Roman"/>
          <w:sz w:val="24"/>
          <w:szCs w:val="24"/>
        </w:rPr>
      </w:pPr>
      <w:r w:rsidRPr="00A25283">
        <w:rPr>
          <w:rFonts w:ascii="Times New Roman" w:hAnsi="Times New Roman" w:cs="Times New Roman"/>
          <w:sz w:val="24"/>
          <w:szCs w:val="24"/>
        </w:rPr>
        <w:t>It was also shown that the practices are effective because most learners understand most of the lessons</w:t>
      </w:r>
      <w:r>
        <w:rPr>
          <w:rFonts w:ascii="Times New Roman" w:hAnsi="Times New Roman" w:cs="Times New Roman"/>
          <w:sz w:val="24"/>
          <w:szCs w:val="24"/>
        </w:rPr>
        <w:t xml:space="preserve">. </w:t>
      </w:r>
      <w:r w:rsidR="00C1699F">
        <w:rPr>
          <w:rFonts w:ascii="Times New Roman" w:hAnsi="Times New Roman" w:cs="Times New Roman"/>
          <w:sz w:val="24"/>
          <w:szCs w:val="24"/>
        </w:rPr>
        <w:t>For</w:t>
      </w:r>
      <w:r>
        <w:rPr>
          <w:rFonts w:ascii="Times New Roman" w:hAnsi="Times New Roman" w:cs="Times New Roman"/>
          <w:sz w:val="24"/>
          <w:szCs w:val="24"/>
        </w:rPr>
        <w:t xml:space="preserve"> example, one </w:t>
      </w:r>
      <w:r w:rsidR="00D04F15">
        <w:rPr>
          <w:rFonts w:ascii="Times New Roman" w:hAnsi="Times New Roman" w:cs="Times New Roman"/>
          <w:sz w:val="24"/>
          <w:szCs w:val="24"/>
        </w:rPr>
        <w:t>learner</w:t>
      </w:r>
      <w:r>
        <w:rPr>
          <w:rFonts w:ascii="Times New Roman" w:hAnsi="Times New Roman" w:cs="Times New Roman"/>
          <w:sz w:val="24"/>
          <w:szCs w:val="24"/>
        </w:rPr>
        <w:t xml:space="preserve"> from School C who mentioned the use of transformation practice and constructing own sentences agreed to what their friend said that “</w:t>
      </w:r>
      <w:r w:rsidRPr="003A74D3">
        <w:rPr>
          <w:rFonts w:ascii="Times New Roman" w:hAnsi="Times New Roman" w:cs="Times New Roman"/>
          <w:i/>
          <w:sz w:val="24"/>
          <w:szCs w:val="24"/>
        </w:rPr>
        <w:t>According to what I have seen in my class, a lot understand much better. In some ways, they help us correct our mistakes</w:t>
      </w:r>
      <w:r>
        <w:rPr>
          <w:rFonts w:ascii="Times New Roman" w:hAnsi="Times New Roman" w:cs="Times New Roman"/>
          <w:sz w:val="24"/>
          <w:szCs w:val="24"/>
        </w:rPr>
        <w:t xml:space="preserve">.” </w:t>
      </w:r>
      <w:r w:rsidR="0009552F">
        <w:rPr>
          <w:rFonts w:ascii="Times New Roman" w:hAnsi="Times New Roman" w:cs="Times New Roman"/>
          <w:sz w:val="24"/>
          <w:szCs w:val="24"/>
        </w:rPr>
        <w:t xml:space="preserve"> In addition, l</w:t>
      </w:r>
      <w:r w:rsidR="00D20FDB">
        <w:rPr>
          <w:rFonts w:ascii="Times New Roman" w:hAnsi="Times New Roman" w:cs="Times New Roman"/>
          <w:sz w:val="24"/>
          <w:szCs w:val="24"/>
        </w:rPr>
        <w:t>earners experienced positive feedback from teachers</w:t>
      </w:r>
      <w:r w:rsidR="0009552F">
        <w:rPr>
          <w:rFonts w:ascii="Times New Roman" w:hAnsi="Times New Roman" w:cs="Times New Roman"/>
          <w:sz w:val="24"/>
          <w:szCs w:val="24"/>
        </w:rPr>
        <w:t xml:space="preserve"> during classroom practices</w:t>
      </w:r>
      <w:r w:rsidR="00A601FE" w:rsidRPr="00A25283">
        <w:rPr>
          <w:rFonts w:ascii="Times New Roman" w:hAnsi="Times New Roman" w:cs="Times New Roman"/>
          <w:sz w:val="24"/>
          <w:szCs w:val="24"/>
        </w:rPr>
        <w:t>.</w:t>
      </w:r>
      <w:r w:rsidR="00A601FE">
        <w:rPr>
          <w:rFonts w:ascii="Times New Roman" w:hAnsi="Times New Roman" w:cs="Times New Roman"/>
          <w:sz w:val="24"/>
          <w:szCs w:val="24"/>
        </w:rPr>
        <w:t xml:space="preserve"> It was revealed that practices like constructing own sentences are effective because when errors are committed, the teacher can easily correct. </w:t>
      </w:r>
      <w:r w:rsidR="0009552F">
        <w:rPr>
          <w:rFonts w:ascii="Times New Roman" w:hAnsi="Times New Roman" w:cs="Times New Roman"/>
          <w:sz w:val="24"/>
          <w:szCs w:val="24"/>
        </w:rPr>
        <w:t>The idea error correction was emphasised by learners. this could mean that their teachers are adhering to the recommendation by CDC (2013:43) that</w:t>
      </w:r>
      <w:r w:rsidR="0009552F" w:rsidRPr="0009552F">
        <w:rPr>
          <w:rFonts w:ascii="Times New Roman" w:hAnsi="Times New Roman" w:cs="Times New Roman"/>
          <w:sz w:val="24"/>
          <w:szCs w:val="24"/>
        </w:rPr>
        <w:t xml:space="preserve"> “The teaching of structure (grammar) at Senior Secondary School level should also be based on errors which occur in the learners' spoken and written work</w:t>
      </w:r>
      <w:r w:rsidR="0009552F">
        <w:rPr>
          <w:rFonts w:ascii="Times New Roman" w:hAnsi="Times New Roman" w:cs="Times New Roman"/>
          <w:sz w:val="24"/>
          <w:szCs w:val="24"/>
        </w:rPr>
        <w:t>.”</w:t>
      </w:r>
    </w:p>
    <w:p w14:paraId="7A2D9BAB" w14:textId="77777777" w:rsidR="00A601FE" w:rsidRDefault="00A601FE" w:rsidP="00477C9D">
      <w:pPr>
        <w:pStyle w:val="Heading1"/>
      </w:pPr>
      <w:bookmarkStart w:id="55" w:name="_Toc98288046"/>
      <w:r>
        <w:t>5.3.</w:t>
      </w:r>
      <w:r w:rsidR="00DB34D0">
        <w:t xml:space="preserve"> </w:t>
      </w:r>
      <w:r w:rsidRPr="00613B4F">
        <w:t>Classroom practices</w:t>
      </w:r>
      <w:r w:rsidR="00DB34D0">
        <w:t xml:space="preserve"> which facilitate the development of communicative competence i</w:t>
      </w:r>
      <w:r w:rsidR="00E021EE">
        <w:t xml:space="preserve">n the </w:t>
      </w:r>
      <w:r w:rsidRPr="00613B4F">
        <w:t xml:space="preserve">teaching </w:t>
      </w:r>
      <w:r w:rsidR="00E021EE">
        <w:t xml:space="preserve">and learning </w:t>
      </w:r>
      <w:r w:rsidRPr="00613B4F">
        <w:t xml:space="preserve">of English grammar in Zambian </w:t>
      </w:r>
      <w:r w:rsidR="00DB34D0">
        <w:t xml:space="preserve">public </w:t>
      </w:r>
      <w:r w:rsidRPr="00613B4F">
        <w:t>secondary schools.</w:t>
      </w:r>
      <w:bookmarkEnd w:id="55"/>
    </w:p>
    <w:p w14:paraId="42B9F7B7" w14:textId="77777777" w:rsidR="00F95265" w:rsidRDefault="00A601FE" w:rsidP="00A601FE">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purpose</w:t>
      </w:r>
      <w:r w:rsidRPr="00A25283">
        <w:rPr>
          <w:rFonts w:ascii="Times New Roman" w:hAnsi="Times New Roman" w:cs="Times New Roman"/>
          <w:sz w:val="24"/>
          <w:szCs w:val="24"/>
        </w:rPr>
        <w:t xml:space="preserve"> of the current </w:t>
      </w:r>
      <w:r>
        <w:rPr>
          <w:rFonts w:ascii="Times New Roman" w:hAnsi="Times New Roman" w:cs="Times New Roman"/>
          <w:sz w:val="24"/>
          <w:szCs w:val="24"/>
        </w:rPr>
        <w:t>study</w:t>
      </w:r>
      <w:r w:rsidRPr="00A25283">
        <w:rPr>
          <w:rFonts w:ascii="Times New Roman" w:hAnsi="Times New Roman" w:cs="Times New Roman"/>
          <w:sz w:val="24"/>
          <w:szCs w:val="24"/>
        </w:rPr>
        <w:t xml:space="preserve"> was to search for </w:t>
      </w:r>
      <w:r w:rsidR="00F95265">
        <w:rPr>
          <w:rFonts w:ascii="Times New Roman" w:hAnsi="Times New Roman" w:cs="Times New Roman"/>
          <w:sz w:val="24"/>
          <w:szCs w:val="24"/>
        </w:rPr>
        <w:t>c</w:t>
      </w:r>
      <w:r w:rsidRPr="00A25283">
        <w:rPr>
          <w:rFonts w:ascii="Times New Roman" w:hAnsi="Times New Roman" w:cs="Times New Roman"/>
          <w:sz w:val="24"/>
          <w:szCs w:val="24"/>
        </w:rPr>
        <w:t>lassroom practices</w:t>
      </w:r>
      <w:r w:rsidR="00F95265">
        <w:rPr>
          <w:rFonts w:ascii="Times New Roman" w:hAnsi="Times New Roman" w:cs="Times New Roman"/>
          <w:sz w:val="24"/>
          <w:szCs w:val="24"/>
        </w:rPr>
        <w:t xml:space="preserve"> which facilitate the development of communicative competence</w:t>
      </w:r>
      <w:r w:rsidRPr="00A25283">
        <w:rPr>
          <w:rFonts w:ascii="Times New Roman" w:hAnsi="Times New Roman" w:cs="Times New Roman"/>
          <w:sz w:val="24"/>
          <w:szCs w:val="24"/>
        </w:rPr>
        <w:t xml:space="preserve"> in the teaching and learning of English grammar.</w:t>
      </w:r>
      <w:r>
        <w:rPr>
          <w:rFonts w:ascii="Times New Roman" w:hAnsi="Times New Roman" w:cs="Times New Roman"/>
          <w:sz w:val="24"/>
          <w:szCs w:val="24"/>
        </w:rPr>
        <w:t xml:space="preserve"> The collected da</w:t>
      </w:r>
      <w:r w:rsidR="00F95265">
        <w:rPr>
          <w:rFonts w:ascii="Times New Roman" w:hAnsi="Times New Roman" w:cs="Times New Roman"/>
          <w:sz w:val="24"/>
          <w:szCs w:val="24"/>
        </w:rPr>
        <w:t xml:space="preserve">ta was useful for the establishment </w:t>
      </w:r>
      <w:r>
        <w:rPr>
          <w:rFonts w:ascii="Times New Roman" w:hAnsi="Times New Roman" w:cs="Times New Roman"/>
          <w:sz w:val="24"/>
          <w:szCs w:val="24"/>
        </w:rPr>
        <w:t>of the model for</w:t>
      </w:r>
      <w:r w:rsidR="003112DA">
        <w:rPr>
          <w:rFonts w:ascii="Times New Roman" w:hAnsi="Times New Roman" w:cs="Times New Roman"/>
          <w:sz w:val="24"/>
          <w:szCs w:val="24"/>
        </w:rPr>
        <w:t xml:space="preserve"> </w:t>
      </w:r>
      <w:r w:rsidR="00F95265">
        <w:rPr>
          <w:rFonts w:ascii="Times New Roman" w:hAnsi="Times New Roman" w:cs="Times New Roman"/>
          <w:sz w:val="24"/>
          <w:szCs w:val="24"/>
        </w:rPr>
        <w:t xml:space="preserve">practices which would facilitate learner’s communicative competence </w:t>
      </w:r>
      <w:r>
        <w:rPr>
          <w:rFonts w:ascii="Times New Roman" w:hAnsi="Times New Roman" w:cs="Times New Roman"/>
          <w:sz w:val="24"/>
          <w:szCs w:val="24"/>
        </w:rPr>
        <w:t>in the teaching and learning of English grammar.</w:t>
      </w:r>
      <w:r w:rsidR="00F95265">
        <w:rPr>
          <w:rFonts w:ascii="Times New Roman" w:hAnsi="Times New Roman" w:cs="Times New Roman"/>
          <w:sz w:val="24"/>
          <w:szCs w:val="24"/>
        </w:rPr>
        <w:t xml:space="preserve"> This section begins by providing insights from teachers, learners and educational offer on the classroom practices which facilitate communicative competence.</w:t>
      </w:r>
    </w:p>
    <w:p w14:paraId="73610669" w14:textId="43417AC6" w:rsidR="00A601FE" w:rsidRDefault="00A601FE" w:rsidP="00A601FE">
      <w:pPr>
        <w:autoSpaceDE w:val="0"/>
        <w:autoSpaceDN w:val="0"/>
        <w:adjustRightInd w:val="0"/>
        <w:spacing w:before="240" w:line="360" w:lineRule="auto"/>
        <w:jc w:val="both"/>
        <w:rPr>
          <w:rFonts w:ascii="Times New Roman" w:hAnsi="Times New Roman" w:cs="Times New Roman"/>
          <w:sz w:val="24"/>
          <w:szCs w:val="24"/>
        </w:rPr>
      </w:pPr>
      <w:r w:rsidRPr="002F3445">
        <w:rPr>
          <w:rFonts w:ascii="Times New Roman" w:hAnsi="Times New Roman" w:cs="Times New Roman"/>
          <w:sz w:val="24"/>
          <w:szCs w:val="24"/>
        </w:rPr>
        <w:t xml:space="preserve">Kruţicová </w:t>
      </w:r>
      <w:r>
        <w:rPr>
          <w:rFonts w:ascii="Times New Roman" w:hAnsi="Times New Roman" w:cs="Times New Roman"/>
          <w:sz w:val="24"/>
          <w:szCs w:val="24"/>
        </w:rPr>
        <w:t>(2015:26) states that “</w:t>
      </w:r>
      <w:r w:rsidRPr="007D7CC8">
        <w:rPr>
          <w:rFonts w:ascii="Times New Roman" w:hAnsi="Times New Roman" w:cs="Times New Roman"/>
          <w:sz w:val="24"/>
          <w:szCs w:val="24"/>
        </w:rPr>
        <w:t>Teachers usually divide grammar lessons into three phases: Presentation,</w:t>
      </w:r>
      <w:r>
        <w:rPr>
          <w:rFonts w:ascii="Times New Roman" w:hAnsi="Times New Roman" w:cs="Times New Roman"/>
          <w:sz w:val="24"/>
          <w:szCs w:val="24"/>
        </w:rPr>
        <w:t xml:space="preserve"> </w:t>
      </w:r>
      <w:r w:rsidRPr="007D7CC8">
        <w:rPr>
          <w:rFonts w:ascii="Times New Roman" w:hAnsi="Times New Roman" w:cs="Times New Roman"/>
          <w:sz w:val="24"/>
          <w:szCs w:val="24"/>
        </w:rPr>
        <w:t>Practice and Production. One of the best ways of helping students to reach the</w:t>
      </w:r>
      <w:r>
        <w:rPr>
          <w:rFonts w:ascii="Times New Roman" w:hAnsi="Times New Roman" w:cs="Times New Roman"/>
          <w:sz w:val="24"/>
          <w:szCs w:val="24"/>
        </w:rPr>
        <w:t xml:space="preserve"> </w:t>
      </w:r>
      <w:r w:rsidRPr="007D7CC8">
        <w:rPr>
          <w:rFonts w:ascii="Times New Roman" w:hAnsi="Times New Roman" w:cs="Times New Roman"/>
          <w:sz w:val="24"/>
          <w:szCs w:val="24"/>
        </w:rPr>
        <w:t>objectives of the lesson is to introduce the new language well in the first phase</w:t>
      </w:r>
      <w:r>
        <w:rPr>
          <w:rFonts w:ascii="Times New Roman" w:hAnsi="Times New Roman" w:cs="Times New Roman"/>
          <w:sz w:val="24"/>
          <w:szCs w:val="24"/>
        </w:rPr>
        <w:t xml:space="preserve"> </w:t>
      </w:r>
      <w:r w:rsidRPr="007D7CC8">
        <w:rPr>
          <w:rFonts w:ascii="Times New Roman" w:hAnsi="Times New Roman" w:cs="Times New Roman"/>
          <w:sz w:val="24"/>
          <w:szCs w:val="24"/>
        </w:rPr>
        <w:t>of the lesson: the presentation phase. Then, students need to have plenty of</w:t>
      </w:r>
      <w:r>
        <w:rPr>
          <w:rFonts w:ascii="Times New Roman" w:hAnsi="Times New Roman" w:cs="Times New Roman"/>
          <w:sz w:val="24"/>
          <w:szCs w:val="24"/>
        </w:rPr>
        <w:t xml:space="preserve"> </w:t>
      </w:r>
      <w:r w:rsidRPr="007D7CC8">
        <w:rPr>
          <w:rFonts w:ascii="Times New Roman" w:hAnsi="Times New Roman" w:cs="Times New Roman"/>
          <w:sz w:val="24"/>
          <w:szCs w:val="24"/>
        </w:rPr>
        <w:t>activities to help them to practice the new language. This is the practice phase.</w:t>
      </w:r>
      <w:r>
        <w:rPr>
          <w:rFonts w:ascii="Times New Roman" w:hAnsi="Times New Roman" w:cs="Times New Roman"/>
          <w:sz w:val="24"/>
          <w:szCs w:val="24"/>
        </w:rPr>
        <w:t xml:space="preserve"> </w:t>
      </w:r>
      <w:r w:rsidRPr="007D7CC8">
        <w:rPr>
          <w:rFonts w:ascii="Times New Roman" w:hAnsi="Times New Roman" w:cs="Times New Roman"/>
          <w:sz w:val="24"/>
          <w:szCs w:val="24"/>
        </w:rPr>
        <w:t xml:space="preserve">Lastly, the students need time to use the new language they have learned </w:t>
      </w:r>
      <w:r w:rsidR="005A57FD" w:rsidRPr="007D7CC8">
        <w:rPr>
          <w:rFonts w:ascii="Times New Roman" w:hAnsi="Times New Roman" w:cs="Times New Roman"/>
          <w:sz w:val="24"/>
          <w:szCs w:val="24"/>
        </w:rPr>
        <w:t>to</w:t>
      </w:r>
      <w:r w:rsidRPr="007D7CC8">
        <w:rPr>
          <w:rFonts w:ascii="Times New Roman" w:hAnsi="Times New Roman" w:cs="Times New Roman"/>
          <w:sz w:val="24"/>
          <w:szCs w:val="24"/>
        </w:rPr>
        <w:t xml:space="preserve"> communicate with each other. This is the production phase.</w:t>
      </w:r>
      <w:r>
        <w:rPr>
          <w:rFonts w:ascii="Times New Roman" w:hAnsi="Times New Roman" w:cs="Times New Roman"/>
          <w:sz w:val="24"/>
          <w:szCs w:val="24"/>
        </w:rPr>
        <w:t>”</w:t>
      </w:r>
    </w:p>
    <w:p w14:paraId="6C3FEFAA" w14:textId="77777777" w:rsidR="00D66C37" w:rsidRPr="008248AD" w:rsidRDefault="00D66C37" w:rsidP="00D66C37">
      <w:pPr>
        <w:spacing w:line="360" w:lineRule="auto"/>
        <w:jc w:val="both"/>
        <w:rPr>
          <w:rFonts w:ascii="Times New Roman" w:hAnsi="Times New Roman" w:cs="Times New Roman"/>
          <w:b/>
          <w:sz w:val="24"/>
          <w:szCs w:val="24"/>
        </w:rPr>
      </w:pPr>
      <w:r w:rsidRPr="00BB54FE">
        <w:rPr>
          <w:rFonts w:ascii="Times New Roman" w:hAnsi="Times New Roman" w:cs="Times New Roman"/>
          <w:b/>
          <w:sz w:val="24"/>
          <w:szCs w:val="24"/>
        </w:rPr>
        <w:t>5.3.1</w:t>
      </w:r>
      <w:r>
        <w:rPr>
          <w:rFonts w:ascii="Times New Roman" w:hAnsi="Times New Roman" w:cs="Times New Roman"/>
          <w:sz w:val="24"/>
          <w:szCs w:val="24"/>
        </w:rPr>
        <w:t xml:space="preserve"> </w:t>
      </w:r>
      <w:r>
        <w:rPr>
          <w:rFonts w:ascii="Times New Roman" w:hAnsi="Times New Roman" w:cs="Times New Roman"/>
          <w:b/>
          <w:sz w:val="24"/>
          <w:szCs w:val="24"/>
        </w:rPr>
        <w:t>Teachers</w:t>
      </w:r>
      <w:r w:rsidRPr="008248AD">
        <w:rPr>
          <w:rFonts w:ascii="Times New Roman" w:hAnsi="Times New Roman" w:cs="Times New Roman"/>
          <w:b/>
          <w:sz w:val="24"/>
          <w:szCs w:val="24"/>
        </w:rPr>
        <w:t>’ I</w:t>
      </w:r>
      <w:r w:rsidR="006306B6">
        <w:rPr>
          <w:rFonts w:ascii="Times New Roman" w:hAnsi="Times New Roman" w:cs="Times New Roman"/>
          <w:b/>
          <w:sz w:val="24"/>
          <w:szCs w:val="24"/>
        </w:rPr>
        <w:t>nsights on</w:t>
      </w:r>
      <w:r w:rsidR="006306B6" w:rsidRPr="006306B6">
        <w:rPr>
          <w:rFonts w:ascii="Times New Roman" w:hAnsi="Times New Roman" w:cs="Times New Roman"/>
          <w:b/>
          <w:sz w:val="24"/>
          <w:szCs w:val="24"/>
        </w:rPr>
        <w:t xml:space="preserve"> </w:t>
      </w:r>
      <w:r w:rsidR="006306B6">
        <w:rPr>
          <w:rFonts w:ascii="Times New Roman" w:hAnsi="Times New Roman" w:cs="Times New Roman"/>
          <w:b/>
          <w:sz w:val="24"/>
          <w:szCs w:val="24"/>
        </w:rPr>
        <w:t>classroom practices w</w:t>
      </w:r>
      <w:r w:rsidR="006306B6" w:rsidRPr="008248AD">
        <w:rPr>
          <w:rFonts w:ascii="Times New Roman" w:hAnsi="Times New Roman" w:cs="Times New Roman"/>
          <w:b/>
          <w:sz w:val="24"/>
          <w:szCs w:val="24"/>
        </w:rPr>
        <w:t>hich</w:t>
      </w:r>
      <w:r w:rsidR="006306B6">
        <w:rPr>
          <w:rFonts w:ascii="Times New Roman" w:hAnsi="Times New Roman" w:cs="Times New Roman"/>
          <w:b/>
          <w:sz w:val="24"/>
          <w:szCs w:val="24"/>
        </w:rPr>
        <w:t xml:space="preserve"> facilitate communicative competence in the t</w:t>
      </w:r>
      <w:r w:rsidR="006306B6" w:rsidRPr="008248AD">
        <w:rPr>
          <w:rFonts w:ascii="Times New Roman" w:hAnsi="Times New Roman" w:cs="Times New Roman"/>
          <w:b/>
          <w:sz w:val="24"/>
          <w:szCs w:val="24"/>
        </w:rPr>
        <w:t>e</w:t>
      </w:r>
      <w:r w:rsidR="006306B6">
        <w:rPr>
          <w:rFonts w:ascii="Times New Roman" w:hAnsi="Times New Roman" w:cs="Times New Roman"/>
          <w:b/>
          <w:sz w:val="24"/>
          <w:szCs w:val="24"/>
        </w:rPr>
        <w:t>aching and learning of English g</w:t>
      </w:r>
      <w:r w:rsidR="006306B6" w:rsidRPr="008248AD">
        <w:rPr>
          <w:rFonts w:ascii="Times New Roman" w:hAnsi="Times New Roman" w:cs="Times New Roman"/>
          <w:b/>
          <w:sz w:val="24"/>
          <w:szCs w:val="24"/>
        </w:rPr>
        <w:t>rammar</w:t>
      </w:r>
      <w:r w:rsidRPr="008248AD">
        <w:rPr>
          <w:rFonts w:ascii="Times New Roman" w:hAnsi="Times New Roman" w:cs="Times New Roman"/>
          <w:b/>
          <w:sz w:val="24"/>
          <w:szCs w:val="24"/>
        </w:rPr>
        <w:t>.</w:t>
      </w:r>
    </w:p>
    <w:p w14:paraId="6BDA40F8" w14:textId="1EF2830B" w:rsidR="00A601FE" w:rsidRDefault="00A601FE" w:rsidP="00A601FE">
      <w:pPr>
        <w:spacing w:line="360" w:lineRule="auto"/>
        <w:jc w:val="both"/>
        <w:rPr>
          <w:rFonts w:ascii="Times New Roman" w:hAnsi="Times New Roman" w:cs="Times New Roman"/>
          <w:sz w:val="24"/>
          <w:szCs w:val="24"/>
        </w:rPr>
      </w:pPr>
      <w:r w:rsidRPr="00A25283">
        <w:rPr>
          <w:rFonts w:ascii="Times New Roman" w:hAnsi="Times New Roman" w:cs="Times New Roman"/>
          <w:sz w:val="24"/>
          <w:szCs w:val="24"/>
        </w:rPr>
        <w:t xml:space="preserve">Kuhlman (2017:19) “Best practices are a must for all teachers to educate students effectively and efficiently. Although the best practices for second language learning are </w:t>
      </w:r>
      <w:r w:rsidR="005A57FD" w:rsidRPr="00A25283">
        <w:rPr>
          <w:rFonts w:ascii="Times New Roman" w:hAnsi="Times New Roman" w:cs="Times New Roman"/>
          <w:sz w:val="24"/>
          <w:szCs w:val="24"/>
        </w:rPr>
        <w:t>relative</w:t>
      </w:r>
      <w:r w:rsidRPr="00A25283">
        <w:rPr>
          <w:rFonts w:ascii="Times New Roman" w:hAnsi="Times New Roman" w:cs="Times New Roman"/>
          <w:sz w:val="24"/>
          <w:szCs w:val="24"/>
        </w:rPr>
        <w:t>, all foreign language teachers must look at the research available and make educated decisions about how to engage in instruction.”</w:t>
      </w:r>
      <w:r>
        <w:rPr>
          <w:rFonts w:ascii="Times New Roman" w:hAnsi="Times New Roman" w:cs="Times New Roman"/>
          <w:sz w:val="24"/>
          <w:szCs w:val="24"/>
        </w:rPr>
        <w:t xml:space="preserve"> This resonates with the findings of this study. One participant stated that there can never be a specific practice which can be said that it can help. As such, the teacher </w:t>
      </w:r>
      <w:r w:rsidR="005A57FD">
        <w:rPr>
          <w:rFonts w:ascii="Times New Roman" w:hAnsi="Times New Roman" w:cs="Times New Roman"/>
          <w:sz w:val="24"/>
          <w:szCs w:val="24"/>
        </w:rPr>
        <w:t>must</w:t>
      </w:r>
      <w:r>
        <w:rPr>
          <w:rFonts w:ascii="Times New Roman" w:hAnsi="Times New Roman" w:cs="Times New Roman"/>
          <w:sz w:val="24"/>
          <w:szCs w:val="24"/>
        </w:rPr>
        <w:t xml:space="preserve"> incorporate the practices.</w:t>
      </w:r>
    </w:p>
    <w:p w14:paraId="2EFB5FCF" w14:textId="77777777" w:rsidR="00F95265" w:rsidRDefault="005857C1"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Teachers responses on the practices which would facilitate communicative competence</w:t>
      </w:r>
      <w:r w:rsidRPr="00831EB9">
        <w:rPr>
          <w:rFonts w:ascii="Times New Roman" w:hAnsi="Times New Roman" w:cs="Times New Roman"/>
          <w:sz w:val="24"/>
          <w:szCs w:val="24"/>
        </w:rPr>
        <w:t xml:space="preserve"> for this study are in tandem with Kuhlman (2017:12-13) who observed that “In this era, attention was shifted to the knowledge and skills needed to use language appropriately for different communicative purposes, arising a need for communicative competence instead of grammatical competence” This implies that classroom practices should build into a learner the four dimension of communicative competence</w:t>
      </w:r>
      <w:r>
        <w:rPr>
          <w:rFonts w:ascii="Times New Roman" w:hAnsi="Times New Roman" w:cs="Times New Roman"/>
          <w:sz w:val="24"/>
          <w:szCs w:val="24"/>
        </w:rPr>
        <w:t xml:space="preserve">. </w:t>
      </w:r>
      <w:r w:rsidR="00A601FE">
        <w:rPr>
          <w:rFonts w:ascii="Times New Roman" w:hAnsi="Times New Roman" w:cs="Times New Roman"/>
          <w:sz w:val="24"/>
          <w:szCs w:val="24"/>
        </w:rPr>
        <w:t xml:space="preserve">All the participants agree to the fact that classroom practices need to be used eclectically in the teaching and learning of English grammar. They explained that one can use 3 or 4 practices as long as they achieve the goal or the learning objectives. </w:t>
      </w:r>
    </w:p>
    <w:p w14:paraId="7C974975" w14:textId="38705B2C" w:rsidR="00A601FE" w:rsidRDefault="00A601FE"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w:t>
      </w:r>
      <w:r w:rsidR="00D04F15">
        <w:rPr>
          <w:rFonts w:ascii="Times New Roman" w:hAnsi="Times New Roman" w:cs="Times New Roman"/>
          <w:sz w:val="24"/>
          <w:szCs w:val="24"/>
        </w:rPr>
        <w:t>reasons</w:t>
      </w:r>
      <w:r>
        <w:rPr>
          <w:rFonts w:ascii="Times New Roman" w:hAnsi="Times New Roman" w:cs="Times New Roman"/>
          <w:sz w:val="24"/>
          <w:szCs w:val="24"/>
        </w:rPr>
        <w:t xml:space="preserve"> why some teachers suggested the classroom practices must be incorporated is that using both mechanical and meaningful can bring about the desired outcome. It was revealed that if teacher</w:t>
      </w:r>
      <w:r w:rsidR="00AD3E98">
        <w:rPr>
          <w:rFonts w:ascii="Times New Roman" w:hAnsi="Times New Roman" w:cs="Times New Roman"/>
          <w:sz w:val="24"/>
          <w:szCs w:val="24"/>
        </w:rPr>
        <w:t>s</w:t>
      </w:r>
      <w:r>
        <w:rPr>
          <w:rFonts w:ascii="Times New Roman" w:hAnsi="Times New Roman" w:cs="Times New Roman"/>
          <w:sz w:val="24"/>
          <w:szCs w:val="24"/>
        </w:rPr>
        <w:t xml:space="preserve"> only stick to meaningful practices, learners are </w:t>
      </w:r>
      <w:r w:rsidR="00AD3E98">
        <w:rPr>
          <w:rFonts w:ascii="Times New Roman" w:hAnsi="Times New Roman" w:cs="Times New Roman"/>
          <w:sz w:val="24"/>
          <w:szCs w:val="24"/>
        </w:rPr>
        <w:t>unlikely to participate</w:t>
      </w:r>
      <w:r>
        <w:rPr>
          <w:rFonts w:ascii="Times New Roman" w:hAnsi="Times New Roman" w:cs="Times New Roman"/>
          <w:sz w:val="24"/>
          <w:szCs w:val="24"/>
        </w:rPr>
        <w:t>. For example, T</w:t>
      </w:r>
      <w:r w:rsidRPr="00A25283">
        <w:rPr>
          <w:rFonts w:ascii="Times New Roman" w:hAnsi="Times New Roman" w:cs="Times New Roman"/>
          <w:sz w:val="24"/>
          <w:szCs w:val="24"/>
        </w:rPr>
        <w:t xml:space="preserve">eacher 2 said that: </w:t>
      </w:r>
    </w:p>
    <w:p w14:paraId="52EA15B9" w14:textId="31FBF4F1" w:rsidR="00A601FE" w:rsidRPr="00A25283" w:rsidRDefault="00A601FE" w:rsidP="00A601FE">
      <w:pPr>
        <w:spacing w:line="360" w:lineRule="auto"/>
        <w:ind w:left="720" w:right="720"/>
        <w:jc w:val="both"/>
        <w:rPr>
          <w:rFonts w:ascii="Times New Roman" w:hAnsi="Times New Roman" w:cs="Times New Roman"/>
          <w:sz w:val="24"/>
          <w:szCs w:val="24"/>
        </w:rPr>
      </w:pPr>
      <w:r w:rsidRPr="001F2CC4">
        <w:rPr>
          <w:rFonts w:ascii="Times New Roman" w:hAnsi="Times New Roman" w:cs="Times New Roman"/>
          <w:i/>
          <w:sz w:val="24"/>
          <w:szCs w:val="24"/>
        </w:rPr>
        <w:t xml:space="preserve">I would suggest the use of situation practices and some mechanical practices like substitution. Initially, we use both mechanical and meaningful </w:t>
      </w:r>
      <w:r w:rsidR="00D04F15" w:rsidRPr="001F2CC4">
        <w:rPr>
          <w:rFonts w:ascii="Times New Roman" w:hAnsi="Times New Roman" w:cs="Times New Roman"/>
          <w:i/>
          <w:sz w:val="24"/>
          <w:szCs w:val="24"/>
        </w:rPr>
        <w:t>practices,</w:t>
      </w:r>
      <w:r w:rsidRPr="001F2CC4">
        <w:rPr>
          <w:rFonts w:ascii="Times New Roman" w:hAnsi="Times New Roman" w:cs="Times New Roman"/>
          <w:i/>
          <w:sz w:val="24"/>
          <w:szCs w:val="24"/>
        </w:rPr>
        <w:t xml:space="preserve"> but we are encouraged to use the meaningful ones whereby you only facilitate. But the capacity of our learners does not allow us. So, you will find a situation where they are just quiet. You are asking, but they cannot just say anything. </w:t>
      </w:r>
    </w:p>
    <w:p w14:paraId="79503CBC" w14:textId="77777777" w:rsidR="008248AD" w:rsidRDefault="00A601FE" w:rsidP="00A601F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It was further indicated that de</w:t>
      </w:r>
      <w:r w:rsidRPr="00A25283">
        <w:rPr>
          <w:rFonts w:ascii="Times New Roman" w:hAnsi="Times New Roman" w:cs="Times New Roman"/>
          <w:sz w:val="24"/>
          <w:szCs w:val="24"/>
        </w:rPr>
        <w:t>pending on the lesson</w:t>
      </w:r>
      <w:r>
        <w:rPr>
          <w:rFonts w:ascii="Times New Roman" w:hAnsi="Times New Roman" w:cs="Times New Roman"/>
          <w:sz w:val="24"/>
          <w:szCs w:val="24"/>
        </w:rPr>
        <w:t xml:space="preserve">, the teacher may </w:t>
      </w:r>
      <w:r w:rsidRPr="00A25283">
        <w:rPr>
          <w:rFonts w:ascii="Times New Roman" w:hAnsi="Times New Roman" w:cs="Times New Roman"/>
          <w:sz w:val="24"/>
          <w:szCs w:val="24"/>
        </w:rPr>
        <w:t>need one or two</w:t>
      </w:r>
      <w:r>
        <w:rPr>
          <w:rFonts w:ascii="Times New Roman" w:hAnsi="Times New Roman" w:cs="Times New Roman"/>
          <w:sz w:val="24"/>
          <w:szCs w:val="24"/>
        </w:rPr>
        <w:t xml:space="preserve"> practices</w:t>
      </w:r>
      <w:r w:rsidRPr="00A25283">
        <w:rPr>
          <w:rFonts w:ascii="Times New Roman" w:hAnsi="Times New Roman" w:cs="Times New Roman"/>
          <w:sz w:val="24"/>
          <w:szCs w:val="24"/>
        </w:rPr>
        <w:t>.</w:t>
      </w:r>
      <w:r>
        <w:rPr>
          <w:rFonts w:ascii="Times New Roman" w:hAnsi="Times New Roman" w:cs="Times New Roman"/>
          <w:sz w:val="24"/>
          <w:szCs w:val="24"/>
        </w:rPr>
        <w:t xml:space="preserve"> Some teacher indicated that for grade 11, </w:t>
      </w:r>
      <w:r w:rsidRPr="00A25283">
        <w:rPr>
          <w:rFonts w:ascii="Times New Roman" w:hAnsi="Times New Roman" w:cs="Times New Roman"/>
          <w:sz w:val="24"/>
          <w:szCs w:val="24"/>
        </w:rPr>
        <w:t xml:space="preserve">the controlled practices should not be done much. </w:t>
      </w:r>
      <w:r>
        <w:rPr>
          <w:rFonts w:ascii="Times New Roman" w:hAnsi="Times New Roman" w:cs="Times New Roman"/>
          <w:sz w:val="24"/>
          <w:szCs w:val="24"/>
        </w:rPr>
        <w:t>S</w:t>
      </w:r>
      <w:r w:rsidRPr="00A25283">
        <w:rPr>
          <w:rFonts w:ascii="Times New Roman" w:hAnsi="Times New Roman" w:cs="Times New Roman"/>
          <w:sz w:val="24"/>
          <w:szCs w:val="24"/>
        </w:rPr>
        <w:t>ituation practice</w:t>
      </w:r>
      <w:r>
        <w:rPr>
          <w:rFonts w:ascii="Times New Roman" w:hAnsi="Times New Roman" w:cs="Times New Roman"/>
          <w:sz w:val="24"/>
          <w:szCs w:val="24"/>
        </w:rPr>
        <w:t xml:space="preserve"> was emphasised because they believe it is le</w:t>
      </w:r>
      <w:r w:rsidRPr="00A25283">
        <w:rPr>
          <w:rFonts w:ascii="Times New Roman" w:hAnsi="Times New Roman" w:cs="Times New Roman"/>
          <w:sz w:val="24"/>
          <w:szCs w:val="24"/>
        </w:rPr>
        <w:t xml:space="preserve">arner centered. </w:t>
      </w:r>
      <w:r>
        <w:rPr>
          <w:rFonts w:ascii="Times New Roman" w:hAnsi="Times New Roman" w:cs="Times New Roman"/>
          <w:sz w:val="24"/>
          <w:szCs w:val="24"/>
        </w:rPr>
        <w:t>They explained that w</w:t>
      </w:r>
      <w:r w:rsidRPr="00A25283">
        <w:rPr>
          <w:rFonts w:ascii="Times New Roman" w:hAnsi="Times New Roman" w:cs="Times New Roman"/>
          <w:sz w:val="24"/>
          <w:szCs w:val="24"/>
        </w:rPr>
        <w:t>hen different situations are created, learners will be able to use that piece of grammar correctly and they will not just stick to one situation. They also understand that this expression can be used in this situation and can al</w:t>
      </w:r>
      <w:r>
        <w:rPr>
          <w:rFonts w:ascii="Times New Roman" w:hAnsi="Times New Roman" w:cs="Times New Roman"/>
          <w:sz w:val="24"/>
          <w:szCs w:val="24"/>
        </w:rPr>
        <w:t>so be used in another situation.</w:t>
      </w:r>
      <w:r w:rsidRPr="00A25283">
        <w:rPr>
          <w:rFonts w:ascii="Times New Roman" w:hAnsi="Times New Roman" w:cs="Times New Roman"/>
          <w:sz w:val="24"/>
          <w:szCs w:val="24"/>
        </w:rPr>
        <w:t xml:space="preserve"> </w:t>
      </w:r>
      <w:r>
        <w:rPr>
          <w:rFonts w:ascii="Times New Roman" w:hAnsi="Times New Roman" w:cs="Times New Roman"/>
          <w:sz w:val="24"/>
          <w:szCs w:val="24"/>
        </w:rPr>
        <w:t xml:space="preserve">It was noted that as a teacher, you need to read the situation in the classroom. If a teacher notices that a particular practice is not working, he or she needs to change a different activity. The findings indicate the shift from the traditional way of teaching English grammar.  </w:t>
      </w:r>
    </w:p>
    <w:p w14:paraId="1636F308" w14:textId="554CFB4B" w:rsidR="00122AF4" w:rsidRDefault="00122AF4" w:rsidP="00122AF4">
      <w:pPr>
        <w:tabs>
          <w:tab w:val="left" w:pos="630"/>
        </w:tabs>
        <w:spacing w:line="360" w:lineRule="auto"/>
        <w:jc w:val="both"/>
        <w:rPr>
          <w:rFonts w:ascii="Times New Roman" w:hAnsi="Times New Roman" w:cs="Times New Roman"/>
          <w:sz w:val="24"/>
          <w:szCs w:val="24"/>
        </w:rPr>
      </w:pPr>
      <w:r>
        <w:rPr>
          <w:rFonts w:ascii="Times New Roman" w:hAnsi="Times New Roman" w:cs="Times New Roman"/>
          <w:sz w:val="24"/>
          <w:szCs w:val="24"/>
        </w:rPr>
        <w:t>A study by Phipps (2009) where he observed teachers over a 20-month period,</w:t>
      </w:r>
      <w:r w:rsidRPr="004A2761">
        <w:rPr>
          <w:rFonts w:ascii="Times New Roman" w:hAnsi="Times New Roman" w:cs="Times New Roman"/>
          <w:sz w:val="24"/>
          <w:szCs w:val="24"/>
        </w:rPr>
        <w:t xml:space="preserve"> the observations shed light on how</w:t>
      </w:r>
      <w:r>
        <w:rPr>
          <w:rFonts w:ascii="Times New Roman" w:hAnsi="Times New Roman" w:cs="Times New Roman"/>
          <w:sz w:val="24"/>
          <w:szCs w:val="24"/>
        </w:rPr>
        <w:t xml:space="preserve"> they taught grammar and how classroom practices are employed. Findings on Anne’s teaching showed that h</w:t>
      </w:r>
      <w:r w:rsidRPr="0064710B">
        <w:rPr>
          <w:rFonts w:ascii="Times New Roman" w:hAnsi="Times New Roman" w:cs="Times New Roman"/>
          <w:sz w:val="24"/>
          <w:szCs w:val="24"/>
        </w:rPr>
        <w:t xml:space="preserve">er initial grammar teaching consisted mainly of </w:t>
      </w:r>
      <w:r w:rsidR="00D04F15" w:rsidRPr="0064710B">
        <w:rPr>
          <w:rFonts w:ascii="Times New Roman" w:hAnsi="Times New Roman" w:cs="Times New Roman"/>
          <w:sz w:val="24"/>
          <w:szCs w:val="24"/>
        </w:rPr>
        <w:t>rule</w:t>
      </w:r>
      <w:r w:rsidR="00D04F15">
        <w:rPr>
          <w:rFonts w:ascii="Times New Roman" w:hAnsi="Times New Roman" w:cs="Times New Roman"/>
          <w:sz w:val="24"/>
          <w:szCs w:val="24"/>
        </w:rPr>
        <w:t>-based</w:t>
      </w:r>
      <w:r>
        <w:rPr>
          <w:rFonts w:ascii="Times New Roman" w:hAnsi="Times New Roman" w:cs="Times New Roman"/>
          <w:sz w:val="24"/>
          <w:szCs w:val="24"/>
        </w:rPr>
        <w:t xml:space="preserve"> </w:t>
      </w:r>
      <w:r w:rsidRPr="0064710B">
        <w:rPr>
          <w:rFonts w:ascii="Times New Roman" w:hAnsi="Times New Roman" w:cs="Times New Roman"/>
          <w:sz w:val="24"/>
          <w:szCs w:val="24"/>
        </w:rPr>
        <w:t xml:space="preserve">presentations and fill-in-the-blank exercises: </w:t>
      </w:r>
      <w:r w:rsidRPr="00442BDC">
        <w:rPr>
          <w:rFonts w:ascii="Times New Roman" w:hAnsi="Times New Roman" w:cs="Times New Roman"/>
          <w:sz w:val="24"/>
          <w:szCs w:val="24"/>
        </w:rPr>
        <w:t>However, she tended to do oral grammar practice in a cont</w:t>
      </w:r>
      <w:r>
        <w:rPr>
          <w:rFonts w:ascii="Times New Roman" w:hAnsi="Times New Roman" w:cs="Times New Roman"/>
          <w:sz w:val="24"/>
          <w:szCs w:val="24"/>
        </w:rPr>
        <w:t xml:space="preserve">rolled teacher-fronted style. </w:t>
      </w:r>
      <w:r w:rsidRPr="00442BDC">
        <w:rPr>
          <w:rFonts w:ascii="Times New Roman" w:hAnsi="Times New Roman" w:cs="Times New Roman"/>
          <w:sz w:val="24"/>
          <w:szCs w:val="24"/>
        </w:rPr>
        <w:t>Her explanation for using a whole-class dialogue (with each question being answered</w:t>
      </w:r>
      <w:r>
        <w:rPr>
          <w:rFonts w:ascii="Times New Roman" w:hAnsi="Times New Roman" w:cs="Times New Roman"/>
          <w:sz w:val="24"/>
          <w:szCs w:val="24"/>
        </w:rPr>
        <w:t xml:space="preserve"> </w:t>
      </w:r>
      <w:r w:rsidRPr="00442BDC">
        <w:rPr>
          <w:rFonts w:ascii="Times New Roman" w:hAnsi="Times New Roman" w:cs="Times New Roman"/>
          <w:sz w:val="24"/>
          <w:szCs w:val="24"/>
        </w:rPr>
        <w:t>by a different learner), rather than pair or group-work, to practice the target language</w:t>
      </w:r>
      <w:r>
        <w:rPr>
          <w:rFonts w:ascii="Times New Roman" w:hAnsi="Times New Roman" w:cs="Times New Roman"/>
          <w:sz w:val="24"/>
          <w:szCs w:val="24"/>
        </w:rPr>
        <w:t xml:space="preserve"> </w:t>
      </w:r>
      <w:r w:rsidRPr="00442BDC">
        <w:rPr>
          <w:rFonts w:ascii="Times New Roman" w:hAnsi="Times New Roman" w:cs="Times New Roman"/>
          <w:sz w:val="24"/>
          <w:szCs w:val="24"/>
        </w:rPr>
        <w:t xml:space="preserve">was that the latter might cause classroom management </w:t>
      </w:r>
      <w:r w:rsidR="00D04F15" w:rsidRPr="00442BDC">
        <w:rPr>
          <w:rFonts w:ascii="Times New Roman" w:hAnsi="Times New Roman" w:cs="Times New Roman"/>
          <w:sz w:val="24"/>
          <w:szCs w:val="24"/>
        </w:rPr>
        <w:t>problems or</w:t>
      </w:r>
      <w:r w:rsidRPr="00442BDC">
        <w:rPr>
          <w:rFonts w:ascii="Times New Roman" w:hAnsi="Times New Roman" w:cs="Times New Roman"/>
          <w:sz w:val="24"/>
          <w:szCs w:val="24"/>
        </w:rPr>
        <w:t xml:space="preserve"> make it difficult to</w:t>
      </w:r>
      <w:r>
        <w:rPr>
          <w:rFonts w:ascii="Times New Roman" w:hAnsi="Times New Roman" w:cs="Times New Roman"/>
          <w:sz w:val="24"/>
          <w:szCs w:val="24"/>
        </w:rPr>
        <w:t xml:space="preserve"> </w:t>
      </w:r>
      <w:r w:rsidRPr="00442BDC">
        <w:rPr>
          <w:rFonts w:ascii="Times New Roman" w:hAnsi="Times New Roman" w:cs="Times New Roman"/>
          <w:sz w:val="24"/>
          <w:szCs w:val="24"/>
        </w:rPr>
        <w:t>monitor students' learning and give feedb</w:t>
      </w:r>
      <w:r>
        <w:rPr>
          <w:rFonts w:ascii="Times New Roman" w:hAnsi="Times New Roman" w:cs="Times New Roman"/>
          <w:sz w:val="24"/>
          <w:szCs w:val="24"/>
        </w:rPr>
        <w:t>ack on their grammatical errors.</w:t>
      </w:r>
    </w:p>
    <w:p w14:paraId="551641C3" w14:textId="48BC012C" w:rsidR="00A601FE" w:rsidRDefault="00A601FE" w:rsidP="00A601FE">
      <w:pPr>
        <w:autoSpaceDE w:val="0"/>
        <w:autoSpaceDN w:val="0"/>
        <w:adjustRightInd w:val="0"/>
        <w:spacing w:before="240" w:after="0" w:line="360" w:lineRule="auto"/>
        <w:jc w:val="both"/>
        <w:rPr>
          <w:rFonts w:ascii="Times New Roman" w:hAnsi="Times New Roman" w:cs="Times New Roman"/>
          <w:sz w:val="24"/>
          <w:szCs w:val="24"/>
        </w:rPr>
      </w:pPr>
      <w:r w:rsidRPr="00A25283">
        <w:rPr>
          <w:rFonts w:ascii="Times New Roman" w:hAnsi="Times New Roman" w:cs="Times New Roman"/>
          <w:sz w:val="24"/>
          <w:szCs w:val="24"/>
        </w:rPr>
        <w:t xml:space="preserve">Kuhlman (2017:11) contends that “When we think of how we acquire language as a child, we are able to practice grammar rules in a variety of real-life contexts. Similarly, second language learners should work through this sequence with practice options that provide context. Guidelines are provided that can be used when providing contextualized grammar practice. Practice should present cues like those that will be used later (it should reflect linguistic realities as well as contextual realities), students should practice the rules in the largest variety of situations as possible, and students will be more likely to learn when their response is part of a larger challenge.”  Bernstein’s theory of pedagogical grammar emphasises the importance of context in the teaching and learning of English grammar. </w:t>
      </w:r>
      <w:r w:rsidR="005A57FD" w:rsidRPr="00A25283">
        <w:rPr>
          <w:rFonts w:ascii="Times New Roman" w:hAnsi="Times New Roman" w:cs="Times New Roman"/>
          <w:sz w:val="24"/>
          <w:szCs w:val="24"/>
        </w:rPr>
        <w:t>Regarding</w:t>
      </w:r>
      <w:r w:rsidRPr="00A25283">
        <w:rPr>
          <w:rFonts w:ascii="Times New Roman" w:hAnsi="Times New Roman" w:cs="Times New Roman"/>
          <w:sz w:val="24"/>
          <w:szCs w:val="24"/>
        </w:rPr>
        <w:t xml:space="preserve"> classroom practices, teachers need to provide different contexts in which a grammar point being taught can be applied. Activities are not supposed to be given in isolated sentences. </w:t>
      </w:r>
    </w:p>
    <w:p w14:paraId="51E5B719" w14:textId="7A1BB763" w:rsidR="005857C1" w:rsidRDefault="005857C1" w:rsidP="005857C1">
      <w:pPr>
        <w:spacing w:line="360" w:lineRule="auto"/>
        <w:jc w:val="both"/>
        <w:rPr>
          <w:rFonts w:ascii="Times New Roman" w:hAnsi="Times New Roman" w:cs="Times New Roman"/>
          <w:sz w:val="24"/>
          <w:szCs w:val="24"/>
        </w:rPr>
      </w:pPr>
      <w:r w:rsidRPr="00831EB9">
        <w:rPr>
          <w:rFonts w:ascii="Times New Roman" w:hAnsi="Times New Roman" w:cs="Times New Roman"/>
          <w:sz w:val="24"/>
          <w:szCs w:val="24"/>
        </w:rPr>
        <w:t xml:space="preserve">Widodo (2008:3) asserts that “It is important to keep in mind that the successfulness of the proposed activities may vary from one teaching context to another. Understanding potential strengths and weaknesses of </w:t>
      </w:r>
      <w:r w:rsidR="008B4011" w:rsidRPr="00831EB9">
        <w:rPr>
          <w:rFonts w:ascii="Times New Roman" w:hAnsi="Times New Roman" w:cs="Times New Roman"/>
          <w:sz w:val="24"/>
          <w:szCs w:val="24"/>
        </w:rPr>
        <w:t>contexts</w:t>
      </w:r>
      <w:r w:rsidRPr="00831EB9">
        <w:rPr>
          <w:rFonts w:ascii="Times New Roman" w:hAnsi="Times New Roman" w:cs="Times New Roman"/>
          <w:sz w:val="24"/>
          <w:szCs w:val="24"/>
        </w:rPr>
        <w:t xml:space="preserve"> allows teachers to adapt such proposed activities in the classrooms.” The researcher agrees with widodo’s assertion because it is representative of the reality in schools.</w:t>
      </w:r>
    </w:p>
    <w:p w14:paraId="74AE0B14" w14:textId="77777777" w:rsidR="00A8194F" w:rsidRDefault="00A8194F" w:rsidP="00A819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suggesting the use of all classroom practices, great emphasis was placed on situation practice. Teachers emphasised that situation exercise must be used more.  Situation practices involves the creation of situations which learners are likely to face in real life situation. For example, the teacher can create a situation and learners can come up with different sentence constructions based on the grammar point of the day.  For example, if the teacher is teaching on probable conditional sentences, he or she can </w:t>
      </w:r>
      <w:r w:rsidR="00CB7DE7">
        <w:rPr>
          <w:rFonts w:ascii="Times New Roman" w:hAnsi="Times New Roman" w:cs="Times New Roman"/>
          <w:sz w:val="24"/>
          <w:szCs w:val="24"/>
        </w:rPr>
        <w:t xml:space="preserve">use a clinic and create a situation. For instance, he or she can ask learners on the possibility of using probable condition at the clinic. Expected outcome is that learners can come up with sentences like </w:t>
      </w:r>
      <w:r w:rsidR="00D20FDB">
        <w:rPr>
          <w:rFonts w:ascii="Times New Roman" w:hAnsi="Times New Roman" w:cs="Times New Roman"/>
          <w:sz w:val="24"/>
          <w:szCs w:val="24"/>
        </w:rPr>
        <w:t xml:space="preserve">(1) </w:t>
      </w:r>
      <w:r w:rsidR="00CB7DE7">
        <w:rPr>
          <w:rFonts w:ascii="Times New Roman" w:hAnsi="Times New Roman" w:cs="Times New Roman"/>
          <w:sz w:val="24"/>
          <w:szCs w:val="24"/>
        </w:rPr>
        <w:t xml:space="preserve">“If the doctor comes early, </w:t>
      </w:r>
      <w:r w:rsidR="00D20FDB">
        <w:rPr>
          <w:rFonts w:ascii="Times New Roman" w:hAnsi="Times New Roman" w:cs="Times New Roman"/>
          <w:sz w:val="24"/>
          <w:szCs w:val="24"/>
        </w:rPr>
        <w:t>my brother will survive”, (2) “If your laboratory results will be negative, we will discharge you this evening”. A number of sentences can be constructed depending on how learners are familiar with the clinic context.</w:t>
      </w:r>
    </w:p>
    <w:p w14:paraId="53EBE5AA" w14:textId="77777777" w:rsidR="00D66C37" w:rsidRPr="008248AD" w:rsidRDefault="00D66C37" w:rsidP="00D66C37">
      <w:pPr>
        <w:spacing w:line="360" w:lineRule="auto"/>
        <w:jc w:val="both"/>
        <w:rPr>
          <w:rFonts w:ascii="Times New Roman" w:hAnsi="Times New Roman" w:cs="Times New Roman"/>
          <w:b/>
          <w:sz w:val="24"/>
          <w:szCs w:val="24"/>
        </w:rPr>
      </w:pPr>
      <w:r>
        <w:rPr>
          <w:rFonts w:ascii="Times New Roman" w:hAnsi="Times New Roman" w:cs="Times New Roman"/>
          <w:b/>
          <w:sz w:val="24"/>
          <w:szCs w:val="24"/>
        </w:rPr>
        <w:t>5.3.2 Learner</w:t>
      </w:r>
      <w:r w:rsidRPr="008248AD">
        <w:rPr>
          <w:rFonts w:ascii="Times New Roman" w:hAnsi="Times New Roman" w:cs="Times New Roman"/>
          <w:b/>
          <w:sz w:val="24"/>
          <w:szCs w:val="24"/>
        </w:rPr>
        <w:t>s’ I</w:t>
      </w:r>
      <w:r w:rsidR="00D22B35">
        <w:rPr>
          <w:rFonts w:ascii="Times New Roman" w:hAnsi="Times New Roman" w:cs="Times New Roman"/>
          <w:b/>
          <w:sz w:val="24"/>
          <w:szCs w:val="24"/>
        </w:rPr>
        <w:t xml:space="preserve">nsights on </w:t>
      </w:r>
      <w:r w:rsidR="006306B6">
        <w:rPr>
          <w:rFonts w:ascii="Times New Roman" w:hAnsi="Times New Roman" w:cs="Times New Roman"/>
          <w:b/>
          <w:sz w:val="24"/>
          <w:szCs w:val="24"/>
        </w:rPr>
        <w:t>c</w:t>
      </w:r>
      <w:r w:rsidR="00D22B35">
        <w:rPr>
          <w:rFonts w:ascii="Times New Roman" w:hAnsi="Times New Roman" w:cs="Times New Roman"/>
          <w:b/>
          <w:sz w:val="24"/>
          <w:szCs w:val="24"/>
        </w:rPr>
        <w:t xml:space="preserve">lassroom </w:t>
      </w:r>
      <w:r w:rsidR="006306B6">
        <w:rPr>
          <w:rFonts w:ascii="Times New Roman" w:hAnsi="Times New Roman" w:cs="Times New Roman"/>
          <w:b/>
          <w:sz w:val="24"/>
          <w:szCs w:val="24"/>
        </w:rPr>
        <w:t>p</w:t>
      </w:r>
      <w:r w:rsidR="00D22B35">
        <w:rPr>
          <w:rFonts w:ascii="Times New Roman" w:hAnsi="Times New Roman" w:cs="Times New Roman"/>
          <w:b/>
          <w:sz w:val="24"/>
          <w:szCs w:val="24"/>
        </w:rPr>
        <w:t>ractices w</w:t>
      </w:r>
      <w:r w:rsidRPr="008248AD">
        <w:rPr>
          <w:rFonts w:ascii="Times New Roman" w:hAnsi="Times New Roman" w:cs="Times New Roman"/>
          <w:b/>
          <w:sz w:val="24"/>
          <w:szCs w:val="24"/>
        </w:rPr>
        <w:t>hich</w:t>
      </w:r>
      <w:r w:rsidR="00D22B35">
        <w:rPr>
          <w:rFonts w:ascii="Times New Roman" w:hAnsi="Times New Roman" w:cs="Times New Roman"/>
          <w:b/>
          <w:sz w:val="24"/>
          <w:szCs w:val="24"/>
        </w:rPr>
        <w:t xml:space="preserve"> facilitate </w:t>
      </w:r>
      <w:r w:rsidR="00122AF4">
        <w:rPr>
          <w:rFonts w:ascii="Times New Roman" w:hAnsi="Times New Roman" w:cs="Times New Roman"/>
          <w:b/>
          <w:sz w:val="24"/>
          <w:szCs w:val="24"/>
        </w:rPr>
        <w:t xml:space="preserve">communicative competence </w:t>
      </w:r>
      <w:r w:rsidR="006306B6">
        <w:rPr>
          <w:rFonts w:ascii="Times New Roman" w:hAnsi="Times New Roman" w:cs="Times New Roman"/>
          <w:b/>
          <w:sz w:val="24"/>
          <w:szCs w:val="24"/>
        </w:rPr>
        <w:t>in the t</w:t>
      </w:r>
      <w:r w:rsidRPr="008248AD">
        <w:rPr>
          <w:rFonts w:ascii="Times New Roman" w:hAnsi="Times New Roman" w:cs="Times New Roman"/>
          <w:b/>
          <w:sz w:val="24"/>
          <w:szCs w:val="24"/>
        </w:rPr>
        <w:t>e</w:t>
      </w:r>
      <w:r w:rsidR="006306B6">
        <w:rPr>
          <w:rFonts w:ascii="Times New Roman" w:hAnsi="Times New Roman" w:cs="Times New Roman"/>
          <w:b/>
          <w:sz w:val="24"/>
          <w:szCs w:val="24"/>
        </w:rPr>
        <w:t>aching and learning of English g</w:t>
      </w:r>
      <w:r w:rsidRPr="008248AD">
        <w:rPr>
          <w:rFonts w:ascii="Times New Roman" w:hAnsi="Times New Roman" w:cs="Times New Roman"/>
          <w:b/>
          <w:sz w:val="24"/>
          <w:szCs w:val="24"/>
        </w:rPr>
        <w:t>rammar.</w:t>
      </w:r>
    </w:p>
    <w:p w14:paraId="1BD69E13" w14:textId="2057185D" w:rsidR="00A601FE" w:rsidRPr="00A25283" w:rsidRDefault="00A601FE" w:rsidP="00A601FE">
      <w:pPr>
        <w:spacing w:line="360" w:lineRule="auto"/>
        <w:jc w:val="both"/>
        <w:rPr>
          <w:rFonts w:ascii="Times New Roman" w:hAnsi="Times New Roman" w:cs="Times New Roman"/>
          <w:sz w:val="24"/>
          <w:szCs w:val="24"/>
        </w:rPr>
      </w:pPr>
      <w:r w:rsidRPr="00A25283">
        <w:rPr>
          <w:rFonts w:ascii="Times New Roman" w:hAnsi="Times New Roman" w:cs="Times New Roman"/>
          <w:sz w:val="24"/>
          <w:szCs w:val="24"/>
        </w:rPr>
        <w:t>Findings from the focus group discussion with learners revealed that both mechanical and me</w:t>
      </w:r>
      <w:r w:rsidR="00956920">
        <w:rPr>
          <w:rFonts w:ascii="Times New Roman" w:hAnsi="Times New Roman" w:cs="Times New Roman"/>
          <w:sz w:val="24"/>
          <w:szCs w:val="24"/>
        </w:rPr>
        <w:t>aningful practices can facilitate communicative competence in English language learning</w:t>
      </w:r>
      <w:r w:rsidRPr="00A25283">
        <w:rPr>
          <w:rFonts w:ascii="Times New Roman" w:hAnsi="Times New Roman" w:cs="Times New Roman"/>
          <w:sz w:val="24"/>
          <w:szCs w:val="24"/>
        </w:rPr>
        <w:t>.</w:t>
      </w:r>
      <w:r>
        <w:rPr>
          <w:rFonts w:ascii="Times New Roman" w:hAnsi="Times New Roman" w:cs="Times New Roman"/>
          <w:sz w:val="24"/>
          <w:szCs w:val="24"/>
        </w:rPr>
        <w:t xml:space="preserve"> Just like teachers, learners </w:t>
      </w:r>
      <w:r w:rsidRPr="00A25283">
        <w:rPr>
          <w:rFonts w:ascii="Times New Roman" w:hAnsi="Times New Roman" w:cs="Times New Roman"/>
          <w:sz w:val="24"/>
          <w:szCs w:val="24"/>
        </w:rPr>
        <w:t>emphasis</w:t>
      </w:r>
      <w:r>
        <w:rPr>
          <w:rFonts w:ascii="Times New Roman" w:hAnsi="Times New Roman" w:cs="Times New Roman"/>
          <w:sz w:val="24"/>
          <w:szCs w:val="24"/>
        </w:rPr>
        <w:t>ed</w:t>
      </w:r>
      <w:r w:rsidRPr="00A25283">
        <w:rPr>
          <w:rFonts w:ascii="Times New Roman" w:hAnsi="Times New Roman" w:cs="Times New Roman"/>
          <w:sz w:val="24"/>
          <w:szCs w:val="24"/>
        </w:rPr>
        <w:t xml:space="preserve"> on </w:t>
      </w:r>
      <w:r>
        <w:rPr>
          <w:rFonts w:ascii="Times New Roman" w:hAnsi="Times New Roman" w:cs="Times New Roman"/>
          <w:sz w:val="24"/>
          <w:szCs w:val="24"/>
        </w:rPr>
        <w:t xml:space="preserve">the use of </w:t>
      </w:r>
      <w:r w:rsidRPr="00A25283">
        <w:rPr>
          <w:rFonts w:ascii="Times New Roman" w:hAnsi="Times New Roman" w:cs="Times New Roman"/>
          <w:sz w:val="24"/>
          <w:szCs w:val="24"/>
        </w:rPr>
        <w:t xml:space="preserve">situational practices. </w:t>
      </w:r>
      <w:r>
        <w:rPr>
          <w:rFonts w:ascii="Times New Roman" w:hAnsi="Times New Roman" w:cs="Times New Roman"/>
          <w:sz w:val="24"/>
          <w:szCs w:val="24"/>
        </w:rPr>
        <w:t xml:space="preserve">They explained that </w:t>
      </w:r>
      <w:r w:rsidRPr="00A25283">
        <w:rPr>
          <w:rFonts w:ascii="Times New Roman" w:hAnsi="Times New Roman" w:cs="Times New Roman"/>
          <w:sz w:val="24"/>
          <w:szCs w:val="24"/>
        </w:rPr>
        <w:t>situations are easily understood.</w:t>
      </w:r>
      <w:r>
        <w:rPr>
          <w:rFonts w:ascii="Times New Roman" w:hAnsi="Times New Roman" w:cs="Times New Roman"/>
          <w:sz w:val="24"/>
          <w:szCs w:val="24"/>
        </w:rPr>
        <w:t xml:space="preserve"> Other pupils recommended situation exercise because it requires them to think </w:t>
      </w:r>
      <w:r w:rsidRPr="00A25283">
        <w:rPr>
          <w:rFonts w:ascii="Times New Roman" w:hAnsi="Times New Roman" w:cs="Times New Roman"/>
          <w:sz w:val="24"/>
          <w:szCs w:val="24"/>
        </w:rPr>
        <w:t xml:space="preserve">critically. </w:t>
      </w:r>
      <w:r>
        <w:rPr>
          <w:rFonts w:ascii="Times New Roman" w:hAnsi="Times New Roman" w:cs="Times New Roman"/>
          <w:sz w:val="24"/>
          <w:szCs w:val="24"/>
        </w:rPr>
        <w:t xml:space="preserve">Another pupil strongly indicated that repetition exercise helps her a lot because she does not easily forget the structures taught. However, one participant reacted to the idea of repetition exercise by say that repetition has a weakness because it only </w:t>
      </w:r>
      <w:r w:rsidR="00D04F15">
        <w:rPr>
          <w:rFonts w:ascii="Times New Roman" w:hAnsi="Times New Roman" w:cs="Times New Roman"/>
          <w:sz w:val="24"/>
          <w:szCs w:val="24"/>
        </w:rPr>
        <w:t>focusses</w:t>
      </w:r>
      <w:r>
        <w:rPr>
          <w:rFonts w:ascii="Times New Roman" w:hAnsi="Times New Roman" w:cs="Times New Roman"/>
          <w:sz w:val="24"/>
          <w:szCs w:val="24"/>
        </w:rPr>
        <w:t xml:space="preserve"> only on mastering the structure without providing context in which the structure can be applied. The study revealed that repetition can make one stuck both in the examination and </w:t>
      </w:r>
      <w:r w:rsidR="00D04F15">
        <w:rPr>
          <w:rFonts w:ascii="Times New Roman" w:hAnsi="Times New Roman" w:cs="Times New Roman"/>
          <w:sz w:val="24"/>
          <w:szCs w:val="24"/>
        </w:rPr>
        <w:t>real-life</w:t>
      </w:r>
      <w:r>
        <w:rPr>
          <w:rFonts w:ascii="Times New Roman" w:hAnsi="Times New Roman" w:cs="Times New Roman"/>
          <w:sz w:val="24"/>
          <w:szCs w:val="24"/>
        </w:rPr>
        <w:t xml:space="preserve"> communication.</w:t>
      </w:r>
    </w:p>
    <w:p w14:paraId="137B0749" w14:textId="72704BC8" w:rsidR="00A601FE" w:rsidRDefault="00A601FE" w:rsidP="00A601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Research shows that learners have different learning preferences. This was revealed in this study in that some learners preferred repetition exercises while others strongly disapproved the use of repetition. Learners learn differently. For example, </w:t>
      </w:r>
      <w:r w:rsidRPr="00A25283">
        <w:rPr>
          <w:rFonts w:ascii="Times New Roman" w:hAnsi="Times New Roman" w:cs="Times New Roman"/>
          <w:sz w:val="24"/>
          <w:szCs w:val="24"/>
        </w:rPr>
        <w:t xml:space="preserve">“The conformists prefer learning about the language. They are happy to work in non-communicative classes. These learners do all the required </w:t>
      </w:r>
      <w:r w:rsidR="00D04F15" w:rsidRPr="00A25283">
        <w:rPr>
          <w:rFonts w:ascii="Times New Roman" w:hAnsi="Times New Roman" w:cs="Times New Roman"/>
          <w:sz w:val="24"/>
          <w:szCs w:val="24"/>
        </w:rPr>
        <w:t>exercises,</w:t>
      </w:r>
      <w:r w:rsidRPr="00A25283">
        <w:rPr>
          <w:rFonts w:ascii="Times New Roman" w:hAnsi="Times New Roman" w:cs="Times New Roman"/>
          <w:sz w:val="24"/>
          <w:szCs w:val="24"/>
        </w:rPr>
        <w:t xml:space="preserve"> but they have no need to really use the language.</w:t>
      </w:r>
      <w:r>
        <w:rPr>
          <w:rFonts w:ascii="Times New Roman" w:hAnsi="Times New Roman" w:cs="Times New Roman"/>
          <w:sz w:val="24"/>
          <w:szCs w:val="24"/>
        </w:rPr>
        <w:t>”</w:t>
      </w:r>
      <w:r w:rsidRPr="00A25283">
        <w:rPr>
          <w:rFonts w:ascii="Times New Roman" w:hAnsi="Times New Roman" w:cs="Times New Roman"/>
          <w:sz w:val="24"/>
          <w:szCs w:val="24"/>
        </w:rPr>
        <w:t xml:space="preserve"> The concrete learners are interested in language use and language as communication. The communicative learners prefer the social interaction with other speakers. They enjoy the using of language instead of analysis of how the language works and </w:t>
      </w:r>
      <w:r w:rsidR="008B4011" w:rsidRPr="00A25283">
        <w:rPr>
          <w:rFonts w:ascii="Times New Roman" w:hAnsi="Times New Roman" w:cs="Times New Roman"/>
          <w:sz w:val="24"/>
          <w:szCs w:val="24"/>
        </w:rPr>
        <w:t>can</w:t>
      </w:r>
      <w:r w:rsidRPr="00A25283">
        <w:rPr>
          <w:rFonts w:ascii="Times New Roman" w:hAnsi="Times New Roman" w:cs="Times New Roman"/>
          <w:sz w:val="24"/>
          <w:szCs w:val="24"/>
        </w:rPr>
        <w:t xml:space="preserve"> use language without the guidance of a teacher (Mich</w:t>
      </w:r>
      <w:r>
        <w:rPr>
          <w:rFonts w:ascii="Times New Roman" w:hAnsi="Times New Roman" w:cs="Times New Roman"/>
          <w:sz w:val="24"/>
          <w:szCs w:val="24"/>
        </w:rPr>
        <w:t xml:space="preserve">ala, 2015:16-17).” </w:t>
      </w:r>
    </w:p>
    <w:p w14:paraId="71D340D3" w14:textId="77777777" w:rsidR="00D66C37" w:rsidRPr="008248AD" w:rsidRDefault="00BB54FE" w:rsidP="00D66C37">
      <w:pPr>
        <w:spacing w:line="360" w:lineRule="auto"/>
        <w:jc w:val="both"/>
        <w:rPr>
          <w:rFonts w:ascii="Times New Roman" w:hAnsi="Times New Roman" w:cs="Times New Roman"/>
          <w:b/>
          <w:sz w:val="24"/>
          <w:szCs w:val="24"/>
        </w:rPr>
      </w:pPr>
      <w:r>
        <w:rPr>
          <w:rFonts w:ascii="Times New Roman" w:hAnsi="Times New Roman" w:cs="Times New Roman"/>
          <w:b/>
          <w:sz w:val="24"/>
          <w:szCs w:val="24"/>
        </w:rPr>
        <w:t>5.3.3</w:t>
      </w:r>
      <w:r w:rsidR="00A57F06" w:rsidRPr="00A101A6">
        <w:rPr>
          <w:rFonts w:ascii="Times New Roman" w:hAnsi="Times New Roman" w:cs="Times New Roman"/>
          <w:b/>
          <w:sz w:val="24"/>
          <w:szCs w:val="24"/>
        </w:rPr>
        <w:t xml:space="preserve"> </w:t>
      </w:r>
      <w:r w:rsidR="00D66C37" w:rsidRPr="00A101A6">
        <w:rPr>
          <w:rFonts w:ascii="Times New Roman" w:hAnsi="Times New Roman" w:cs="Times New Roman"/>
          <w:b/>
          <w:sz w:val="24"/>
          <w:szCs w:val="24"/>
        </w:rPr>
        <w:t>District</w:t>
      </w:r>
      <w:r w:rsidR="00D66C37">
        <w:rPr>
          <w:rFonts w:ascii="Times New Roman" w:hAnsi="Times New Roman" w:cs="Times New Roman"/>
          <w:b/>
          <w:sz w:val="24"/>
          <w:szCs w:val="24"/>
        </w:rPr>
        <w:t xml:space="preserve"> Education Standard Officer</w:t>
      </w:r>
      <w:r w:rsidR="00D66C37" w:rsidRPr="008248AD">
        <w:rPr>
          <w:rFonts w:ascii="Times New Roman" w:hAnsi="Times New Roman" w:cs="Times New Roman"/>
          <w:b/>
          <w:sz w:val="24"/>
          <w:szCs w:val="24"/>
        </w:rPr>
        <w:t>’</w:t>
      </w:r>
      <w:r w:rsidR="00D66C37">
        <w:rPr>
          <w:rFonts w:ascii="Times New Roman" w:hAnsi="Times New Roman" w:cs="Times New Roman"/>
          <w:b/>
          <w:sz w:val="24"/>
          <w:szCs w:val="24"/>
        </w:rPr>
        <w:t>s</w:t>
      </w:r>
      <w:r w:rsidR="00D66C37" w:rsidRPr="008248AD">
        <w:rPr>
          <w:rFonts w:ascii="Times New Roman" w:hAnsi="Times New Roman" w:cs="Times New Roman"/>
          <w:b/>
          <w:sz w:val="24"/>
          <w:szCs w:val="24"/>
        </w:rPr>
        <w:t xml:space="preserve"> Insights on </w:t>
      </w:r>
      <w:r w:rsidR="006306B6">
        <w:rPr>
          <w:rFonts w:ascii="Times New Roman" w:hAnsi="Times New Roman" w:cs="Times New Roman"/>
          <w:b/>
          <w:sz w:val="24"/>
          <w:szCs w:val="24"/>
        </w:rPr>
        <w:t>classroom practices w</w:t>
      </w:r>
      <w:r w:rsidR="006306B6" w:rsidRPr="008248AD">
        <w:rPr>
          <w:rFonts w:ascii="Times New Roman" w:hAnsi="Times New Roman" w:cs="Times New Roman"/>
          <w:b/>
          <w:sz w:val="24"/>
          <w:szCs w:val="24"/>
        </w:rPr>
        <w:t>hich</w:t>
      </w:r>
      <w:r w:rsidR="006306B6">
        <w:rPr>
          <w:rFonts w:ascii="Times New Roman" w:hAnsi="Times New Roman" w:cs="Times New Roman"/>
          <w:b/>
          <w:sz w:val="24"/>
          <w:szCs w:val="24"/>
        </w:rPr>
        <w:t xml:space="preserve"> facilitate communicative competence in the t</w:t>
      </w:r>
      <w:r w:rsidR="006306B6" w:rsidRPr="008248AD">
        <w:rPr>
          <w:rFonts w:ascii="Times New Roman" w:hAnsi="Times New Roman" w:cs="Times New Roman"/>
          <w:b/>
          <w:sz w:val="24"/>
          <w:szCs w:val="24"/>
        </w:rPr>
        <w:t>e</w:t>
      </w:r>
      <w:r w:rsidR="006306B6">
        <w:rPr>
          <w:rFonts w:ascii="Times New Roman" w:hAnsi="Times New Roman" w:cs="Times New Roman"/>
          <w:b/>
          <w:sz w:val="24"/>
          <w:szCs w:val="24"/>
        </w:rPr>
        <w:t>aching and learning of English g</w:t>
      </w:r>
      <w:r w:rsidR="006306B6" w:rsidRPr="008248AD">
        <w:rPr>
          <w:rFonts w:ascii="Times New Roman" w:hAnsi="Times New Roman" w:cs="Times New Roman"/>
          <w:b/>
          <w:sz w:val="24"/>
          <w:szCs w:val="24"/>
        </w:rPr>
        <w:t>rammar</w:t>
      </w:r>
    </w:p>
    <w:p w14:paraId="506ADF87" w14:textId="0151FE25" w:rsidR="00DC5ECE" w:rsidRDefault="00A601FE" w:rsidP="003A51DC">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Kuhlman (2017:18) “</w:t>
      </w:r>
      <w:r w:rsidRPr="00320EC4">
        <w:rPr>
          <w:rFonts w:ascii="Times New Roman" w:hAnsi="Times New Roman" w:cs="Times New Roman"/>
          <w:sz w:val="24"/>
          <w:szCs w:val="24"/>
        </w:rPr>
        <w:t>Foreign language classrooms are often a forgotten area since no district is required to</w:t>
      </w:r>
      <w:r>
        <w:rPr>
          <w:rFonts w:ascii="Times New Roman" w:hAnsi="Times New Roman" w:cs="Times New Roman"/>
          <w:sz w:val="24"/>
          <w:szCs w:val="24"/>
        </w:rPr>
        <w:t xml:space="preserve"> </w:t>
      </w:r>
      <w:r w:rsidRPr="00320EC4">
        <w:rPr>
          <w:rFonts w:ascii="Times New Roman" w:hAnsi="Times New Roman" w:cs="Times New Roman"/>
          <w:sz w:val="24"/>
          <w:szCs w:val="24"/>
        </w:rPr>
        <w:t>adopt a certain set of standards. In fact, several districts are left to create their own standards, and</w:t>
      </w:r>
      <w:r>
        <w:rPr>
          <w:rFonts w:ascii="Times New Roman" w:hAnsi="Times New Roman" w:cs="Times New Roman"/>
          <w:sz w:val="24"/>
          <w:szCs w:val="24"/>
        </w:rPr>
        <w:t xml:space="preserve"> </w:t>
      </w:r>
      <w:r w:rsidR="008B4011" w:rsidRPr="00320EC4">
        <w:rPr>
          <w:rFonts w:ascii="Times New Roman" w:hAnsi="Times New Roman" w:cs="Times New Roman"/>
          <w:sz w:val="24"/>
          <w:szCs w:val="24"/>
        </w:rPr>
        <w:t>often</w:t>
      </w:r>
      <w:r w:rsidRPr="00320EC4">
        <w:rPr>
          <w:rFonts w:ascii="Times New Roman" w:hAnsi="Times New Roman" w:cs="Times New Roman"/>
          <w:sz w:val="24"/>
          <w:szCs w:val="24"/>
        </w:rPr>
        <w:t xml:space="preserve"> are not held to those local standards let alone the national standards. The impact of</w:t>
      </w:r>
      <w:r>
        <w:rPr>
          <w:rFonts w:ascii="Times New Roman" w:hAnsi="Times New Roman" w:cs="Times New Roman"/>
          <w:sz w:val="24"/>
          <w:szCs w:val="24"/>
        </w:rPr>
        <w:t xml:space="preserve"> </w:t>
      </w:r>
      <w:r w:rsidRPr="00320EC4">
        <w:rPr>
          <w:rFonts w:ascii="Times New Roman" w:hAnsi="Times New Roman" w:cs="Times New Roman"/>
          <w:sz w:val="24"/>
          <w:szCs w:val="24"/>
        </w:rPr>
        <w:t xml:space="preserve">this fact is that students often are not prepared to face the authentic </w:t>
      </w:r>
      <w:r>
        <w:rPr>
          <w:rFonts w:ascii="Times New Roman" w:hAnsi="Times New Roman" w:cs="Times New Roman"/>
          <w:sz w:val="24"/>
          <w:szCs w:val="24"/>
        </w:rPr>
        <w:t xml:space="preserve">situations of the real world </w:t>
      </w:r>
      <w:r w:rsidR="008B4011">
        <w:rPr>
          <w:rFonts w:ascii="Times New Roman" w:hAnsi="Times New Roman" w:cs="Times New Roman"/>
          <w:sz w:val="24"/>
          <w:szCs w:val="24"/>
        </w:rPr>
        <w:t>regarding</w:t>
      </w:r>
      <w:r w:rsidRPr="00320EC4">
        <w:rPr>
          <w:rFonts w:ascii="Times New Roman" w:hAnsi="Times New Roman" w:cs="Times New Roman"/>
          <w:sz w:val="24"/>
          <w:szCs w:val="24"/>
        </w:rPr>
        <w:t xml:space="preserve"> the second language. There also lacks a consistency from district to district and</w:t>
      </w:r>
      <w:r>
        <w:rPr>
          <w:rFonts w:ascii="Times New Roman" w:hAnsi="Times New Roman" w:cs="Times New Roman"/>
          <w:sz w:val="24"/>
          <w:szCs w:val="24"/>
        </w:rPr>
        <w:t xml:space="preserve"> </w:t>
      </w:r>
      <w:r w:rsidRPr="00320EC4">
        <w:rPr>
          <w:rFonts w:ascii="Times New Roman" w:hAnsi="Times New Roman" w:cs="Times New Roman"/>
          <w:sz w:val="24"/>
          <w:szCs w:val="24"/>
        </w:rPr>
        <w:t xml:space="preserve">classroom to classroom </w:t>
      </w:r>
      <w:r w:rsidR="008B4011" w:rsidRPr="00320EC4">
        <w:rPr>
          <w:rFonts w:ascii="Times New Roman" w:hAnsi="Times New Roman" w:cs="Times New Roman"/>
          <w:sz w:val="24"/>
          <w:szCs w:val="24"/>
        </w:rPr>
        <w:t>regarding</w:t>
      </w:r>
      <w:r w:rsidRPr="00320EC4">
        <w:rPr>
          <w:rFonts w:ascii="Times New Roman" w:hAnsi="Times New Roman" w:cs="Times New Roman"/>
          <w:sz w:val="24"/>
          <w:szCs w:val="24"/>
        </w:rPr>
        <w:t xml:space="preserve"> how the subject is taught.</w:t>
      </w:r>
      <w:r>
        <w:rPr>
          <w:rFonts w:ascii="Times New Roman" w:hAnsi="Times New Roman" w:cs="Times New Roman"/>
          <w:sz w:val="24"/>
          <w:szCs w:val="24"/>
        </w:rPr>
        <w:t>”</w:t>
      </w:r>
      <w:r w:rsidR="00513633">
        <w:rPr>
          <w:rFonts w:ascii="Times New Roman" w:hAnsi="Times New Roman" w:cs="Times New Roman"/>
          <w:sz w:val="24"/>
          <w:szCs w:val="24"/>
        </w:rPr>
        <w:t xml:space="preserve"> For this study, findings suggest that District Education Officers never focus on classroom practices but on the </w:t>
      </w:r>
      <w:r w:rsidR="00B059C6">
        <w:rPr>
          <w:rFonts w:ascii="Times New Roman" w:hAnsi="Times New Roman" w:cs="Times New Roman"/>
          <w:sz w:val="24"/>
          <w:szCs w:val="24"/>
        </w:rPr>
        <w:t xml:space="preserve">overall delivery of the recommendations. </w:t>
      </w:r>
      <w:r w:rsidR="008135D9">
        <w:rPr>
          <w:rFonts w:ascii="Times New Roman" w:hAnsi="Times New Roman" w:cs="Times New Roman"/>
          <w:sz w:val="24"/>
          <w:szCs w:val="24"/>
        </w:rPr>
        <w:t>As such it was recommended that teachers should be creative in their administering of classroom practices.</w:t>
      </w:r>
      <w:r w:rsidR="003A51DC">
        <w:rPr>
          <w:rFonts w:ascii="Times New Roman" w:hAnsi="Times New Roman" w:cs="Times New Roman"/>
          <w:sz w:val="24"/>
          <w:szCs w:val="24"/>
        </w:rPr>
        <w:t xml:space="preserve"> This means that teachers have the liberty to employ the classroom practices which they deem fit for their class. It was further stated that teachers need to </w:t>
      </w:r>
      <w:r w:rsidR="00DC5ECE" w:rsidRPr="003A51DC">
        <w:rPr>
          <w:rFonts w:ascii="Times New Roman" w:hAnsi="Times New Roman" w:cs="Times New Roman"/>
          <w:sz w:val="24"/>
          <w:szCs w:val="24"/>
        </w:rPr>
        <w:t xml:space="preserve">employ practices which accommodates different learning styles because learners have different learning abilities and they come from different language background. </w:t>
      </w:r>
      <w:r w:rsidR="00304E7E">
        <w:rPr>
          <w:rFonts w:ascii="Times New Roman" w:hAnsi="Times New Roman" w:cs="Times New Roman"/>
          <w:sz w:val="24"/>
          <w:szCs w:val="24"/>
        </w:rPr>
        <w:t xml:space="preserve">This entails </w:t>
      </w:r>
      <w:r w:rsidR="00D04F15">
        <w:rPr>
          <w:rFonts w:ascii="Times New Roman" w:hAnsi="Times New Roman" w:cs="Times New Roman"/>
          <w:sz w:val="24"/>
          <w:szCs w:val="24"/>
        </w:rPr>
        <w:t>that teacher</w:t>
      </w:r>
      <w:r w:rsidR="00304E7E">
        <w:rPr>
          <w:rFonts w:ascii="Times New Roman" w:hAnsi="Times New Roman" w:cs="Times New Roman"/>
          <w:sz w:val="24"/>
          <w:szCs w:val="24"/>
        </w:rPr>
        <w:t xml:space="preserve"> can combine classroom practices in one lesson to accommodate different learners with different learning preferences.</w:t>
      </w:r>
    </w:p>
    <w:p w14:paraId="477C1CFB" w14:textId="77777777" w:rsidR="00C1699F" w:rsidRDefault="00C1699F" w:rsidP="003A51DC">
      <w:pPr>
        <w:autoSpaceDE w:val="0"/>
        <w:autoSpaceDN w:val="0"/>
        <w:adjustRightInd w:val="0"/>
        <w:spacing w:before="240" w:after="0" w:line="360" w:lineRule="auto"/>
        <w:jc w:val="both"/>
        <w:rPr>
          <w:rFonts w:ascii="Times New Roman" w:hAnsi="Times New Roman" w:cs="Times New Roman"/>
          <w:sz w:val="24"/>
          <w:szCs w:val="24"/>
        </w:rPr>
      </w:pPr>
    </w:p>
    <w:p w14:paraId="7F709622" w14:textId="77777777" w:rsidR="00C1699F" w:rsidRDefault="00C1699F" w:rsidP="003A51DC">
      <w:pPr>
        <w:autoSpaceDE w:val="0"/>
        <w:autoSpaceDN w:val="0"/>
        <w:adjustRightInd w:val="0"/>
        <w:spacing w:before="240" w:after="0" w:line="360" w:lineRule="auto"/>
        <w:jc w:val="both"/>
        <w:rPr>
          <w:rFonts w:ascii="Times New Roman" w:hAnsi="Times New Roman" w:cs="Times New Roman"/>
          <w:sz w:val="24"/>
          <w:szCs w:val="24"/>
        </w:rPr>
      </w:pPr>
    </w:p>
    <w:p w14:paraId="2F0E2811" w14:textId="77777777" w:rsidR="008A1090" w:rsidRDefault="008A1090" w:rsidP="008A1090">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5.3.4 A Proposed Model for Classroom Grammar Practices which would facilitate learners’ communicative competence.</w:t>
      </w:r>
    </w:p>
    <w:p w14:paraId="4D23EED7" w14:textId="77777777" w:rsidR="008A1090" w:rsidRDefault="008A1090" w:rsidP="003A51DC">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Before presenting the proposed model, a few sample exercises</w:t>
      </w:r>
      <w:r w:rsidR="00C47B58">
        <w:rPr>
          <w:rFonts w:ascii="Times New Roman" w:hAnsi="Times New Roman" w:cs="Times New Roman"/>
          <w:sz w:val="24"/>
          <w:szCs w:val="24"/>
        </w:rPr>
        <w:t xml:space="preserve"> or </w:t>
      </w:r>
      <w:r w:rsidR="00BE667E">
        <w:rPr>
          <w:rFonts w:ascii="Times New Roman" w:hAnsi="Times New Roman" w:cs="Times New Roman"/>
          <w:sz w:val="24"/>
          <w:szCs w:val="24"/>
        </w:rPr>
        <w:t>exercise descriptions</w:t>
      </w:r>
      <w:r>
        <w:rPr>
          <w:rFonts w:ascii="Times New Roman" w:hAnsi="Times New Roman" w:cs="Times New Roman"/>
          <w:sz w:val="24"/>
          <w:szCs w:val="24"/>
        </w:rPr>
        <w:t xml:space="preserve"> will be presented. </w:t>
      </w:r>
      <w:r w:rsidR="00BE667E">
        <w:rPr>
          <w:rFonts w:ascii="Times New Roman" w:hAnsi="Times New Roman" w:cs="Times New Roman"/>
          <w:sz w:val="24"/>
          <w:szCs w:val="24"/>
        </w:rPr>
        <w:t xml:space="preserve">Some </w:t>
      </w:r>
      <w:r>
        <w:rPr>
          <w:rFonts w:ascii="Times New Roman" w:hAnsi="Times New Roman" w:cs="Times New Roman"/>
          <w:sz w:val="24"/>
          <w:szCs w:val="24"/>
        </w:rPr>
        <w:t>practices/exercise</w:t>
      </w:r>
      <w:r w:rsidR="00BE667E">
        <w:rPr>
          <w:rFonts w:ascii="Times New Roman" w:hAnsi="Times New Roman" w:cs="Times New Roman"/>
          <w:sz w:val="24"/>
          <w:szCs w:val="24"/>
        </w:rPr>
        <w:t>s</w:t>
      </w:r>
      <w:r>
        <w:rPr>
          <w:rFonts w:ascii="Times New Roman" w:hAnsi="Times New Roman" w:cs="Times New Roman"/>
          <w:sz w:val="24"/>
          <w:szCs w:val="24"/>
        </w:rPr>
        <w:t xml:space="preserve"> are ta</w:t>
      </w:r>
      <w:r w:rsidR="00BE667E">
        <w:rPr>
          <w:rFonts w:ascii="Times New Roman" w:hAnsi="Times New Roman" w:cs="Times New Roman"/>
          <w:sz w:val="24"/>
          <w:szCs w:val="24"/>
        </w:rPr>
        <w:t>ken from the grammar lessons observed in</w:t>
      </w:r>
      <w:r>
        <w:rPr>
          <w:rFonts w:ascii="Times New Roman" w:hAnsi="Times New Roman" w:cs="Times New Roman"/>
          <w:sz w:val="24"/>
          <w:szCs w:val="24"/>
        </w:rPr>
        <w:t xml:space="preserve"> the present study</w:t>
      </w:r>
      <w:r w:rsidR="00BE667E">
        <w:rPr>
          <w:rFonts w:ascii="Times New Roman" w:hAnsi="Times New Roman" w:cs="Times New Roman"/>
          <w:sz w:val="24"/>
          <w:szCs w:val="24"/>
        </w:rPr>
        <w:t>. Others are taken from the related literature.</w:t>
      </w:r>
      <w:r>
        <w:rPr>
          <w:rFonts w:ascii="Times New Roman" w:hAnsi="Times New Roman" w:cs="Times New Roman"/>
          <w:sz w:val="24"/>
          <w:szCs w:val="24"/>
        </w:rPr>
        <w:t xml:space="preserve"> </w:t>
      </w:r>
    </w:p>
    <w:p w14:paraId="768E7FB3" w14:textId="36C34163" w:rsidR="00153336" w:rsidRDefault="00153336" w:rsidP="00153336">
      <w:pPr>
        <w:autoSpaceDE w:val="0"/>
        <w:autoSpaceDN w:val="0"/>
        <w:adjustRightInd w:val="0"/>
        <w:spacing w:before="240" w:after="0" w:line="360" w:lineRule="auto"/>
        <w:ind w:left="720" w:right="720"/>
        <w:jc w:val="both"/>
        <w:rPr>
          <w:rFonts w:ascii="Times New Roman" w:hAnsi="Times New Roman" w:cs="Times New Roman"/>
          <w:sz w:val="24"/>
          <w:szCs w:val="24"/>
        </w:rPr>
      </w:pPr>
      <w:r>
        <w:rPr>
          <w:rFonts w:ascii="Times New Roman" w:hAnsi="Times New Roman" w:cs="Times New Roman"/>
          <w:sz w:val="24"/>
          <w:szCs w:val="24"/>
        </w:rPr>
        <w:t xml:space="preserve">The teacher needs to evaluate the learners after every lesson by giving them adequate exercises… it is important for the teacher to observe learners and assess their progress. The teacher can conduct informal assessments by observing learner’s participation in oral activities. There are several diagnostic </w:t>
      </w:r>
      <w:r w:rsidR="00D04F15">
        <w:rPr>
          <w:rFonts w:ascii="Times New Roman" w:hAnsi="Times New Roman" w:cs="Times New Roman"/>
          <w:sz w:val="24"/>
          <w:szCs w:val="24"/>
        </w:rPr>
        <w:t>exercises</w:t>
      </w:r>
      <w:r>
        <w:rPr>
          <w:rFonts w:ascii="Times New Roman" w:hAnsi="Times New Roman" w:cs="Times New Roman"/>
          <w:sz w:val="24"/>
          <w:szCs w:val="24"/>
        </w:rPr>
        <w:t xml:space="preserve"> in the Learner’s Book. The teacher should use these exercises after the lesson to check </w:t>
      </w:r>
      <w:r w:rsidR="008B4011">
        <w:rPr>
          <w:rFonts w:ascii="Times New Roman" w:hAnsi="Times New Roman" w:cs="Times New Roman"/>
          <w:sz w:val="24"/>
          <w:szCs w:val="24"/>
        </w:rPr>
        <w:t>whether</w:t>
      </w:r>
      <w:r>
        <w:rPr>
          <w:rFonts w:ascii="Times New Roman" w:hAnsi="Times New Roman" w:cs="Times New Roman"/>
          <w:sz w:val="24"/>
          <w:szCs w:val="24"/>
        </w:rPr>
        <w:t xml:space="preserve"> the learners have understood the lesson (Jinaina, 2016: xiv).”  </w:t>
      </w:r>
    </w:p>
    <w:p w14:paraId="53C5EED0" w14:textId="32772F6D" w:rsidR="00153336" w:rsidRDefault="00153336" w:rsidP="00153336">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quotation is emphasizing the importance of practice stage during the teaching and learning process. As stated above that learner’s books have several exercise or practices, the duty of the teacher is to select those which facilitate communicative competence. In a case where the learner’s book does not have communicative activities, a teacher needs to provide context. The Code and Pedagogic Discourse Theory emphasises on the importance of context. If the books lack context, the teacher has the power to come with the practices which can work for that </w:t>
      </w:r>
      <w:r w:rsidR="008B4011">
        <w:rPr>
          <w:rFonts w:ascii="Times New Roman" w:hAnsi="Times New Roman" w:cs="Times New Roman"/>
          <w:sz w:val="24"/>
          <w:szCs w:val="24"/>
        </w:rPr>
        <w:t>classroom</w:t>
      </w:r>
      <w:r>
        <w:rPr>
          <w:rFonts w:ascii="Times New Roman" w:hAnsi="Times New Roman" w:cs="Times New Roman"/>
          <w:sz w:val="24"/>
          <w:szCs w:val="24"/>
        </w:rPr>
        <w:t>. It is a reason why the CDC (2013) states that the onus is with the teacher to choose what works for his or her learners.</w:t>
      </w:r>
    </w:p>
    <w:p w14:paraId="6B6773E8" w14:textId="77777777" w:rsidR="008D75DA" w:rsidRDefault="00BE667E" w:rsidP="003A51DC">
      <w:pPr>
        <w:autoSpaceDE w:val="0"/>
        <w:autoSpaceDN w:val="0"/>
        <w:adjustRightInd w:val="0"/>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5.3.5</w:t>
      </w:r>
      <w:r w:rsidR="005821CB">
        <w:rPr>
          <w:rFonts w:ascii="Times New Roman" w:hAnsi="Times New Roman" w:cs="Times New Roman"/>
          <w:b/>
          <w:sz w:val="24"/>
          <w:szCs w:val="24"/>
        </w:rPr>
        <w:t xml:space="preserve"> Sample </w:t>
      </w:r>
      <w:r w:rsidR="00657B02">
        <w:rPr>
          <w:rFonts w:ascii="Times New Roman" w:hAnsi="Times New Roman" w:cs="Times New Roman"/>
          <w:b/>
          <w:sz w:val="24"/>
          <w:szCs w:val="24"/>
        </w:rPr>
        <w:t>Classroom Practices</w:t>
      </w:r>
      <w:r w:rsidR="00C47B58">
        <w:rPr>
          <w:rFonts w:ascii="Times New Roman" w:hAnsi="Times New Roman" w:cs="Times New Roman"/>
          <w:b/>
          <w:sz w:val="24"/>
          <w:szCs w:val="24"/>
        </w:rPr>
        <w:t>/</w:t>
      </w:r>
      <w:r w:rsidR="00657B02">
        <w:rPr>
          <w:rFonts w:ascii="Times New Roman" w:hAnsi="Times New Roman" w:cs="Times New Roman"/>
          <w:b/>
          <w:sz w:val="24"/>
          <w:szCs w:val="24"/>
        </w:rPr>
        <w:t>Classroom Practice D</w:t>
      </w:r>
      <w:r w:rsidR="005821CB" w:rsidRPr="005821CB">
        <w:rPr>
          <w:rFonts w:ascii="Times New Roman" w:hAnsi="Times New Roman" w:cs="Times New Roman"/>
          <w:b/>
          <w:sz w:val="24"/>
          <w:szCs w:val="24"/>
        </w:rPr>
        <w:t>escription</w:t>
      </w:r>
      <w:r w:rsidR="005C3499">
        <w:rPr>
          <w:rFonts w:ascii="Times New Roman" w:hAnsi="Times New Roman" w:cs="Times New Roman"/>
          <w:b/>
          <w:sz w:val="24"/>
          <w:szCs w:val="24"/>
        </w:rPr>
        <w:t>s</w:t>
      </w:r>
    </w:p>
    <w:p w14:paraId="7AD67D05" w14:textId="77777777" w:rsidR="004D18B0" w:rsidRDefault="00153336" w:rsidP="00A601F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In this study, t</w:t>
      </w:r>
      <w:r w:rsidR="005821CB">
        <w:rPr>
          <w:rFonts w:ascii="Times New Roman" w:hAnsi="Times New Roman" w:cs="Times New Roman"/>
          <w:sz w:val="24"/>
          <w:szCs w:val="24"/>
        </w:rPr>
        <w:t>eachers recommended the combination of both meaningful and mechanical</w:t>
      </w:r>
      <w:r>
        <w:rPr>
          <w:rFonts w:ascii="Times New Roman" w:hAnsi="Times New Roman" w:cs="Times New Roman"/>
          <w:sz w:val="24"/>
          <w:szCs w:val="24"/>
        </w:rPr>
        <w:t xml:space="preserve"> practices</w:t>
      </w:r>
      <w:r w:rsidR="00C47B58">
        <w:rPr>
          <w:rFonts w:ascii="Times New Roman" w:hAnsi="Times New Roman" w:cs="Times New Roman"/>
          <w:sz w:val="24"/>
          <w:szCs w:val="24"/>
        </w:rPr>
        <w:t xml:space="preserve">. However, </w:t>
      </w:r>
      <w:r w:rsidR="005821CB">
        <w:rPr>
          <w:rFonts w:ascii="Times New Roman" w:hAnsi="Times New Roman" w:cs="Times New Roman"/>
          <w:sz w:val="24"/>
          <w:szCs w:val="24"/>
        </w:rPr>
        <w:t>the lesson</w:t>
      </w:r>
      <w:r w:rsidR="00BE667E">
        <w:rPr>
          <w:rFonts w:ascii="Times New Roman" w:hAnsi="Times New Roman" w:cs="Times New Roman"/>
          <w:sz w:val="24"/>
          <w:szCs w:val="24"/>
        </w:rPr>
        <w:t>s which were</w:t>
      </w:r>
      <w:r w:rsidR="005821CB">
        <w:rPr>
          <w:rFonts w:ascii="Times New Roman" w:hAnsi="Times New Roman" w:cs="Times New Roman"/>
          <w:sz w:val="24"/>
          <w:szCs w:val="24"/>
        </w:rPr>
        <w:t xml:space="preserve"> observed showed that they only used mechanical </w:t>
      </w:r>
      <w:r w:rsidR="00BE667E">
        <w:rPr>
          <w:rFonts w:ascii="Times New Roman" w:hAnsi="Times New Roman" w:cs="Times New Roman"/>
          <w:sz w:val="24"/>
          <w:szCs w:val="24"/>
        </w:rPr>
        <w:t>practices/</w:t>
      </w:r>
      <w:r w:rsidR="005821CB">
        <w:rPr>
          <w:rFonts w:ascii="Times New Roman" w:hAnsi="Times New Roman" w:cs="Times New Roman"/>
          <w:sz w:val="24"/>
          <w:szCs w:val="24"/>
        </w:rPr>
        <w:t>exercises. This explains the reason why learners are unable to use the language effectively in di</w:t>
      </w:r>
      <w:r w:rsidR="00BE667E">
        <w:rPr>
          <w:rFonts w:ascii="Times New Roman" w:hAnsi="Times New Roman" w:cs="Times New Roman"/>
          <w:sz w:val="24"/>
          <w:szCs w:val="24"/>
        </w:rPr>
        <w:t xml:space="preserve">fferent social context as observed </w:t>
      </w:r>
      <w:r w:rsidR="005821CB">
        <w:rPr>
          <w:rFonts w:ascii="Times New Roman" w:hAnsi="Times New Roman" w:cs="Times New Roman"/>
          <w:sz w:val="24"/>
          <w:szCs w:val="24"/>
        </w:rPr>
        <w:t>by CDC (2013).</w:t>
      </w:r>
      <w:r w:rsidR="00EF1482">
        <w:rPr>
          <w:rFonts w:ascii="Times New Roman" w:hAnsi="Times New Roman" w:cs="Times New Roman"/>
          <w:sz w:val="24"/>
          <w:szCs w:val="24"/>
        </w:rPr>
        <w:t xml:space="preserve"> </w:t>
      </w:r>
      <w:r w:rsidR="00BE667E">
        <w:rPr>
          <w:rFonts w:ascii="Times New Roman" w:hAnsi="Times New Roman" w:cs="Times New Roman"/>
          <w:sz w:val="24"/>
          <w:szCs w:val="24"/>
        </w:rPr>
        <w:t>L</w:t>
      </w:r>
      <w:r w:rsidR="00EF1482">
        <w:rPr>
          <w:rFonts w:ascii="Times New Roman" w:hAnsi="Times New Roman" w:cs="Times New Roman"/>
          <w:sz w:val="24"/>
          <w:szCs w:val="24"/>
        </w:rPr>
        <w:t xml:space="preserve">earners are not given </w:t>
      </w:r>
      <w:r w:rsidR="00BE667E">
        <w:rPr>
          <w:rFonts w:ascii="Times New Roman" w:hAnsi="Times New Roman" w:cs="Times New Roman"/>
          <w:sz w:val="24"/>
          <w:szCs w:val="24"/>
        </w:rPr>
        <w:t>ample time to practice grammatical structures in meaningful situations</w:t>
      </w:r>
      <w:r w:rsidR="008D75DA">
        <w:rPr>
          <w:rFonts w:ascii="Times New Roman" w:hAnsi="Times New Roman" w:cs="Times New Roman"/>
          <w:sz w:val="24"/>
          <w:szCs w:val="24"/>
        </w:rPr>
        <w:t>.</w:t>
      </w:r>
      <w:r w:rsidR="00BB54FE">
        <w:rPr>
          <w:rFonts w:ascii="Times New Roman" w:hAnsi="Times New Roman" w:cs="Times New Roman"/>
          <w:sz w:val="24"/>
          <w:szCs w:val="24"/>
        </w:rPr>
        <w:t xml:space="preserve"> </w:t>
      </w:r>
      <w:r w:rsidR="00971CD7">
        <w:rPr>
          <w:rFonts w:ascii="Times New Roman" w:hAnsi="Times New Roman" w:cs="Times New Roman"/>
          <w:sz w:val="24"/>
          <w:szCs w:val="24"/>
        </w:rPr>
        <w:t>Below is an example of a grammar lesson</w:t>
      </w:r>
      <w:r w:rsidR="00657B02">
        <w:rPr>
          <w:rFonts w:ascii="Times New Roman" w:hAnsi="Times New Roman" w:cs="Times New Roman"/>
          <w:sz w:val="24"/>
          <w:szCs w:val="24"/>
        </w:rPr>
        <w:t xml:space="preserve"> with classroom practices</w:t>
      </w:r>
      <w:r w:rsidR="00971CD7">
        <w:rPr>
          <w:rFonts w:ascii="Times New Roman" w:hAnsi="Times New Roman" w:cs="Times New Roman"/>
          <w:sz w:val="24"/>
          <w:szCs w:val="24"/>
        </w:rPr>
        <w:t xml:space="preserve"> as observed by </w:t>
      </w:r>
      <w:r w:rsidR="00971CD7" w:rsidRPr="00971CD7">
        <w:rPr>
          <w:rFonts w:ascii="Times New Roman" w:hAnsi="Times New Roman" w:cs="Times New Roman"/>
          <w:sz w:val="24"/>
          <w:szCs w:val="24"/>
        </w:rPr>
        <w:t>Mwelwa</w:t>
      </w:r>
      <w:r w:rsidR="004D18B0">
        <w:rPr>
          <w:rFonts w:ascii="Times New Roman" w:hAnsi="Times New Roman" w:cs="Times New Roman"/>
          <w:sz w:val="24"/>
          <w:szCs w:val="24"/>
        </w:rPr>
        <w:t xml:space="preserve"> and </w:t>
      </w:r>
      <w:r w:rsidR="00971CD7" w:rsidRPr="00971CD7">
        <w:rPr>
          <w:rFonts w:ascii="Times New Roman" w:hAnsi="Times New Roman" w:cs="Times New Roman"/>
          <w:sz w:val="24"/>
          <w:szCs w:val="24"/>
        </w:rPr>
        <w:t>Mwanza</w:t>
      </w:r>
      <w:r w:rsidR="00971CD7">
        <w:rPr>
          <w:rFonts w:ascii="Times New Roman" w:hAnsi="Times New Roman" w:cs="Times New Roman"/>
          <w:sz w:val="24"/>
          <w:szCs w:val="24"/>
        </w:rPr>
        <w:t xml:space="preserve"> (2020</w:t>
      </w:r>
      <w:r w:rsidR="004F0046">
        <w:rPr>
          <w:rFonts w:ascii="Times New Roman" w:hAnsi="Times New Roman" w:cs="Times New Roman"/>
          <w:sz w:val="24"/>
          <w:szCs w:val="24"/>
        </w:rPr>
        <w:t>).</w:t>
      </w:r>
      <w:r w:rsidR="00971CD7" w:rsidRPr="00971CD7">
        <w:rPr>
          <w:rFonts w:ascii="Times New Roman" w:hAnsi="Times New Roman" w:cs="Times New Roman"/>
          <w:sz w:val="24"/>
          <w:szCs w:val="24"/>
        </w:rPr>
        <w:t xml:space="preserve"> </w:t>
      </w:r>
      <w:r w:rsidR="004F0046">
        <w:rPr>
          <w:rFonts w:ascii="Times New Roman" w:hAnsi="Times New Roman" w:cs="Times New Roman"/>
          <w:sz w:val="24"/>
          <w:szCs w:val="24"/>
        </w:rPr>
        <w:t>The teacher was</w:t>
      </w:r>
      <w:r w:rsidR="004F0046" w:rsidRPr="004F0046">
        <w:rPr>
          <w:rFonts w:ascii="Times New Roman" w:hAnsi="Times New Roman" w:cs="Times New Roman"/>
          <w:sz w:val="24"/>
          <w:szCs w:val="24"/>
        </w:rPr>
        <w:t xml:space="preserve"> male and ho</w:t>
      </w:r>
      <w:r w:rsidR="004F0046">
        <w:rPr>
          <w:rFonts w:ascii="Times New Roman" w:hAnsi="Times New Roman" w:cs="Times New Roman"/>
          <w:sz w:val="24"/>
          <w:szCs w:val="24"/>
        </w:rPr>
        <w:t>lds a Secondary school teachers’</w:t>
      </w:r>
      <w:r w:rsidR="004F0046" w:rsidRPr="004F0046">
        <w:rPr>
          <w:rFonts w:ascii="Times New Roman" w:hAnsi="Times New Roman" w:cs="Times New Roman"/>
          <w:sz w:val="24"/>
          <w:szCs w:val="24"/>
        </w:rPr>
        <w:t xml:space="preserve"> Diploma with a major in English </w:t>
      </w:r>
      <w:r w:rsidR="004F0046">
        <w:rPr>
          <w:rFonts w:ascii="Times New Roman" w:hAnsi="Times New Roman" w:cs="Times New Roman"/>
          <w:sz w:val="24"/>
          <w:szCs w:val="24"/>
        </w:rPr>
        <w:t>Language Teaching. The school’s</w:t>
      </w:r>
      <w:r w:rsidR="004F0046" w:rsidRPr="004F0046">
        <w:rPr>
          <w:rFonts w:ascii="Times New Roman" w:hAnsi="Times New Roman" w:cs="Times New Roman"/>
          <w:sz w:val="24"/>
          <w:szCs w:val="24"/>
        </w:rPr>
        <w:t xml:space="preserve"> locat</w:t>
      </w:r>
      <w:r w:rsidR="004F0046">
        <w:rPr>
          <w:rFonts w:ascii="Times New Roman" w:hAnsi="Times New Roman" w:cs="Times New Roman"/>
          <w:sz w:val="24"/>
          <w:szCs w:val="24"/>
        </w:rPr>
        <w:t>ion is</w:t>
      </w:r>
      <w:r w:rsidR="004F0046" w:rsidRPr="004F0046">
        <w:rPr>
          <w:rFonts w:ascii="Times New Roman" w:hAnsi="Times New Roman" w:cs="Times New Roman"/>
          <w:sz w:val="24"/>
          <w:szCs w:val="24"/>
        </w:rPr>
        <w:t xml:space="preserve"> urban area. The class has 58 learners. The teacher has no lesson plan.</w:t>
      </w:r>
    </w:p>
    <w:p w14:paraId="11871ED5" w14:textId="4F33565A" w:rsidR="00C6332A" w:rsidRDefault="00B23563" w:rsidP="004F0046">
      <w:pPr>
        <w:autoSpaceDE w:val="0"/>
        <w:autoSpaceDN w:val="0"/>
        <w:adjustRightInd w:val="0"/>
        <w:spacing w:before="240" w:after="0" w:line="360" w:lineRule="auto"/>
        <w:ind w:left="720" w:right="720"/>
        <w:jc w:val="both"/>
        <w:rPr>
          <w:rFonts w:ascii="Times New Roman" w:hAnsi="Times New Roman" w:cs="Times New Roman"/>
          <w:sz w:val="24"/>
          <w:szCs w:val="24"/>
        </w:rPr>
      </w:pPr>
      <w:r>
        <w:rPr>
          <w:rFonts w:ascii="Times New Roman" w:hAnsi="Times New Roman" w:cs="Times New Roman"/>
          <w:i/>
          <w:sz w:val="24"/>
          <w:szCs w:val="24"/>
        </w:rPr>
        <w:t>T</w:t>
      </w:r>
      <w:r w:rsidR="00C6332A" w:rsidRPr="004F0046">
        <w:rPr>
          <w:rFonts w:ascii="Times New Roman" w:hAnsi="Times New Roman" w:cs="Times New Roman"/>
          <w:i/>
          <w:sz w:val="24"/>
          <w:szCs w:val="24"/>
        </w:rPr>
        <w:t xml:space="preserve">he teacher tells the learners to state the uses of the present simple tense and give at least two examples of each of the uses in pairs. </w:t>
      </w:r>
      <w:r w:rsidR="00D04F15" w:rsidRPr="004F0046">
        <w:rPr>
          <w:rFonts w:ascii="Times New Roman" w:hAnsi="Times New Roman" w:cs="Times New Roman"/>
          <w:i/>
          <w:sz w:val="24"/>
          <w:szCs w:val="24"/>
        </w:rPr>
        <w:t>Learner’s</w:t>
      </w:r>
      <w:r w:rsidR="00C6332A" w:rsidRPr="004F0046">
        <w:rPr>
          <w:rFonts w:ascii="Times New Roman" w:hAnsi="Times New Roman" w:cs="Times New Roman"/>
          <w:i/>
          <w:sz w:val="24"/>
          <w:szCs w:val="24"/>
        </w:rPr>
        <w:t xml:space="preserve"> protest, teacher then explains the four uses of the stated tenses and gives an example on each of the four uses and then some learners shout “this is ok now!” to show that they have now gotten the concept then he asks if it is clear. The whole class chorus together “yes”. After that the teacher makes the whole class to stand and then asks each pupil to construct a sentence using the present simple tense and present it to the class. If a pupil gives a correct </w:t>
      </w:r>
      <w:r w:rsidR="00D04F15" w:rsidRPr="004F0046">
        <w:rPr>
          <w:rFonts w:ascii="Times New Roman" w:hAnsi="Times New Roman" w:cs="Times New Roman"/>
          <w:i/>
          <w:sz w:val="24"/>
          <w:szCs w:val="24"/>
        </w:rPr>
        <w:t>answer,</w:t>
      </w:r>
      <w:r w:rsidR="00C6332A" w:rsidRPr="004F0046">
        <w:rPr>
          <w:rFonts w:ascii="Times New Roman" w:hAnsi="Times New Roman" w:cs="Times New Roman"/>
          <w:i/>
          <w:sz w:val="24"/>
          <w:szCs w:val="24"/>
        </w:rPr>
        <w:t xml:space="preserve"> he/she sits down. After a few correct sentences are presented by the learners, the teacher tells the whole class to sit and get their exercise books and write a class exercise individually. Thereafter, the teacher summarizes the key points of his lesson and asks the learners to fill in the gaps with appropriate verb fo</w:t>
      </w:r>
      <w:r>
        <w:rPr>
          <w:rFonts w:ascii="Times New Roman" w:hAnsi="Times New Roman" w:cs="Times New Roman"/>
          <w:i/>
          <w:sz w:val="24"/>
          <w:szCs w:val="24"/>
        </w:rPr>
        <w:t>rms based on the taught concept (</w:t>
      </w:r>
      <w:r w:rsidRPr="00971CD7">
        <w:rPr>
          <w:rFonts w:ascii="Times New Roman" w:hAnsi="Times New Roman" w:cs="Times New Roman"/>
          <w:sz w:val="24"/>
          <w:szCs w:val="24"/>
        </w:rPr>
        <w:t>Mwelwa</w:t>
      </w:r>
      <w:r>
        <w:rPr>
          <w:rFonts w:ascii="Times New Roman" w:hAnsi="Times New Roman" w:cs="Times New Roman"/>
          <w:sz w:val="24"/>
          <w:szCs w:val="24"/>
        </w:rPr>
        <w:t xml:space="preserve">, and </w:t>
      </w:r>
      <w:r w:rsidRPr="00971CD7">
        <w:rPr>
          <w:rFonts w:ascii="Times New Roman" w:hAnsi="Times New Roman" w:cs="Times New Roman"/>
          <w:sz w:val="24"/>
          <w:szCs w:val="24"/>
        </w:rPr>
        <w:t>Mwanza</w:t>
      </w:r>
      <w:r>
        <w:rPr>
          <w:rFonts w:ascii="Times New Roman" w:hAnsi="Times New Roman" w:cs="Times New Roman"/>
          <w:sz w:val="24"/>
          <w:szCs w:val="24"/>
        </w:rPr>
        <w:t>, 2020:46).</w:t>
      </w:r>
    </w:p>
    <w:p w14:paraId="07B68828" w14:textId="57F26FB7" w:rsidR="001B5788" w:rsidRDefault="001B5788" w:rsidP="001B5788">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lesson has two types of practices which includes Constructing Own Sentences and Filling in the Gaps. </w:t>
      </w:r>
      <w:r w:rsidR="00C60C17">
        <w:rPr>
          <w:rFonts w:ascii="Times New Roman" w:hAnsi="Times New Roman" w:cs="Times New Roman"/>
          <w:sz w:val="24"/>
          <w:szCs w:val="24"/>
        </w:rPr>
        <w:t xml:space="preserve">These two practices are effective in assessing whether learners have mastered the teaching point of the rule guiding a given structure. However, they do </w:t>
      </w:r>
      <w:r w:rsidR="001A54BB">
        <w:rPr>
          <w:rFonts w:ascii="Times New Roman" w:hAnsi="Times New Roman" w:cs="Times New Roman"/>
          <w:sz w:val="24"/>
          <w:szCs w:val="24"/>
        </w:rPr>
        <w:t>not do enough in developing communicative competence. This is because learners only construct sentences in isolation or wi</w:t>
      </w:r>
      <w:r w:rsidR="00153336">
        <w:rPr>
          <w:rFonts w:ascii="Times New Roman" w:hAnsi="Times New Roman" w:cs="Times New Roman"/>
          <w:sz w:val="24"/>
          <w:szCs w:val="24"/>
        </w:rPr>
        <w:t>thout engaging in meaningful</w:t>
      </w:r>
      <w:r w:rsidR="001A54BB">
        <w:rPr>
          <w:rFonts w:ascii="Times New Roman" w:hAnsi="Times New Roman" w:cs="Times New Roman"/>
          <w:sz w:val="24"/>
          <w:szCs w:val="24"/>
        </w:rPr>
        <w:t xml:space="preserve"> context.</w:t>
      </w:r>
      <w:r w:rsidR="007F2DD0">
        <w:rPr>
          <w:rFonts w:ascii="Times New Roman" w:hAnsi="Times New Roman" w:cs="Times New Roman"/>
          <w:sz w:val="24"/>
          <w:szCs w:val="24"/>
        </w:rPr>
        <w:t xml:space="preserve"> </w:t>
      </w:r>
      <w:r w:rsidR="00D04F15">
        <w:rPr>
          <w:rFonts w:ascii="Times New Roman" w:hAnsi="Times New Roman" w:cs="Times New Roman"/>
          <w:sz w:val="24"/>
          <w:szCs w:val="24"/>
        </w:rPr>
        <w:t>This,</w:t>
      </w:r>
      <w:r w:rsidR="007F2DD0">
        <w:rPr>
          <w:rFonts w:ascii="Times New Roman" w:hAnsi="Times New Roman" w:cs="Times New Roman"/>
          <w:sz w:val="24"/>
          <w:szCs w:val="24"/>
        </w:rPr>
        <w:t xml:space="preserve"> therefore, explains why a majority learners are unable to use the learned structures outside classroom.</w:t>
      </w:r>
    </w:p>
    <w:p w14:paraId="0092118B" w14:textId="77777777" w:rsidR="00150AD3" w:rsidRDefault="00657B02" w:rsidP="001B5788">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Below is the classroom practice description. </w:t>
      </w:r>
      <w:r w:rsidR="00150AD3">
        <w:rPr>
          <w:rFonts w:ascii="Times New Roman" w:hAnsi="Times New Roman" w:cs="Times New Roman"/>
          <w:sz w:val="24"/>
          <w:szCs w:val="24"/>
        </w:rPr>
        <w:t>The HOD from School A explained how she conducts her lessons</w:t>
      </w:r>
      <w:r w:rsidR="00C47B58">
        <w:rPr>
          <w:rFonts w:ascii="Times New Roman" w:hAnsi="Times New Roman" w:cs="Times New Roman"/>
          <w:sz w:val="24"/>
          <w:szCs w:val="24"/>
        </w:rPr>
        <w:t xml:space="preserve"> and how she employs </w:t>
      </w:r>
      <w:r w:rsidR="00150AD3">
        <w:rPr>
          <w:rFonts w:ascii="Times New Roman" w:hAnsi="Times New Roman" w:cs="Times New Roman"/>
          <w:sz w:val="24"/>
          <w:szCs w:val="24"/>
        </w:rPr>
        <w:t>classroom practices. Below is her explanation:</w:t>
      </w:r>
    </w:p>
    <w:p w14:paraId="7EB7BF02" w14:textId="77777777" w:rsidR="00150AD3" w:rsidRDefault="00150AD3" w:rsidP="00150AD3">
      <w:pPr>
        <w:spacing w:line="360" w:lineRule="auto"/>
        <w:ind w:left="720" w:right="720"/>
        <w:jc w:val="both"/>
        <w:rPr>
          <w:rFonts w:ascii="Times New Roman" w:hAnsi="Times New Roman" w:cs="Times New Roman"/>
          <w:i/>
          <w:sz w:val="24"/>
          <w:szCs w:val="24"/>
        </w:rPr>
      </w:pPr>
      <w:r>
        <w:rPr>
          <w:rFonts w:ascii="Times New Roman" w:hAnsi="Times New Roman" w:cs="Times New Roman"/>
          <w:i/>
          <w:sz w:val="24"/>
          <w:szCs w:val="24"/>
        </w:rPr>
        <w:t>I</w:t>
      </w:r>
      <w:r w:rsidRPr="00743E9C">
        <w:rPr>
          <w:rFonts w:ascii="Times New Roman" w:hAnsi="Times New Roman" w:cs="Times New Roman"/>
          <w:i/>
          <w:sz w:val="24"/>
          <w:szCs w:val="24"/>
        </w:rPr>
        <w:t>f I am teaching on ‘Reason’, first of all, I explain the concept of reason. After explaining the concept, I need to show the learners how the structure is formed. If I am teaching the past tense, they need to know how the past tense is formed. When they learn how the past tense is formed,</w:t>
      </w:r>
      <w:r w:rsidR="00C47B58">
        <w:rPr>
          <w:rFonts w:ascii="Times New Roman" w:hAnsi="Times New Roman" w:cs="Times New Roman"/>
          <w:i/>
          <w:sz w:val="24"/>
          <w:szCs w:val="24"/>
        </w:rPr>
        <w:t xml:space="preserve"> for example, the –ed</w:t>
      </w:r>
      <w:r w:rsidRPr="00743E9C">
        <w:rPr>
          <w:rFonts w:ascii="Times New Roman" w:hAnsi="Times New Roman" w:cs="Times New Roman"/>
          <w:i/>
          <w:sz w:val="24"/>
          <w:szCs w:val="24"/>
        </w:rPr>
        <w:t>, I will engage the learners to apply what I have taught</w:t>
      </w:r>
      <w:r w:rsidR="00C47B58">
        <w:rPr>
          <w:rFonts w:ascii="Times New Roman" w:hAnsi="Times New Roman" w:cs="Times New Roman"/>
          <w:i/>
          <w:sz w:val="24"/>
          <w:szCs w:val="24"/>
        </w:rPr>
        <w:t>,</w:t>
      </w:r>
      <w:r w:rsidRPr="00743E9C">
        <w:rPr>
          <w:rFonts w:ascii="Times New Roman" w:hAnsi="Times New Roman" w:cs="Times New Roman"/>
          <w:i/>
          <w:sz w:val="24"/>
          <w:szCs w:val="24"/>
        </w:rPr>
        <w:t xml:space="preserve"> that is orally. I will ask them to construct sentences on how to form past tense. So, from the oral practice, I should be able to tell whether the children have understood or not. From there, depending on the feedback I will get, it’s either I will explain a bit again what I have already taught. This will help those who may not have understood because oral practice gives a clear picture.</w:t>
      </w:r>
    </w:p>
    <w:p w14:paraId="6A27B4CC" w14:textId="77777777" w:rsidR="00A72B03" w:rsidRDefault="00C47B58" w:rsidP="00D22B35">
      <w:pPr>
        <w:spacing w:line="360" w:lineRule="auto"/>
        <w:jc w:val="both"/>
        <w:rPr>
          <w:rFonts w:ascii="Times New Roman" w:hAnsi="Times New Roman" w:cs="Times New Roman"/>
          <w:sz w:val="24"/>
          <w:szCs w:val="24"/>
        </w:rPr>
      </w:pPr>
      <w:r>
        <w:rPr>
          <w:rFonts w:ascii="Times New Roman" w:hAnsi="Times New Roman" w:cs="Times New Roman"/>
          <w:sz w:val="24"/>
          <w:szCs w:val="24"/>
        </w:rPr>
        <w:t>The above explanation</w:t>
      </w:r>
      <w:r w:rsidR="00A72B03">
        <w:rPr>
          <w:rFonts w:ascii="Times New Roman" w:hAnsi="Times New Roman" w:cs="Times New Roman"/>
          <w:sz w:val="24"/>
          <w:szCs w:val="24"/>
        </w:rPr>
        <w:t xml:space="preserve"> indicates that classroom practices can either be oral or written. When teaching grammar, it is important to know how each form of practice impacts the development of communicative competence. </w:t>
      </w:r>
      <w:r w:rsidR="006673F6">
        <w:rPr>
          <w:rFonts w:ascii="Times New Roman" w:hAnsi="Times New Roman" w:cs="Times New Roman"/>
          <w:sz w:val="24"/>
          <w:szCs w:val="24"/>
        </w:rPr>
        <w:t xml:space="preserve">For example, if the teacher gives the activity which needs to be practiced </w:t>
      </w:r>
      <w:r w:rsidR="000E270D">
        <w:rPr>
          <w:rFonts w:ascii="Times New Roman" w:hAnsi="Times New Roman" w:cs="Times New Roman"/>
          <w:sz w:val="24"/>
          <w:szCs w:val="24"/>
        </w:rPr>
        <w:t>in dialogue, the focus is on developing sociolinguistics</w:t>
      </w:r>
      <w:r w:rsidR="003A2849">
        <w:rPr>
          <w:rFonts w:ascii="Times New Roman" w:hAnsi="Times New Roman" w:cs="Times New Roman"/>
          <w:sz w:val="24"/>
          <w:szCs w:val="24"/>
        </w:rPr>
        <w:t xml:space="preserve"> competence for interpersonal communication.</w:t>
      </w:r>
      <w:r w:rsidR="00D22B35">
        <w:rPr>
          <w:rFonts w:ascii="Times New Roman" w:hAnsi="Times New Roman" w:cs="Times New Roman"/>
          <w:sz w:val="24"/>
          <w:szCs w:val="24"/>
        </w:rPr>
        <w:t xml:space="preserve"> This resonates with the CDC (2013:43) who suggests that “</w:t>
      </w:r>
      <w:r w:rsidR="00D22B35" w:rsidRPr="00D22B35">
        <w:rPr>
          <w:rFonts w:ascii="Times New Roman" w:hAnsi="Times New Roman" w:cs="Times New Roman"/>
          <w:sz w:val="24"/>
          <w:szCs w:val="24"/>
        </w:rPr>
        <w:t>Learners should be given ample opportunities to practice structures orally in meaningful situations</w:t>
      </w:r>
      <w:r w:rsidR="00D22B35">
        <w:rPr>
          <w:rFonts w:ascii="Times New Roman" w:hAnsi="Times New Roman" w:cs="Times New Roman"/>
          <w:sz w:val="24"/>
          <w:szCs w:val="24"/>
        </w:rPr>
        <w:t>…</w:t>
      </w:r>
      <w:r w:rsidR="00D22B35" w:rsidRPr="00D22B35">
        <w:rPr>
          <w:rFonts w:ascii="Times New Roman" w:hAnsi="Times New Roman" w:cs="Times New Roman"/>
          <w:sz w:val="24"/>
          <w:szCs w:val="24"/>
        </w:rPr>
        <w:t>Learners should also be given written activities that allow them to use the structural item being practiced in</w:t>
      </w:r>
      <w:r w:rsidR="00D22B35">
        <w:rPr>
          <w:rFonts w:ascii="Times New Roman" w:hAnsi="Times New Roman" w:cs="Times New Roman"/>
          <w:sz w:val="24"/>
          <w:szCs w:val="24"/>
        </w:rPr>
        <w:t xml:space="preserve"> </w:t>
      </w:r>
      <w:r w:rsidR="00D22B35" w:rsidRPr="00D22B35">
        <w:rPr>
          <w:rFonts w:ascii="Times New Roman" w:hAnsi="Times New Roman" w:cs="Times New Roman"/>
          <w:sz w:val="24"/>
          <w:szCs w:val="24"/>
        </w:rPr>
        <w:t>paragraphs rather than simple sentences</w:t>
      </w:r>
      <w:r w:rsidR="00D22B35">
        <w:rPr>
          <w:rFonts w:ascii="Times New Roman" w:hAnsi="Times New Roman" w:cs="Times New Roman"/>
          <w:sz w:val="24"/>
          <w:szCs w:val="24"/>
        </w:rPr>
        <w:t>.”</w:t>
      </w:r>
    </w:p>
    <w:p w14:paraId="104FF245" w14:textId="4935B1E6" w:rsidR="00CA7CCB" w:rsidRDefault="00CA7CCB" w:rsidP="00C8136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Mwelwa and Mwanza (2020) provide another sample of classroom practices used during grammar lessons. </w:t>
      </w:r>
      <w:r w:rsidRPr="00CA7CCB">
        <w:rPr>
          <w:rFonts w:ascii="Times New Roman" w:hAnsi="Times New Roman" w:cs="Times New Roman"/>
          <w:sz w:val="24"/>
          <w:szCs w:val="24"/>
        </w:rPr>
        <w:t xml:space="preserve">The school is located within the urban area. The teacher is female and holds a </w:t>
      </w:r>
      <w:r w:rsidR="0022113D" w:rsidRPr="00CA7CCB">
        <w:rPr>
          <w:rFonts w:ascii="Times New Roman" w:hAnsi="Times New Roman" w:cs="Times New Roman"/>
          <w:sz w:val="24"/>
          <w:szCs w:val="24"/>
        </w:rPr>
        <w:t>Bachelor’s</w:t>
      </w:r>
      <w:r w:rsidRPr="00CA7CCB">
        <w:rPr>
          <w:rFonts w:ascii="Times New Roman" w:hAnsi="Times New Roman" w:cs="Times New Roman"/>
          <w:sz w:val="24"/>
          <w:szCs w:val="24"/>
        </w:rPr>
        <w:t xml:space="preserve"> Degree in Education from a public university college. The class has 67 learners. The teacher has a </w:t>
      </w:r>
      <w:r w:rsidR="00D04F15" w:rsidRPr="00CA7CCB">
        <w:rPr>
          <w:rFonts w:ascii="Times New Roman" w:hAnsi="Times New Roman" w:cs="Times New Roman"/>
          <w:sz w:val="24"/>
          <w:szCs w:val="24"/>
        </w:rPr>
        <w:t>well-prepared</w:t>
      </w:r>
      <w:r w:rsidRPr="00CA7CCB">
        <w:rPr>
          <w:rFonts w:ascii="Times New Roman" w:hAnsi="Times New Roman" w:cs="Times New Roman"/>
          <w:sz w:val="24"/>
          <w:szCs w:val="24"/>
        </w:rPr>
        <w:t xml:space="preserve"> lesson plan.</w:t>
      </w:r>
    </w:p>
    <w:p w14:paraId="660DF3B7" w14:textId="77777777" w:rsidR="009716B7" w:rsidRPr="00720E7E" w:rsidRDefault="00CA7CCB" w:rsidP="00CA7CCB">
      <w:pPr>
        <w:spacing w:line="360" w:lineRule="auto"/>
        <w:ind w:left="720" w:right="720"/>
        <w:jc w:val="both"/>
        <w:rPr>
          <w:rFonts w:ascii="Times New Roman" w:hAnsi="Times New Roman" w:cs="Times New Roman"/>
          <w:i/>
          <w:sz w:val="24"/>
          <w:szCs w:val="24"/>
        </w:rPr>
      </w:pPr>
      <w:r w:rsidRPr="00720E7E">
        <w:rPr>
          <w:rFonts w:ascii="Times New Roman" w:hAnsi="Times New Roman" w:cs="Times New Roman"/>
          <w:i/>
          <w:sz w:val="24"/>
          <w:szCs w:val="24"/>
        </w:rPr>
        <w:t xml:space="preserve">The teacher mentions that </w:t>
      </w:r>
      <w:r w:rsidR="00720E7E" w:rsidRPr="00720E7E">
        <w:rPr>
          <w:rFonts w:ascii="Times New Roman" w:hAnsi="Times New Roman" w:cs="Times New Roman"/>
          <w:i/>
          <w:sz w:val="24"/>
          <w:szCs w:val="24"/>
        </w:rPr>
        <w:t>today’s</w:t>
      </w:r>
      <w:r w:rsidRPr="00720E7E">
        <w:rPr>
          <w:rFonts w:ascii="Times New Roman" w:hAnsi="Times New Roman" w:cs="Times New Roman"/>
          <w:i/>
          <w:sz w:val="24"/>
          <w:szCs w:val="24"/>
        </w:rPr>
        <w:t xml:space="preserve"> lesson is a continuation of conditional sentences we started last time so today’s lesson is on “impossible sentences”. She asks the class to read the topic and they do so repeatedly. Then, she asks the learners what the term impossible meant. A girl gives a correct answer and the teacher remarks “very good”. She asks for examples, when a correct answer is finally given, the teacher remarks “correct”. Then the teacher gives a brief explanation of the day‟s structure by stating that if + past perfect tense + perfect condition is the compositional structure of these sentences. Thereafter, she asks for groups to discuss and give more examples, as answers are being given, the teacher emphases on important points to the whole class. Thereafter, the teacher asks learners to construct sentences using the conditional sentence discussed. After several oral sentence presentations by some learners, she asks if there are any questions. „No questions‟ the learners chorus together. Then the teacher asks the learners to get the exercise books and write the class exercise. The teacher writes the exercise on the board from a textbook in which she asks the learners to use „but for‟; to indicate negative conditions individually. She does so by first writing an example. Then, she asks the learners to read through the examples loudly together. The class does that twice. Afterwards, she continues to write the question on the board which learners had to answer and the lesson ends with the teachers getting learners books for marking.</w:t>
      </w:r>
    </w:p>
    <w:p w14:paraId="404BAB97" w14:textId="77777777" w:rsidR="00FE3F0B" w:rsidRDefault="00FE3F0B" w:rsidP="00FE3F0B">
      <w:pPr>
        <w:spacing w:line="360" w:lineRule="auto"/>
        <w:ind w:right="720"/>
        <w:jc w:val="both"/>
        <w:rPr>
          <w:rFonts w:ascii="Times New Roman" w:hAnsi="Times New Roman" w:cs="Times New Roman"/>
          <w:sz w:val="24"/>
          <w:szCs w:val="24"/>
        </w:rPr>
      </w:pPr>
      <w:r>
        <w:rPr>
          <w:rFonts w:ascii="Times New Roman" w:hAnsi="Times New Roman" w:cs="Times New Roman"/>
          <w:sz w:val="24"/>
          <w:szCs w:val="24"/>
        </w:rPr>
        <w:t xml:space="preserve">The above findings </w:t>
      </w:r>
      <w:r w:rsidR="00720E7E">
        <w:rPr>
          <w:rFonts w:ascii="Times New Roman" w:hAnsi="Times New Roman" w:cs="Times New Roman"/>
          <w:sz w:val="24"/>
          <w:szCs w:val="24"/>
        </w:rPr>
        <w:t>resonate</w:t>
      </w:r>
      <w:r>
        <w:rPr>
          <w:rFonts w:ascii="Times New Roman" w:hAnsi="Times New Roman" w:cs="Times New Roman"/>
          <w:sz w:val="24"/>
          <w:szCs w:val="24"/>
        </w:rPr>
        <w:t xml:space="preserve"> with the respons</w:t>
      </w:r>
      <w:r w:rsidR="00122AF4">
        <w:rPr>
          <w:rFonts w:ascii="Times New Roman" w:hAnsi="Times New Roman" w:cs="Times New Roman"/>
          <w:sz w:val="24"/>
          <w:szCs w:val="24"/>
        </w:rPr>
        <w:t>es given by some participants</w:t>
      </w:r>
      <w:r>
        <w:rPr>
          <w:rFonts w:ascii="Times New Roman" w:hAnsi="Times New Roman" w:cs="Times New Roman"/>
          <w:sz w:val="24"/>
          <w:szCs w:val="24"/>
        </w:rPr>
        <w:t xml:space="preserve"> </w:t>
      </w:r>
      <w:r w:rsidR="00122AF4">
        <w:rPr>
          <w:rFonts w:ascii="Times New Roman" w:hAnsi="Times New Roman" w:cs="Times New Roman"/>
          <w:sz w:val="24"/>
          <w:szCs w:val="24"/>
        </w:rPr>
        <w:t>in the present study</w:t>
      </w:r>
      <w:r>
        <w:rPr>
          <w:rFonts w:ascii="Times New Roman" w:hAnsi="Times New Roman" w:cs="Times New Roman"/>
          <w:sz w:val="24"/>
          <w:szCs w:val="24"/>
        </w:rPr>
        <w:t>. For example, teacher 7 explained that when it comes to classroom practices, mostly, they are guided by the teacher’s guide and other teaching material</w:t>
      </w:r>
      <w:r w:rsidR="00122AF4">
        <w:rPr>
          <w:rFonts w:ascii="Times New Roman" w:hAnsi="Times New Roman" w:cs="Times New Roman"/>
          <w:sz w:val="24"/>
          <w:szCs w:val="24"/>
        </w:rPr>
        <w:t>s</w:t>
      </w:r>
      <w:r>
        <w:rPr>
          <w:rFonts w:ascii="Times New Roman" w:hAnsi="Times New Roman" w:cs="Times New Roman"/>
          <w:sz w:val="24"/>
          <w:szCs w:val="24"/>
        </w:rPr>
        <w:t>.</w:t>
      </w:r>
    </w:p>
    <w:p w14:paraId="3202A037" w14:textId="5D46BF3F" w:rsidR="008F1EF0" w:rsidRPr="00477C9D" w:rsidRDefault="00285D5F" w:rsidP="00140EE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Based on the fi</w:t>
      </w:r>
      <w:r w:rsidR="005857C1">
        <w:rPr>
          <w:rFonts w:ascii="Times New Roman" w:hAnsi="Times New Roman" w:cs="Times New Roman"/>
          <w:sz w:val="24"/>
          <w:szCs w:val="24"/>
        </w:rPr>
        <w:t xml:space="preserve">ndings, the researcher established </w:t>
      </w:r>
      <w:r>
        <w:rPr>
          <w:rFonts w:ascii="Times New Roman" w:hAnsi="Times New Roman" w:cs="Times New Roman"/>
          <w:sz w:val="24"/>
          <w:szCs w:val="24"/>
        </w:rPr>
        <w:t>a model of classroom practi</w:t>
      </w:r>
      <w:r w:rsidR="005857C1">
        <w:rPr>
          <w:rFonts w:ascii="Times New Roman" w:hAnsi="Times New Roman" w:cs="Times New Roman"/>
          <w:sz w:val="24"/>
          <w:szCs w:val="24"/>
        </w:rPr>
        <w:t>ces which would facilitate learners’ communicative competence</w:t>
      </w:r>
      <w:r>
        <w:rPr>
          <w:rFonts w:ascii="Times New Roman" w:hAnsi="Times New Roman" w:cs="Times New Roman"/>
          <w:sz w:val="24"/>
          <w:szCs w:val="24"/>
        </w:rPr>
        <w:t>.</w:t>
      </w:r>
      <w:r w:rsidR="00ED069D">
        <w:rPr>
          <w:rFonts w:ascii="Times New Roman" w:hAnsi="Times New Roman" w:cs="Times New Roman"/>
          <w:sz w:val="24"/>
          <w:szCs w:val="24"/>
        </w:rPr>
        <w:t xml:space="preserve"> According to Picciano</w:t>
      </w:r>
      <w:r w:rsidR="00ED069D" w:rsidRPr="003C5DD0">
        <w:rPr>
          <w:rFonts w:ascii="Times New Roman" w:hAnsi="Times New Roman" w:cs="Times New Roman"/>
          <w:sz w:val="24"/>
          <w:szCs w:val="24"/>
        </w:rPr>
        <w:t xml:space="preserve"> (2017</w:t>
      </w:r>
      <w:r w:rsidR="00ED069D">
        <w:rPr>
          <w:rFonts w:ascii="Times New Roman" w:hAnsi="Times New Roman" w:cs="Times New Roman"/>
          <w:sz w:val="24"/>
          <w:szCs w:val="24"/>
        </w:rPr>
        <w:t>:166</w:t>
      </w:r>
      <w:r w:rsidR="00ED069D" w:rsidRPr="003C5DD0">
        <w:rPr>
          <w:rFonts w:ascii="Times New Roman" w:hAnsi="Times New Roman" w:cs="Times New Roman"/>
          <w:sz w:val="24"/>
          <w:szCs w:val="24"/>
        </w:rPr>
        <w:t xml:space="preserve">) </w:t>
      </w:r>
      <w:r w:rsidR="00ED069D">
        <w:rPr>
          <w:rFonts w:ascii="Times New Roman" w:hAnsi="Times New Roman" w:cs="Times New Roman"/>
          <w:sz w:val="24"/>
          <w:szCs w:val="24"/>
        </w:rPr>
        <w:t>“</w:t>
      </w:r>
      <w:r w:rsidR="00ED069D" w:rsidRPr="003C5DD0">
        <w:rPr>
          <w:rFonts w:ascii="Times New Roman" w:hAnsi="Times New Roman" w:cs="Times New Roman"/>
          <w:sz w:val="24"/>
          <w:szCs w:val="24"/>
        </w:rPr>
        <w:t>a model is more frequently a visual representation of reality or a</w:t>
      </w:r>
      <w:r w:rsidR="00ED069D">
        <w:rPr>
          <w:rFonts w:ascii="Times New Roman" w:hAnsi="Times New Roman" w:cs="Times New Roman"/>
          <w:sz w:val="24"/>
          <w:szCs w:val="24"/>
        </w:rPr>
        <w:t xml:space="preserve"> </w:t>
      </w:r>
      <w:r w:rsidR="00ED069D" w:rsidRPr="003C5DD0">
        <w:rPr>
          <w:rFonts w:ascii="Times New Roman" w:hAnsi="Times New Roman" w:cs="Times New Roman"/>
          <w:sz w:val="24"/>
          <w:szCs w:val="24"/>
        </w:rPr>
        <w:t>concept.</w:t>
      </w:r>
      <w:r w:rsidR="00ED069D">
        <w:rPr>
          <w:rFonts w:ascii="Times New Roman" w:hAnsi="Times New Roman" w:cs="Times New Roman"/>
          <w:sz w:val="24"/>
          <w:szCs w:val="24"/>
        </w:rPr>
        <w:t>”  In addition,</w:t>
      </w:r>
      <w:r w:rsidR="00720E7E">
        <w:rPr>
          <w:rFonts w:ascii="Times New Roman" w:hAnsi="Times New Roman" w:cs="Times New Roman"/>
          <w:sz w:val="24"/>
          <w:szCs w:val="24"/>
        </w:rPr>
        <w:t xml:space="preserve"> </w:t>
      </w:r>
      <w:r w:rsidRPr="00A32BB4">
        <w:rPr>
          <w:rFonts w:ascii="Times New Roman" w:hAnsi="Times New Roman" w:cs="Times New Roman"/>
          <w:sz w:val="24"/>
          <w:szCs w:val="24"/>
        </w:rPr>
        <w:t>Nalunga (2017:11)</w:t>
      </w:r>
      <w:r w:rsidR="00ED069D">
        <w:rPr>
          <w:rFonts w:ascii="Times New Roman" w:hAnsi="Times New Roman" w:cs="Times New Roman"/>
          <w:sz w:val="24"/>
          <w:szCs w:val="24"/>
        </w:rPr>
        <w:t xml:space="preserve"> states </w:t>
      </w:r>
      <w:r w:rsidR="00720E7E">
        <w:rPr>
          <w:rFonts w:ascii="Times New Roman" w:hAnsi="Times New Roman" w:cs="Times New Roman"/>
          <w:sz w:val="24"/>
          <w:szCs w:val="24"/>
        </w:rPr>
        <w:t>t</w:t>
      </w:r>
      <w:r>
        <w:rPr>
          <w:rFonts w:ascii="Times New Roman" w:hAnsi="Times New Roman" w:cs="Times New Roman"/>
          <w:sz w:val="24"/>
          <w:szCs w:val="24"/>
        </w:rPr>
        <w:t xml:space="preserve">hat </w:t>
      </w:r>
      <w:r w:rsidR="00720E7E">
        <w:rPr>
          <w:rFonts w:ascii="Times New Roman" w:hAnsi="Times New Roman" w:cs="Times New Roman"/>
          <w:sz w:val="24"/>
          <w:szCs w:val="24"/>
        </w:rPr>
        <w:t>“</w:t>
      </w:r>
      <w:r w:rsidRPr="0055687B">
        <w:rPr>
          <w:rFonts w:ascii="Times New Roman" w:hAnsi="Times New Roman" w:cs="Times New Roman"/>
          <w:sz w:val="24"/>
          <w:szCs w:val="24"/>
        </w:rPr>
        <w:t>developing an effective model requires considering a number of factors,</w:t>
      </w:r>
      <w:r>
        <w:rPr>
          <w:rFonts w:ascii="Times New Roman" w:hAnsi="Times New Roman" w:cs="Times New Roman"/>
          <w:sz w:val="24"/>
          <w:szCs w:val="24"/>
        </w:rPr>
        <w:t xml:space="preserve"> </w:t>
      </w:r>
      <w:r w:rsidRPr="0055687B">
        <w:rPr>
          <w:rFonts w:ascii="Times New Roman" w:hAnsi="Times New Roman" w:cs="Times New Roman"/>
          <w:sz w:val="24"/>
          <w:szCs w:val="24"/>
        </w:rPr>
        <w:t>including when grammar should be taught and which grammatical aspects to focus on</w:t>
      </w:r>
      <w:r>
        <w:rPr>
          <w:rFonts w:ascii="Times New Roman" w:hAnsi="Times New Roman" w:cs="Times New Roman"/>
          <w:sz w:val="24"/>
          <w:szCs w:val="24"/>
        </w:rPr>
        <w:t xml:space="preserve">.” The model developed for this study </w:t>
      </w:r>
      <w:r w:rsidR="00ED069D">
        <w:rPr>
          <w:rFonts w:ascii="Times New Roman" w:hAnsi="Times New Roman" w:cs="Times New Roman"/>
          <w:sz w:val="24"/>
          <w:szCs w:val="24"/>
        </w:rPr>
        <w:t>suggests that the classroom practices during grammar lessons should contain the four aspects derived from the dimensions of communicative competence. The communicative competence</w:t>
      </w:r>
      <w:r w:rsidR="00602A1C">
        <w:rPr>
          <w:rFonts w:ascii="Times New Roman" w:hAnsi="Times New Roman" w:cs="Times New Roman"/>
          <w:sz w:val="24"/>
          <w:szCs w:val="24"/>
        </w:rPr>
        <w:t>s</w:t>
      </w:r>
      <w:r w:rsidR="00ED069D">
        <w:rPr>
          <w:rFonts w:ascii="Times New Roman" w:hAnsi="Times New Roman" w:cs="Times New Roman"/>
          <w:sz w:val="24"/>
          <w:szCs w:val="24"/>
        </w:rPr>
        <w:t xml:space="preserve"> include: sociolinguistics competence, grammatical competence, discourse competence and strategic competence. </w:t>
      </w:r>
      <w:r>
        <w:rPr>
          <w:rFonts w:ascii="Times New Roman" w:hAnsi="Times New Roman" w:cs="Times New Roman"/>
          <w:sz w:val="24"/>
          <w:szCs w:val="24"/>
        </w:rPr>
        <w:t xml:space="preserve"> Since the findings revealed that there can never be</w:t>
      </w:r>
      <w:r w:rsidR="00ED069D">
        <w:rPr>
          <w:rFonts w:ascii="Times New Roman" w:hAnsi="Times New Roman" w:cs="Times New Roman"/>
          <w:sz w:val="24"/>
          <w:szCs w:val="24"/>
        </w:rPr>
        <w:t xml:space="preserve"> a</w:t>
      </w:r>
      <w:r>
        <w:rPr>
          <w:rFonts w:ascii="Times New Roman" w:hAnsi="Times New Roman" w:cs="Times New Roman"/>
          <w:sz w:val="24"/>
          <w:szCs w:val="24"/>
        </w:rPr>
        <w:t xml:space="preserve"> specific practice which </w:t>
      </w:r>
      <w:r w:rsidR="00AE6663">
        <w:rPr>
          <w:rFonts w:ascii="Times New Roman" w:hAnsi="Times New Roman" w:cs="Times New Roman"/>
          <w:sz w:val="24"/>
          <w:szCs w:val="24"/>
        </w:rPr>
        <w:t>facilitate communicative competence</w:t>
      </w:r>
      <w:r w:rsidR="00ED069D">
        <w:rPr>
          <w:rFonts w:ascii="Times New Roman" w:hAnsi="Times New Roman" w:cs="Times New Roman"/>
          <w:sz w:val="24"/>
          <w:szCs w:val="24"/>
        </w:rPr>
        <w:t xml:space="preserve"> in the </w:t>
      </w:r>
      <w:r w:rsidR="00AE6663">
        <w:rPr>
          <w:rFonts w:ascii="Times New Roman" w:hAnsi="Times New Roman" w:cs="Times New Roman"/>
          <w:sz w:val="24"/>
          <w:szCs w:val="24"/>
        </w:rPr>
        <w:t>learning</w:t>
      </w:r>
      <w:r w:rsidR="00ED069D">
        <w:rPr>
          <w:rFonts w:ascii="Times New Roman" w:hAnsi="Times New Roman" w:cs="Times New Roman"/>
          <w:sz w:val="24"/>
          <w:szCs w:val="24"/>
        </w:rPr>
        <w:t xml:space="preserve"> of E</w:t>
      </w:r>
      <w:r>
        <w:rPr>
          <w:rFonts w:ascii="Times New Roman" w:hAnsi="Times New Roman" w:cs="Times New Roman"/>
          <w:sz w:val="24"/>
          <w:szCs w:val="24"/>
        </w:rPr>
        <w:t xml:space="preserve">nglish grammar, it is therefore important to design practices which resonate with the classroom reality and the topic at hand. Also, since learners have different preferences on classroom practices, it is reasonable to combine 2 or more practices to accommodate learner differences. When practices </w:t>
      </w:r>
      <w:r w:rsidR="008B4011">
        <w:rPr>
          <w:rFonts w:ascii="Times New Roman" w:hAnsi="Times New Roman" w:cs="Times New Roman"/>
          <w:sz w:val="24"/>
          <w:szCs w:val="24"/>
        </w:rPr>
        <w:t>relate to</w:t>
      </w:r>
      <w:r>
        <w:rPr>
          <w:rFonts w:ascii="Times New Roman" w:hAnsi="Times New Roman" w:cs="Times New Roman"/>
          <w:sz w:val="24"/>
          <w:szCs w:val="24"/>
        </w:rPr>
        <w:t xml:space="preserve"> the four </w:t>
      </w:r>
      <w:r w:rsidR="00D04F15">
        <w:rPr>
          <w:rFonts w:ascii="Times New Roman" w:hAnsi="Times New Roman" w:cs="Times New Roman"/>
          <w:sz w:val="24"/>
          <w:szCs w:val="24"/>
        </w:rPr>
        <w:t>dimensions</w:t>
      </w:r>
      <w:r>
        <w:rPr>
          <w:rFonts w:ascii="Times New Roman" w:hAnsi="Times New Roman" w:cs="Times New Roman"/>
          <w:sz w:val="24"/>
          <w:szCs w:val="24"/>
        </w:rPr>
        <w:t xml:space="preserve"> of communicative competence, the teaching of English grammar can bring about the desired outcome for language</w:t>
      </w:r>
      <w:r w:rsidR="00720E7E">
        <w:rPr>
          <w:rFonts w:ascii="Times New Roman" w:hAnsi="Times New Roman" w:cs="Times New Roman"/>
          <w:sz w:val="24"/>
          <w:szCs w:val="24"/>
        </w:rPr>
        <w:t xml:space="preserve"> teaching and</w:t>
      </w:r>
      <w:r>
        <w:rPr>
          <w:rFonts w:ascii="Times New Roman" w:hAnsi="Times New Roman" w:cs="Times New Roman"/>
          <w:sz w:val="24"/>
          <w:szCs w:val="24"/>
        </w:rPr>
        <w:t xml:space="preserve"> learning. </w:t>
      </w:r>
    </w:p>
    <w:p w14:paraId="29C92816" w14:textId="77777777" w:rsidR="00281B65" w:rsidRPr="00281B65" w:rsidRDefault="00281B65" w:rsidP="00281B65">
      <w:pPr>
        <w:autoSpaceDE w:val="0"/>
        <w:autoSpaceDN w:val="0"/>
        <w:adjustRightInd w:val="0"/>
        <w:spacing w:after="0" w:line="360" w:lineRule="auto"/>
        <w:jc w:val="both"/>
        <w:rPr>
          <w:rFonts w:ascii="Times New Roman" w:hAnsi="Times New Roman" w:cs="Times New Roman"/>
          <w:sz w:val="24"/>
          <w:szCs w:val="24"/>
        </w:rPr>
      </w:pPr>
      <w:r w:rsidRPr="00281B65">
        <w:rPr>
          <w:rFonts w:ascii="Times New Roman" w:hAnsi="Times New Roman" w:cs="Times New Roman"/>
          <w:sz w:val="24"/>
          <w:szCs w:val="24"/>
        </w:rPr>
        <w:t>Furthermore, Rochma, Wibawa and Basikin. (2020:98)</w:t>
      </w:r>
      <w:r>
        <w:rPr>
          <w:rFonts w:ascii="Times New Roman" w:hAnsi="Times New Roman" w:cs="Times New Roman"/>
          <w:sz w:val="24"/>
          <w:szCs w:val="24"/>
        </w:rPr>
        <w:t xml:space="preserve"> states that “</w:t>
      </w:r>
      <w:r w:rsidRPr="00281B65">
        <w:rPr>
          <w:rFonts w:ascii="Times New Roman" w:hAnsi="Times New Roman" w:cs="Times New Roman"/>
          <w:sz w:val="24"/>
          <w:szCs w:val="24"/>
        </w:rPr>
        <w:t>The grammar learning materials and activities that suit the students’ needs and interests are likely to keep them committed in completing the tasks.</w:t>
      </w:r>
      <w:r>
        <w:rPr>
          <w:rFonts w:ascii="Times New Roman" w:hAnsi="Times New Roman" w:cs="Times New Roman"/>
          <w:sz w:val="24"/>
          <w:szCs w:val="24"/>
        </w:rPr>
        <w:t xml:space="preserve">” Additionally, </w:t>
      </w:r>
      <w:r w:rsidRPr="00281B65">
        <w:rPr>
          <w:rFonts w:ascii="Times New Roman" w:hAnsi="Times New Roman" w:cs="Times New Roman"/>
          <w:sz w:val="24"/>
          <w:szCs w:val="24"/>
        </w:rPr>
        <w:t>Mwelwa and Mwanza (2020:50)</w:t>
      </w:r>
      <w:r>
        <w:rPr>
          <w:rFonts w:ascii="Times New Roman" w:hAnsi="Times New Roman" w:cs="Times New Roman"/>
          <w:sz w:val="24"/>
          <w:szCs w:val="24"/>
        </w:rPr>
        <w:t xml:space="preserve"> contends that “</w:t>
      </w:r>
      <w:r w:rsidRPr="00281B65">
        <w:rPr>
          <w:rFonts w:ascii="Times New Roman" w:hAnsi="Times New Roman" w:cs="Times New Roman"/>
          <w:sz w:val="24"/>
          <w:szCs w:val="24"/>
        </w:rPr>
        <w:t>The use of authentic materials also supports a more creative approach to teaching; that is, its use allows teachers to develop their full potential, designing activities and tasks that better match their teaching styles and the le</w:t>
      </w:r>
      <w:r w:rsidR="004911DB">
        <w:rPr>
          <w:rFonts w:ascii="Times New Roman" w:hAnsi="Times New Roman" w:cs="Times New Roman"/>
          <w:sz w:val="24"/>
          <w:szCs w:val="24"/>
        </w:rPr>
        <w:t>arning styles of their students</w:t>
      </w:r>
      <w:r w:rsidRPr="00281B65">
        <w:rPr>
          <w:rFonts w:ascii="Times New Roman" w:hAnsi="Times New Roman" w:cs="Times New Roman"/>
          <w:sz w:val="24"/>
          <w:szCs w:val="24"/>
        </w:rPr>
        <w:t>.</w:t>
      </w:r>
      <w:r>
        <w:rPr>
          <w:rFonts w:ascii="Times New Roman" w:hAnsi="Times New Roman" w:cs="Times New Roman"/>
          <w:sz w:val="24"/>
          <w:szCs w:val="24"/>
        </w:rPr>
        <w:t>”</w:t>
      </w:r>
      <w:r w:rsidR="00D25232">
        <w:rPr>
          <w:rFonts w:ascii="Times New Roman" w:hAnsi="Times New Roman" w:cs="Times New Roman"/>
          <w:sz w:val="24"/>
          <w:szCs w:val="24"/>
        </w:rPr>
        <w:t xml:space="preserve"> The model reflects what is expected during </w:t>
      </w:r>
      <w:r w:rsidR="00C7141E">
        <w:rPr>
          <w:rFonts w:ascii="Times New Roman" w:hAnsi="Times New Roman" w:cs="Times New Roman"/>
          <w:sz w:val="24"/>
          <w:szCs w:val="24"/>
        </w:rPr>
        <w:t>classroom practices</w:t>
      </w:r>
      <w:r w:rsidR="00D25232">
        <w:rPr>
          <w:rFonts w:ascii="Times New Roman" w:hAnsi="Times New Roman" w:cs="Times New Roman"/>
          <w:sz w:val="24"/>
          <w:szCs w:val="24"/>
        </w:rPr>
        <w:t xml:space="preserve"> in English grammar lessons.</w:t>
      </w:r>
    </w:p>
    <w:p w14:paraId="2513A01F" w14:textId="77777777" w:rsidR="004911DB" w:rsidRDefault="004911DB" w:rsidP="00140EE0">
      <w:pPr>
        <w:autoSpaceDE w:val="0"/>
        <w:autoSpaceDN w:val="0"/>
        <w:adjustRightInd w:val="0"/>
        <w:spacing w:after="0" w:line="360" w:lineRule="auto"/>
        <w:jc w:val="both"/>
        <w:rPr>
          <w:rFonts w:ascii="Times New Roman" w:hAnsi="Times New Roman" w:cs="Times New Roman"/>
          <w:b/>
          <w:sz w:val="24"/>
          <w:szCs w:val="24"/>
        </w:rPr>
      </w:pPr>
    </w:p>
    <w:p w14:paraId="7CF28DB7" w14:textId="77777777" w:rsidR="008266D5" w:rsidRDefault="008266D5" w:rsidP="00140EE0">
      <w:pPr>
        <w:autoSpaceDE w:val="0"/>
        <w:autoSpaceDN w:val="0"/>
        <w:adjustRightInd w:val="0"/>
        <w:spacing w:after="0" w:line="360" w:lineRule="auto"/>
        <w:jc w:val="both"/>
        <w:rPr>
          <w:rFonts w:ascii="Times New Roman" w:hAnsi="Times New Roman" w:cs="Times New Roman"/>
          <w:b/>
          <w:sz w:val="24"/>
          <w:szCs w:val="24"/>
        </w:rPr>
      </w:pPr>
    </w:p>
    <w:p w14:paraId="00339820" w14:textId="77777777" w:rsidR="00140EE0" w:rsidRPr="00140EE0" w:rsidRDefault="00140EE0" w:rsidP="00140EE0">
      <w:pPr>
        <w:autoSpaceDE w:val="0"/>
        <w:autoSpaceDN w:val="0"/>
        <w:adjustRightInd w:val="0"/>
        <w:spacing w:after="0" w:line="360" w:lineRule="auto"/>
        <w:jc w:val="both"/>
        <w:rPr>
          <w:rFonts w:ascii="Times New Roman" w:hAnsi="Times New Roman" w:cs="Times New Roman"/>
          <w:b/>
          <w:sz w:val="24"/>
          <w:szCs w:val="24"/>
        </w:rPr>
      </w:pPr>
      <w:r w:rsidRPr="00140EE0">
        <w:rPr>
          <w:rFonts w:ascii="Times New Roman" w:hAnsi="Times New Roman" w:cs="Times New Roman"/>
          <w:b/>
          <w:sz w:val="24"/>
          <w:szCs w:val="24"/>
        </w:rPr>
        <w:t>Classroom Practices Mo</w:t>
      </w:r>
      <w:r>
        <w:rPr>
          <w:rFonts w:ascii="Times New Roman" w:hAnsi="Times New Roman" w:cs="Times New Roman"/>
          <w:b/>
          <w:sz w:val="24"/>
          <w:szCs w:val="24"/>
        </w:rPr>
        <w:t>del</w:t>
      </w:r>
    </w:p>
    <w:p w14:paraId="565FB3CE" w14:textId="77777777" w:rsidR="00140EE0" w:rsidRDefault="00140EE0" w:rsidP="00140EE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06073AB8" wp14:editId="5E644A9B">
            <wp:extent cx="5486400" cy="5213350"/>
            <wp:effectExtent l="0" t="0" r="0" b="2540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3081B7CF" w14:textId="77777777" w:rsidR="00140EE0" w:rsidRDefault="002B3358" w:rsidP="002B3358">
      <w:pPr>
        <w:autoSpaceDE w:val="0"/>
        <w:autoSpaceDN w:val="0"/>
        <w:adjustRightInd w:val="0"/>
        <w:spacing w:after="0" w:line="360" w:lineRule="auto"/>
        <w:jc w:val="both"/>
        <w:rPr>
          <w:rFonts w:ascii="Times New Roman" w:hAnsi="Times New Roman" w:cs="Times New Roman"/>
          <w:sz w:val="24"/>
          <w:szCs w:val="24"/>
        </w:rPr>
      </w:pPr>
      <w:r w:rsidRPr="002B3358">
        <w:rPr>
          <w:rFonts w:ascii="Times New Roman" w:hAnsi="Times New Roman" w:cs="Times New Roman"/>
          <w:sz w:val="24"/>
          <w:szCs w:val="24"/>
        </w:rPr>
        <w:t>(Diagram source: D</w:t>
      </w:r>
      <w:r>
        <w:rPr>
          <w:rFonts w:ascii="Times New Roman" w:hAnsi="Times New Roman" w:cs="Times New Roman"/>
          <w:sz w:val="24"/>
          <w:szCs w:val="24"/>
        </w:rPr>
        <w:t>eveloped from</w:t>
      </w:r>
      <w:r w:rsidRPr="006737FE">
        <w:rPr>
          <w:rFonts w:ascii="Times New Roman" w:hAnsi="Times New Roman" w:cs="Times New Roman"/>
          <w:sz w:val="24"/>
          <w:szCs w:val="24"/>
        </w:rPr>
        <w:t xml:space="preserve"> Canale and Swain</w:t>
      </w:r>
      <w:r>
        <w:rPr>
          <w:rFonts w:ascii="Times New Roman" w:hAnsi="Times New Roman" w:cs="Times New Roman"/>
          <w:sz w:val="24"/>
          <w:szCs w:val="24"/>
        </w:rPr>
        <w:t>’s Four Dimensions of communicative competence</w:t>
      </w:r>
      <w:r w:rsidRPr="006737FE">
        <w:rPr>
          <w:rFonts w:ascii="Times New Roman" w:hAnsi="Times New Roman" w:cs="Times New Roman"/>
          <w:sz w:val="24"/>
          <w:szCs w:val="24"/>
        </w:rPr>
        <w:t xml:space="preserve"> (1980)</w:t>
      </w:r>
      <w:r w:rsidR="00281B65">
        <w:rPr>
          <w:rFonts w:ascii="Times New Roman" w:hAnsi="Times New Roman" w:cs="Times New Roman"/>
          <w:sz w:val="24"/>
          <w:szCs w:val="24"/>
        </w:rPr>
        <w:t>)</w:t>
      </w:r>
      <w:r w:rsidRPr="006737FE">
        <w:rPr>
          <w:rFonts w:ascii="Times New Roman" w:hAnsi="Times New Roman" w:cs="Times New Roman"/>
          <w:sz w:val="24"/>
          <w:szCs w:val="24"/>
        </w:rPr>
        <w:t>.</w:t>
      </w:r>
    </w:p>
    <w:p w14:paraId="7B755D7B" w14:textId="77777777" w:rsidR="00140EE0" w:rsidRDefault="00290D76" w:rsidP="00140EE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model has used a Venn diagram to indicate that the four competencies have an overlapping relationship to the central idea. This means that the competencies co-work in the development of communicative competence or language as</w:t>
      </w:r>
      <w:r w:rsidR="00C7141E">
        <w:rPr>
          <w:rFonts w:ascii="Times New Roman" w:hAnsi="Times New Roman" w:cs="Times New Roman"/>
          <w:sz w:val="24"/>
          <w:szCs w:val="24"/>
        </w:rPr>
        <w:t xml:space="preserve"> a</w:t>
      </w:r>
      <w:r>
        <w:rPr>
          <w:rFonts w:ascii="Times New Roman" w:hAnsi="Times New Roman" w:cs="Times New Roman"/>
          <w:sz w:val="24"/>
          <w:szCs w:val="24"/>
        </w:rPr>
        <w:t xml:space="preserve"> whole.  </w:t>
      </w:r>
      <w:r w:rsidR="001C1FAC">
        <w:rPr>
          <w:rFonts w:ascii="Times New Roman" w:hAnsi="Times New Roman" w:cs="Times New Roman"/>
          <w:sz w:val="24"/>
          <w:szCs w:val="24"/>
        </w:rPr>
        <w:t>For example, t</w:t>
      </w:r>
      <w:r w:rsidR="00140EE0">
        <w:rPr>
          <w:rFonts w:ascii="Times New Roman" w:hAnsi="Times New Roman" w:cs="Times New Roman"/>
          <w:sz w:val="24"/>
          <w:szCs w:val="24"/>
        </w:rPr>
        <w:t>he grammatical competence aspect aims at imparting the knowledge of rules and vocabulary of the language. The sociolinguistics competence aspect aims at imparting sociocultural rules of the language through interaction or real life-like situation. The discourse competence aspect provides a learner with the knowledge of coherence and cohesion in both written and spoken discourse</w:t>
      </w:r>
      <w:r w:rsidR="00C7141E">
        <w:rPr>
          <w:rFonts w:ascii="Times New Roman" w:hAnsi="Times New Roman" w:cs="Times New Roman"/>
          <w:sz w:val="24"/>
          <w:szCs w:val="24"/>
        </w:rPr>
        <w:t>s</w:t>
      </w:r>
      <w:r w:rsidR="00140EE0">
        <w:rPr>
          <w:rFonts w:ascii="Times New Roman" w:hAnsi="Times New Roman" w:cs="Times New Roman"/>
          <w:sz w:val="24"/>
          <w:szCs w:val="24"/>
        </w:rPr>
        <w:t>. The last aspect which is strategic competence provides a learner with skills of repairing communication when there is communication breakdown.</w:t>
      </w:r>
      <w:r w:rsidR="00ED069D">
        <w:rPr>
          <w:rFonts w:ascii="Times New Roman" w:hAnsi="Times New Roman" w:cs="Times New Roman"/>
          <w:sz w:val="24"/>
          <w:szCs w:val="24"/>
        </w:rPr>
        <w:t xml:space="preserve"> All the four aspects overlap. Meaning that they cannot be expressed in isolation</w:t>
      </w:r>
      <w:r w:rsidR="00BD3652">
        <w:rPr>
          <w:rFonts w:ascii="Times New Roman" w:hAnsi="Times New Roman" w:cs="Times New Roman"/>
          <w:sz w:val="24"/>
          <w:szCs w:val="24"/>
        </w:rPr>
        <w:t>.</w:t>
      </w:r>
      <w:r w:rsidR="00140EE0">
        <w:rPr>
          <w:rFonts w:ascii="Times New Roman" w:hAnsi="Times New Roman" w:cs="Times New Roman"/>
          <w:sz w:val="24"/>
          <w:szCs w:val="24"/>
        </w:rPr>
        <w:t xml:space="preserve"> However, the question would</w:t>
      </w:r>
      <w:r w:rsidR="004911DB">
        <w:rPr>
          <w:rFonts w:ascii="Times New Roman" w:hAnsi="Times New Roman" w:cs="Times New Roman"/>
          <w:sz w:val="24"/>
          <w:szCs w:val="24"/>
        </w:rPr>
        <w:t xml:space="preserve"> be on</w:t>
      </w:r>
      <w:r w:rsidR="00140EE0">
        <w:rPr>
          <w:rFonts w:ascii="Times New Roman" w:hAnsi="Times New Roman" w:cs="Times New Roman"/>
          <w:sz w:val="24"/>
          <w:szCs w:val="24"/>
        </w:rPr>
        <w:t xml:space="preserve"> how these aspects can be accommodated in one lesson. To address this concern, it is important to reflect on the teaching of grammar using the communicative approach. In terms of classroom practices, the teaching of grammar has three main stages namely Oral practice stage 1, oral practice stage 2 and written practice stage 3. The four aspects of communicative competence can </w:t>
      </w:r>
      <w:r w:rsidR="004911DB">
        <w:rPr>
          <w:rFonts w:ascii="Times New Roman" w:hAnsi="Times New Roman" w:cs="Times New Roman"/>
          <w:sz w:val="24"/>
          <w:szCs w:val="24"/>
        </w:rPr>
        <w:t>all be tackled in these</w:t>
      </w:r>
      <w:r w:rsidR="00140EE0">
        <w:rPr>
          <w:rFonts w:ascii="Times New Roman" w:hAnsi="Times New Roman" w:cs="Times New Roman"/>
          <w:sz w:val="24"/>
          <w:szCs w:val="24"/>
        </w:rPr>
        <w:t xml:space="preserve"> three stages. It is up to the teacher to decide which aspect to be focused on in a particular stage. Below is an illustration</w:t>
      </w:r>
      <w:r w:rsidR="004911DB">
        <w:rPr>
          <w:rFonts w:ascii="Times New Roman" w:hAnsi="Times New Roman" w:cs="Times New Roman"/>
          <w:sz w:val="24"/>
          <w:szCs w:val="24"/>
        </w:rPr>
        <w:t>:</w:t>
      </w:r>
    </w:p>
    <w:p w14:paraId="60903D5B" w14:textId="77777777" w:rsidR="00140EE0" w:rsidRDefault="00140EE0" w:rsidP="00140EE0">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 xml:space="preserve">LESSON: Structure </w:t>
      </w:r>
    </w:p>
    <w:p w14:paraId="188EA7B3" w14:textId="77777777" w:rsidR="00140EE0" w:rsidRDefault="00140EE0" w:rsidP="00140EE0">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TOPIC:  The Future Simple Tense</w:t>
      </w:r>
    </w:p>
    <w:p w14:paraId="33C43720" w14:textId="77777777" w:rsidR="00140EE0" w:rsidRDefault="00140EE0" w:rsidP="00140EE0">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 xml:space="preserve"> Practice stage </w:t>
      </w:r>
    </w:p>
    <w:p w14:paraId="098389D7" w14:textId="77777777" w:rsidR="00140EE0" w:rsidRPr="00311E83" w:rsidRDefault="00140EE0" w:rsidP="00140EE0">
      <w:pPr>
        <w:spacing w:line="360" w:lineRule="auto"/>
        <w:rPr>
          <w:rFonts w:ascii="Times New Roman" w:hAnsi="Times New Roman" w:cs="Times New Roman"/>
          <w:sz w:val="24"/>
          <w:szCs w:val="24"/>
          <w:lang w:val="en-GB"/>
        </w:rPr>
      </w:pPr>
      <w:r w:rsidRPr="00311E83">
        <w:rPr>
          <w:rFonts w:ascii="Times New Roman" w:hAnsi="Times New Roman" w:cs="Times New Roman"/>
          <w:b/>
          <w:sz w:val="24"/>
          <w:szCs w:val="24"/>
          <w:lang w:val="en-GB"/>
        </w:rPr>
        <w:t>Oral practice stage 1:</w:t>
      </w:r>
      <w:r w:rsidR="004911DB">
        <w:rPr>
          <w:rFonts w:ascii="Times New Roman" w:hAnsi="Times New Roman" w:cs="Times New Roman"/>
          <w:b/>
          <w:sz w:val="24"/>
          <w:szCs w:val="24"/>
          <w:lang w:val="en-GB"/>
        </w:rPr>
        <w:t xml:space="preserve"> </w:t>
      </w:r>
      <w:r w:rsidR="004911DB">
        <w:rPr>
          <w:rFonts w:ascii="Times New Roman" w:hAnsi="Times New Roman" w:cs="Times New Roman"/>
          <w:sz w:val="24"/>
          <w:szCs w:val="24"/>
          <w:lang w:val="en-GB"/>
        </w:rPr>
        <w:t xml:space="preserve"> U</w:t>
      </w:r>
      <w:r w:rsidRPr="00311E83">
        <w:rPr>
          <w:rFonts w:ascii="Times New Roman" w:hAnsi="Times New Roman" w:cs="Times New Roman"/>
          <w:sz w:val="24"/>
          <w:szCs w:val="24"/>
          <w:lang w:val="en-GB"/>
        </w:rPr>
        <w:t>sing the verbs will and going to, construct sentences expressing (i) future conditionals (ii) plans or intensions (iii) future prediction.</w:t>
      </w:r>
    </w:p>
    <w:p w14:paraId="164BADF6" w14:textId="77777777" w:rsidR="00140EE0" w:rsidRPr="00311E83" w:rsidRDefault="00140EE0" w:rsidP="00140EE0">
      <w:pPr>
        <w:spacing w:line="360" w:lineRule="auto"/>
        <w:jc w:val="both"/>
        <w:rPr>
          <w:rFonts w:ascii="Times New Roman" w:hAnsi="Times New Roman" w:cs="Times New Roman"/>
          <w:sz w:val="24"/>
          <w:szCs w:val="24"/>
          <w:lang w:val="en-GB"/>
        </w:rPr>
      </w:pPr>
      <w:r w:rsidRPr="00311E83">
        <w:rPr>
          <w:rFonts w:ascii="Times New Roman" w:hAnsi="Times New Roman" w:cs="Times New Roman"/>
          <w:b/>
          <w:sz w:val="24"/>
          <w:szCs w:val="24"/>
          <w:lang w:val="en-GB"/>
        </w:rPr>
        <w:t>Oral practice stage 2:</w:t>
      </w:r>
      <w:r w:rsidRPr="00311E83">
        <w:rPr>
          <w:rFonts w:ascii="Times New Roman" w:hAnsi="Times New Roman" w:cs="Times New Roman"/>
          <w:sz w:val="24"/>
          <w:szCs w:val="24"/>
          <w:lang w:val="en-GB"/>
        </w:rPr>
        <w:t xml:space="preserve"> In your groups, one should assume a role of a manager and the rest of the member</w:t>
      </w:r>
      <w:r w:rsidR="00CD27D7">
        <w:rPr>
          <w:rFonts w:ascii="Times New Roman" w:hAnsi="Times New Roman" w:cs="Times New Roman"/>
          <w:sz w:val="24"/>
          <w:szCs w:val="24"/>
          <w:lang w:val="en-GB"/>
        </w:rPr>
        <w:t>s should assume the</w:t>
      </w:r>
      <w:r w:rsidRPr="00311E83">
        <w:rPr>
          <w:rFonts w:ascii="Times New Roman" w:hAnsi="Times New Roman" w:cs="Times New Roman"/>
          <w:sz w:val="24"/>
          <w:szCs w:val="24"/>
          <w:lang w:val="en-GB"/>
        </w:rPr>
        <w:t xml:space="preserve"> role of employees.  Instructions: as a group, come up with sentences expressing new offers of the company to motivate the employees</w:t>
      </w:r>
      <w:r w:rsidR="00CD27D7">
        <w:rPr>
          <w:rFonts w:ascii="Times New Roman" w:hAnsi="Times New Roman" w:cs="Times New Roman"/>
          <w:sz w:val="24"/>
          <w:szCs w:val="24"/>
          <w:lang w:val="en-GB"/>
        </w:rPr>
        <w:t xml:space="preserve"> and the manager should present them to the employees</w:t>
      </w:r>
      <w:r w:rsidRPr="00311E83">
        <w:rPr>
          <w:rFonts w:ascii="Times New Roman" w:hAnsi="Times New Roman" w:cs="Times New Roman"/>
          <w:sz w:val="24"/>
          <w:szCs w:val="24"/>
          <w:lang w:val="en-GB"/>
        </w:rPr>
        <w:t xml:space="preserve">. </w:t>
      </w:r>
      <w:r w:rsidR="0022113D">
        <w:rPr>
          <w:rFonts w:ascii="Times New Roman" w:hAnsi="Times New Roman" w:cs="Times New Roman"/>
          <w:sz w:val="24"/>
          <w:szCs w:val="24"/>
          <w:lang w:val="en-GB"/>
        </w:rPr>
        <w:t>Additionally</w:t>
      </w:r>
      <w:r w:rsidRPr="00311E83">
        <w:rPr>
          <w:rFonts w:ascii="Times New Roman" w:hAnsi="Times New Roman" w:cs="Times New Roman"/>
          <w:sz w:val="24"/>
          <w:szCs w:val="24"/>
          <w:lang w:val="en-GB"/>
        </w:rPr>
        <w:t>,</w:t>
      </w:r>
      <w:r w:rsidR="00CD27D7">
        <w:rPr>
          <w:rFonts w:ascii="Times New Roman" w:hAnsi="Times New Roman" w:cs="Times New Roman"/>
          <w:sz w:val="24"/>
          <w:szCs w:val="24"/>
          <w:lang w:val="en-GB"/>
        </w:rPr>
        <w:t xml:space="preserve"> let </w:t>
      </w:r>
      <w:r w:rsidRPr="00311E83">
        <w:rPr>
          <w:rFonts w:ascii="Times New Roman" w:hAnsi="Times New Roman" w:cs="Times New Roman"/>
          <w:sz w:val="24"/>
          <w:szCs w:val="24"/>
          <w:lang w:val="en-GB"/>
        </w:rPr>
        <w:t xml:space="preserve">few employees make promises based on the offers presented.  </w:t>
      </w:r>
    </w:p>
    <w:p w14:paraId="705D7A53" w14:textId="77777777" w:rsidR="00140EE0" w:rsidRDefault="00140EE0" w:rsidP="00140EE0">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Written practice stage 3:</w:t>
      </w:r>
    </w:p>
    <w:p w14:paraId="4D2AB8B0" w14:textId="77777777" w:rsidR="00140EE0" w:rsidRPr="008266D5" w:rsidRDefault="00140EE0" w:rsidP="00140EE0">
      <w:pPr>
        <w:spacing w:line="360" w:lineRule="auto"/>
        <w:rPr>
          <w:rFonts w:ascii="Times New Roman" w:hAnsi="Times New Roman" w:cs="Times New Roman"/>
          <w:sz w:val="24"/>
          <w:szCs w:val="24"/>
        </w:rPr>
      </w:pPr>
      <w:r w:rsidRPr="008266D5">
        <w:rPr>
          <w:rFonts w:ascii="Times New Roman" w:hAnsi="Times New Roman" w:cs="Times New Roman"/>
          <w:sz w:val="24"/>
          <w:szCs w:val="24"/>
        </w:rPr>
        <w:t>In three paragraphs, write a letter to your best friend telling her or him how you are going to spend your December holiday.</w:t>
      </w:r>
    </w:p>
    <w:p w14:paraId="7AFC1F8F" w14:textId="5935A1C5" w:rsidR="005857C1" w:rsidRDefault="00735012" w:rsidP="005857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lang w:val="en-GB"/>
        </w:rPr>
        <w:t>As indicated above, i</w:t>
      </w:r>
      <w:r w:rsidR="00140EE0" w:rsidRPr="008266D5">
        <w:rPr>
          <w:rFonts w:ascii="Times New Roman" w:hAnsi="Times New Roman" w:cs="Times New Roman"/>
          <w:sz w:val="24"/>
          <w:szCs w:val="24"/>
          <w:lang w:val="en-GB"/>
        </w:rPr>
        <w:t>n oral practice stage 1, the intention is to enable learners apply the rule of the day (Grammatical Competence Aspect).</w:t>
      </w:r>
      <w:r w:rsidR="00140EE0" w:rsidRPr="007F1712">
        <w:rPr>
          <w:rFonts w:ascii="Times New Roman" w:hAnsi="Times New Roman" w:cs="Times New Roman"/>
          <w:sz w:val="24"/>
          <w:szCs w:val="24"/>
          <w:lang w:val="en-GB"/>
        </w:rPr>
        <w:t xml:space="preserve"> Oral practice</w:t>
      </w:r>
      <w:r w:rsidR="00140EE0">
        <w:rPr>
          <w:rFonts w:ascii="Times New Roman" w:hAnsi="Times New Roman" w:cs="Times New Roman"/>
          <w:sz w:val="24"/>
          <w:szCs w:val="24"/>
          <w:lang w:val="en-GB"/>
        </w:rPr>
        <w:t xml:space="preserve"> stage</w:t>
      </w:r>
      <w:r w:rsidR="00140EE0" w:rsidRPr="007F1712">
        <w:rPr>
          <w:rFonts w:ascii="Times New Roman" w:hAnsi="Times New Roman" w:cs="Times New Roman"/>
          <w:sz w:val="24"/>
          <w:szCs w:val="24"/>
          <w:lang w:val="en-GB"/>
        </w:rPr>
        <w:t xml:space="preserve"> 2 intends to develop learner’s ability to </w:t>
      </w:r>
      <w:r w:rsidR="00140EE0">
        <w:rPr>
          <w:rFonts w:ascii="Times New Roman" w:hAnsi="Times New Roman" w:cs="Times New Roman"/>
          <w:sz w:val="24"/>
          <w:szCs w:val="24"/>
          <w:lang w:val="en-GB"/>
        </w:rPr>
        <w:t>interact (Sociolinguistics C</w:t>
      </w:r>
      <w:r w:rsidR="00140EE0" w:rsidRPr="007F1712">
        <w:rPr>
          <w:rFonts w:ascii="Times New Roman" w:hAnsi="Times New Roman" w:cs="Times New Roman"/>
          <w:sz w:val="24"/>
          <w:szCs w:val="24"/>
          <w:lang w:val="en-GB"/>
        </w:rPr>
        <w:t>ompetence</w:t>
      </w:r>
      <w:r w:rsidR="00140EE0">
        <w:rPr>
          <w:rFonts w:ascii="Times New Roman" w:hAnsi="Times New Roman" w:cs="Times New Roman"/>
          <w:sz w:val="24"/>
          <w:szCs w:val="24"/>
          <w:lang w:val="en-GB"/>
        </w:rPr>
        <w:t>/Strategic C</w:t>
      </w:r>
      <w:r w:rsidR="00140EE0" w:rsidRPr="007F1712">
        <w:rPr>
          <w:rFonts w:ascii="Times New Roman" w:hAnsi="Times New Roman" w:cs="Times New Roman"/>
          <w:sz w:val="24"/>
          <w:szCs w:val="24"/>
          <w:lang w:val="en-GB"/>
        </w:rPr>
        <w:t>ompetence</w:t>
      </w:r>
      <w:r w:rsidR="00140EE0">
        <w:rPr>
          <w:rFonts w:ascii="Times New Roman" w:hAnsi="Times New Roman" w:cs="Times New Roman"/>
          <w:sz w:val="24"/>
          <w:szCs w:val="24"/>
          <w:lang w:val="en-GB"/>
        </w:rPr>
        <w:t xml:space="preserve"> Aspect). Written practice stage 3</w:t>
      </w:r>
      <w:r w:rsidR="00140EE0" w:rsidRPr="007F1712">
        <w:rPr>
          <w:rFonts w:ascii="Times New Roman" w:hAnsi="Times New Roman" w:cs="Times New Roman"/>
          <w:sz w:val="24"/>
          <w:szCs w:val="24"/>
          <w:lang w:val="en-GB"/>
        </w:rPr>
        <w:t xml:space="preserve"> aims at developing learn</w:t>
      </w:r>
      <w:r w:rsidR="00140EE0">
        <w:rPr>
          <w:rFonts w:ascii="Times New Roman" w:hAnsi="Times New Roman" w:cs="Times New Roman"/>
          <w:sz w:val="24"/>
          <w:szCs w:val="24"/>
          <w:lang w:val="en-GB"/>
        </w:rPr>
        <w:t>ers’ ability to present discourses</w:t>
      </w:r>
      <w:r w:rsidR="00140EE0" w:rsidRPr="007F1712">
        <w:rPr>
          <w:rFonts w:ascii="Times New Roman" w:hAnsi="Times New Roman" w:cs="Times New Roman"/>
          <w:sz w:val="24"/>
          <w:szCs w:val="24"/>
          <w:lang w:val="en-GB"/>
        </w:rPr>
        <w:t xml:space="preserve"> in a</w:t>
      </w:r>
      <w:r w:rsidR="00140EE0">
        <w:rPr>
          <w:rFonts w:ascii="Times New Roman" w:hAnsi="Times New Roman" w:cs="Times New Roman"/>
          <w:sz w:val="24"/>
          <w:szCs w:val="24"/>
          <w:lang w:val="en-GB"/>
        </w:rPr>
        <w:t xml:space="preserve"> coherent and cohesive manner (Discourse C</w:t>
      </w:r>
      <w:r w:rsidR="00140EE0" w:rsidRPr="007F1712">
        <w:rPr>
          <w:rFonts w:ascii="Times New Roman" w:hAnsi="Times New Roman" w:cs="Times New Roman"/>
          <w:sz w:val="24"/>
          <w:szCs w:val="24"/>
          <w:lang w:val="en-GB"/>
        </w:rPr>
        <w:t>ompetence</w:t>
      </w:r>
      <w:r w:rsidR="00140EE0">
        <w:rPr>
          <w:rFonts w:ascii="Times New Roman" w:hAnsi="Times New Roman" w:cs="Times New Roman"/>
          <w:sz w:val="24"/>
          <w:szCs w:val="24"/>
          <w:lang w:val="en-GB"/>
        </w:rPr>
        <w:t xml:space="preserve"> Aspect</w:t>
      </w:r>
      <w:r w:rsidR="00140EE0" w:rsidRPr="007F1712">
        <w:rPr>
          <w:rFonts w:ascii="Times New Roman" w:hAnsi="Times New Roman" w:cs="Times New Roman"/>
          <w:sz w:val="24"/>
          <w:szCs w:val="24"/>
          <w:lang w:val="en-GB"/>
        </w:rPr>
        <w:t>).</w:t>
      </w:r>
      <w:r w:rsidR="005857C1">
        <w:rPr>
          <w:rFonts w:ascii="Times New Roman" w:hAnsi="Times New Roman" w:cs="Times New Roman"/>
          <w:sz w:val="24"/>
          <w:szCs w:val="24"/>
          <w:lang w:val="en-GB"/>
        </w:rPr>
        <w:t xml:space="preserve"> </w:t>
      </w:r>
      <w:r w:rsidR="005857C1">
        <w:rPr>
          <w:rFonts w:ascii="Times New Roman" w:hAnsi="Times New Roman" w:cs="Times New Roman"/>
          <w:sz w:val="24"/>
          <w:szCs w:val="24"/>
        </w:rPr>
        <w:t xml:space="preserve">Practices need to be learner centered. Apart from that, the aim should be to develop the four dimensions of communicative competence in learners. </w:t>
      </w:r>
      <w:r w:rsidR="005857C1" w:rsidRPr="00281B65">
        <w:rPr>
          <w:rFonts w:ascii="Times New Roman" w:hAnsi="Times New Roman" w:cs="Times New Roman"/>
          <w:sz w:val="24"/>
          <w:szCs w:val="24"/>
        </w:rPr>
        <w:t>Mwelwa and Mwanza (2020:50</w:t>
      </w:r>
      <w:r w:rsidR="005857C1">
        <w:rPr>
          <w:rFonts w:ascii="Times New Roman" w:hAnsi="Times New Roman" w:cs="Times New Roman"/>
          <w:sz w:val="24"/>
          <w:szCs w:val="24"/>
        </w:rPr>
        <w:t xml:space="preserve">) state </w:t>
      </w:r>
      <w:r w:rsidR="005857C1" w:rsidRPr="00281B65">
        <w:rPr>
          <w:rFonts w:ascii="Times New Roman" w:hAnsi="Times New Roman" w:cs="Times New Roman"/>
          <w:sz w:val="24"/>
          <w:szCs w:val="24"/>
        </w:rPr>
        <w:t xml:space="preserve">that </w:t>
      </w:r>
    </w:p>
    <w:p w14:paraId="3553B92B" w14:textId="329CAFC5" w:rsidR="005857C1" w:rsidRPr="00281B65" w:rsidRDefault="005857C1" w:rsidP="005857C1">
      <w:pPr>
        <w:autoSpaceDE w:val="0"/>
        <w:autoSpaceDN w:val="0"/>
        <w:adjustRightInd w:val="0"/>
        <w:spacing w:after="0" w:line="360" w:lineRule="auto"/>
        <w:ind w:left="720" w:right="720"/>
        <w:jc w:val="both"/>
        <w:rPr>
          <w:rFonts w:ascii="Times New Roman" w:hAnsi="Times New Roman" w:cs="Times New Roman"/>
          <w:sz w:val="24"/>
          <w:szCs w:val="24"/>
        </w:rPr>
      </w:pPr>
      <w:r>
        <w:rPr>
          <w:rFonts w:ascii="Times New Roman" w:hAnsi="Times New Roman" w:cs="Times New Roman"/>
          <w:sz w:val="24"/>
          <w:szCs w:val="24"/>
        </w:rPr>
        <w:t>“I</w:t>
      </w:r>
      <w:r w:rsidRPr="00281B65">
        <w:rPr>
          <w:rFonts w:ascii="Times New Roman" w:hAnsi="Times New Roman" w:cs="Times New Roman"/>
          <w:sz w:val="24"/>
          <w:szCs w:val="24"/>
        </w:rPr>
        <w:t xml:space="preserve">n almost all the classes and lessons the researcher observed, teachers at least employed some learner centered classroom teaching strategies. In that, most teachers at least made learners actively participate in their own learning. However, these learners centered classroom teaching strategies that teachers were employing did not reflect the aim of English language </w:t>
      </w:r>
      <w:r w:rsidR="00D04F15" w:rsidRPr="00281B65">
        <w:rPr>
          <w:rFonts w:ascii="Times New Roman" w:hAnsi="Times New Roman" w:cs="Times New Roman"/>
          <w:sz w:val="24"/>
          <w:szCs w:val="24"/>
        </w:rPr>
        <w:t>teachi</w:t>
      </w:r>
      <w:r w:rsidR="00D04F15">
        <w:rPr>
          <w:rFonts w:ascii="Times New Roman" w:hAnsi="Times New Roman" w:cs="Times New Roman"/>
          <w:sz w:val="24"/>
          <w:szCs w:val="24"/>
        </w:rPr>
        <w:t>ng,</w:t>
      </w:r>
      <w:r>
        <w:rPr>
          <w:rFonts w:ascii="Times New Roman" w:hAnsi="Times New Roman" w:cs="Times New Roman"/>
          <w:sz w:val="24"/>
          <w:szCs w:val="24"/>
        </w:rPr>
        <w:t xml:space="preserve"> which is to develop learners’</w:t>
      </w:r>
      <w:r w:rsidRPr="00281B65">
        <w:rPr>
          <w:rFonts w:ascii="Times New Roman" w:hAnsi="Times New Roman" w:cs="Times New Roman"/>
          <w:sz w:val="24"/>
          <w:szCs w:val="24"/>
        </w:rPr>
        <w:t xml:space="preserve"> communicative competence, because teachers were not integrating all the four dimensions of communicative competence. They were just focusing on linguistic/ grammatical competence and neglecting the other three dimensions of communicative competence, which if well integrated can bring about a holistic communicative competent English learner.</w:t>
      </w:r>
      <w:r>
        <w:rPr>
          <w:rFonts w:ascii="Times New Roman" w:hAnsi="Times New Roman" w:cs="Times New Roman"/>
          <w:sz w:val="24"/>
          <w:szCs w:val="24"/>
        </w:rPr>
        <w:t>”</w:t>
      </w:r>
    </w:p>
    <w:p w14:paraId="67F38926" w14:textId="77777777" w:rsidR="005857C1" w:rsidRPr="000B43A5" w:rsidRDefault="005857C1" w:rsidP="00140EE0">
      <w:pPr>
        <w:spacing w:line="360" w:lineRule="auto"/>
        <w:jc w:val="both"/>
        <w:rPr>
          <w:rFonts w:ascii="Times New Roman" w:hAnsi="Times New Roman" w:cs="Times New Roman"/>
          <w:sz w:val="24"/>
          <w:szCs w:val="24"/>
          <w:lang w:val="en-GB"/>
        </w:rPr>
      </w:pPr>
    </w:p>
    <w:p w14:paraId="04E1718B" w14:textId="77777777" w:rsidR="00203049" w:rsidRDefault="00C12E17" w:rsidP="00477C9D">
      <w:pPr>
        <w:pStyle w:val="Heading1"/>
      </w:pPr>
      <w:bookmarkStart w:id="56" w:name="_Toc98288047"/>
      <w:r>
        <w:t>Chapter summary</w:t>
      </w:r>
      <w:bookmarkEnd w:id="56"/>
    </w:p>
    <w:p w14:paraId="57CD82D7" w14:textId="77777777" w:rsidR="00C12E17" w:rsidRDefault="00C12E17" w:rsidP="00C12E17">
      <w:pPr>
        <w:spacing w:line="360" w:lineRule="auto"/>
        <w:jc w:val="both"/>
        <w:rPr>
          <w:rFonts w:ascii="Times New Roman" w:hAnsi="Times New Roman" w:cs="Times New Roman"/>
          <w:sz w:val="24"/>
          <w:szCs w:val="24"/>
        </w:rPr>
      </w:pPr>
      <w:r w:rsidRPr="00C12E17">
        <w:rPr>
          <w:rFonts w:ascii="Times New Roman" w:hAnsi="Times New Roman" w:cs="Times New Roman"/>
          <w:sz w:val="24"/>
          <w:szCs w:val="24"/>
        </w:rPr>
        <w:t>This chapter has discussed the findings presented in chapter 4 and was guided by research objectives. The next chapter discusses the conclusion and recommendations on the findings.</w:t>
      </w:r>
    </w:p>
    <w:p w14:paraId="0221456E" w14:textId="77777777" w:rsidR="005857C1" w:rsidRDefault="005857C1" w:rsidP="00C12E17">
      <w:pPr>
        <w:spacing w:line="360" w:lineRule="auto"/>
        <w:jc w:val="both"/>
        <w:rPr>
          <w:rFonts w:ascii="Times New Roman" w:hAnsi="Times New Roman" w:cs="Times New Roman"/>
          <w:sz w:val="24"/>
          <w:szCs w:val="24"/>
        </w:rPr>
      </w:pPr>
    </w:p>
    <w:p w14:paraId="51713FD6" w14:textId="77777777" w:rsidR="005857C1" w:rsidRDefault="005857C1" w:rsidP="00C12E17">
      <w:pPr>
        <w:spacing w:line="360" w:lineRule="auto"/>
        <w:jc w:val="both"/>
        <w:rPr>
          <w:rFonts w:ascii="Times New Roman" w:hAnsi="Times New Roman" w:cs="Times New Roman"/>
          <w:sz w:val="24"/>
          <w:szCs w:val="24"/>
        </w:rPr>
      </w:pPr>
    </w:p>
    <w:p w14:paraId="00AADB67" w14:textId="77777777" w:rsidR="005857C1" w:rsidRDefault="005857C1" w:rsidP="00C12E17">
      <w:pPr>
        <w:spacing w:line="360" w:lineRule="auto"/>
        <w:jc w:val="both"/>
        <w:rPr>
          <w:rFonts w:ascii="Times New Roman" w:hAnsi="Times New Roman" w:cs="Times New Roman"/>
          <w:sz w:val="24"/>
          <w:szCs w:val="24"/>
        </w:rPr>
      </w:pPr>
    </w:p>
    <w:p w14:paraId="35AF9CB1" w14:textId="77777777" w:rsidR="005857C1" w:rsidRDefault="005857C1" w:rsidP="00C12E17">
      <w:pPr>
        <w:spacing w:line="360" w:lineRule="auto"/>
        <w:jc w:val="both"/>
        <w:rPr>
          <w:rFonts w:ascii="Times New Roman" w:hAnsi="Times New Roman" w:cs="Times New Roman"/>
          <w:sz w:val="24"/>
          <w:szCs w:val="24"/>
        </w:rPr>
      </w:pPr>
    </w:p>
    <w:p w14:paraId="2D1AF477" w14:textId="77777777" w:rsidR="005857C1" w:rsidRDefault="005857C1" w:rsidP="00C12E17">
      <w:pPr>
        <w:spacing w:line="360" w:lineRule="auto"/>
        <w:jc w:val="both"/>
        <w:rPr>
          <w:rFonts w:ascii="Times New Roman" w:hAnsi="Times New Roman" w:cs="Times New Roman"/>
          <w:sz w:val="24"/>
          <w:szCs w:val="24"/>
        </w:rPr>
      </w:pPr>
    </w:p>
    <w:p w14:paraId="7E214714" w14:textId="77777777" w:rsidR="005857C1" w:rsidRDefault="005857C1" w:rsidP="00C12E17">
      <w:pPr>
        <w:spacing w:line="360" w:lineRule="auto"/>
        <w:jc w:val="both"/>
        <w:rPr>
          <w:rFonts w:ascii="Times New Roman" w:hAnsi="Times New Roman" w:cs="Times New Roman"/>
          <w:sz w:val="24"/>
          <w:szCs w:val="24"/>
        </w:rPr>
      </w:pPr>
    </w:p>
    <w:p w14:paraId="5DB0BFE7" w14:textId="77777777" w:rsidR="005857C1" w:rsidRDefault="005857C1" w:rsidP="00C12E17">
      <w:pPr>
        <w:spacing w:line="360" w:lineRule="auto"/>
        <w:jc w:val="both"/>
        <w:rPr>
          <w:rFonts w:ascii="Times New Roman" w:hAnsi="Times New Roman" w:cs="Times New Roman"/>
          <w:sz w:val="24"/>
          <w:szCs w:val="24"/>
        </w:rPr>
      </w:pPr>
    </w:p>
    <w:p w14:paraId="60BEE1A6" w14:textId="77777777" w:rsidR="005857C1" w:rsidRDefault="005857C1" w:rsidP="00C12E17">
      <w:pPr>
        <w:spacing w:line="360" w:lineRule="auto"/>
        <w:jc w:val="both"/>
        <w:rPr>
          <w:rFonts w:ascii="Times New Roman" w:hAnsi="Times New Roman" w:cs="Times New Roman"/>
          <w:sz w:val="24"/>
          <w:szCs w:val="24"/>
        </w:rPr>
      </w:pPr>
    </w:p>
    <w:p w14:paraId="15E38A41" w14:textId="77777777" w:rsidR="005857C1" w:rsidRDefault="005857C1" w:rsidP="00C12E17">
      <w:pPr>
        <w:spacing w:line="360" w:lineRule="auto"/>
        <w:jc w:val="both"/>
        <w:rPr>
          <w:rFonts w:ascii="Times New Roman" w:hAnsi="Times New Roman" w:cs="Times New Roman"/>
          <w:sz w:val="24"/>
          <w:szCs w:val="24"/>
        </w:rPr>
      </w:pPr>
    </w:p>
    <w:p w14:paraId="553B9722" w14:textId="77777777" w:rsidR="008266D5" w:rsidRDefault="008266D5" w:rsidP="00C12E17">
      <w:pPr>
        <w:spacing w:line="360" w:lineRule="auto"/>
        <w:jc w:val="both"/>
        <w:rPr>
          <w:rFonts w:ascii="Times New Roman" w:hAnsi="Times New Roman" w:cs="Times New Roman"/>
          <w:sz w:val="24"/>
          <w:szCs w:val="24"/>
        </w:rPr>
      </w:pPr>
    </w:p>
    <w:p w14:paraId="6A21E40B" w14:textId="77777777" w:rsidR="008266D5" w:rsidRPr="00C12E17" w:rsidRDefault="008266D5" w:rsidP="00C12E17">
      <w:pPr>
        <w:spacing w:line="360" w:lineRule="auto"/>
        <w:jc w:val="both"/>
        <w:rPr>
          <w:rFonts w:ascii="Times New Roman" w:hAnsi="Times New Roman" w:cs="Times New Roman"/>
          <w:sz w:val="24"/>
          <w:szCs w:val="24"/>
        </w:rPr>
      </w:pPr>
    </w:p>
    <w:p w14:paraId="31365B08" w14:textId="77777777" w:rsidR="00203049" w:rsidRDefault="00D454C8" w:rsidP="00477C9D">
      <w:pPr>
        <w:pStyle w:val="Heading1"/>
        <w:spacing w:line="360" w:lineRule="auto"/>
        <w:jc w:val="center"/>
      </w:pPr>
      <w:bookmarkStart w:id="57" w:name="_Toc98288048"/>
      <w:r>
        <w:t>CHAPTER SIX</w:t>
      </w:r>
      <w:bookmarkEnd w:id="57"/>
    </w:p>
    <w:p w14:paraId="0D4EFE01" w14:textId="77777777" w:rsidR="008F383D" w:rsidRDefault="00D454C8" w:rsidP="00477C9D">
      <w:pPr>
        <w:pStyle w:val="Heading1"/>
        <w:spacing w:line="360" w:lineRule="auto"/>
        <w:jc w:val="center"/>
      </w:pPr>
      <w:bookmarkStart w:id="58" w:name="_Toc98288049"/>
      <w:r>
        <w:t>CONCLUSION AND RECOMMENDATION</w:t>
      </w:r>
      <w:bookmarkEnd w:id="58"/>
    </w:p>
    <w:p w14:paraId="2A731367" w14:textId="77777777" w:rsidR="008F383D" w:rsidRDefault="00D70007" w:rsidP="00477C9D">
      <w:pPr>
        <w:pStyle w:val="Heading1"/>
      </w:pPr>
      <w:bookmarkStart w:id="59" w:name="_Toc98288050"/>
      <w:r>
        <w:t xml:space="preserve">6.1 </w:t>
      </w:r>
      <w:r w:rsidR="008F383D">
        <w:t>Conclusion</w:t>
      </w:r>
      <w:bookmarkEnd w:id="59"/>
    </w:p>
    <w:p w14:paraId="1BBC223F" w14:textId="77777777" w:rsidR="00F137D6" w:rsidRDefault="00F137D6" w:rsidP="0078516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 purpose of the study was to search for cla</w:t>
      </w:r>
      <w:r w:rsidR="009738CB">
        <w:rPr>
          <w:rFonts w:ascii="Times New Roman" w:hAnsi="Times New Roman" w:cs="Times New Roman"/>
          <w:sz w:val="24"/>
          <w:szCs w:val="24"/>
        </w:rPr>
        <w:t>ssroom practices which would facilitate communicate competence</w:t>
      </w:r>
      <w:r>
        <w:rPr>
          <w:rFonts w:ascii="Times New Roman" w:hAnsi="Times New Roman" w:cs="Times New Roman"/>
          <w:sz w:val="24"/>
          <w:szCs w:val="24"/>
        </w:rPr>
        <w:t xml:space="preserve"> in the teaching of English grammar to Zambian Secondary School learners. </w:t>
      </w:r>
      <w:r w:rsidR="005C3499">
        <w:rPr>
          <w:rFonts w:ascii="Times New Roman" w:hAnsi="Times New Roman" w:cs="Times New Roman"/>
          <w:sz w:val="24"/>
          <w:szCs w:val="24"/>
        </w:rPr>
        <w:t>The</w:t>
      </w:r>
      <w:r w:rsidR="009F08C6">
        <w:rPr>
          <w:rFonts w:ascii="Times New Roman" w:hAnsi="Times New Roman" w:cs="Times New Roman"/>
          <w:sz w:val="24"/>
          <w:szCs w:val="24"/>
        </w:rPr>
        <w:t xml:space="preserve"> study was guided by three objectives. These were:</w:t>
      </w:r>
    </w:p>
    <w:p w14:paraId="1B7A9DD6" w14:textId="77777777" w:rsidR="00F137D6" w:rsidRDefault="000C0F58" w:rsidP="000C0F58">
      <w:pPr>
        <w:spacing w:line="360" w:lineRule="auto"/>
        <w:rPr>
          <w:rFonts w:ascii="Times New Roman" w:hAnsi="Times New Roman" w:cs="Times New Roman"/>
          <w:b/>
          <w:i/>
          <w:sz w:val="24"/>
          <w:szCs w:val="24"/>
        </w:rPr>
      </w:pPr>
      <w:r w:rsidRPr="00D70007">
        <w:rPr>
          <w:rFonts w:ascii="Times New Roman" w:hAnsi="Times New Roman" w:cs="Times New Roman"/>
          <w:b/>
          <w:sz w:val="24"/>
          <w:szCs w:val="24"/>
        </w:rPr>
        <w:t xml:space="preserve">Objective 1 </w:t>
      </w:r>
      <w:r w:rsidR="00BD3652">
        <w:rPr>
          <w:rFonts w:ascii="Times New Roman" w:hAnsi="Times New Roman" w:cs="Times New Roman"/>
          <w:b/>
          <w:sz w:val="24"/>
          <w:szCs w:val="24"/>
        </w:rPr>
        <w:t>E</w:t>
      </w:r>
      <w:r w:rsidR="00BD3652">
        <w:rPr>
          <w:rFonts w:ascii="Times New Roman" w:hAnsi="Times New Roman" w:cs="Times New Roman"/>
          <w:b/>
          <w:i/>
          <w:sz w:val="24"/>
          <w:szCs w:val="24"/>
        </w:rPr>
        <w:t>stablish</w:t>
      </w:r>
      <w:r w:rsidR="00F137D6" w:rsidRPr="00D70007">
        <w:rPr>
          <w:rFonts w:ascii="Times New Roman" w:hAnsi="Times New Roman" w:cs="Times New Roman"/>
          <w:b/>
          <w:i/>
          <w:sz w:val="24"/>
          <w:szCs w:val="24"/>
        </w:rPr>
        <w:t xml:space="preserve"> the classroom practices being used to teach English grammar in grade 11 classes.</w:t>
      </w:r>
    </w:p>
    <w:p w14:paraId="4A05D124" w14:textId="58EBAC9E" w:rsidR="000E30F8" w:rsidRDefault="000E30F8" w:rsidP="000E30F8">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The findings revealed that classroom practices being employed by teachers during English grammar lessons </w:t>
      </w:r>
      <w:r w:rsidR="00D04F15">
        <w:rPr>
          <w:rFonts w:ascii="Times New Roman" w:hAnsi="Times New Roman" w:cs="Times New Roman"/>
          <w:sz w:val="24"/>
          <w:szCs w:val="24"/>
        </w:rPr>
        <w:t>include</w:t>
      </w:r>
      <w:r>
        <w:rPr>
          <w:rFonts w:ascii="Times New Roman" w:hAnsi="Times New Roman" w:cs="Times New Roman"/>
          <w:sz w:val="24"/>
          <w:szCs w:val="24"/>
        </w:rPr>
        <w:t xml:space="preserve"> Cloze exercise, transformation exercise, substitution exercise, spelling quiz, composition exercise, single word prompt, choosing a correct sentence, situational exercise, punctuation exercise, reading exercise and constructing own sentences. Out of 10 teachers, only three mentioned the use of situation practices/exercise. Also, out of the 10 teachers, only 1 mentioned the use of repetition in the t</w:t>
      </w:r>
      <w:r w:rsidR="00C1699F">
        <w:rPr>
          <w:rFonts w:ascii="Times New Roman" w:hAnsi="Times New Roman" w:cs="Times New Roman"/>
          <w:sz w:val="24"/>
          <w:szCs w:val="24"/>
        </w:rPr>
        <w:t>eaching of English grammar. Furthermore,</w:t>
      </w:r>
      <w:r>
        <w:rPr>
          <w:rFonts w:ascii="Times New Roman" w:hAnsi="Times New Roman" w:cs="Times New Roman"/>
          <w:sz w:val="24"/>
          <w:szCs w:val="24"/>
        </w:rPr>
        <w:t xml:space="preserve"> only 1 mentioned the use of spelling quiz. It was concluded that the most used practices are mechanical ones as compared to meaningful practices. It must be stated that each practice has specific skills which it develops when employed during the teaching and learning of English grammar. </w:t>
      </w:r>
      <w:r w:rsidR="00C1699F">
        <w:rPr>
          <w:rFonts w:ascii="Times New Roman" w:hAnsi="Times New Roman" w:cs="Times New Roman"/>
          <w:sz w:val="24"/>
          <w:szCs w:val="24"/>
        </w:rPr>
        <w:t>For</w:t>
      </w:r>
      <w:r>
        <w:rPr>
          <w:rFonts w:ascii="Times New Roman" w:hAnsi="Times New Roman" w:cs="Times New Roman"/>
          <w:sz w:val="24"/>
          <w:szCs w:val="24"/>
        </w:rPr>
        <w:t xml:space="preserve"> example, transformation exercise can facilitate strategic competence (the ability to repair communication when one is misunderstood).</w:t>
      </w:r>
    </w:p>
    <w:p w14:paraId="5C3526F8" w14:textId="77777777" w:rsidR="00F137D6" w:rsidRDefault="000C0F58" w:rsidP="000C0F58">
      <w:pPr>
        <w:autoSpaceDE w:val="0"/>
        <w:autoSpaceDN w:val="0"/>
        <w:adjustRightInd w:val="0"/>
        <w:spacing w:before="240" w:after="0" w:line="360" w:lineRule="auto"/>
        <w:jc w:val="both"/>
        <w:rPr>
          <w:rFonts w:ascii="Times New Roman" w:hAnsi="Times New Roman" w:cs="Times New Roman"/>
          <w:b/>
          <w:i/>
          <w:sz w:val="24"/>
          <w:szCs w:val="24"/>
        </w:rPr>
      </w:pPr>
      <w:r w:rsidRPr="00D70007">
        <w:rPr>
          <w:rFonts w:ascii="Times New Roman" w:hAnsi="Times New Roman" w:cs="Times New Roman"/>
          <w:b/>
          <w:sz w:val="24"/>
          <w:szCs w:val="24"/>
        </w:rPr>
        <w:t>Objective 2</w:t>
      </w:r>
      <w:r w:rsidRPr="009F08C6">
        <w:rPr>
          <w:rFonts w:ascii="Times New Roman" w:hAnsi="Times New Roman" w:cs="Times New Roman"/>
          <w:sz w:val="24"/>
          <w:szCs w:val="24"/>
        </w:rPr>
        <w:t xml:space="preserve"> </w:t>
      </w:r>
      <w:r w:rsidR="00F137D6" w:rsidRPr="00D70007">
        <w:rPr>
          <w:rFonts w:ascii="Times New Roman" w:hAnsi="Times New Roman" w:cs="Times New Roman"/>
          <w:b/>
          <w:i/>
          <w:sz w:val="24"/>
          <w:szCs w:val="24"/>
        </w:rPr>
        <w:t>Assess teachers’ and learners’ experiences regarding the teaching and learning of English grammar.</w:t>
      </w:r>
    </w:p>
    <w:p w14:paraId="7E24F093" w14:textId="07DB821A" w:rsidR="009A6AEF" w:rsidRDefault="009A6AEF" w:rsidP="009A6AE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Regarding objective 2, the findings revealed that teachers and learners had varying experiences regarding the teaching and learning of English grammar. Some teachers indicated that they experienced lack of participation from the learners due low language proficiency. Conversely, other teachers recommended their classroom practice stating that they are</w:t>
      </w:r>
      <w:r w:rsidRPr="00A25283">
        <w:rPr>
          <w:rFonts w:ascii="Times New Roman" w:hAnsi="Times New Roman" w:cs="Times New Roman"/>
          <w:sz w:val="24"/>
          <w:szCs w:val="24"/>
        </w:rPr>
        <w:t xml:space="preserve"> effective because they involve every learner</w:t>
      </w:r>
      <w:r>
        <w:rPr>
          <w:rFonts w:ascii="Times New Roman" w:hAnsi="Times New Roman" w:cs="Times New Roman"/>
          <w:sz w:val="24"/>
          <w:szCs w:val="24"/>
        </w:rPr>
        <w:t>. Others observed inconsistencies of learners’ development of communicative competence in that, most learners are able to do classroom practices successfully but still make grammatical errors when they go outside. It was also noted that the effectiveness of the practices depends on the quality of learners and the topic at hand</w:t>
      </w:r>
      <w:r w:rsidRPr="00A25283">
        <w:rPr>
          <w:rFonts w:ascii="Times New Roman" w:hAnsi="Times New Roman" w:cs="Times New Roman"/>
          <w:sz w:val="24"/>
          <w:szCs w:val="24"/>
        </w:rPr>
        <w:t xml:space="preserve">. </w:t>
      </w:r>
      <w:r>
        <w:rPr>
          <w:rFonts w:ascii="Times New Roman" w:hAnsi="Times New Roman" w:cs="Times New Roman"/>
          <w:sz w:val="24"/>
          <w:szCs w:val="24"/>
        </w:rPr>
        <w:t xml:space="preserve">Others mentioned that the atmosphere in the classroom determines the choice of the practices. It was mentioned that the teacher can switch to a different type of practices if he or she sees that learners are not grasping the content. Findings from learners of School A and B indicate that there was a positive outcome from the practices which were employed. </w:t>
      </w:r>
      <w:r w:rsidR="006C1B40">
        <w:rPr>
          <w:rFonts w:ascii="Times New Roman" w:hAnsi="Times New Roman" w:cs="Times New Roman"/>
          <w:sz w:val="24"/>
          <w:szCs w:val="24"/>
        </w:rPr>
        <w:t>It</w:t>
      </w:r>
      <w:r>
        <w:rPr>
          <w:rFonts w:ascii="Times New Roman" w:hAnsi="Times New Roman" w:cs="Times New Roman"/>
          <w:sz w:val="24"/>
          <w:szCs w:val="24"/>
        </w:rPr>
        <w:t xml:space="preserve"> was mentioned that a</w:t>
      </w:r>
      <w:r w:rsidRPr="00A25283">
        <w:rPr>
          <w:rFonts w:ascii="Times New Roman" w:hAnsi="Times New Roman" w:cs="Times New Roman"/>
          <w:sz w:val="24"/>
          <w:szCs w:val="24"/>
        </w:rPr>
        <w:t xml:space="preserve"> number of the practices used</w:t>
      </w:r>
      <w:r>
        <w:rPr>
          <w:rFonts w:ascii="Times New Roman" w:hAnsi="Times New Roman" w:cs="Times New Roman"/>
          <w:sz w:val="24"/>
          <w:szCs w:val="24"/>
        </w:rPr>
        <w:t xml:space="preserve"> are effective in that they facilitate the ability</w:t>
      </w:r>
      <w:r w:rsidRPr="00A25283">
        <w:rPr>
          <w:rFonts w:ascii="Times New Roman" w:hAnsi="Times New Roman" w:cs="Times New Roman"/>
          <w:sz w:val="24"/>
          <w:szCs w:val="24"/>
        </w:rPr>
        <w:t xml:space="preserve"> t</w:t>
      </w:r>
      <w:r>
        <w:rPr>
          <w:rFonts w:ascii="Times New Roman" w:hAnsi="Times New Roman" w:cs="Times New Roman"/>
          <w:sz w:val="24"/>
          <w:szCs w:val="24"/>
        </w:rPr>
        <w:t xml:space="preserve">o communicate both inside </w:t>
      </w:r>
      <w:r w:rsidRPr="00A25283">
        <w:rPr>
          <w:rFonts w:ascii="Times New Roman" w:hAnsi="Times New Roman" w:cs="Times New Roman"/>
          <w:sz w:val="24"/>
          <w:szCs w:val="24"/>
        </w:rPr>
        <w:t>an</w:t>
      </w:r>
      <w:r>
        <w:rPr>
          <w:rFonts w:ascii="Times New Roman" w:hAnsi="Times New Roman" w:cs="Times New Roman"/>
          <w:sz w:val="24"/>
          <w:szCs w:val="24"/>
        </w:rPr>
        <w:t>d outside classroom. For insta</w:t>
      </w:r>
      <w:r w:rsidRPr="00A25283">
        <w:rPr>
          <w:rFonts w:ascii="Times New Roman" w:hAnsi="Times New Roman" w:cs="Times New Roman"/>
          <w:sz w:val="24"/>
          <w:szCs w:val="24"/>
        </w:rPr>
        <w:t>nce,</w:t>
      </w:r>
      <w:r>
        <w:rPr>
          <w:rFonts w:ascii="Times New Roman" w:hAnsi="Times New Roman" w:cs="Times New Roman"/>
          <w:sz w:val="24"/>
          <w:szCs w:val="24"/>
        </w:rPr>
        <w:t xml:space="preserve"> one p</w:t>
      </w:r>
      <w:r w:rsidRPr="00A25283">
        <w:rPr>
          <w:rFonts w:ascii="Times New Roman" w:hAnsi="Times New Roman" w:cs="Times New Roman"/>
          <w:sz w:val="24"/>
          <w:szCs w:val="24"/>
        </w:rPr>
        <w:t xml:space="preserve">upil </w:t>
      </w:r>
      <w:r>
        <w:rPr>
          <w:rFonts w:ascii="Times New Roman" w:hAnsi="Times New Roman" w:cs="Times New Roman"/>
          <w:sz w:val="24"/>
          <w:szCs w:val="24"/>
        </w:rPr>
        <w:t>explained that situation</w:t>
      </w:r>
      <w:r w:rsidRPr="00A25283">
        <w:rPr>
          <w:rFonts w:ascii="Times New Roman" w:hAnsi="Times New Roman" w:cs="Times New Roman"/>
          <w:sz w:val="24"/>
          <w:szCs w:val="24"/>
        </w:rPr>
        <w:t xml:space="preserve"> exerc</w:t>
      </w:r>
      <w:r>
        <w:rPr>
          <w:rFonts w:ascii="Times New Roman" w:hAnsi="Times New Roman" w:cs="Times New Roman"/>
          <w:sz w:val="24"/>
          <w:szCs w:val="24"/>
        </w:rPr>
        <w:t xml:space="preserve">ises are effective because after learning the structures, one can </w:t>
      </w:r>
      <w:r w:rsidRPr="00A25283">
        <w:rPr>
          <w:rFonts w:ascii="Times New Roman" w:hAnsi="Times New Roman" w:cs="Times New Roman"/>
          <w:sz w:val="24"/>
          <w:szCs w:val="24"/>
        </w:rPr>
        <w:t>use the structures even somewhere else</w:t>
      </w:r>
      <w:r>
        <w:rPr>
          <w:rFonts w:ascii="Times New Roman" w:hAnsi="Times New Roman" w:cs="Times New Roman"/>
          <w:sz w:val="24"/>
          <w:szCs w:val="24"/>
        </w:rPr>
        <w:t>. Findings from learners of School C indicate</w:t>
      </w:r>
      <w:r w:rsidRPr="00A25283">
        <w:rPr>
          <w:rFonts w:ascii="Times New Roman" w:hAnsi="Times New Roman" w:cs="Times New Roman"/>
          <w:sz w:val="24"/>
          <w:szCs w:val="24"/>
        </w:rPr>
        <w:t xml:space="preserve"> that</w:t>
      </w:r>
      <w:r>
        <w:rPr>
          <w:rFonts w:ascii="Times New Roman" w:hAnsi="Times New Roman" w:cs="Times New Roman"/>
          <w:sz w:val="24"/>
          <w:szCs w:val="24"/>
        </w:rPr>
        <w:t xml:space="preserve"> learners are not given a lot of examples. In short, they experienced lack of adequate examples to help them grasp the content. </w:t>
      </w:r>
    </w:p>
    <w:p w14:paraId="6A2E3A99" w14:textId="77777777" w:rsidR="00D70007" w:rsidRPr="009A6AEF" w:rsidRDefault="00D70007" w:rsidP="00834BB8">
      <w:pPr>
        <w:autoSpaceDE w:val="0"/>
        <w:autoSpaceDN w:val="0"/>
        <w:adjustRightInd w:val="0"/>
        <w:spacing w:before="240" w:after="0" w:line="360" w:lineRule="auto"/>
        <w:jc w:val="both"/>
        <w:rPr>
          <w:rFonts w:ascii="Times New Roman" w:hAnsi="Times New Roman" w:cs="Times New Roman"/>
          <w:b/>
          <w:sz w:val="24"/>
          <w:szCs w:val="24"/>
        </w:rPr>
      </w:pPr>
      <w:r w:rsidRPr="009A6AEF">
        <w:rPr>
          <w:rFonts w:ascii="Times New Roman" w:hAnsi="Times New Roman" w:cs="Times New Roman"/>
          <w:b/>
          <w:sz w:val="24"/>
          <w:szCs w:val="24"/>
        </w:rPr>
        <w:t>Objective 3</w:t>
      </w:r>
      <w:r w:rsidR="002F6FC5" w:rsidRPr="009A6AEF">
        <w:rPr>
          <w:rFonts w:ascii="Times New Roman" w:hAnsi="Times New Roman" w:cs="Times New Roman"/>
          <w:b/>
          <w:sz w:val="24"/>
          <w:szCs w:val="24"/>
        </w:rPr>
        <w:t xml:space="preserve">. </w:t>
      </w:r>
      <w:r w:rsidR="00834BB8" w:rsidRPr="009A6AEF">
        <w:rPr>
          <w:rFonts w:ascii="Times New Roman" w:hAnsi="Times New Roman" w:cs="Times New Roman"/>
          <w:b/>
          <w:i/>
          <w:sz w:val="24"/>
          <w:szCs w:val="24"/>
        </w:rPr>
        <w:t>Classroom practices which facilitate the development of communicative competence in the teaching and learning of English grammar in Zambian public secondary schools</w:t>
      </w:r>
      <w:r w:rsidR="00834BB8" w:rsidRPr="009A6AEF">
        <w:rPr>
          <w:rFonts w:ascii="Times New Roman" w:hAnsi="Times New Roman" w:cs="Times New Roman"/>
          <w:b/>
          <w:sz w:val="24"/>
          <w:szCs w:val="24"/>
        </w:rPr>
        <w:t>.</w:t>
      </w:r>
    </w:p>
    <w:p w14:paraId="0A8B01E3" w14:textId="18FC4C23" w:rsidR="00D70007" w:rsidRDefault="00D70007" w:rsidP="00D70007">
      <w:pPr>
        <w:spacing w:line="360" w:lineRule="auto"/>
        <w:jc w:val="both"/>
        <w:rPr>
          <w:rFonts w:ascii="Times New Roman" w:hAnsi="Times New Roman" w:cs="Times New Roman"/>
          <w:sz w:val="24"/>
          <w:szCs w:val="24"/>
        </w:rPr>
      </w:pPr>
      <w:r>
        <w:rPr>
          <w:rFonts w:ascii="Times New Roman" w:hAnsi="Times New Roman" w:cs="Times New Roman"/>
          <w:sz w:val="24"/>
          <w:szCs w:val="24"/>
        </w:rPr>
        <w:t>For objective 3, the findings revealed that there</w:t>
      </w:r>
      <w:r w:rsidR="009738CB">
        <w:rPr>
          <w:rFonts w:ascii="Times New Roman" w:hAnsi="Times New Roman" w:cs="Times New Roman"/>
          <w:sz w:val="24"/>
          <w:szCs w:val="24"/>
        </w:rPr>
        <w:t xml:space="preserve"> is no specific practice which could facilitate communicative competence</w:t>
      </w:r>
      <w:r>
        <w:rPr>
          <w:rFonts w:ascii="Times New Roman" w:hAnsi="Times New Roman" w:cs="Times New Roman"/>
          <w:sz w:val="24"/>
          <w:szCs w:val="24"/>
        </w:rPr>
        <w:t>. Hence, teachers suggested the use of more than one practice in a lesson taking into consideration the type of lesson and the quality of the learners. The findings also revealed that some learners preferred mechanical practices (repetition, substitution) while others preferred meaningful practices (situation, true sentences). These findings suggest that a combination of various practices</w:t>
      </w:r>
      <w:r w:rsidR="00C1699F">
        <w:rPr>
          <w:rFonts w:ascii="Times New Roman" w:hAnsi="Times New Roman" w:cs="Times New Roman"/>
          <w:sz w:val="24"/>
          <w:szCs w:val="24"/>
        </w:rPr>
        <w:t>/</w:t>
      </w:r>
      <w:r>
        <w:rPr>
          <w:rFonts w:ascii="Times New Roman" w:hAnsi="Times New Roman" w:cs="Times New Roman"/>
          <w:sz w:val="24"/>
          <w:szCs w:val="24"/>
        </w:rPr>
        <w:t>exercise in one lesson</w:t>
      </w:r>
      <w:r w:rsidR="00AE390C">
        <w:rPr>
          <w:rFonts w:ascii="Times New Roman" w:hAnsi="Times New Roman" w:cs="Times New Roman"/>
          <w:sz w:val="24"/>
          <w:szCs w:val="24"/>
        </w:rPr>
        <w:t xml:space="preserve">. Despite the suggestion of eclectic approach to classroom practices, both teachers and learners emphasised </w:t>
      </w:r>
      <w:r w:rsidR="00B05773">
        <w:rPr>
          <w:rFonts w:ascii="Times New Roman" w:hAnsi="Times New Roman" w:cs="Times New Roman"/>
          <w:sz w:val="24"/>
          <w:szCs w:val="24"/>
        </w:rPr>
        <w:t xml:space="preserve">on </w:t>
      </w:r>
      <w:r w:rsidR="00AE390C">
        <w:rPr>
          <w:rFonts w:ascii="Times New Roman" w:hAnsi="Times New Roman" w:cs="Times New Roman"/>
          <w:sz w:val="24"/>
          <w:szCs w:val="24"/>
        </w:rPr>
        <w:t>the use of situational practice. This is because both teachers and learne</w:t>
      </w:r>
      <w:r w:rsidR="00B05773">
        <w:rPr>
          <w:rFonts w:ascii="Times New Roman" w:hAnsi="Times New Roman" w:cs="Times New Roman"/>
          <w:sz w:val="24"/>
          <w:szCs w:val="24"/>
        </w:rPr>
        <w:t>rs believe</w:t>
      </w:r>
      <w:r w:rsidR="00AE390C">
        <w:rPr>
          <w:rFonts w:ascii="Times New Roman" w:hAnsi="Times New Roman" w:cs="Times New Roman"/>
          <w:sz w:val="24"/>
          <w:szCs w:val="24"/>
        </w:rPr>
        <w:t xml:space="preserve"> that situational approach enables the learner to use the language inside and outside classroom effectively because structures are not taught in isolation but in combination with the situation in which they are used.</w:t>
      </w:r>
    </w:p>
    <w:p w14:paraId="11D41013" w14:textId="77777777" w:rsidR="008F383D" w:rsidRPr="009F08C6" w:rsidRDefault="00D70007" w:rsidP="00477C9D">
      <w:pPr>
        <w:pStyle w:val="Heading1"/>
      </w:pPr>
      <w:bookmarkStart w:id="60" w:name="_Toc98288051"/>
      <w:r>
        <w:t xml:space="preserve">6.2 </w:t>
      </w:r>
      <w:r w:rsidR="0078516E" w:rsidRPr="009F08C6">
        <w:t>Recommendation</w:t>
      </w:r>
      <w:r>
        <w:t>s</w:t>
      </w:r>
      <w:r w:rsidR="0078516E" w:rsidRPr="009F08C6">
        <w:t>:</w:t>
      </w:r>
      <w:bookmarkEnd w:id="60"/>
    </w:p>
    <w:p w14:paraId="0F795BA2" w14:textId="77777777" w:rsidR="00BD3652" w:rsidRDefault="00D454C8" w:rsidP="008467D0">
      <w:pPr>
        <w:spacing w:line="360" w:lineRule="auto"/>
        <w:jc w:val="both"/>
        <w:rPr>
          <w:rFonts w:ascii="Times New Roman" w:hAnsi="Times New Roman" w:cs="Times New Roman"/>
          <w:sz w:val="24"/>
          <w:szCs w:val="24"/>
        </w:rPr>
      </w:pPr>
      <w:r w:rsidRPr="009F08C6">
        <w:rPr>
          <w:rFonts w:ascii="Times New Roman" w:hAnsi="Times New Roman" w:cs="Times New Roman"/>
          <w:sz w:val="24"/>
          <w:szCs w:val="24"/>
        </w:rPr>
        <w:t>B</w:t>
      </w:r>
      <w:r w:rsidR="0078516E" w:rsidRPr="009F08C6">
        <w:rPr>
          <w:rFonts w:ascii="Times New Roman" w:hAnsi="Times New Roman" w:cs="Times New Roman"/>
          <w:sz w:val="24"/>
          <w:szCs w:val="24"/>
        </w:rPr>
        <w:t>ased on the findings, it can be recommended that</w:t>
      </w:r>
      <w:r w:rsidR="00BD3652">
        <w:rPr>
          <w:rFonts w:ascii="Times New Roman" w:hAnsi="Times New Roman" w:cs="Times New Roman"/>
          <w:sz w:val="24"/>
          <w:szCs w:val="24"/>
        </w:rPr>
        <w:t>:</w:t>
      </w:r>
    </w:p>
    <w:p w14:paraId="3DBD0834" w14:textId="015AB22F" w:rsidR="008F1EF0" w:rsidRDefault="00A507D3" w:rsidP="00A507D3">
      <w:pPr>
        <w:spacing w:line="360" w:lineRule="auto"/>
        <w:jc w:val="both"/>
        <w:rPr>
          <w:rFonts w:ascii="Times New Roman" w:hAnsi="Times New Roman" w:cs="Times New Roman"/>
          <w:sz w:val="24"/>
          <w:szCs w:val="24"/>
        </w:rPr>
      </w:pPr>
      <w:r w:rsidRPr="00A507D3">
        <w:rPr>
          <w:rFonts w:ascii="Times New Roman" w:hAnsi="Times New Roman" w:cs="Times New Roman"/>
          <w:sz w:val="24"/>
          <w:szCs w:val="24"/>
        </w:rPr>
        <w:t>Teacher</w:t>
      </w:r>
      <w:r w:rsidR="00236F46">
        <w:rPr>
          <w:rFonts w:ascii="Times New Roman" w:hAnsi="Times New Roman" w:cs="Times New Roman"/>
          <w:sz w:val="24"/>
          <w:szCs w:val="24"/>
        </w:rPr>
        <w:t>s</w:t>
      </w:r>
      <w:r w:rsidRPr="00A507D3">
        <w:rPr>
          <w:rFonts w:ascii="Times New Roman" w:hAnsi="Times New Roman" w:cs="Times New Roman"/>
          <w:sz w:val="24"/>
          <w:szCs w:val="24"/>
        </w:rPr>
        <w:t xml:space="preserve"> of English language should make sure that their classroom practices reflect all the four </w:t>
      </w:r>
      <w:r w:rsidR="006C1B40" w:rsidRPr="00A507D3">
        <w:rPr>
          <w:rFonts w:ascii="Times New Roman" w:hAnsi="Times New Roman" w:cs="Times New Roman"/>
          <w:sz w:val="24"/>
          <w:szCs w:val="24"/>
        </w:rPr>
        <w:t>dimensions</w:t>
      </w:r>
      <w:r w:rsidRPr="00A507D3">
        <w:rPr>
          <w:rFonts w:ascii="Times New Roman" w:hAnsi="Times New Roman" w:cs="Times New Roman"/>
          <w:sz w:val="24"/>
          <w:szCs w:val="24"/>
        </w:rPr>
        <w:t xml:space="preserve"> of communicative competence (grammatical, sociolinguistic, discourse and strategic competence</w:t>
      </w:r>
      <w:r>
        <w:rPr>
          <w:rFonts w:ascii="Times New Roman" w:hAnsi="Times New Roman" w:cs="Times New Roman"/>
          <w:sz w:val="24"/>
          <w:szCs w:val="24"/>
        </w:rPr>
        <w:t>)</w:t>
      </w:r>
      <w:r w:rsidRPr="00A507D3">
        <w:rPr>
          <w:rFonts w:ascii="Times New Roman" w:hAnsi="Times New Roman" w:cs="Times New Roman"/>
          <w:sz w:val="24"/>
          <w:szCs w:val="24"/>
        </w:rPr>
        <w:t>.</w:t>
      </w:r>
    </w:p>
    <w:p w14:paraId="17F08F21" w14:textId="77777777" w:rsidR="001D0A2C" w:rsidRPr="00A507D3" w:rsidRDefault="001D0A2C" w:rsidP="00A507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Curriculum Development Centre should include </w:t>
      </w:r>
      <w:r w:rsidR="0059434B">
        <w:rPr>
          <w:rFonts w:ascii="Times New Roman" w:hAnsi="Times New Roman" w:cs="Times New Roman"/>
          <w:sz w:val="24"/>
          <w:szCs w:val="24"/>
        </w:rPr>
        <w:t>classroom practices in the syllabus. Where possible, each topic should have a recommended classroom practice with an explanation on how it would facilitate communicative competence.</w:t>
      </w:r>
    </w:p>
    <w:p w14:paraId="02AFAF79" w14:textId="77777777" w:rsidR="001D0A2C" w:rsidRDefault="001D0A2C" w:rsidP="008F1EF0">
      <w:pPr>
        <w:spacing w:line="360" w:lineRule="auto"/>
        <w:jc w:val="both"/>
        <w:rPr>
          <w:rFonts w:ascii="Times New Roman" w:hAnsi="Times New Roman" w:cs="Times New Roman"/>
          <w:sz w:val="24"/>
          <w:szCs w:val="24"/>
        </w:rPr>
      </w:pPr>
      <w:r>
        <w:rPr>
          <w:rFonts w:ascii="Times New Roman" w:hAnsi="Times New Roman" w:cs="Times New Roman"/>
          <w:sz w:val="24"/>
          <w:szCs w:val="24"/>
        </w:rPr>
        <w:t>F</w:t>
      </w:r>
      <w:r w:rsidR="00A507D3">
        <w:rPr>
          <w:rFonts w:ascii="Times New Roman" w:hAnsi="Times New Roman" w:cs="Times New Roman"/>
          <w:sz w:val="24"/>
          <w:szCs w:val="24"/>
        </w:rPr>
        <w:t xml:space="preserve">or future research, since my study </w:t>
      </w:r>
      <w:r>
        <w:rPr>
          <w:rFonts w:ascii="Times New Roman" w:hAnsi="Times New Roman" w:cs="Times New Roman"/>
          <w:sz w:val="24"/>
          <w:szCs w:val="24"/>
        </w:rPr>
        <w:t>focused on classroom practices which facilitate the development of communicative competence and</w:t>
      </w:r>
      <w:r w:rsidR="00A507D3">
        <w:rPr>
          <w:rFonts w:ascii="Times New Roman" w:hAnsi="Times New Roman" w:cs="Times New Roman"/>
          <w:sz w:val="24"/>
          <w:szCs w:val="24"/>
        </w:rPr>
        <w:t xml:space="preserve"> entirely depended on the lived experiences of the participants, </w:t>
      </w:r>
      <w:r>
        <w:rPr>
          <w:rFonts w:ascii="Times New Roman" w:hAnsi="Times New Roman" w:cs="Times New Roman"/>
          <w:sz w:val="24"/>
          <w:szCs w:val="24"/>
        </w:rPr>
        <w:t xml:space="preserve">I </w:t>
      </w:r>
      <w:r w:rsidR="00A507D3">
        <w:rPr>
          <w:rFonts w:ascii="Times New Roman" w:hAnsi="Times New Roman" w:cs="Times New Roman"/>
          <w:sz w:val="24"/>
          <w:szCs w:val="24"/>
        </w:rPr>
        <w:t xml:space="preserve">would recommend that a study be conducted where the researcher can administer tests to assess the communicative competence of grade 12 learners. </w:t>
      </w:r>
    </w:p>
    <w:p w14:paraId="28EB5733" w14:textId="77777777" w:rsidR="008F1EF0" w:rsidRPr="00A507D3" w:rsidRDefault="001D0A2C" w:rsidP="008F1EF0">
      <w:pPr>
        <w:spacing w:line="360" w:lineRule="auto"/>
        <w:jc w:val="both"/>
        <w:rPr>
          <w:rFonts w:ascii="Times New Roman" w:hAnsi="Times New Roman" w:cs="Times New Roman"/>
          <w:sz w:val="24"/>
          <w:szCs w:val="24"/>
        </w:rPr>
      </w:pPr>
      <w:r>
        <w:rPr>
          <w:rFonts w:ascii="Times New Roman" w:hAnsi="Times New Roman" w:cs="Times New Roman"/>
          <w:sz w:val="24"/>
          <w:szCs w:val="24"/>
        </w:rPr>
        <w:t>Since in my study, classroom observation data did not correlate with the interview data, I would recommend a longitudinal study where a researcher can observe how the classroom practices are conducted in relation to the belief of the participants.</w:t>
      </w:r>
    </w:p>
    <w:p w14:paraId="677D19BE" w14:textId="77777777" w:rsidR="008F383D" w:rsidRDefault="008F383D" w:rsidP="009F2B0B">
      <w:pPr>
        <w:spacing w:line="360" w:lineRule="auto"/>
        <w:jc w:val="center"/>
        <w:rPr>
          <w:rFonts w:ascii="Times New Roman" w:hAnsi="Times New Roman" w:cs="Times New Roman"/>
          <w:b/>
          <w:sz w:val="24"/>
          <w:szCs w:val="24"/>
        </w:rPr>
      </w:pPr>
    </w:p>
    <w:p w14:paraId="4551732D" w14:textId="77777777" w:rsidR="008F383D" w:rsidRDefault="008F383D" w:rsidP="009F2B0B">
      <w:pPr>
        <w:spacing w:line="360" w:lineRule="auto"/>
        <w:jc w:val="center"/>
        <w:rPr>
          <w:rFonts w:ascii="Times New Roman" w:hAnsi="Times New Roman" w:cs="Times New Roman"/>
          <w:b/>
          <w:sz w:val="24"/>
          <w:szCs w:val="24"/>
        </w:rPr>
      </w:pPr>
    </w:p>
    <w:p w14:paraId="60BC676D" w14:textId="77777777" w:rsidR="008F383D" w:rsidRDefault="008F383D" w:rsidP="009F2B0B">
      <w:pPr>
        <w:spacing w:line="360" w:lineRule="auto"/>
        <w:jc w:val="center"/>
        <w:rPr>
          <w:rFonts w:ascii="Times New Roman" w:hAnsi="Times New Roman" w:cs="Times New Roman"/>
          <w:b/>
          <w:sz w:val="24"/>
          <w:szCs w:val="24"/>
        </w:rPr>
      </w:pPr>
    </w:p>
    <w:p w14:paraId="36D8B7E2" w14:textId="77777777" w:rsidR="008F383D" w:rsidRDefault="008F383D" w:rsidP="009F2B0B">
      <w:pPr>
        <w:spacing w:line="360" w:lineRule="auto"/>
        <w:jc w:val="center"/>
        <w:rPr>
          <w:rFonts w:ascii="Times New Roman" w:hAnsi="Times New Roman" w:cs="Times New Roman"/>
          <w:b/>
          <w:sz w:val="24"/>
          <w:szCs w:val="24"/>
        </w:rPr>
      </w:pPr>
    </w:p>
    <w:p w14:paraId="33133989" w14:textId="77777777" w:rsidR="008F383D" w:rsidRDefault="008F383D" w:rsidP="009F2B0B">
      <w:pPr>
        <w:spacing w:line="360" w:lineRule="auto"/>
        <w:jc w:val="center"/>
        <w:rPr>
          <w:rFonts w:ascii="Times New Roman" w:hAnsi="Times New Roman" w:cs="Times New Roman"/>
          <w:b/>
          <w:sz w:val="24"/>
          <w:szCs w:val="24"/>
        </w:rPr>
      </w:pPr>
    </w:p>
    <w:p w14:paraId="03930DD9" w14:textId="77777777" w:rsidR="008F383D" w:rsidRDefault="008F383D" w:rsidP="009F2B0B">
      <w:pPr>
        <w:spacing w:line="360" w:lineRule="auto"/>
        <w:jc w:val="center"/>
        <w:rPr>
          <w:rFonts w:ascii="Times New Roman" w:hAnsi="Times New Roman" w:cs="Times New Roman"/>
          <w:b/>
          <w:sz w:val="24"/>
          <w:szCs w:val="24"/>
        </w:rPr>
      </w:pPr>
    </w:p>
    <w:p w14:paraId="3B86DF7A" w14:textId="77777777" w:rsidR="00236F46" w:rsidRDefault="00236F46" w:rsidP="009F2B0B">
      <w:pPr>
        <w:spacing w:line="360" w:lineRule="auto"/>
        <w:jc w:val="center"/>
        <w:rPr>
          <w:rFonts w:ascii="Times New Roman" w:hAnsi="Times New Roman" w:cs="Times New Roman"/>
          <w:b/>
          <w:sz w:val="24"/>
          <w:szCs w:val="24"/>
        </w:rPr>
      </w:pPr>
    </w:p>
    <w:p w14:paraId="40381427" w14:textId="77777777" w:rsidR="00236F46" w:rsidRDefault="00236F46" w:rsidP="009F2B0B">
      <w:pPr>
        <w:spacing w:line="360" w:lineRule="auto"/>
        <w:jc w:val="center"/>
        <w:rPr>
          <w:rFonts w:ascii="Times New Roman" w:hAnsi="Times New Roman" w:cs="Times New Roman"/>
          <w:b/>
          <w:sz w:val="24"/>
          <w:szCs w:val="24"/>
        </w:rPr>
      </w:pPr>
    </w:p>
    <w:p w14:paraId="4269E4EC" w14:textId="77777777" w:rsidR="00236F46" w:rsidRDefault="00236F46" w:rsidP="009F2B0B">
      <w:pPr>
        <w:spacing w:line="360" w:lineRule="auto"/>
        <w:jc w:val="center"/>
        <w:rPr>
          <w:rFonts w:ascii="Times New Roman" w:hAnsi="Times New Roman" w:cs="Times New Roman"/>
          <w:b/>
          <w:sz w:val="24"/>
          <w:szCs w:val="24"/>
        </w:rPr>
      </w:pPr>
    </w:p>
    <w:p w14:paraId="738019E2" w14:textId="77777777" w:rsidR="00236F46" w:rsidRDefault="00236F46" w:rsidP="009F2B0B">
      <w:pPr>
        <w:spacing w:line="360" w:lineRule="auto"/>
        <w:jc w:val="center"/>
        <w:rPr>
          <w:rFonts w:ascii="Times New Roman" w:hAnsi="Times New Roman" w:cs="Times New Roman"/>
          <w:b/>
          <w:sz w:val="24"/>
          <w:szCs w:val="24"/>
        </w:rPr>
      </w:pPr>
    </w:p>
    <w:p w14:paraId="146DDF60" w14:textId="77777777" w:rsidR="00236F46" w:rsidRDefault="00236F46" w:rsidP="009F2B0B">
      <w:pPr>
        <w:spacing w:line="360" w:lineRule="auto"/>
        <w:jc w:val="center"/>
        <w:rPr>
          <w:rFonts w:ascii="Times New Roman" w:hAnsi="Times New Roman" w:cs="Times New Roman"/>
          <w:b/>
          <w:sz w:val="24"/>
          <w:szCs w:val="24"/>
        </w:rPr>
      </w:pPr>
    </w:p>
    <w:p w14:paraId="561F2B7B" w14:textId="77777777" w:rsidR="00236F46" w:rsidRDefault="00236F46" w:rsidP="009F2B0B">
      <w:pPr>
        <w:spacing w:line="360" w:lineRule="auto"/>
        <w:jc w:val="center"/>
        <w:rPr>
          <w:rFonts w:ascii="Times New Roman" w:hAnsi="Times New Roman" w:cs="Times New Roman"/>
          <w:b/>
          <w:sz w:val="24"/>
          <w:szCs w:val="24"/>
        </w:rPr>
      </w:pPr>
    </w:p>
    <w:p w14:paraId="04D40413" w14:textId="77777777" w:rsidR="00236F46" w:rsidRDefault="00236F46" w:rsidP="009F2B0B">
      <w:pPr>
        <w:spacing w:line="360" w:lineRule="auto"/>
        <w:jc w:val="center"/>
        <w:rPr>
          <w:rFonts w:ascii="Times New Roman" w:hAnsi="Times New Roman" w:cs="Times New Roman"/>
          <w:b/>
          <w:sz w:val="24"/>
          <w:szCs w:val="24"/>
        </w:rPr>
      </w:pPr>
    </w:p>
    <w:p w14:paraId="54AD0014" w14:textId="77777777" w:rsidR="00236F46" w:rsidRDefault="00236F46" w:rsidP="009F2B0B">
      <w:pPr>
        <w:spacing w:line="360" w:lineRule="auto"/>
        <w:jc w:val="center"/>
        <w:rPr>
          <w:rFonts w:ascii="Times New Roman" w:hAnsi="Times New Roman" w:cs="Times New Roman"/>
          <w:b/>
          <w:sz w:val="24"/>
          <w:szCs w:val="24"/>
        </w:rPr>
      </w:pPr>
    </w:p>
    <w:p w14:paraId="0BE8DB6E" w14:textId="77777777" w:rsidR="00236F46" w:rsidRDefault="00236F46" w:rsidP="009F2B0B">
      <w:pPr>
        <w:spacing w:line="360" w:lineRule="auto"/>
        <w:jc w:val="center"/>
        <w:rPr>
          <w:rFonts w:ascii="Times New Roman" w:hAnsi="Times New Roman" w:cs="Times New Roman"/>
          <w:b/>
          <w:sz w:val="24"/>
          <w:szCs w:val="24"/>
        </w:rPr>
      </w:pPr>
    </w:p>
    <w:p w14:paraId="7F36CE78" w14:textId="77777777" w:rsidR="00236F46" w:rsidRDefault="00236F46" w:rsidP="009F2B0B">
      <w:pPr>
        <w:spacing w:line="360" w:lineRule="auto"/>
        <w:jc w:val="center"/>
        <w:rPr>
          <w:rFonts w:ascii="Times New Roman" w:hAnsi="Times New Roman" w:cs="Times New Roman"/>
          <w:b/>
          <w:sz w:val="24"/>
          <w:szCs w:val="24"/>
        </w:rPr>
      </w:pPr>
    </w:p>
    <w:p w14:paraId="749BC4AE" w14:textId="77777777" w:rsidR="00236F46" w:rsidRDefault="00236F46" w:rsidP="009F2B0B">
      <w:pPr>
        <w:spacing w:line="360" w:lineRule="auto"/>
        <w:jc w:val="center"/>
        <w:rPr>
          <w:rFonts w:ascii="Times New Roman" w:hAnsi="Times New Roman" w:cs="Times New Roman"/>
          <w:b/>
          <w:sz w:val="24"/>
          <w:szCs w:val="24"/>
        </w:rPr>
      </w:pPr>
    </w:p>
    <w:p w14:paraId="16D5476B" w14:textId="77777777" w:rsidR="009F2B0B" w:rsidRDefault="009F2B0B" w:rsidP="00477C9D">
      <w:pPr>
        <w:pStyle w:val="Heading1"/>
        <w:jc w:val="center"/>
      </w:pPr>
      <w:bookmarkStart w:id="61" w:name="_Toc98288052"/>
      <w:r w:rsidRPr="009D7FAA">
        <w:t>REFERENCES</w:t>
      </w:r>
      <w:r>
        <w:t>.</w:t>
      </w:r>
      <w:bookmarkEnd w:id="61"/>
    </w:p>
    <w:p w14:paraId="0F217F42" w14:textId="77777777" w:rsidR="00BD3652" w:rsidRDefault="00BD3652" w:rsidP="009F2B0B">
      <w:pPr>
        <w:spacing w:line="360" w:lineRule="auto"/>
        <w:jc w:val="both"/>
        <w:rPr>
          <w:rFonts w:ascii="Times New Roman" w:hAnsi="Times New Roman" w:cs="Times New Roman"/>
          <w:sz w:val="24"/>
          <w:szCs w:val="24"/>
        </w:rPr>
      </w:pPr>
      <w:r w:rsidRPr="00B4063E">
        <w:rPr>
          <w:rFonts w:ascii="Times New Roman" w:hAnsi="Times New Roman" w:cs="Times New Roman"/>
          <w:sz w:val="24"/>
          <w:szCs w:val="24"/>
        </w:rPr>
        <w:t xml:space="preserve">Azar, B. (2007). Grammar-Based Teaching: </w:t>
      </w:r>
      <w:r w:rsidRPr="00982276">
        <w:rPr>
          <w:rFonts w:ascii="Times New Roman" w:hAnsi="Times New Roman" w:cs="Times New Roman"/>
          <w:i/>
          <w:sz w:val="24"/>
          <w:szCs w:val="24"/>
        </w:rPr>
        <w:t>A Practitioner's Perspective</w:t>
      </w:r>
      <w:r w:rsidRPr="00B4063E">
        <w:rPr>
          <w:rFonts w:ascii="Times New Roman" w:hAnsi="Times New Roman" w:cs="Times New Roman"/>
          <w:sz w:val="24"/>
          <w:szCs w:val="24"/>
        </w:rPr>
        <w:t xml:space="preserve"> 11</w:t>
      </w:r>
      <w:r>
        <w:rPr>
          <w:rFonts w:ascii="Times New Roman" w:hAnsi="Times New Roman" w:cs="Times New Roman"/>
          <w:sz w:val="24"/>
          <w:szCs w:val="24"/>
        </w:rPr>
        <w:t>(2). 1-12</w:t>
      </w:r>
    </w:p>
    <w:p w14:paraId="131BC0F9" w14:textId="77777777" w:rsidR="00BD3652" w:rsidRDefault="00BD3652" w:rsidP="00BA7C9A">
      <w:pPr>
        <w:spacing w:line="360" w:lineRule="auto"/>
        <w:jc w:val="both"/>
        <w:rPr>
          <w:rFonts w:ascii="Times New Roman" w:hAnsi="Times New Roman" w:cs="Times New Roman"/>
          <w:sz w:val="24"/>
          <w:szCs w:val="24"/>
        </w:rPr>
      </w:pPr>
      <w:r>
        <w:rPr>
          <w:rFonts w:ascii="Times New Roman" w:hAnsi="Times New Roman" w:cs="Times New Roman"/>
          <w:sz w:val="24"/>
          <w:szCs w:val="24"/>
        </w:rPr>
        <w:t>Bagarić, V and</w:t>
      </w:r>
      <w:r w:rsidRPr="00A14621">
        <w:rPr>
          <w:rFonts w:ascii="Times New Roman" w:hAnsi="Times New Roman" w:cs="Times New Roman"/>
          <w:sz w:val="24"/>
          <w:szCs w:val="24"/>
        </w:rPr>
        <w:t xml:space="preserve"> Djigunović </w:t>
      </w:r>
      <w:r>
        <w:rPr>
          <w:rFonts w:ascii="Times New Roman" w:hAnsi="Times New Roman" w:cs="Times New Roman"/>
          <w:sz w:val="24"/>
          <w:szCs w:val="24"/>
        </w:rPr>
        <w:t xml:space="preserve">M. </w:t>
      </w:r>
      <w:r w:rsidRPr="00A14621">
        <w:rPr>
          <w:rFonts w:ascii="Times New Roman" w:hAnsi="Times New Roman" w:cs="Times New Roman"/>
          <w:sz w:val="24"/>
          <w:szCs w:val="24"/>
        </w:rPr>
        <w:t xml:space="preserve">J. (2007). Defining Communicative Competence. </w:t>
      </w:r>
      <w:r w:rsidRPr="005F686F">
        <w:rPr>
          <w:rFonts w:ascii="Times New Roman" w:hAnsi="Times New Roman" w:cs="Times New Roman"/>
          <w:i/>
          <w:sz w:val="24"/>
          <w:szCs w:val="24"/>
        </w:rPr>
        <w:t>Metodika:</w:t>
      </w:r>
      <w:r>
        <w:rPr>
          <w:rFonts w:ascii="Times New Roman" w:hAnsi="Times New Roman" w:cs="Times New Roman"/>
          <w:sz w:val="24"/>
          <w:szCs w:val="24"/>
        </w:rPr>
        <w:t xml:space="preserve">  8, (1)</w:t>
      </w:r>
      <w:r w:rsidRPr="00A14621">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A14621">
        <w:rPr>
          <w:rFonts w:ascii="Times New Roman" w:hAnsi="Times New Roman" w:cs="Times New Roman"/>
          <w:sz w:val="24"/>
          <w:szCs w:val="24"/>
        </w:rPr>
        <w:t>pp 94-103</w:t>
      </w:r>
      <w:r w:rsidR="00792BC7">
        <w:rPr>
          <w:rFonts w:ascii="Times New Roman" w:hAnsi="Times New Roman" w:cs="Times New Roman"/>
          <w:sz w:val="24"/>
          <w:szCs w:val="24"/>
        </w:rPr>
        <w:t>.</w:t>
      </w:r>
    </w:p>
    <w:p w14:paraId="2AC6DA90" w14:textId="77777777" w:rsidR="00792BC7" w:rsidRPr="00A14621" w:rsidRDefault="00792BC7" w:rsidP="00792BC7">
      <w:pPr>
        <w:spacing w:line="360" w:lineRule="auto"/>
        <w:jc w:val="both"/>
        <w:rPr>
          <w:rFonts w:ascii="Times New Roman" w:hAnsi="Times New Roman" w:cs="Times New Roman"/>
          <w:sz w:val="24"/>
          <w:szCs w:val="24"/>
        </w:rPr>
      </w:pPr>
      <w:r w:rsidRPr="00792BC7">
        <w:rPr>
          <w:rFonts w:ascii="Times New Roman" w:hAnsi="Times New Roman" w:cs="Times New Roman"/>
          <w:sz w:val="24"/>
          <w:szCs w:val="24"/>
        </w:rPr>
        <w:t>B</w:t>
      </w:r>
      <w:r>
        <w:rPr>
          <w:rFonts w:ascii="Times New Roman" w:hAnsi="Times New Roman" w:cs="Times New Roman"/>
          <w:sz w:val="24"/>
          <w:szCs w:val="24"/>
        </w:rPr>
        <w:t>anda, F &amp; Mwanza, D. S.</w:t>
      </w:r>
      <w:r w:rsidRPr="00792BC7">
        <w:rPr>
          <w:rFonts w:ascii="Times New Roman" w:hAnsi="Times New Roman" w:cs="Times New Roman"/>
          <w:sz w:val="24"/>
          <w:szCs w:val="24"/>
        </w:rPr>
        <w:t xml:space="preserve"> (2017). Language-in-education policy and linguistic</w:t>
      </w:r>
      <w:r>
        <w:rPr>
          <w:rFonts w:ascii="Times New Roman" w:hAnsi="Times New Roman" w:cs="Times New Roman"/>
          <w:sz w:val="24"/>
          <w:szCs w:val="24"/>
        </w:rPr>
        <w:t xml:space="preserve"> </w:t>
      </w:r>
      <w:r w:rsidRPr="00792BC7">
        <w:rPr>
          <w:rFonts w:ascii="Times New Roman" w:hAnsi="Times New Roman" w:cs="Times New Roman"/>
          <w:sz w:val="24"/>
          <w:szCs w:val="24"/>
        </w:rPr>
        <w:t xml:space="preserve">diversity in </w:t>
      </w:r>
      <w:r>
        <w:rPr>
          <w:rFonts w:ascii="Times New Roman" w:hAnsi="Times New Roman" w:cs="Times New Roman"/>
          <w:sz w:val="24"/>
          <w:szCs w:val="24"/>
        </w:rPr>
        <w:br/>
        <w:t xml:space="preserve">                </w:t>
      </w:r>
      <w:r w:rsidRPr="00792BC7">
        <w:rPr>
          <w:rFonts w:ascii="Times New Roman" w:hAnsi="Times New Roman" w:cs="Times New Roman"/>
          <w:sz w:val="24"/>
          <w:szCs w:val="24"/>
        </w:rPr>
        <w:t>Zambia: An alternative explanation to low reading levels among primary school</w:t>
      </w:r>
      <w:r>
        <w:rPr>
          <w:rFonts w:ascii="Times New Roman" w:hAnsi="Times New Roman" w:cs="Times New Roman"/>
          <w:sz w:val="24"/>
          <w:szCs w:val="24"/>
        </w:rPr>
        <w:t xml:space="preserve"> </w:t>
      </w:r>
      <w:r w:rsidRPr="00792BC7">
        <w:rPr>
          <w:rFonts w:ascii="Times New Roman" w:hAnsi="Times New Roman" w:cs="Times New Roman"/>
          <w:sz w:val="24"/>
          <w:szCs w:val="24"/>
        </w:rPr>
        <w:t xml:space="preserve">pupils. </w:t>
      </w:r>
      <w:r>
        <w:rPr>
          <w:rFonts w:ascii="Times New Roman" w:hAnsi="Times New Roman" w:cs="Times New Roman"/>
          <w:sz w:val="24"/>
          <w:szCs w:val="24"/>
        </w:rPr>
        <w:br/>
        <w:t xml:space="preserve">                </w:t>
      </w:r>
      <w:r w:rsidRPr="00792BC7">
        <w:rPr>
          <w:rFonts w:ascii="Times New Roman" w:hAnsi="Times New Roman" w:cs="Times New Roman"/>
          <w:sz w:val="24"/>
          <w:szCs w:val="24"/>
        </w:rPr>
        <w:t>In Banja, Madalitso Khulupirika (ed.). Selected readings in education, 109-132. Lusaka:</w:t>
      </w:r>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792BC7">
        <w:rPr>
          <w:rFonts w:ascii="Times New Roman" w:hAnsi="Times New Roman" w:cs="Times New Roman"/>
          <w:sz w:val="24"/>
          <w:szCs w:val="24"/>
        </w:rPr>
        <w:t>University of Zambia Press.</w:t>
      </w:r>
    </w:p>
    <w:p w14:paraId="29BB9271" w14:textId="77777777" w:rsidR="00BD3652" w:rsidRPr="00B2328B" w:rsidRDefault="00BD3652" w:rsidP="009F2B0B">
      <w:pPr>
        <w:spacing w:line="360" w:lineRule="auto"/>
        <w:jc w:val="both"/>
        <w:rPr>
          <w:rFonts w:ascii="Times New Roman" w:hAnsi="Times New Roman" w:cs="Times New Roman"/>
          <w:sz w:val="24"/>
          <w:szCs w:val="24"/>
        </w:rPr>
      </w:pPr>
      <w:r w:rsidRPr="00EA4DA8">
        <w:rPr>
          <w:rFonts w:ascii="Times New Roman" w:hAnsi="Times New Roman" w:cs="Times New Roman"/>
          <w:sz w:val="24"/>
          <w:szCs w:val="24"/>
        </w:rPr>
        <w:t xml:space="preserve">Bernstein, B. (1971). </w:t>
      </w:r>
      <w:r w:rsidRPr="005F686F">
        <w:rPr>
          <w:rFonts w:ascii="Times New Roman" w:hAnsi="Times New Roman" w:cs="Times New Roman"/>
          <w:i/>
          <w:sz w:val="24"/>
          <w:szCs w:val="24"/>
        </w:rPr>
        <w:t xml:space="preserve">Class, codes and control, Volume I: Theoretical studies towards a sociology </w:t>
      </w:r>
      <w:r w:rsidRPr="005F686F">
        <w:rPr>
          <w:rFonts w:ascii="Times New Roman" w:hAnsi="Times New Roman" w:cs="Times New Roman"/>
          <w:i/>
          <w:sz w:val="24"/>
          <w:szCs w:val="24"/>
        </w:rPr>
        <w:br/>
        <w:t xml:space="preserve">                   of language.</w:t>
      </w:r>
      <w:r w:rsidRPr="00EA4DA8">
        <w:rPr>
          <w:rFonts w:ascii="Times New Roman" w:hAnsi="Times New Roman" w:cs="Times New Roman"/>
          <w:sz w:val="24"/>
          <w:szCs w:val="24"/>
        </w:rPr>
        <w:t xml:space="preserve"> London: Routledge.</w:t>
      </w:r>
    </w:p>
    <w:p w14:paraId="1BEDC182" w14:textId="77777777" w:rsidR="00BD3652" w:rsidRPr="00E11A45" w:rsidRDefault="00BD3652" w:rsidP="009F2B0B">
      <w:pPr>
        <w:spacing w:line="360" w:lineRule="auto"/>
        <w:rPr>
          <w:rFonts w:ascii="Times New Roman" w:hAnsi="Times New Roman" w:cs="Times New Roman"/>
          <w:sz w:val="24"/>
          <w:szCs w:val="24"/>
        </w:rPr>
      </w:pPr>
      <w:r w:rsidRPr="00FC47AE">
        <w:rPr>
          <w:rFonts w:ascii="Times New Roman" w:hAnsi="Times New Roman" w:cs="Times New Roman"/>
          <w:sz w:val="24"/>
          <w:szCs w:val="24"/>
        </w:rPr>
        <w:t>Burner. T</w:t>
      </w:r>
      <w:r>
        <w:rPr>
          <w:rFonts w:ascii="Times New Roman" w:hAnsi="Times New Roman" w:cs="Times New Roman"/>
          <w:sz w:val="24"/>
          <w:szCs w:val="24"/>
        </w:rPr>
        <w:t>.</w:t>
      </w:r>
      <w:r w:rsidRPr="00FC47AE">
        <w:rPr>
          <w:rFonts w:ascii="Times New Roman" w:hAnsi="Times New Roman" w:cs="Times New Roman"/>
          <w:sz w:val="24"/>
          <w:szCs w:val="24"/>
        </w:rPr>
        <w:t xml:space="preserve"> (2005). </w:t>
      </w:r>
      <w:r w:rsidRPr="00982276">
        <w:rPr>
          <w:rFonts w:ascii="Times New Roman" w:hAnsi="Times New Roman" w:cs="Times New Roman"/>
          <w:i/>
          <w:sz w:val="24"/>
          <w:szCs w:val="24"/>
        </w:rPr>
        <w:t xml:space="preserve">A Study of the Teaching and Learning of English Grammar with Special </w:t>
      </w:r>
      <w:r w:rsidRPr="00982276">
        <w:rPr>
          <w:rFonts w:ascii="Times New Roman" w:hAnsi="Times New Roman" w:cs="Times New Roman"/>
          <w:i/>
          <w:sz w:val="24"/>
          <w:szCs w:val="24"/>
        </w:rPr>
        <w:br/>
        <w:t xml:space="preserve">     </w:t>
      </w:r>
      <w:r>
        <w:rPr>
          <w:rFonts w:ascii="Times New Roman" w:hAnsi="Times New Roman" w:cs="Times New Roman"/>
          <w:i/>
          <w:sz w:val="24"/>
          <w:szCs w:val="24"/>
        </w:rPr>
        <w:t xml:space="preserve">              </w:t>
      </w:r>
      <w:r w:rsidRPr="00982276">
        <w:rPr>
          <w:rFonts w:ascii="Times New Roman" w:hAnsi="Times New Roman" w:cs="Times New Roman"/>
          <w:i/>
          <w:sz w:val="24"/>
          <w:szCs w:val="24"/>
        </w:rPr>
        <w:t>Reference to the Foundation Course in the Norwegian Senior High School</w:t>
      </w:r>
      <w:r w:rsidRPr="00FC47AE">
        <w:rPr>
          <w:rFonts w:ascii="Times New Roman" w:hAnsi="Times New Roman" w:cs="Times New Roman"/>
          <w:sz w:val="24"/>
          <w:szCs w:val="24"/>
        </w:rPr>
        <w:t xml:space="preserve">. Oslo: </w:t>
      </w:r>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FC47AE">
        <w:rPr>
          <w:rFonts w:ascii="Times New Roman" w:hAnsi="Times New Roman" w:cs="Times New Roman"/>
          <w:sz w:val="24"/>
          <w:szCs w:val="24"/>
        </w:rPr>
        <w:t>The University of Oslo.</w:t>
      </w:r>
    </w:p>
    <w:p w14:paraId="0B256482" w14:textId="3751412D" w:rsidR="00BD3652" w:rsidRDefault="00BD3652" w:rsidP="009F2B0B">
      <w:pPr>
        <w:spacing w:line="360" w:lineRule="auto"/>
        <w:jc w:val="both"/>
        <w:rPr>
          <w:rFonts w:ascii="Times New Roman" w:hAnsi="Times New Roman" w:cs="Times New Roman"/>
          <w:sz w:val="24"/>
          <w:szCs w:val="24"/>
        </w:rPr>
      </w:pPr>
      <w:r w:rsidRPr="00371FB5">
        <w:rPr>
          <w:rFonts w:ascii="Times New Roman" w:hAnsi="Times New Roman" w:cs="Times New Roman"/>
          <w:sz w:val="24"/>
          <w:szCs w:val="24"/>
        </w:rPr>
        <w:t xml:space="preserve">Bwalya, V. (2019). </w:t>
      </w:r>
      <w:r w:rsidRPr="005F686F">
        <w:rPr>
          <w:rFonts w:ascii="Times New Roman" w:hAnsi="Times New Roman" w:cs="Times New Roman"/>
          <w:i/>
          <w:sz w:val="24"/>
          <w:szCs w:val="24"/>
        </w:rPr>
        <w:t xml:space="preserve">Democratisation of the Classroom: An Analysis of Teachers’ Language </w:t>
      </w:r>
      <w:r w:rsidRPr="005F686F">
        <w:rPr>
          <w:rFonts w:ascii="Times New Roman" w:hAnsi="Times New Roman" w:cs="Times New Roman"/>
          <w:i/>
          <w:sz w:val="24"/>
          <w:szCs w:val="24"/>
        </w:rPr>
        <w:br/>
        <w:t xml:space="preserve">              Practices </w:t>
      </w:r>
      <w:r w:rsidR="006C1B40" w:rsidRPr="005F686F">
        <w:rPr>
          <w:rFonts w:ascii="Times New Roman" w:hAnsi="Times New Roman" w:cs="Times New Roman"/>
          <w:i/>
          <w:sz w:val="24"/>
          <w:szCs w:val="24"/>
        </w:rPr>
        <w:t>in</w:t>
      </w:r>
      <w:r w:rsidRPr="005F686F">
        <w:rPr>
          <w:rFonts w:ascii="Times New Roman" w:hAnsi="Times New Roman" w:cs="Times New Roman"/>
          <w:i/>
          <w:sz w:val="24"/>
          <w:szCs w:val="24"/>
        </w:rPr>
        <w:t xml:space="preserve"> Selected Multilingual Classrooms Of Chibombo District.</w:t>
      </w:r>
      <w:r w:rsidRPr="00371FB5">
        <w:rPr>
          <w:rFonts w:ascii="Times New Roman" w:hAnsi="Times New Roman" w:cs="Times New Roman"/>
          <w:sz w:val="24"/>
          <w:szCs w:val="24"/>
        </w:rPr>
        <w:t xml:space="preserve"> Lusaka: The </w:t>
      </w:r>
      <w:r>
        <w:rPr>
          <w:rFonts w:ascii="Times New Roman" w:hAnsi="Times New Roman" w:cs="Times New Roman"/>
          <w:sz w:val="24"/>
          <w:szCs w:val="24"/>
        </w:rPr>
        <w:br/>
        <w:t xml:space="preserve">              </w:t>
      </w:r>
      <w:r w:rsidRPr="00371FB5">
        <w:rPr>
          <w:rFonts w:ascii="Times New Roman" w:hAnsi="Times New Roman" w:cs="Times New Roman"/>
          <w:sz w:val="24"/>
          <w:szCs w:val="24"/>
        </w:rPr>
        <w:t xml:space="preserve">University </w:t>
      </w:r>
      <w:r w:rsidR="006C1B40" w:rsidRPr="00371FB5">
        <w:rPr>
          <w:rFonts w:ascii="Times New Roman" w:hAnsi="Times New Roman" w:cs="Times New Roman"/>
          <w:sz w:val="24"/>
          <w:szCs w:val="24"/>
        </w:rPr>
        <w:t>of</w:t>
      </w:r>
      <w:r w:rsidRPr="00371FB5">
        <w:rPr>
          <w:rFonts w:ascii="Times New Roman" w:hAnsi="Times New Roman" w:cs="Times New Roman"/>
          <w:sz w:val="24"/>
          <w:szCs w:val="24"/>
        </w:rPr>
        <w:t xml:space="preserve"> Zambia.</w:t>
      </w:r>
    </w:p>
    <w:p w14:paraId="348D7F42" w14:textId="77777777" w:rsidR="00892398" w:rsidRDefault="00892398" w:rsidP="00892398">
      <w:r w:rsidRPr="00DF53B5">
        <w:rPr>
          <w:rFonts w:ascii="Times New Roman" w:hAnsi="Times New Roman" w:cs="Times New Roman"/>
          <w:sz w:val="24"/>
          <w:szCs w:val="24"/>
        </w:rPr>
        <w:t>Canale, M., &amp; Swain, M. (1980). Theoretical bases of communicative approaches to</w:t>
      </w:r>
      <w:r>
        <w:rPr>
          <w:rFonts w:ascii="Times New Roman" w:hAnsi="Times New Roman" w:cs="Times New Roman"/>
          <w:sz w:val="24"/>
          <w:szCs w:val="24"/>
        </w:rPr>
        <w:t xml:space="preserve"> </w:t>
      </w:r>
      <w:r w:rsidRPr="00DF53B5">
        <w:rPr>
          <w:rFonts w:ascii="Times New Roman" w:hAnsi="Times New Roman" w:cs="Times New Roman"/>
          <w:sz w:val="24"/>
          <w:szCs w:val="24"/>
        </w:rPr>
        <w:t xml:space="preserve">second </w:t>
      </w:r>
      <w:r>
        <w:rPr>
          <w:rFonts w:ascii="Times New Roman" w:hAnsi="Times New Roman" w:cs="Times New Roman"/>
          <w:sz w:val="24"/>
          <w:szCs w:val="24"/>
        </w:rPr>
        <w:br/>
        <w:t xml:space="preserve">            </w:t>
      </w:r>
      <w:r w:rsidRPr="00DF53B5">
        <w:rPr>
          <w:rFonts w:ascii="Times New Roman" w:hAnsi="Times New Roman" w:cs="Times New Roman"/>
          <w:sz w:val="24"/>
          <w:szCs w:val="24"/>
        </w:rPr>
        <w:t xml:space="preserve">language teaching and testing. </w:t>
      </w:r>
      <w:r w:rsidRPr="00723DD1">
        <w:rPr>
          <w:rFonts w:ascii="Times New Roman" w:hAnsi="Times New Roman" w:cs="Times New Roman"/>
          <w:i/>
          <w:sz w:val="24"/>
          <w:szCs w:val="24"/>
        </w:rPr>
        <w:t>Applied Linguistics</w:t>
      </w:r>
      <w:r w:rsidRPr="00DF53B5">
        <w:rPr>
          <w:rFonts w:ascii="Times New Roman" w:hAnsi="Times New Roman" w:cs="Times New Roman"/>
          <w:sz w:val="24"/>
          <w:szCs w:val="24"/>
        </w:rPr>
        <w:t>,1,</w:t>
      </w:r>
      <w:r>
        <w:rPr>
          <w:rFonts w:ascii="Times New Roman" w:hAnsi="Times New Roman" w:cs="Times New Roman"/>
          <w:sz w:val="24"/>
          <w:szCs w:val="24"/>
        </w:rPr>
        <w:t xml:space="preserve"> (1)</w:t>
      </w:r>
      <w:r w:rsidRPr="00DF53B5">
        <w:rPr>
          <w:rFonts w:ascii="Times New Roman" w:hAnsi="Times New Roman" w:cs="Times New Roman"/>
          <w:sz w:val="24"/>
          <w:szCs w:val="24"/>
        </w:rPr>
        <w:t xml:space="preserve"> 1-47.</w:t>
      </w:r>
    </w:p>
    <w:p w14:paraId="3357CB03" w14:textId="77777777" w:rsidR="00BD3652" w:rsidRPr="008467D0" w:rsidRDefault="00BD3652" w:rsidP="008467D0">
      <w:pPr>
        <w:autoSpaceDE w:val="0"/>
        <w:autoSpaceDN w:val="0"/>
        <w:adjustRightInd w:val="0"/>
        <w:spacing w:before="240" w:after="0" w:line="360" w:lineRule="auto"/>
        <w:jc w:val="both"/>
        <w:rPr>
          <w:rFonts w:ascii="Times New Roman" w:hAnsi="Times New Roman" w:cs="Times New Roman"/>
          <w:sz w:val="24"/>
          <w:szCs w:val="24"/>
        </w:rPr>
      </w:pPr>
      <w:r w:rsidRPr="008467D0">
        <w:rPr>
          <w:rFonts w:ascii="Times New Roman" w:hAnsi="Times New Roman" w:cs="Times New Roman"/>
          <w:sz w:val="24"/>
          <w:szCs w:val="24"/>
        </w:rPr>
        <w:t xml:space="preserve">Castello, D. (2015). </w:t>
      </w:r>
      <w:r w:rsidRPr="005F686F">
        <w:rPr>
          <w:rFonts w:ascii="Times New Roman" w:hAnsi="Times New Roman" w:cs="Times New Roman"/>
          <w:i/>
          <w:sz w:val="24"/>
          <w:szCs w:val="24"/>
        </w:rPr>
        <w:t xml:space="preserve">First Language Acquisition and Classroom Language Learning: Similarities </w:t>
      </w:r>
      <w:r w:rsidRPr="005F686F">
        <w:rPr>
          <w:rFonts w:ascii="Times New Roman" w:hAnsi="Times New Roman" w:cs="Times New Roman"/>
          <w:i/>
          <w:sz w:val="24"/>
          <w:szCs w:val="24"/>
        </w:rPr>
        <w:br/>
        <w:t xml:space="preserve">             and Differences.</w:t>
      </w:r>
      <w:r w:rsidRPr="008467D0">
        <w:rPr>
          <w:rFonts w:ascii="Times New Roman" w:hAnsi="Times New Roman" w:cs="Times New Roman"/>
          <w:sz w:val="24"/>
          <w:szCs w:val="24"/>
        </w:rPr>
        <w:t xml:space="preserve"> United Kingdom: The University of Birmingham.  </w:t>
      </w:r>
    </w:p>
    <w:p w14:paraId="4A14093B" w14:textId="43C4ED08" w:rsidR="00BD3652" w:rsidRDefault="00BD3652" w:rsidP="009F2B0B">
      <w:pPr>
        <w:pStyle w:val="Default"/>
        <w:spacing w:line="360" w:lineRule="auto"/>
        <w:jc w:val="both"/>
        <w:rPr>
          <w:rFonts w:ascii="Times New Roman" w:hAnsi="Times New Roman" w:cs="Times New Roman"/>
        </w:rPr>
      </w:pPr>
      <w:r w:rsidRPr="00B77437">
        <w:rPr>
          <w:rFonts w:ascii="Times New Roman" w:hAnsi="Times New Roman" w:cs="Times New Roman"/>
          <w:bCs/>
        </w:rPr>
        <w:t>Chaiyaphat, W &amp; Modehiran, P. (2014</w:t>
      </w:r>
      <w:r w:rsidRPr="001B6124">
        <w:rPr>
          <w:rFonts w:ascii="Times New Roman" w:hAnsi="Times New Roman" w:cs="Times New Roman"/>
          <w:bCs/>
        </w:rPr>
        <w:t xml:space="preserve">). </w:t>
      </w:r>
      <w:r w:rsidRPr="001B6124">
        <w:rPr>
          <w:rFonts w:ascii="Times New Roman" w:hAnsi="Times New Roman" w:cs="Times New Roman"/>
        </w:rPr>
        <w:t xml:space="preserve">Effects Of English Collocation </w:t>
      </w:r>
      <w:r w:rsidR="006C1B40" w:rsidRPr="001B6124">
        <w:rPr>
          <w:rFonts w:ascii="Times New Roman" w:hAnsi="Times New Roman" w:cs="Times New Roman"/>
        </w:rPr>
        <w:t>and</w:t>
      </w:r>
      <w:r w:rsidRPr="001B6124">
        <w:rPr>
          <w:rFonts w:ascii="Times New Roman" w:hAnsi="Times New Roman" w:cs="Times New Roman"/>
        </w:rPr>
        <w:t xml:space="preserve"> Communicative </w:t>
      </w:r>
      <w:r>
        <w:rPr>
          <w:rFonts w:ascii="Times New Roman" w:hAnsi="Times New Roman" w:cs="Times New Roman"/>
        </w:rPr>
        <w:br/>
        <w:t xml:space="preserve">                   </w:t>
      </w:r>
      <w:r w:rsidRPr="001B6124">
        <w:rPr>
          <w:rFonts w:ascii="Times New Roman" w:hAnsi="Times New Roman" w:cs="Times New Roman"/>
        </w:rPr>
        <w:t xml:space="preserve">Grammar Instruction On Undergraduate Students’ English Speaking And Writing </w:t>
      </w:r>
      <w:r>
        <w:rPr>
          <w:rFonts w:ascii="Times New Roman" w:hAnsi="Times New Roman" w:cs="Times New Roman"/>
        </w:rPr>
        <w:br/>
        <w:t xml:space="preserve">                    </w:t>
      </w:r>
      <w:r w:rsidRPr="001B6124">
        <w:rPr>
          <w:rFonts w:ascii="Times New Roman" w:hAnsi="Times New Roman" w:cs="Times New Roman"/>
        </w:rPr>
        <w:t>Abilities</w:t>
      </w:r>
      <w:r>
        <w:rPr>
          <w:rFonts w:ascii="Times New Roman" w:hAnsi="Times New Roman" w:cs="Times New Roman"/>
        </w:rPr>
        <w:t xml:space="preserve">. </w:t>
      </w:r>
      <w:r w:rsidRPr="00982276">
        <w:rPr>
          <w:rFonts w:ascii="Times New Roman" w:hAnsi="Times New Roman" w:cs="Times New Roman"/>
          <w:i/>
        </w:rPr>
        <w:t>Online Journal of Education</w:t>
      </w:r>
      <w:r>
        <w:rPr>
          <w:rFonts w:ascii="Times New Roman" w:hAnsi="Times New Roman" w:cs="Times New Roman"/>
        </w:rPr>
        <w:t>, 9(1)</w:t>
      </w:r>
      <w:r w:rsidRPr="001B6124">
        <w:rPr>
          <w:rFonts w:ascii="Times New Roman" w:hAnsi="Times New Roman" w:cs="Times New Roman"/>
        </w:rPr>
        <w:t xml:space="preserve"> 654-668</w:t>
      </w:r>
    </w:p>
    <w:p w14:paraId="7DB2FFC9" w14:textId="77777777" w:rsidR="00BD3652" w:rsidRDefault="00BD3652" w:rsidP="009F2B0B">
      <w:pPr>
        <w:spacing w:line="360" w:lineRule="auto"/>
        <w:rPr>
          <w:rFonts w:ascii="Times New Roman" w:hAnsi="Times New Roman" w:cs="Times New Roman"/>
          <w:sz w:val="24"/>
          <w:szCs w:val="24"/>
        </w:rPr>
      </w:pPr>
      <w:r w:rsidRPr="00D81EA9">
        <w:rPr>
          <w:rFonts w:ascii="Times New Roman" w:hAnsi="Times New Roman" w:cs="Times New Roman"/>
          <w:sz w:val="24"/>
          <w:szCs w:val="24"/>
        </w:rPr>
        <w:t xml:space="preserve">Curriculum Development Centre. (2013). </w:t>
      </w:r>
      <w:r w:rsidRPr="007A0A1C">
        <w:rPr>
          <w:rFonts w:ascii="Times New Roman" w:hAnsi="Times New Roman" w:cs="Times New Roman"/>
          <w:i/>
          <w:sz w:val="24"/>
          <w:szCs w:val="24"/>
        </w:rPr>
        <w:t>English Syllabus Grades 10 – 12</w:t>
      </w:r>
      <w:r w:rsidRPr="00D81EA9">
        <w:rPr>
          <w:rFonts w:ascii="Times New Roman" w:hAnsi="Times New Roman" w:cs="Times New Roman"/>
          <w:sz w:val="24"/>
          <w:szCs w:val="24"/>
        </w:rPr>
        <w:t xml:space="preserve">. Lusaka: Zambia </w:t>
      </w:r>
      <w:r>
        <w:rPr>
          <w:rFonts w:ascii="Times New Roman" w:hAnsi="Times New Roman" w:cs="Times New Roman"/>
          <w:sz w:val="24"/>
          <w:szCs w:val="24"/>
        </w:rPr>
        <w:br/>
        <w:t xml:space="preserve">                     </w:t>
      </w:r>
      <w:r w:rsidRPr="00D81EA9">
        <w:rPr>
          <w:rFonts w:ascii="Times New Roman" w:hAnsi="Times New Roman" w:cs="Times New Roman"/>
          <w:sz w:val="24"/>
          <w:szCs w:val="24"/>
        </w:rPr>
        <w:t>Educational Publishing House</w:t>
      </w:r>
      <w:r w:rsidR="00B159E8">
        <w:rPr>
          <w:rFonts w:ascii="Times New Roman" w:hAnsi="Times New Roman" w:cs="Times New Roman"/>
          <w:sz w:val="24"/>
          <w:szCs w:val="24"/>
        </w:rPr>
        <w:t>.</w:t>
      </w:r>
    </w:p>
    <w:p w14:paraId="570BBCAD" w14:textId="0229FE81" w:rsidR="00B159E8" w:rsidRPr="00B159E8" w:rsidRDefault="00B159E8" w:rsidP="00B159E8">
      <w:pPr>
        <w:spacing w:line="360" w:lineRule="auto"/>
        <w:jc w:val="both"/>
        <w:rPr>
          <w:rFonts w:ascii="Times New Roman" w:hAnsi="Times New Roman" w:cs="Times New Roman"/>
          <w:sz w:val="24"/>
          <w:szCs w:val="24"/>
        </w:rPr>
      </w:pPr>
      <w:r w:rsidRPr="00B159E8">
        <w:rPr>
          <w:rFonts w:ascii="Times New Roman" w:hAnsi="Times New Roman" w:cs="Times New Roman"/>
          <w:sz w:val="24"/>
          <w:szCs w:val="24"/>
        </w:rPr>
        <w:t>Demir S, &amp; Erdogan A. (2018</w:t>
      </w:r>
      <w:r w:rsidR="006C1B40" w:rsidRPr="00B159E8">
        <w:rPr>
          <w:rFonts w:ascii="Times New Roman" w:hAnsi="Times New Roman" w:cs="Times New Roman"/>
          <w:sz w:val="24"/>
          <w:szCs w:val="24"/>
        </w:rPr>
        <w:t>). The</w:t>
      </w:r>
      <w:r w:rsidRPr="00B159E8">
        <w:rPr>
          <w:rFonts w:ascii="Times New Roman" w:hAnsi="Times New Roman" w:cs="Times New Roman"/>
          <w:sz w:val="24"/>
          <w:szCs w:val="24"/>
        </w:rPr>
        <w:t xml:space="preserve"> Role of Teaching Grammar in First Language Education. </w:t>
      </w:r>
      <w:r>
        <w:rPr>
          <w:rFonts w:ascii="Times New Roman" w:hAnsi="Times New Roman" w:cs="Times New Roman"/>
          <w:sz w:val="24"/>
          <w:szCs w:val="24"/>
        </w:rPr>
        <w:br/>
        <w:t xml:space="preserve">            </w:t>
      </w:r>
      <w:r w:rsidRPr="00B159E8">
        <w:rPr>
          <w:rFonts w:ascii="Times New Roman" w:hAnsi="Times New Roman" w:cs="Times New Roman"/>
          <w:sz w:val="24"/>
          <w:szCs w:val="24"/>
        </w:rPr>
        <w:t>European Journal of Educational Research 7(14)87-101</w:t>
      </w:r>
    </w:p>
    <w:p w14:paraId="78522005" w14:textId="77777777" w:rsidR="00B159E8" w:rsidRPr="00D81EA9" w:rsidRDefault="00B159E8" w:rsidP="00B159E8">
      <w:pPr>
        <w:spacing w:line="360" w:lineRule="auto"/>
        <w:jc w:val="both"/>
        <w:rPr>
          <w:rFonts w:ascii="Times New Roman" w:hAnsi="Times New Roman" w:cs="Times New Roman"/>
          <w:sz w:val="24"/>
          <w:szCs w:val="24"/>
        </w:rPr>
      </w:pPr>
      <w:r w:rsidRPr="00B159E8">
        <w:rPr>
          <w:rFonts w:ascii="Times New Roman" w:hAnsi="Times New Roman" w:cs="Times New Roman"/>
          <w:sz w:val="24"/>
          <w:szCs w:val="24"/>
        </w:rPr>
        <w:t xml:space="preserve">Deng, F &amp; Lin, Y. (2016). A Comparative Study on Beliefs of Grammar Teaching between High </w:t>
      </w:r>
      <w:r>
        <w:rPr>
          <w:rFonts w:ascii="Times New Roman" w:hAnsi="Times New Roman" w:cs="Times New Roman"/>
          <w:sz w:val="24"/>
          <w:szCs w:val="24"/>
        </w:rPr>
        <w:br/>
        <w:t xml:space="preserve">            </w:t>
      </w:r>
      <w:r w:rsidRPr="00B159E8">
        <w:rPr>
          <w:rFonts w:ascii="Times New Roman" w:hAnsi="Times New Roman" w:cs="Times New Roman"/>
          <w:sz w:val="24"/>
          <w:szCs w:val="24"/>
        </w:rPr>
        <w:t>School English Teachers and students in China. English Language Teaching 9(8), 1-10</w:t>
      </w:r>
    </w:p>
    <w:p w14:paraId="01A36498" w14:textId="77777777" w:rsidR="00BD3652" w:rsidRDefault="00BD3652" w:rsidP="009F2B0B">
      <w:pPr>
        <w:pStyle w:val="Default"/>
        <w:spacing w:line="360" w:lineRule="auto"/>
        <w:jc w:val="both"/>
        <w:rPr>
          <w:rFonts w:ascii="Times New Roman" w:hAnsi="Times New Roman" w:cs="Times New Roman"/>
          <w:bCs/>
          <w:i/>
          <w:iCs/>
        </w:rPr>
      </w:pPr>
      <w:r w:rsidRPr="005F686F">
        <w:rPr>
          <w:rFonts w:ascii="Times New Roman" w:hAnsi="Times New Roman" w:cs="Times New Roman"/>
          <w:bCs/>
        </w:rPr>
        <w:t>Effendi, Rokhyati, Rachman, Rakhmawati and Pertiwi</w:t>
      </w:r>
      <w:r w:rsidR="00892398">
        <w:rPr>
          <w:rFonts w:ascii="Times New Roman" w:hAnsi="Times New Roman" w:cs="Times New Roman"/>
          <w:bCs/>
        </w:rPr>
        <w:t>.</w:t>
      </w:r>
      <w:r w:rsidRPr="005F686F">
        <w:rPr>
          <w:rFonts w:ascii="Times New Roman" w:hAnsi="Times New Roman" w:cs="Times New Roman"/>
          <w:bCs/>
        </w:rPr>
        <w:t xml:space="preserve"> (2017)</w:t>
      </w:r>
      <w:r w:rsidR="00892398">
        <w:rPr>
          <w:rFonts w:ascii="Times New Roman" w:hAnsi="Times New Roman" w:cs="Times New Roman"/>
          <w:bCs/>
        </w:rPr>
        <w:t>.</w:t>
      </w:r>
      <w:r w:rsidRPr="005F686F">
        <w:rPr>
          <w:rFonts w:ascii="Times New Roman" w:hAnsi="Times New Roman" w:cs="Times New Roman"/>
          <w:bCs/>
        </w:rPr>
        <w:t xml:space="preserve"> A Study on Grammar Teaching at </w:t>
      </w:r>
      <w:r w:rsidRPr="005F686F">
        <w:rPr>
          <w:rFonts w:ascii="Times New Roman" w:hAnsi="Times New Roman" w:cs="Times New Roman"/>
          <w:bCs/>
        </w:rPr>
        <w:br/>
        <w:t xml:space="preserve">                      an English Education Department in an EFL Context. </w:t>
      </w:r>
      <w:r w:rsidRPr="005F686F">
        <w:rPr>
          <w:rFonts w:ascii="Times New Roman" w:hAnsi="Times New Roman" w:cs="Times New Roman"/>
          <w:bCs/>
          <w:i/>
          <w:iCs/>
        </w:rPr>
        <w:t xml:space="preserve">International Journal on </w:t>
      </w:r>
      <w:r w:rsidR="005F686F">
        <w:rPr>
          <w:rFonts w:ascii="Times New Roman" w:hAnsi="Times New Roman" w:cs="Times New Roman"/>
          <w:bCs/>
          <w:i/>
          <w:iCs/>
        </w:rPr>
        <w:br/>
        <w:t xml:space="preserve">                      </w:t>
      </w:r>
      <w:r w:rsidRPr="005F686F">
        <w:rPr>
          <w:rFonts w:ascii="Times New Roman" w:hAnsi="Times New Roman" w:cs="Times New Roman"/>
          <w:bCs/>
          <w:i/>
          <w:iCs/>
        </w:rPr>
        <w:t xml:space="preserve">Studies `in English Language and Literature (IJSELL) Volume 5, Issue 1, January </w:t>
      </w:r>
      <w:r w:rsidR="005F686F">
        <w:rPr>
          <w:rFonts w:ascii="Times New Roman" w:hAnsi="Times New Roman" w:cs="Times New Roman"/>
          <w:bCs/>
          <w:i/>
          <w:iCs/>
        </w:rPr>
        <w:br/>
        <w:t xml:space="preserve">                      </w:t>
      </w:r>
      <w:r w:rsidRPr="005F686F">
        <w:rPr>
          <w:rFonts w:ascii="Times New Roman" w:hAnsi="Times New Roman" w:cs="Times New Roman"/>
          <w:bCs/>
          <w:i/>
          <w:iCs/>
        </w:rPr>
        <w:t xml:space="preserve"> PP 42-46</w:t>
      </w:r>
    </w:p>
    <w:p w14:paraId="7456C999" w14:textId="77777777" w:rsidR="00892398" w:rsidRPr="005F686F" w:rsidRDefault="00892398" w:rsidP="009F2B0B">
      <w:pPr>
        <w:pStyle w:val="Default"/>
        <w:spacing w:line="360" w:lineRule="auto"/>
        <w:jc w:val="both"/>
        <w:rPr>
          <w:rFonts w:ascii="Times New Roman" w:hAnsi="Times New Roman" w:cs="Times New Roman"/>
          <w:bCs/>
          <w:i/>
          <w:iCs/>
        </w:rPr>
      </w:pPr>
      <w:r w:rsidRPr="008007F5">
        <w:rPr>
          <w:rFonts w:ascii="Times New Roman" w:hAnsi="Times New Roman" w:cs="Times New Roman"/>
        </w:rPr>
        <w:t>Eldoumi</w:t>
      </w:r>
      <w:r>
        <w:rPr>
          <w:rFonts w:ascii="Times New Roman" w:hAnsi="Times New Roman" w:cs="Times New Roman"/>
        </w:rPr>
        <w:t>. A</w:t>
      </w:r>
      <w:r w:rsidRPr="008007F5">
        <w:rPr>
          <w:rFonts w:ascii="Times New Roman" w:hAnsi="Times New Roman" w:cs="Times New Roman"/>
        </w:rPr>
        <w:t xml:space="preserve"> F</w:t>
      </w:r>
      <w:r>
        <w:rPr>
          <w:rFonts w:ascii="Times New Roman" w:hAnsi="Times New Roman" w:cs="Times New Roman"/>
        </w:rPr>
        <w:t xml:space="preserve">. (2002). </w:t>
      </w:r>
      <w:r w:rsidRPr="00723DD1">
        <w:rPr>
          <w:rFonts w:ascii="Times New Roman" w:hAnsi="Times New Roman" w:cs="Times New Roman"/>
          <w:i/>
        </w:rPr>
        <w:t xml:space="preserve">A Practical Approach to Teaching Grammar in Context to English </w:t>
      </w:r>
      <w:r>
        <w:rPr>
          <w:rFonts w:ascii="Times New Roman" w:hAnsi="Times New Roman" w:cs="Times New Roman"/>
          <w:i/>
        </w:rPr>
        <w:br/>
        <w:t xml:space="preserve">           </w:t>
      </w:r>
      <w:r w:rsidRPr="00723DD1">
        <w:rPr>
          <w:rFonts w:ascii="Times New Roman" w:hAnsi="Times New Roman" w:cs="Times New Roman"/>
          <w:i/>
        </w:rPr>
        <w:t>Language Learners</w:t>
      </w:r>
      <w:r>
        <w:rPr>
          <w:rFonts w:ascii="Times New Roman" w:hAnsi="Times New Roman" w:cs="Times New Roman"/>
        </w:rPr>
        <w:t xml:space="preserve">. </w:t>
      </w:r>
      <w:r w:rsidRPr="008007F5">
        <w:rPr>
          <w:rFonts w:ascii="Times New Roman" w:hAnsi="Times New Roman" w:cs="Times New Roman"/>
        </w:rPr>
        <w:t>Libya</w:t>
      </w:r>
      <w:r>
        <w:rPr>
          <w:rFonts w:ascii="Times New Roman" w:hAnsi="Times New Roman" w:cs="Times New Roman"/>
        </w:rPr>
        <w:t>:</w:t>
      </w:r>
      <w:r w:rsidRPr="008007F5">
        <w:rPr>
          <w:rFonts w:ascii="Times New Roman" w:hAnsi="Times New Roman" w:cs="Times New Roman"/>
        </w:rPr>
        <w:t xml:space="preserve"> </w:t>
      </w:r>
      <w:r>
        <w:rPr>
          <w:rFonts w:ascii="Times New Roman" w:hAnsi="Times New Roman" w:cs="Times New Roman"/>
        </w:rPr>
        <w:t>Omar Al-Mukhtar University</w:t>
      </w:r>
    </w:p>
    <w:p w14:paraId="4080DD22" w14:textId="77777777" w:rsidR="00BD3652" w:rsidRDefault="00BD3652" w:rsidP="009F2B0B">
      <w:pPr>
        <w:spacing w:line="360" w:lineRule="auto"/>
        <w:jc w:val="both"/>
        <w:rPr>
          <w:rFonts w:ascii="Times New Roman" w:hAnsi="Times New Roman" w:cs="Times New Roman"/>
          <w:sz w:val="24"/>
          <w:szCs w:val="24"/>
        </w:rPr>
      </w:pPr>
      <w:r w:rsidRPr="00E11A45">
        <w:rPr>
          <w:rFonts w:ascii="Times New Roman" w:hAnsi="Times New Roman" w:cs="Times New Roman"/>
          <w:sz w:val="24"/>
          <w:szCs w:val="24"/>
        </w:rPr>
        <w:t xml:space="preserve">Farrell, T. S. C and Lim P C. (2005). Conceptions of Grammar Teaching: A case study of </w:t>
      </w:r>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E11A45">
        <w:rPr>
          <w:rFonts w:ascii="Times New Roman" w:hAnsi="Times New Roman" w:cs="Times New Roman"/>
          <w:sz w:val="24"/>
          <w:szCs w:val="24"/>
        </w:rPr>
        <w:t xml:space="preserve">Teachers' Beliefs and Classroom Practices. </w:t>
      </w:r>
      <w:r w:rsidRPr="005F686F">
        <w:rPr>
          <w:rFonts w:ascii="Times New Roman" w:hAnsi="Times New Roman" w:cs="Times New Roman"/>
          <w:i/>
          <w:sz w:val="24"/>
          <w:szCs w:val="24"/>
        </w:rPr>
        <w:t>TESL-EJ,</w:t>
      </w:r>
      <w:r w:rsidRPr="00E11A45">
        <w:rPr>
          <w:rFonts w:ascii="Times New Roman" w:hAnsi="Times New Roman" w:cs="Times New Roman"/>
          <w:sz w:val="24"/>
          <w:szCs w:val="24"/>
        </w:rPr>
        <w:t xml:space="preserve"> 9 (2), 1-13</w:t>
      </w:r>
    </w:p>
    <w:p w14:paraId="2AB02B9B" w14:textId="77777777" w:rsidR="00BD3652" w:rsidRDefault="00BD3652" w:rsidP="00BA7C9A">
      <w:pPr>
        <w:spacing w:line="360" w:lineRule="auto"/>
        <w:jc w:val="both"/>
        <w:rPr>
          <w:rFonts w:ascii="Times New Roman" w:hAnsi="Times New Roman" w:cs="Times New Roman"/>
          <w:sz w:val="24"/>
          <w:szCs w:val="24"/>
        </w:rPr>
      </w:pPr>
      <w:r>
        <w:rPr>
          <w:rFonts w:ascii="Times New Roman" w:hAnsi="Times New Roman" w:cs="Times New Roman"/>
          <w:sz w:val="24"/>
          <w:szCs w:val="24"/>
        </w:rPr>
        <w:t>Gałajda, D</w:t>
      </w:r>
      <w:r w:rsidRPr="0022503E">
        <w:rPr>
          <w:rFonts w:ascii="Times New Roman" w:hAnsi="Times New Roman" w:cs="Times New Roman"/>
          <w:sz w:val="24"/>
          <w:szCs w:val="24"/>
        </w:rPr>
        <w:t xml:space="preserve">. (2012). </w:t>
      </w:r>
      <w:r w:rsidRPr="005F686F">
        <w:rPr>
          <w:rFonts w:ascii="Times New Roman" w:hAnsi="Times New Roman" w:cs="Times New Roman"/>
          <w:i/>
          <w:sz w:val="24"/>
          <w:szCs w:val="24"/>
        </w:rPr>
        <w:t xml:space="preserve">The concept of communicative competence in language learning. W: D. </w:t>
      </w:r>
      <w:r w:rsidRPr="005F686F">
        <w:rPr>
          <w:rFonts w:ascii="Times New Roman" w:hAnsi="Times New Roman" w:cs="Times New Roman"/>
          <w:i/>
          <w:sz w:val="24"/>
          <w:szCs w:val="24"/>
        </w:rPr>
        <w:br/>
        <w:t xml:space="preserve">           Gabryś-Barker (red.), " Readings in second language acquisition"</w:t>
      </w:r>
      <w:r>
        <w:rPr>
          <w:rFonts w:ascii="Times New Roman" w:hAnsi="Times New Roman" w:cs="Times New Roman"/>
          <w:sz w:val="24"/>
          <w:szCs w:val="24"/>
        </w:rPr>
        <w:t xml:space="preserve"> (s. 143-160). Katowice</w:t>
      </w:r>
      <w:r w:rsidRPr="0022503E">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22503E">
        <w:rPr>
          <w:rFonts w:ascii="Times New Roman" w:hAnsi="Times New Roman" w:cs="Times New Roman"/>
          <w:sz w:val="24"/>
          <w:szCs w:val="24"/>
        </w:rPr>
        <w:t>Wydawnictwo</w:t>
      </w:r>
      <w:r>
        <w:rPr>
          <w:rFonts w:ascii="Times New Roman" w:hAnsi="Times New Roman" w:cs="Times New Roman"/>
          <w:sz w:val="24"/>
          <w:szCs w:val="24"/>
        </w:rPr>
        <w:t xml:space="preserve"> </w:t>
      </w:r>
      <w:r w:rsidRPr="0022503E">
        <w:rPr>
          <w:rFonts w:ascii="Times New Roman" w:hAnsi="Times New Roman" w:cs="Times New Roman"/>
          <w:sz w:val="24"/>
          <w:szCs w:val="24"/>
        </w:rPr>
        <w:t>Uniwersytetu Śląskiego.</w:t>
      </w:r>
    </w:p>
    <w:p w14:paraId="4385B35F" w14:textId="77777777" w:rsidR="00F1027B" w:rsidRDefault="00F1027B" w:rsidP="00BA7C9A">
      <w:pPr>
        <w:spacing w:line="360" w:lineRule="auto"/>
        <w:jc w:val="both"/>
        <w:rPr>
          <w:rFonts w:ascii="Times New Roman" w:hAnsi="Times New Roman" w:cs="Times New Roman"/>
          <w:sz w:val="24"/>
          <w:szCs w:val="24"/>
        </w:rPr>
      </w:pPr>
      <w:r>
        <w:rPr>
          <w:rFonts w:ascii="Times New Roman" w:hAnsi="Times New Roman" w:cs="Times New Roman"/>
          <w:sz w:val="24"/>
          <w:szCs w:val="24"/>
        </w:rPr>
        <w:t>Harmer, J</w:t>
      </w:r>
      <w:r w:rsidRPr="00F1027B">
        <w:rPr>
          <w:rFonts w:ascii="Times New Roman" w:hAnsi="Times New Roman" w:cs="Times New Roman"/>
          <w:sz w:val="24"/>
          <w:szCs w:val="24"/>
        </w:rPr>
        <w:t>. (2001) the Practice of English Language Teaching, 3rdEd, Harlow: Pearson</w:t>
      </w:r>
      <w:r>
        <w:rPr>
          <w:rFonts w:ascii="Times New Roman" w:hAnsi="Times New Roman" w:cs="Times New Roman"/>
          <w:sz w:val="24"/>
          <w:szCs w:val="24"/>
        </w:rPr>
        <w:t>.</w:t>
      </w:r>
    </w:p>
    <w:p w14:paraId="7B3F2A16" w14:textId="77777777" w:rsidR="00BD3652" w:rsidRPr="008467D0" w:rsidRDefault="00BD3652" w:rsidP="008467D0">
      <w:pPr>
        <w:autoSpaceDE w:val="0"/>
        <w:autoSpaceDN w:val="0"/>
        <w:adjustRightInd w:val="0"/>
        <w:spacing w:before="240" w:after="0" w:line="360" w:lineRule="auto"/>
        <w:jc w:val="both"/>
        <w:rPr>
          <w:rFonts w:ascii="Times New Roman" w:hAnsi="Times New Roman" w:cs="Times New Roman"/>
          <w:sz w:val="24"/>
          <w:szCs w:val="24"/>
        </w:rPr>
      </w:pPr>
      <w:r w:rsidRPr="008467D0">
        <w:rPr>
          <w:rFonts w:ascii="Times New Roman" w:hAnsi="Times New Roman" w:cs="Times New Roman"/>
          <w:sz w:val="24"/>
          <w:szCs w:val="24"/>
        </w:rPr>
        <w:t>Harris, M &amp; Rowan, E. K. (1989). Explaining Grammatical Concepts</w:t>
      </w:r>
      <w:r w:rsidRPr="00AD6965">
        <w:rPr>
          <w:rFonts w:ascii="Times New Roman" w:hAnsi="Times New Roman" w:cs="Times New Roman"/>
          <w:i/>
          <w:sz w:val="24"/>
          <w:szCs w:val="24"/>
        </w:rPr>
        <w:t>. Journal of Basic Writing</w:t>
      </w:r>
      <w:r w:rsidRPr="008467D0">
        <w:rPr>
          <w:rFonts w:ascii="Times New Roman" w:hAnsi="Times New Roman" w:cs="Times New Roman"/>
          <w:sz w:val="24"/>
          <w:szCs w:val="24"/>
        </w:rPr>
        <w:t xml:space="preserve">, </w:t>
      </w:r>
      <w:r>
        <w:rPr>
          <w:rFonts w:ascii="Times New Roman" w:hAnsi="Times New Roman" w:cs="Times New Roman"/>
          <w:sz w:val="24"/>
          <w:szCs w:val="24"/>
        </w:rPr>
        <w:br/>
        <w:t xml:space="preserve">        </w:t>
      </w:r>
      <w:r w:rsidR="00AD6965">
        <w:rPr>
          <w:rFonts w:ascii="Times New Roman" w:hAnsi="Times New Roman" w:cs="Times New Roman"/>
          <w:sz w:val="24"/>
          <w:szCs w:val="24"/>
        </w:rPr>
        <w:t xml:space="preserve">    </w:t>
      </w:r>
      <w:r w:rsidRPr="008467D0">
        <w:rPr>
          <w:rFonts w:ascii="Times New Roman" w:hAnsi="Times New Roman" w:cs="Times New Roman"/>
          <w:sz w:val="24"/>
          <w:szCs w:val="24"/>
        </w:rPr>
        <w:t>8, (2)21-41</w:t>
      </w:r>
    </w:p>
    <w:p w14:paraId="413E8162" w14:textId="77777777" w:rsidR="00BD3652" w:rsidRDefault="00BD3652" w:rsidP="00BA7C9A">
      <w:pPr>
        <w:autoSpaceDE w:val="0"/>
        <w:autoSpaceDN w:val="0"/>
        <w:adjustRightInd w:val="0"/>
        <w:spacing w:before="240" w:after="0" w:line="360" w:lineRule="auto"/>
        <w:jc w:val="both"/>
        <w:rPr>
          <w:rFonts w:ascii="Times New Roman" w:hAnsi="Times New Roman" w:cs="Times New Roman"/>
          <w:sz w:val="24"/>
          <w:szCs w:val="24"/>
        </w:rPr>
      </w:pPr>
      <w:r w:rsidRPr="00437705">
        <w:rPr>
          <w:rFonts w:ascii="Times New Roman" w:hAnsi="Times New Roman" w:cs="Times New Roman"/>
          <w:sz w:val="24"/>
          <w:szCs w:val="24"/>
        </w:rPr>
        <w:t>Incecay</w:t>
      </w:r>
      <w:r>
        <w:rPr>
          <w:rFonts w:ascii="Times New Roman" w:hAnsi="Times New Roman" w:cs="Times New Roman"/>
          <w:sz w:val="24"/>
          <w:szCs w:val="24"/>
        </w:rPr>
        <w:t>, V</w:t>
      </w:r>
      <w:r w:rsidRPr="00437705">
        <w:rPr>
          <w:rFonts w:ascii="Times New Roman" w:hAnsi="Times New Roman" w:cs="Times New Roman"/>
          <w:sz w:val="24"/>
          <w:szCs w:val="24"/>
        </w:rPr>
        <w:t xml:space="preserve"> and Dollar</w:t>
      </w:r>
      <w:r>
        <w:rPr>
          <w:rFonts w:ascii="Times New Roman" w:hAnsi="Times New Roman" w:cs="Times New Roman"/>
          <w:sz w:val="24"/>
          <w:szCs w:val="24"/>
        </w:rPr>
        <w:t>, Y. K.</w:t>
      </w:r>
      <w:r w:rsidRPr="00437705">
        <w:rPr>
          <w:rFonts w:ascii="Times New Roman" w:hAnsi="Times New Roman" w:cs="Times New Roman"/>
          <w:sz w:val="24"/>
          <w:szCs w:val="24"/>
        </w:rPr>
        <w:t xml:space="preserve"> </w:t>
      </w:r>
      <w:r>
        <w:rPr>
          <w:rFonts w:ascii="Times New Roman" w:hAnsi="Times New Roman" w:cs="Times New Roman"/>
          <w:sz w:val="24"/>
          <w:szCs w:val="24"/>
        </w:rPr>
        <w:t>(2011)</w:t>
      </w:r>
      <w:r w:rsidRPr="00437705">
        <w:rPr>
          <w:rFonts w:ascii="Times New Roman" w:hAnsi="Times New Roman" w:cs="Times New Roman"/>
          <w:sz w:val="24"/>
          <w:szCs w:val="24"/>
        </w:rPr>
        <w:t xml:space="preserve"> Foreign language learners’ beliefs about grammar instruction </w:t>
      </w:r>
      <w:r>
        <w:rPr>
          <w:rFonts w:ascii="Times New Roman" w:hAnsi="Times New Roman" w:cs="Times New Roman"/>
          <w:sz w:val="24"/>
          <w:szCs w:val="24"/>
        </w:rPr>
        <w:br/>
        <w:t xml:space="preserve">          </w:t>
      </w:r>
      <w:r w:rsidRPr="00437705">
        <w:rPr>
          <w:rFonts w:ascii="Times New Roman" w:hAnsi="Times New Roman" w:cs="Times New Roman"/>
          <w:sz w:val="24"/>
          <w:szCs w:val="24"/>
        </w:rPr>
        <w:t>and</w:t>
      </w:r>
      <w:r>
        <w:rPr>
          <w:rFonts w:ascii="Times New Roman" w:hAnsi="Times New Roman" w:cs="Times New Roman"/>
          <w:sz w:val="24"/>
          <w:szCs w:val="24"/>
        </w:rPr>
        <w:t xml:space="preserve"> e</w:t>
      </w:r>
      <w:r w:rsidR="00AD6965">
        <w:rPr>
          <w:rFonts w:ascii="Times New Roman" w:hAnsi="Times New Roman" w:cs="Times New Roman"/>
          <w:sz w:val="24"/>
          <w:szCs w:val="24"/>
        </w:rPr>
        <w:t>rror correction.</w:t>
      </w:r>
      <w:r w:rsidRPr="00437705">
        <w:rPr>
          <w:rFonts w:ascii="Times New Roman" w:hAnsi="Times New Roman" w:cs="Times New Roman"/>
          <w:sz w:val="24"/>
          <w:szCs w:val="24"/>
        </w:rPr>
        <w:t xml:space="preserve"> </w:t>
      </w:r>
      <w:r w:rsidRPr="00AD6965">
        <w:rPr>
          <w:rFonts w:ascii="Times New Roman" w:hAnsi="Times New Roman" w:cs="Times New Roman"/>
          <w:i/>
          <w:sz w:val="24"/>
          <w:szCs w:val="24"/>
        </w:rPr>
        <w:t>Procedia Social and Behavior</w:t>
      </w:r>
      <w:r w:rsidR="00AD6965" w:rsidRPr="00AD6965">
        <w:rPr>
          <w:rFonts w:ascii="Times New Roman" w:hAnsi="Times New Roman" w:cs="Times New Roman"/>
          <w:i/>
          <w:sz w:val="24"/>
          <w:szCs w:val="24"/>
        </w:rPr>
        <w:t>al Sciences</w:t>
      </w:r>
      <w:r w:rsidR="00AD6965">
        <w:rPr>
          <w:rFonts w:ascii="Times New Roman" w:hAnsi="Times New Roman" w:cs="Times New Roman"/>
          <w:sz w:val="24"/>
          <w:szCs w:val="24"/>
        </w:rPr>
        <w:t xml:space="preserve"> 15 (</w:t>
      </w:r>
      <w:r w:rsidRPr="00437705">
        <w:rPr>
          <w:rFonts w:ascii="Times New Roman" w:hAnsi="Times New Roman" w:cs="Times New Roman"/>
          <w:sz w:val="24"/>
          <w:szCs w:val="24"/>
        </w:rPr>
        <w:t>) 3394–3398</w:t>
      </w:r>
    </w:p>
    <w:p w14:paraId="15F65BF4" w14:textId="77777777" w:rsidR="00BD3652" w:rsidRPr="00B2428B" w:rsidRDefault="00BD3652" w:rsidP="008E2EBF">
      <w:pPr>
        <w:autoSpaceDE w:val="0"/>
        <w:autoSpaceDN w:val="0"/>
        <w:adjustRightInd w:val="0"/>
        <w:spacing w:after="0" w:line="360" w:lineRule="auto"/>
        <w:jc w:val="both"/>
        <w:rPr>
          <w:rFonts w:ascii="Times New Roman" w:hAnsi="Times New Roman" w:cs="Times New Roman"/>
          <w:sz w:val="24"/>
          <w:szCs w:val="24"/>
        </w:rPr>
      </w:pPr>
      <w:r w:rsidRPr="00234CF3">
        <w:rPr>
          <w:rFonts w:ascii="Times New Roman" w:hAnsi="Times New Roman" w:cs="Times New Roman"/>
          <w:sz w:val="24"/>
          <w:szCs w:val="24"/>
        </w:rPr>
        <w:t xml:space="preserve">Jakobsson </w:t>
      </w:r>
      <w:r>
        <w:rPr>
          <w:rFonts w:ascii="Times New Roman" w:hAnsi="Times New Roman" w:cs="Times New Roman"/>
          <w:sz w:val="24"/>
          <w:szCs w:val="24"/>
        </w:rPr>
        <w:t xml:space="preserve">I &amp; </w:t>
      </w:r>
      <w:r w:rsidRPr="00234CF3">
        <w:rPr>
          <w:rFonts w:ascii="Times New Roman" w:hAnsi="Times New Roman" w:cs="Times New Roman"/>
          <w:sz w:val="24"/>
          <w:szCs w:val="24"/>
        </w:rPr>
        <w:t>Knutsson</w:t>
      </w:r>
      <w:r>
        <w:rPr>
          <w:rFonts w:ascii="Times New Roman" w:hAnsi="Times New Roman" w:cs="Times New Roman"/>
          <w:sz w:val="24"/>
          <w:szCs w:val="24"/>
        </w:rPr>
        <w:t xml:space="preserve"> E.</w:t>
      </w:r>
      <w:r w:rsidRPr="00234CF3">
        <w:rPr>
          <w:rFonts w:ascii="Times New Roman" w:hAnsi="Times New Roman" w:cs="Times New Roman"/>
          <w:sz w:val="24"/>
          <w:szCs w:val="24"/>
        </w:rPr>
        <w:t xml:space="preserve"> </w:t>
      </w:r>
      <w:r>
        <w:rPr>
          <w:rFonts w:ascii="Times New Roman" w:hAnsi="Times New Roman" w:cs="Times New Roman"/>
          <w:sz w:val="24"/>
          <w:szCs w:val="24"/>
        </w:rPr>
        <w:t>(</w:t>
      </w:r>
      <w:r w:rsidRPr="00B2428B">
        <w:rPr>
          <w:rFonts w:ascii="Times New Roman" w:hAnsi="Times New Roman" w:cs="Times New Roman"/>
          <w:sz w:val="24"/>
          <w:szCs w:val="24"/>
        </w:rPr>
        <w:t>2020</w:t>
      </w:r>
      <w:r>
        <w:rPr>
          <w:rFonts w:ascii="Times New Roman" w:hAnsi="Times New Roman" w:cs="Times New Roman"/>
          <w:sz w:val="24"/>
          <w:szCs w:val="24"/>
        </w:rPr>
        <w:t xml:space="preserve">). </w:t>
      </w:r>
      <w:r w:rsidRPr="00AD6965">
        <w:rPr>
          <w:rFonts w:ascii="Times New Roman" w:hAnsi="Times New Roman" w:cs="Times New Roman"/>
          <w:i/>
          <w:sz w:val="24"/>
          <w:szCs w:val="24"/>
        </w:rPr>
        <w:t xml:space="preserve">Explicit or Implicit Grammar? Grammar Teaching </w:t>
      </w:r>
      <w:r w:rsidR="00AD6965">
        <w:rPr>
          <w:rFonts w:ascii="Times New Roman" w:hAnsi="Times New Roman" w:cs="Times New Roman"/>
          <w:i/>
          <w:sz w:val="24"/>
          <w:szCs w:val="24"/>
        </w:rPr>
        <w:t xml:space="preserve"> </w:t>
      </w:r>
      <w:r w:rsidR="00AD6965">
        <w:rPr>
          <w:rFonts w:ascii="Times New Roman" w:hAnsi="Times New Roman" w:cs="Times New Roman"/>
          <w:i/>
          <w:sz w:val="24"/>
          <w:szCs w:val="24"/>
        </w:rPr>
        <w:br/>
        <w:t xml:space="preserve">                  </w:t>
      </w:r>
      <w:r w:rsidRPr="00AD6965">
        <w:rPr>
          <w:rFonts w:ascii="Times New Roman" w:hAnsi="Times New Roman" w:cs="Times New Roman"/>
          <w:i/>
          <w:sz w:val="24"/>
          <w:szCs w:val="24"/>
        </w:rPr>
        <w:t>Approaches in Three English 5 Textbooks.</w:t>
      </w:r>
      <w:r>
        <w:rPr>
          <w:rFonts w:ascii="Times New Roman" w:hAnsi="Times New Roman" w:cs="Times New Roman"/>
          <w:sz w:val="24"/>
          <w:szCs w:val="24"/>
        </w:rPr>
        <w:t xml:space="preserve"> Malmo University: Malmo University Press.</w:t>
      </w:r>
    </w:p>
    <w:p w14:paraId="273260D5" w14:textId="77777777" w:rsidR="00BD3652" w:rsidRPr="000219F9" w:rsidRDefault="00BD3652" w:rsidP="00BA7C9A">
      <w:pPr>
        <w:autoSpaceDE w:val="0"/>
        <w:autoSpaceDN w:val="0"/>
        <w:adjustRightInd w:val="0"/>
        <w:spacing w:before="240" w:after="0" w:line="360" w:lineRule="auto"/>
        <w:jc w:val="both"/>
        <w:rPr>
          <w:rFonts w:ascii="Times New Roman" w:hAnsi="Times New Roman" w:cs="Times New Roman"/>
          <w:sz w:val="24"/>
          <w:szCs w:val="24"/>
        </w:rPr>
      </w:pPr>
      <w:r w:rsidRPr="000219F9">
        <w:rPr>
          <w:rFonts w:ascii="Times New Roman" w:hAnsi="Times New Roman" w:cs="Times New Roman"/>
          <w:sz w:val="24"/>
          <w:szCs w:val="24"/>
        </w:rPr>
        <w:t>Ji</w:t>
      </w:r>
      <w:r>
        <w:rPr>
          <w:rFonts w:ascii="Times New Roman" w:hAnsi="Times New Roman" w:cs="Times New Roman"/>
          <w:sz w:val="24"/>
          <w:szCs w:val="24"/>
        </w:rPr>
        <w:t xml:space="preserve">, C and </w:t>
      </w:r>
      <w:r w:rsidRPr="000219F9">
        <w:rPr>
          <w:rFonts w:ascii="Times New Roman" w:hAnsi="Times New Roman" w:cs="Times New Roman"/>
          <w:sz w:val="24"/>
          <w:szCs w:val="24"/>
        </w:rPr>
        <w:t>Liu</w:t>
      </w:r>
      <w:r>
        <w:rPr>
          <w:rFonts w:ascii="Times New Roman" w:hAnsi="Times New Roman" w:cs="Times New Roman"/>
          <w:sz w:val="24"/>
          <w:szCs w:val="24"/>
        </w:rPr>
        <w:t xml:space="preserve">, Q. (2018). </w:t>
      </w:r>
      <w:r w:rsidRPr="000219F9">
        <w:rPr>
          <w:rFonts w:ascii="Times New Roman" w:hAnsi="Times New Roman" w:cs="Times New Roman"/>
          <w:sz w:val="24"/>
          <w:szCs w:val="24"/>
        </w:rPr>
        <w:t xml:space="preserve">A Study on the Effectiveness of English Grammar Teaching and Learning </w:t>
      </w:r>
      <w:r>
        <w:rPr>
          <w:rFonts w:ascii="Times New Roman" w:hAnsi="Times New Roman" w:cs="Times New Roman"/>
          <w:sz w:val="24"/>
          <w:szCs w:val="24"/>
        </w:rPr>
        <w:br/>
        <w:t xml:space="preserve">           </w:t>
      </w:r>
      <w:r w:rsidRPr="000219F9">
        <w:rPr>
          <w:rFonts w:ascii="Times New Roman" w:hAnsi="Times New Roman" w:cs="Times New Roman"/>
          <w:sz w:val="24"/>
          <w:szCs w:val="24"/>
        </w:rPr>
        <w:t>in Chinese Junior Middle Schools</w:t>
      </w:r>
      <w:r>
        <w:rPr>
          <w:rFonts w:ascii="Times New Roman" w:hAnsi="Times New Roman" w:cs="Times New Roman"/>
          <w:sz w:val="24"/>
          <w:szCs w:val="24"/>
        </w:rPr>
        <w:t xml:space="preserve">. </w:t>
      </w:r>
      <w:r w:rsidRPr="00AD6965">
        <w:rPr>
          <w:rFonts w:ascii="Times New Roman" w:hAnsi="Times New Roman" w:cs="Times New Roman"/>
          <w:i/>
          <w:sz w:val="24"/>
          <w:szCs w:val="24"/>
        </w:rPr>
        <w:t>Theory and Practice in Language Studies</w:t>
      </w:r>
      <w:r w:rsidRPr="000219F9">
        <w:rPr>
          <w:rFonts w:ascii="Times New Roman" w:hAnsi="Times New Roman" w:cs="Times New Roman"/>
          <w:sz w:val="24"/>
          <w:szCs w:val="24"/>
        </w:rPr>
        <w:t xml:space="preserve">, 8, </w:t>
      </w:r>
      <w:r>
        <w:rPr>
          <w:rFonts w:ascii="Times New Roman" w:hAnsi="Times New Roman" w:cs="Times New Roman"/>
          <w:sz w:val="24"/>
          <w:szCs w:val="24"/>
        </w:rPr>
        <w:t>(</w:t>
      </w:r>
      <w:r w:rsidRPr="000219F9">
        <w:rPr>
          <w:rFonts w:ascii="Times New Roman" w:hAnsi="Times New Roman" w:cs="Times New Roman"/>
          <w:sz w:val="24"/>
          <w:szCs w:val="24"/>
        </w:rPr>
        <w:t>11</w:t>
      </w:r>
      <w:r>
        <w:rPr>
          <w:rFonts w:ascii="Times New Roman" w:hAnsi="Times New Roman" w:cs="Times New Roman"/>
          <w:sz w:val="24"/>
          <w:szCs w:val="24"/>
        </w:rPr>
        <w:t>)</w:t>
      </w:r>
      <w:r w:rsidRPr="000219F9">
        <w:rPr>
          <w:rFonts w:ascii="Times New Roman" w:hAnsi="Times New Roman" w:cs="Times New Roman"/>
          <w:sz w:val="24"/>
          <w:szCs w:val="24"/>
        </w:rPr>
        <w:t>, pp</w:t>
      </w:r>
      <w:r w:rsidRPr="00A02247">
        <w:t xml:space="preserve"> </w:t>
      </w:r>
      <w:r>
        <w:br/>
        <w:t xml:space="preserve">              </w:t>
      </w:r>
      <w:r w:rsidRPr="00A02247">
        <w:rPr>
          <w:rFonts w:ascii="Times New Roman" w:hAnsi="Times New Roman" w:cs="Times New Roman"/>
          <w:sz w:val="24"/>
          <w:szCs w:val="24"/>
        </w:rPr>
        <w:t>1553-1558</w:t>
      </w:r>
      <w:r w:rsidR="00AD6965">
        <w:rPr>
          <w:rFonts w:ascii="Times New Roman" w:hAnsi="Times New Roman" w:cs="Times New Roman"/>
          <w:sz w:val="24"/>
          <w:szCs w:val="24"/>
        </w:rPr>
        <w:t>.</w:t>
      </w:r>
    </w:p>
    <w:p w14:paraId="52B97FE7" w14:textId="77777777" w:rsidR="00BD3652" w:rsidRDefault="00BD3652" w:rsidP="009F2B0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Jinaina K. (2016). </w:t>
      </w:r>
      <w:r w:rsidRPr="00AD6965">
        <w:rPr>
          <w:rFonts w:ascii="Times New Roman" w:hAnsi="Times New Roman" w:cs="Times New Roman"/>
          <w:i/>
          <w:sz w:val="24"/>
          <w:szCs w:val="24"/>
        </w:rPr>
        <w:t>MK Senior Secondary English Teacher’s Guide</w:t>
      </w:r>
      <w:r>
        <w:rPr>
          <w:rFonts w:ascii="Times New Roman" w:hAnsi="Times New Roman" w:cs="Times New Roman"/>
          <w:sz w:val="24"/>
          <w:szCs w:val="24"/>
        </w:rPr>
        <w:t xml:space="preserve">. Lusaka: MK Publishers ltd. </w:t>
      </w:r>
    </w:p>
    <w:p w14:paraId="316CA76C" w14:textId="77777777" w:rsidR="00BD3652" w:rsidRDefault="00BD3652" w:rsidP="009F2B0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Kaivanpanah, S., </w:t>
      </w:r>
      <w:r w:rsidRPr="003A01E3">
        <w:rPr>
          <w:rFonts w:ascii="Times New Roman" w:hAnsi="Times New Roman" w:cs="Times New Roman"/>
          <w:sz w:val="24"/>
          <w:szCs w:val="24"/>
          <w:lang w:val="en-GB"/>
        </w:rPr>
        <w:t>Alavi</w:t>
      </w:r>
      <w:r>
        <w:rPr>
          <w:rFonts w:ascii="Times New Roman" w:hAnsi="Times New Roman" w:cs="Times New Roman"/>
          <w:sz w:val="24"/>
          <w:szCs w:val="24"/>
          <w:lang w:val="en-GB"/>
        </w:rPr>
        <w:t xml:space="preserve">, S. M &amp; </w:t>
      </w:r>
      <w:r w:rsidRPr="003A01E3">
        <w:rPr>
          <w:rFonts w:ascii="Times New Roman" w:hAnsi="Times New Roman" w:cs="Times New Roman"/>
          <w:sz w:val="24"/>
          <w:szCs w:val="24"/>
          <w:lang w:val="en-GB"/>
        </w:rPr>
        <w:t>Barghi</w:t>
      </w:r>
      <w:r>
        <w:rPr>
          <w:rFonts w:ascii="Times New Roman" w:hAnsi="Times New Roman" w:cs="Times New Roman"/>
          <w:sz w:val="24"/>
          <w:szCs w:val="24"/>
          <w:lang w:val="en-GB"/>
        </w:rPr>
        <w:t>, H. A. (</w:t>
      </w:r>
      <w:r w:rsidRPr="003A01E3">
        <w:rPr>
          <w:rFonts w:ascii="Times New Roman" w:hAnsi="Times New Roman" w:cs="Times New Roman"/>
          <w:sz w:val="24"/>
          <w:szCs w:val="24"/>
          <w:lang w:val="en-GB"/>
        </w:rPr>
        <w:t>2019</w:t>
      </w:r>
      <w:r>
        <w:rPr>
          <w:rFonts w:ascii="Times New Roman" w:hAnsi="Times New Roman" w:cs="Times New Roman"/>
          <w:sz w:val="24"/>
          <w:szCs w:val="24"/>
          <w:lang w:val="en-GB"/>
        </w:rPr>
        <w:t>).</w:t>
      </w:r>
      <w:r w:rsidRPr="00442FEA">
        <w:rPr>
          <w:rFonts w:ascii="Times New Roman" w:hAnsi="Times New Roman" w:cs="Times New Roman"/>
          <w:sz w:val="24"/>
          <w:szCs w:val="24"/>
          <w:lang w:val="en-GB"/>
        </w:rPr>
        <w:t xml:space="preserve"> </w:t>
      </w:r>
      <w:r w:rsidRPr="003A01E3">
        <w:rPr>
          <w:rFonts w:ascii="Times New Roman" w:hAnsi="Times New Roman" w:cs="Times New Roman"/>
          <w:sz w:val="24"/>
          <w:szCs w:val="24"/>
          <w:lang w:val="en-GB"/>
        </w:rPr>
        <w:t xml:space="preserve">Teachers' Practices and Awareness </w:t>
      </w:r>
      <w:r>
        <w:rPr>
          <w:rFonts w:ascii="Times New Roman" w:hAnsi="Times New Roman" w:cs="Times New Roman"/>
          <w:sz w:val="24"/>
          <w:szCs w:val="24"/>
          <w:lang w:val="en-GB"/>
        </w:rPr>
        <w:br/>
        <w:t xml:space="preserve">                       </w:t>
      </w:r>
      <w:r w:rsidRPr="003A01E3">
        <w:rPr>
          <w:rFonts w:ascii="Times New Roman" w:hAnsi="Times New Roman" w:cs="Times New Roman"/>
          <w:sz w:val="24"/>
          <w:szCs w:val="24"/>
          <w:lang w:val="en-GB"/>
        </w:rPr>
        <w:t>of Grammar Teaching Principles</w:t>
      </w:r>
      <w:r>
        <w:rPr>
          <w:rFonts w:ascii="Times New Roman" w:hAnsi="Times New Roman" w:cs="Times New Roman"/>
          <w:sz w:val="24"/>
          <w:szCs w:val="24"/>
          <w:lang w:val="en-GB"/>
        </w:rPr>
        <w:t>.</w:t>
      </w:r>
      <w:r w:rsidRPr="00442FEA">
        <w:rPr>
          <w:rFonts w:ascii="Times New Roman" w:hAnsi="Times New Roman" w:cs="Times New Roman"/>
          <w:sz w:val="24"/>
          <w:szCs w:val="24"/>
          <w:lang w:val="en-GB"/>
        </w:rPr>
        <w:t xml:space="preserve"> </w:t>
      </w:r>
      <w:r w:rsidRPr="007A0A1C">
        <w:rPr>
          <w:rFonts w:ascii="Times New Roman" w:hAnsi="Times New Roman" w:cs="Times New Roman"/>
          <w:i/>
          <w:sz w:val="24"/>
          <w:szCs w:val="24"/>
          <w:lang w:val="en-GB"/>
        </w:rPr>
        <w:t>Teaching English Language</w:t>
      </w:r>
      <w:r>
        <w:rPr>
          <w:rFonts w:ascii="Times New Roman" w:hAnsi="Times New Roman" w:cs="Times New Roman"/>
          <w:sz w:val="24"/>
          <w:szCs w:val="24"/>
          <w:lang w:val="en-GB"/>
        </w:rPr>
        <w:t>, 13 (2) 213-246</w:t>
      </w:r>
    </w:p>
    <w:p w14:paraId="305FA04B" w14:textId="77777777" w:rsidR="00580C56" w:rsidRPr="000712A4" w:rsidRDefault="00580C56" w:rsidP="009F2B0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Kashimba, L. O. (2020). Challenges Associated with Learning English as a Second Language in Zambia. Lusaka: Cavendish University Press.</w:t>
      </w:r>
    </w:p>
    <w:p w14:paraId="5F9530B7" w14:textId="77777777" w:rsidR="00BD3652" w:rsidRPr="0059434B" w:rsidRDefault="0059434B" w:rsidP="009F2B0B">
      <w:pPr>
        <w:autoSpaceDE w:val="0"/>
        <w:autoSpaceDN w:val="0"/>
        <w:adjustRightInd w:val="0"/>
        <w:spacing w:after="0" w:line="360" w:lineRule="auto"/>
        <w:rPr>
          <w:rFonts w:ascii="Times New Roman" w:hAnsi="Times New Roman" w:cs="Times New Roman"/>
          <w:sz w:val="24"/>
          <w:szCs w:val="18"/>
        </w:rPr>
      </w:pPr>
      <w:r w:rsidRPr="0059434B">
        <w:rPr>
          <w:rFonts w:ascii="Times New Roman" w:hAnsi="Times New Roman" w:cs="Times New Roman"/>
          <w:sz w:val="24"/>
          <w:szCs w:val="18"/>
        </w:rPr>
        <w:t>Khairul, F, Y.</w:t>
      </w:r>
      <w:r w:rsidR="00580C56">
        <w:rPr>
          <w:rFonts w:ascii="Times New Roman" w:hAnsi="Times New Roman" w:cs="Times New Roman"/>
          <w:sz w:val="24"/>
          <w:szCs w:val="18"/>
        </w:rPr>
        <w:t xml:space="preserve"> </w:t>
      </w:r>
      <w:r w:rsidR="00BD3652" w:rsidRPr="0059434B">
        <w:rPr>
          <w:rFonts w:ascii="Times New Roman" w:hAnsi="Times New Roman" w:cs="Times New Roman"/>
          <w:sz w:val="24"/>
          <w:szCs w:val="18"/>
        </w:rPr>
        <w:t xml:space="preserve">(2018). Challenges of Teaching Grammar at Tertiary Level: Learning from </w:t>
      </w:r>
      <w:r w:rsidR="00BD3652" w:rsidRPr="0059434B">
        <w:rPr>
          <w:rFonts w:ascii="Times New Roman" w:hAnsi="Times New Roman" w:cs="Times New Roman"/>
          <w:sz w:val="24"/>
          <w:szCs w:val="18"/>
        </w:rPr>
        <w:br/>
        <w:t xml:space="preserve">                  English Lecturers’ Insights. Academia Journal, 7(1) 149-158</w:t>
      </w:r>
    </w:p>
    <w:p w14:paraId="797AC3A7" w14:textId="77777777" w:rsidR="00BD3652" w:rsidRPr="00FF4148" w:rsidRDefault="00BD3652" w:rsidP="009F2B0B">
      <w:pPr>
        <w:autoSpaceDE w:val="0"/>
        <w:autoSpaceDN w:val="0"/>
        <w:adjustRightInd w:val="0"/>
        <w:spacing w:after="0" w:line="360" w:lineRule="auto"/>
        <w:jc w:val="both"/>
        <w:rPr>
          <w:sz w:val="24"/>
          <w:szCs w:val="24"/>
        </w:rPr>
      </w:pPr>
      <w:r w:rsidRPr="0059434B">
        <w:rPr>
          <w:rFonts w:ascii="Times New Roman" w:hAnsi="Times New Roman" w:cs="Times New Roman"/>
          <w:sz w:val="24"/>
          <w:szCs w:val="24"/>
        </w:rPr>
        <w:t xml:space="preserve">Kivunja and Kiyini (2017) Understanding and Applying Research Paradigms in Educational </w:t>
      </w:r>
      <w:r w:rsidRPr="0059434B">
        <w:rPr>
          <w:rFonts w:ascii="Times New Roman" w:hAnsi="Times New Roman" w:cs="Times New Roman"/>
          <w:sz w:val="24"/>
          <w:szCs w:val="24"/>
        </w:rPr>
        <w:br/>
      </w:r>
      <w:r>
        <w:rPr>
          <w:rFonts w:ascii="Times New Roman" w:hAnsi="Times New Roman" w:cs="Times New Roman"/>
          <w:sz w:val="24"/>
          <w:szCs w:val="24"/>
        </w:rPr>
        <w:t xml:space="preserve">                </w:t>
      </w:r>
      <w:r w:rsidRPr="00FF4148">
        <w:rPr>
          <w:rFonts w:ascii="Times New Roman" w:hAnsi="Times New Roman" w:cs="Times New Roman"/>
          <w:sz w:val="24"/>
          <w:szCs w:val="24"/>
        </w:rPr>
        <w:t xml:space="preserve">Contexts. International Journal of Higher Education </w:t>
      </w:r>
      <w:r>
        <w:rPr>
          <w:rFonts w:ascii="Times New Roman" w:hAnsi="Times New Roman" w:cs="Times New Roman"/>
          <w:sz w:val="24"/>
          <w:szCs w:val="24"/>
        </w:rPr>
        <w:t>Vol. 6, No. (5) 26-41</w:t>
      </w:r>
    </w:p>
    <w:p w14:paraId="75B0E270" w14:textId="6BBEB909" w:rsidR="00BD3652" w:rsidRPr="00371FB5" w:rsidRDefault="00BD3652" w:rsidP="009F2B0B">
      <w:pPr>
        <w:spacing w:line="360" w:lineRule="auto"/>
        <w:jc w:val="both"/>
        <w:rPr>
          <w:rFonts w:ascii="Times New Roman" w:hAnsi="Times New Roman" w:cs="Times New Roman"/>
          <w:sz w:val="24"/>
          <w:szCs w:val="24"/>
        </w:rPr>
      </w:pPr>
      <w:r w:rsidRPr="00371FB5">
        <w:rPr>
          <w:rFonts w:ascii="Times New Roman" w:hAnsi="Times New Roman" w:cs="Times New Roman"/>
          <w:sz w:val="24"/>
          <w:szCs w:val="24"/>
        </w:rPr>
        <w:t xml:space="preserve">Kombe C. (2017). Teachers’ Preparedness </w:t>
      </w:r>
      <w:r w:rsidR="006C1B40" w:rsidRPr="00371FB5">
        <w:rPr>
          <w:rFonts w:ascii="Times New Roman" w:hAnsi="Times New Roman" w:cs="Times New Roman"/>
          <w:sz w:val="24"/>
          <w:szCs w:val="24"/>
        </w:rPr>
        <w:t>to</w:t>
      </w:r>
      <w:r w:rsidRPr="00371FB5">
        <w:rPr>
          <w:rFonts w:ascii="Times New Roman" w:hAnsi="Times New Roman" w:cs="Times New Roman"/>
          <w:sz w:val="24"/>
          <w:szCs w:val="24"/>
        </w:rPr>
        <w:t xml:space="preserve"> Implement The 2014 Revised Literacy Policy In </w:t>
      </w:r>
      <w:r>
        <w:rPr>
          <w:rFonts w:ascii="Times New Roman" w:hAnsi="Times New Roman" w:cs="Times New Roman"/>
          <w:sz w:val="24"/>
          <w:szCs w:val="24"/>
        </w:rPr>
        <w:br/>
        <w:t xml:space="preserve">              </w:t>
      </w:r>
      <w:r w:rsidRPr="00371FB5">
        <w:rPr>
          <w:rFonts w:ascii="Times New Roman" w:hAnsi="Times New Roman" w:cs="Times New Roman"/>
          <w:sz w:val="24"/>
          <w:szCs w:val="24"/>
        </w:rPr>
        <w:t>Selected Primary Schools In Kitwe District. Lusaka The University of Zambia.</w:t>
      </w:r>
    </w:p>
    <w:p w14:paraId="1DEBDDCC" w14:textId="77777777" w:rsidR="00BD3652" w:rsidRPr="00371FB5" w:rsidRDefault="00BD3652" w:rsidP="009F2B0B">
      <w:pPr>
        <w:spacing w:line="360" w:lineRule="auto"/>
        <w:jc w:val="both"/>
        <w:rPr>
          <w:rFonts w:ascii="Times New Roman" w:hAnsi="Times New Roman" w:cs="Times New Roman"/>
          <w:sz w:val="24"/>
          <w:szCs w:val="24"/>
        </w:rPr>
      </w:pPr>
      <w:r w:rsidRPr="00371FB5">
        <w:rPr>
          <w:rFonts w:ascii="Times New Roman" w:hAnsi="Times New Roman" w:cs="Times New Roman"/>
          <w:sz w:val="24"/>
          <w:szCs w:val="24"/>
        </w:rPr>
        <w:t>Kombo, D.K &amp; Tromp, L.A. (2006). Proposal and Thesis Writing. Nairobi. Paulines Publishers.</w:t>
      </w:r>
    </w:p>
    <w:p w14:paraId="7CA89F5E" w14:textId="77777777" w:rsidR="00BD3652" w:rsidRDefault="009614A8" w:rsidP="009F2B0B">
      <w:pPr>
        <w:spacing w:line="360" w:lineRule="auto"/>
        <w:jc w:val="both"/>
        <w:rPr>
          <w:rFonts w:ascii="Times New Roman" w:hAnsi="Times New Roman" w:cs="Times New Roman"/>
          <w:sz w:val="24"/>
          <w:szCs w:val="24"/>
        </w:rPr>
      </w:pPr>
      <w:r>
        <w:rPr>
          <w:rFonts w:ascii="Times New Roman" w:hAnsi="Times New Roman" w:cs="Times New Roman"/>
          <w:sz w:val="24"/>
          <w:szCs w:val="24"/>
        </w:rPr>
        <w:t>Kruz</w:t>
      </w:r>
      <w:r w:rsidR="00BD3652" w:rsidRPr="007471AC">
        <w:rPr>
          <w:rFonts w:ascii="Times New Roman" w:hAnsi="Times New Roman" w:cs="Times New Roman"/>
          <w:sz w:val="24"/>
          <w:szCs w:val="24"/>
        </w:rPr>
        <w:t>icová. M. (20</w:t>
      </w:r>
      <w:r w:rsidR="00BD3652">
        <w:rPr>
          <w:rFonts w:ascii="Times New Roman" w:hAnsi="Times New Roman" w:cs="Times New Roman"/>
          <w:sz w:val="24"/>
          <w:szCs w:val="24"/>
        </w:rPr>
        <w:t xml:space="preserve">15). </w:t>
      </w:r>
      <w:r w:rsidR="00BD3652" w:rsidRPr="007A0A1C">
        <w:rPr>
          <w:rFonts w:ascii="Times New Roman" w:hAnsi="Times New Roman" w:cs="Times New Roman"/>
          <w:i/>
          <w:sz w:val="24"/>
          <w:szCs w:val="24"/>
        </w:rPr>
        <w:t xml:space="preserve">Different Approaches to Teaching Grammar at Lower-Secondary School  </w:t>
      </w:r>
      <w:r w:rsidR="00BD3652" w:rsidRPr="007A0A1C">
        <w:rPr>
          <w:rFonts w:ascii="Times New Roman" w:hAnsi="Times New Roman" w:cs="Times New Roman"/>
          <w:i/>
          <w:sz w:val="24"/>
          <w:szCs w:val="24"/>
        </w:rPr>
        <w:br/>
        <w:t xml:space="preserve">                         Level.</w:t>
      </w:r>
      <w:r w:rsidR="00BD3652">
        <w:rPr>
          <w:rFonts w:ascii="Times New Roman" w:hAnsi="Times New Roman" w:cs="Times New Roman"/>
          <w:sz w:val="24"/>
          <w:szCs w:val="24"/>
        </w:rPr>
        <w:t xml:space="preserve"> </w:t>
      </w:r>
      <w:r w:rsidR="00BD3652" w:rsidRPr="003915EC">
        <w:rPr>
          <w:rFonts w:ascii="Times New Roman" w:hAnsi="Times New Roman" w:cs="Times New Roman"/>
          <w:sz w:val="24"/>
          <w:szCs w:val="24"/>
        </w:rPr>
        <w:t>Univerzita Hradec Králové</w:t>
      </w:r>
    </w:p>
    <w:p w14:paraId="6BF6C531" w14:textId="77777777" w:rsidR="00BD3652" w:rsidRDefault="00BD3652" w:rsidP="00BA7C9A">
      <w:pPr>
        <w:autoSpaceDE w:val="0"/>
        <w:autoSpaceDN w:val="0"/>
        <w:adjustRightInd w:val="0"/>
        <w:spacing w:before="240" w:after="0" w:line="360" w:lineRule="auto"/>
        <w:jc w:val="both"/>
        <w:rPr>
          <w:rFonts w:ascii="Times New Roman" w:hAnsi="Times New Roman" w:cs="Times New Roman"/>
          <w:sz w:val="24"/>
          <w:szCs w:val="24"/>
        </w:rPr>
      </w:pPr>
      <w:r w:rsidRPr="00871BFF">
        <w:rPr>
          <w:rFonts w:ascii="Times New Roman" w:hAnsi="Times New Roman" w:cs="Times New Roman"/>
          <w:sz w:val="24"/>
          <w:szCs w:val="24"/>
        </w:rPr>
        <w:t>Kuhlman</w:t>
      </w:r>
      <w:r>
        <w:rPr>
          <w:rFonts w:ascii="Times New Roman" w:hAnsi="Times New Roman" w:cs="Times New Roman"/>
          <w:sz w:val="24"/>
          <w:szCs w:val="24"/>
        </w:rPr>
        <w:t xml:space="preserve"> K. (2017). </w:t>
      </w:r>
      <w:r w:rsidRPr="00871BFF">
        <w:rPr>
          <w:rFonts w:ascii="Times New Roman" w:hAnsi="Times New Roman" w:cs="Times New Roman"/>
          <w:sz w:val="24"/>
          <w:szCs w:val="24"/>
        </w:rPr>
        <w:t>Best Practices in Foreign Language Learning</w:t>
      </w:r>
      <w:r>
        <w:rPr>
          <w:rFonts w:ascii="Times New Roman" w:hAnsi="Times New Roman" w:cs="Times New Roman"/>
          <w:sz w:val="24"/>
          <w:szCs w:val="24"/>
        </w:rPr>
        <w:t xml:space="preserve">. Iowa: </w:t>
      </w:r>
      <w:r w:rsidRPr="00871BFF">
        <w:rPr>
          <w:rFonts w:ascii="Times New Roman" w:hAnsi="Times New Roman" w:cs="Times New Roman"/>
          <w:sz w:val="24"/>
          <w:szCs w:val="24"/>
        </w:rPr>
        <w:t xml:space="preserve">Northwestern College - </w:t>
      </w:r>
      <w:r>
        <w:rPr>
          <w:rFonts w:ascii="Times New Roman" w:hAnsi="Times New Roman" w:cs="Times New Roman"/>
          <w:sz w:val="24"/>
          <w:szCs w:val="24"/>
        </w:rPr>
        <w:br/>
        <w:t xml:space="preserve">             </w:t>
      </w:r>
      <w:r w:rsidRPr="00871BFF">
        <w:rPr>
          <w:rFonts w:ascii="Times New Roman" w:hAnsi="Times New Roman" w:cs="Times New Roman"/>
          <w:sz w:val="24"/>
          <w:szCs w:val="24"/>
        </w:rPr>
        <w:t>Orange City</w:t>
      </w:r>
      <w:r>
        <w:rPr>
          <w:rFonts w:ascii="Times New Roman" w:hAnsi="Times New Roman" w:cs="Times New Roman"/>
          <w:sz w:val="24"/>
          <w:szCs w:val="24"/>
        </w:rPr>
        <w:t>.</w:t>
      </w:r>
    </w:p>
    <w:p w14:paraId="74F7E64E" w14:textId="77777777" w:rsidR="00BD3652" w:rsidRDefault="00BD3652" w:rsidP="009F2B0B">
      <w:pPr>
        <w:spacing w:line="360" w:lineRule="auto"/>
        <w:jc w:val="both"/>
        <w:rPr>
          <w:rFonts w:ascii="Times New Roman" w:hAnsi="Times New Roman" w:cs="Times New Roman"/>
          <w:sz w:val="24"/>
          <w:szCs w:val="24"/>
        </w:rPr>
      </w:pPr>
      <w:r>
        <w:rPr>
          <w:rFonts w:ascii="Times New Roman" w:hAnsi="Times New Roman" w:cs="Times New Roman"/>
          <w:sz w:val="24"/>
          <w:szCs w:val="24"/>
        </w:rPr>
        <w:t>Manchishi P. (2017). Communicative Language Testing. Lusaka: The University of Zambia Press.</w:t>
      </w:r>
    </w:p>
    <w:p w14:paraId="654B21C4" w14:textId="77777777" w:rsidR="00BD3652" w:rsidRDefault="00BD3652" w:rsidP="009F2B0B">
      <w:pPr>
        <w:spacing w:line="360" w:lineRule="auto"/>
        <w:jc w:val="both"/>
        <w:rPr>
          <w:rFonts w:ascii="Times New Roman" w:hAnsi="Times New Roman" w:cs="Times New Roman"/>
          <w:sz w:val="24"/>
          <w:szCs w:val="24"/>
        </w:rPr>
      </w:pPr>
      <w:r w:rsidRPr="00A17C6B">
        <w:rPr>
          <w:rFonts w:ascii="Times New Roman" w:hAnsi="Times New Roman" w:cs="Times New Roman"/>
          <w:sz w:val="24"/>
          <w:szCs w:val="24"/>
        </w:rPr>
        <w:t xml:space="preserve">Mandlhazi F. M. (2001).  </w:t>
      </w:r>
      <w:r w:rsidRPr="000619D6">
        <w:rPr>
          <w:rFonts w:ascii="Times New Roman" w:hAnsi="Times New Roman" w:cs="Times New Roman"/>
          <w:i/>
          <w:sz w:val="24"/>
          <w:szCs w:val="24"/>
        </w:rPr>
        <w:t>Strategies for the teaching of grammar in English second language</w:t>
      </w:r>
      <w:r w:rsidRPr="00A17C6B">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A17C6B">
        <w:rPr>
          <w:rFonts w:ascii="Times New Roman" w:hAnsi="Times New Roman" w:cs="Times New Roman"/>
          <w:sz w:val="24"/>
          <w:szCs w:val="24"/>
        </w:rPr>
        <w:t>Christelike Hoer Onderwys: Universiteit Christelike Hoer Onderwys</w:t>
      </w:r>
    </w:p>
    <w:p w14:paraId="0E5B378B" w14:textId="77777777" w:rsidR="00BD3652" w:rsidRDefault="00BD3652" w:rsidP="009F2B0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Mart, C. T. (2013. Teaching Grammar in Context: Why and How? </w:t>
      </w:r>
      <w:r w:rsidRPr="007A0A1C">
        <w:rPr>
          <w:rFonts w:ascii="Times New Roman" w:hAnsi="Times New Roman" w:cs="Times New Roman"/>
          <w:i/>
          <w:sz w:val="24"/>
          <w:szCs w:val="24"/>
        </w:rPr>
        <w:t xml:space="preserve">Theory and Practice in  </w:t>
      </w:r>
      <w:r w:rsidRPr="007A0A1C">
        <w:rPr>
          <w:rFonts w:ascii="Times New Roman" w:hAnsi="Times New Roman" w:cs="Times New Roman"/>
          <w:i/>
          <w:sz w:val="24"/>
          <w:szCs w:val="24"/>
        </w:rPr>
        <w:br/>
        <w:t xml:space="preserve">                             Language Studies </w:t>
      </w:r>
      <w:r>
        <w:rPr>
          <w:rFonts w:ascii="Times New Roman" w:hAnsi="Times New Roman" w:cs="Times New Roman"/>
          <w:sz w:val="24"/>
          <w:szCs w:val="24"/>
        </w:rPr>
        <w:t>3(1), 124-129.</w:t>
      </w:r>
      <w:r w:rsidRPr="00A17C6B">
        <w:rPr>
          <w:rFonts w:ascii="Times New Roman" w:hAnsi="Times New Roman" w:cs="Times New Roman"/>
          <w:sz w:val="24"/>
          <w:szCs w:val="24"/>
        </w:rPr>
        <w:t xml:space="preserve"> </w:t>
      </w:r>
    </w:p>
    <w:p w14:paraId="5C6E9314" w14:textId="77777777" w:rsidR="00BD3652" w:rsidRDefault="00BD3652" w:rsidP="008467D0">
      <w:pPr>
        <w:autoSpaceDE w:val="0"/>
        <w:autoSpaceDN w:val="0"/>
        <w:adjustRightInd w:val="0"/>
        <w:spacing w:before="240" w:after="0" w:line="360" w:lineRule="auto"/>
        <w:jc w:val="both"/>
        <w:rPr>
          <w:rFonts w:ascii="Times New Roman" w:hAnsi="Times New Roman" w:cs="Times New Roman"/>
          <w:sz w:val="24"/>
          <w:szCs w:val="24"/>
        </w:rPr>
      </w:pPr>
      <w:r w:rsidRPr="008467D0">
        <w:rPr>
          <w:rFonts w:ascii="Times New Roman" w:hAnsi="Times New Roman" w:cs="Times New Roman"/>
          <w:sz w:val="24"/>
          <w:szCs w:val="24"/>
        </w:rPr>
        <w:t xml:space="preserve">Michala, R. (2015). Different Approaches to Teaching Grammar at Lower-Secondary School </w:t>
      </w:r>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8467D0">
        <w:rPr>
          <w:rFonts w:ascii="Times New Roman" w:hAnsi="Times New Roman" w:cs="Times New Roman"/>
          <w:sz w:val="24"/>
          <w:szCs w:val="24"/>
        </w:rPr>
        <w:t>Level. Hradec Králové:</w:t>
      </w:r>
      <w:r w:rsidRPr="008467D0">
        <w:t xml:space="preserve"> </w:t>
      </w:r>
      <w:r w:rsidRPr="008467D0">
        <w:rPr>
          <w:rFonts w:ascii="Times New Roman" w:hAnsi="Times New Roman" w:cs="Times New Roman"/>
          <w:sz w:val="24"/>
          <w:szCs w:val="24"/>
        </w:rPr>
        <w:t>University of Hradec Králové.</w:t>
      </w:r>
    </w:p>
    <w:p w14:paraId="190D6054" w14:textId="77777777" w:rsidR="00892398" w:rsidRDefault="00892398" w:rsidP="0089239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Minaflinou E. B. (</w:t>
      </w:r>
      <w:r w:rsidRPr="00633CBE">
        <w:rPr>
          <w:rFonts w:ascii="Times New Roman" w:hAnsi="Times New Roman" w:cs="Times New Roman"/>
          <w:sz w:val="24"/>
          <w:szCs w:val="24"/>
        </w:rPr>
        <w:t>2018</w:t>
      </w:r>
      <w:r>
        <w:rPr>
          <w:rFonts w:ascii="Times New Roman" w:hAnsi="Times New Roman" w:cs="Times New Roman"/>
          <w:sz w:val="24"/>
          <w:szCs w:val="24"/>
        </w:rPr>
        <w:t>).</w:t>
      </w:r>
      <w:r w:rsidRPr="00633CBE">
        <w:rPr>
          <w:rFonts w:ascii="Times New Roman" w:hAnsi="Times New Roman" w:cs="Times New Roman"/>
          <w:sz w:val="24"/>
          <w:szCs w:val="24"/>
        </w:rPr>
        <w:t xml:space="preserve"> Exploring the Teaching of Communicative Grammar in EFL Classes in</w:t>
      </w:r>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633CBE">
        <w:rPr>
          <w:rFonts w:ascii="Times New Roman" w:hAnsi="Times New Roman" w:cs="Times New Roman"/>
          <w:sz w:val="24"/>
          <w:szCs w:val="24"/>
        </w:rPr>
        <w:t>Benin to Promote Language Use in CBA Context</w:t>
      </w:r>
      <w:r>
        <w:rPr>
          <w:rFonts w:ascii="Times New Roman" w:hAnsi="Times New Roman" w:cs="Times New Roman"/>
          <w:sz w:val="24"/>
          <w:szCs w:val="24"/>
        </w:rPr>
        <w:t>.</w:t>
      </w:r>
      <w:r w:rsidRPr="00633CBE">
        <w:rPr>
          <w:rFonts w:ascii="Times New Roman" w:hAnsi="Times New Roman" w:cs="Times New Roman"/>
          <w:sz w:val="24"/>
          <w:szCs w:val="24"/>
        </w:rPr>
        <w:t xml:space="preserve"> </w:t>
      </w:r>
      <w:r w:rsidRPr="00633CBE">
        <w:rPr>
          <w:rFonts w:ascii="Times New Roman" w:hAnsi="Times New Roman" w:cs="Times New Roman"/>
          <w:i/>
          <w:sz w:val="24"/>
          <w:szCs w:val="24"/>
        </w:rPr>
        <w:t>World Journal of Education</w:t>
      </w:r>
      <w:r>
        <w:rPr>
          <w:rFonts w:ascii="Times New Roman" w:hAnsi="Times New Roman" w:cs="Times New Roman"/>
          <w:sz w:val="24"/>
          <w:szCs w:val="24"/>
        </w:rPr>
        <w:t xml:space="preserve"> 8,</w:t>
      </w:r>
      <w:r w:rsidRPr="00633CBE">
        <w:rPr>
          <w:rFonts w:ascii="Times New Roman" w:hAnsi="Times New Roman" w:cs="Times New Roman"/>
          <w:sz w:val="24"/>
          <w:szCs w:val="24"/>
        </w:rPr>
        <w:t xml:space="preserve"> </w:t>
      </w:r>
      <w:r>
        <w:rPr>
          <w:rFonts w:ascii="Times New Roman" w:hAnsi="Times New Roman" w:cs="Times New Roman"/>
          <w:sz w:val="24"/>
          <w:szCs w:val="24"/>
        </w:rPr>
        <w:t>(</w:t>
      </w:r>
      <w:r w:rsidRPr="00633CBE">
        <w:rPr>
          <w:rFonts w:ascii="Times New Roman" w:hAnsi="Times New Roman" w:cs="Times New Roman"/>
          <w:sz w:val="24"/>
          <w:szCs w:val="24"/>
        </w:rPr>
        <w:t>6</w:t>
      </w:r>
      <w:r>
        <w:rPr>
          <w:rFonts w:ascii="Times New Roman" w:hAnsi="Times New Roman" w:cs="Times New Roman"/>
          <w:sz w:val="24"/>
          <w:szCs w:val="24"/>
        </w:rPr>
        <w:t>)58-73</w:t>
      </w:r>
    </w:p>
    <w:p w14:paraId="313525DF" w14:textId="77777777" w:rsidR="00792BC7" w:rsidRPr="009D7FAA" w:rsidRDefault="00792BC7" w:rsidP="00792BC7">
      <w:pPr>
        <w:spacing w:line="360" w:lineRule="auto"/>
        <w:rPr>
          <w:rFonts w:ascii="Times New Roman" w:hAnsi="Times New Roman" w:cs="Times New Roman"/>
          <w:sz w:val="24"/>
          <w:szCs w:val="24"/>
        </w:rPr>
      </w:pPr>
      <w:r w:rsidRPr="00BC0BC1">
        <w:rPr>
          <w:rFonts w:ascii="Times New Roman" w:hAnsi="Times New Roman" w:cs="Times New Roman"/>
          <w:sz w:val="24"/>
          <w:szCs w:val="24"/>
        </w:rPr>
        <w:t>Ministry of Education, Science, Vocational Training</w:t>
      </w:r>
      <w:r>
        <w:rPr>
          <w:rFonts w:ascii="Times New Roman" w:hAnsi="Times New Roman" w:cs="Times New Roman"/>
          <w:sz w:val="24"/>
          <w:szCs w:val="24"/>
        </w:rPr>
        <w:t xml:space="preserve"> </w:t>
      </w:r>
      <w:r w:rsidRPr="00BC0BC1">
        <w:rPr>
          <w:rFonts w:ascii="Times New Roman" w:hAnsi="Times New Roman" w:cs="Times New Roman"/>
          <w:sz w:val="24"/>
          <w:szCs w:val="24"/>
        </w:rPr>
        <w:t>and Early Education</w:t>
      </w:r>
      <w:r>
        <w:rPr>
          <w:rFonts w:ascii="Times New Roman" w:hAnsi="Times New Roman" w:cs="Times New Roman"/>
          <w:sz w:val="24"/>
          <w:szCs w:val="24"/>
        </w:rPr>
        <w:t xml:space="preserve"> (2013). </w:t>
      </w:r>
      <w:r w:rsidRPr="007A0A1C">
        <w:rPr>
          <w:rFonts w:ascii="Times New Roman" w:hAnsi="Times New Roman" w:cs="Times New Roman"/>
          <w:i/>
          <w:sz w:val="24"/>
          <w:szCs w:val="24"/>
        </w:rPr>
        <w:t xml:space="preserve">Zambia </w:t>
      </w:r>
      <w:r>
        <w:rPr>
          <w:rFonts w:ascii="Times New Roman" w:hAnsi="Times New Roman" w:cs="Times New Roman"/>
          <w:i/>
          <w:sz w:val="24"/>
          <w:szCs w:val="24"/>
        </w:rPr>
        <w:br/>
        <w:t xml:space="preserve">                  </w:t>
      </w:r>
      <w:r w:rsidRPr="007A0A1C">
        <w:rPr>
          <w:rFonts w:ascii="Times New Roman" w:hAnsi="Times New Roman" w:cs="Times New Roman"/>
          <w:i/>
          <w:sz w:val="24"/>
          <w:szCs w:val="24"/>
        </w:rPr>
        <w:t>Education Curriculum Framework 2013. Lusaka:</w:t>
      </w:r>
      <w:r>
        <w:rPr>
          <w:rFonts w:ascii="Times New Roman" w:hAnsi="Times New Roman" w:cs="Times New Roman"/>
          <w:sz w:val="24"/>
          <w:szCs w:val="24"/>
        </w:rPr>
        <w:t xml:space="preserve"> Curriculum Development Centre</w:t>
      </w:r>
    </w:p>
    <w:p w14:paraId="5EFAAE0E" w14:textId="77777777" w:rsidR="00BD3652" w:rsidRPr="00371FB5" w:rsidRDefault="00BD3652" w:rsidP="009F2B0B">
      <w:pPr>
        <w:spacing w:line="360" w:lineRule="auto"/>
        <w:jc w:val="both"/>
        <w:rPr>
          <w:rFonts w:ascii="Times New Roman" w:hAnsi="Times New Roman" w:cs="Times New Roman"/>
          <w:sz w:val="24"/>
          <w:szCs w:val="24"/>
        </w:rPr>
      </w:pPr>
      <w:r w:rsidRPr="00371FB5">
        <w:rPr>
          <w:rFonts w:ascii="Times New Roman" w:hAnsi="Times New Roman" w:cs="Times New Roman"/>
          <w:sz w:val="24"/>
          <w:szCs w:val="24"/>
        </w:rPr>
        <w:t xml:space="preserve">Mkandawire, S. B. (2012). An Evaluation of the Neganega Literacy Programme in Mazabuka </w:t>
      </w:r>
      <w:r>
        <w:rPr>
          <w:rFonts w:ascii="Times New Roman" w:hAnsi="Times New Roman" w:cs="Times New Roman"/>
          <w:sz w:val="24"/>
          <w:szCs w:val="24"/>
        </w:rPr>
        <w:br/>
        <w:t xml:space="preserve">               </w:t>
      </w:r>
      <w:r w:rsidRPr="00371FB5">
        <w:rPr>
          <w:rFonts w:ascii="Times New Roman" w:hAnsi="Times New Roman" w:cs="Times New Roman"/>
          <w:sz w:val="24"/>
          <w:szCs w:val="24"/>
        </w:rPr>
        <w:t>District of Southern Province. Master’s Thesis, University of Zambia, Lusaka.</w:t>
      </w:r>
    </w:p>
    <w:p w14:paraId="51F44B51" w14:textId="77777777" w:rsidR="00BD3652" w:rsidRDefault="00BD3652" w:rsidP="009F2B0B">
      <w:pPr>
        <w:spacing w:line="360" w:lineRule="auto"/>
        <w:jc w:val="both"/>
        <w:rPr>
          <w:rFonts w:ascii="Times New Roman" w:hAnsi="Times New Roman" w:cs="Times New Roman"/>
          <w:sz w:val="24"/>
          <w:szCs w:val="24"/>
        </w:rPr>
      </w:pPr>
      <w:r w:rsidRPr="00371FB5">
        <w:rPr>
          <w:rFonts w:ascii="Times New Roman" w:hAnsi="Times New Roman" w:cs="Times New Roman"/>
          <w:sz w:val="24"/>
          <w:szCs w:val="24"/>
        </w:rPr>
        <w:t>Mkandawire, S. B. (2019). Selected Common Methods and Tools for Data Collection in</w:t>
      </w:r>
      <w:r>
        <w:rPr>
          <w:rFonts w:ascii="Times New Roman" w:hAnsi="Times New Roman" w:cs="Times New Roman"/>
          <w:sz w:val="24"/>
          <w:szCs w:val="24"/>
        </w:rPr>
        <w:t xml:space="preserve"> </w:t>
      </w:r>
      <w:r w:rsidRPr="00371FB5">
        <w:rPr>
          <w:rFonts w:ascii="Times New Roman" w:hAnsi="Times New Roman" w:cs="Times New Roman"/>
          <w:sz w:val="24"/>
          <w:szCs w:val="24"/>
        </w:rPr>
        <w:t xml:space="preserve">Research. </w:t>
      </w:r>
      <w:r>
        <w:rPr>
          <w:rFonts w:ascii="Times New Roman" w:hAnsi="Times New Roman" w:cs="Times New Roman"/>
          <w:sz w:val="24"/>
          <w:szCs w:val="24"/>
        </w:rPr>
        <w:br/>
        <w:t xml:space="preserve">               </w:t>
      </w:r>
      <w:r w:rsidRPr="00371FB5">
        <w:rPr>
          <w:rFonts w:ascii="Times New Roman" w:hAnsi="Times New Roman" w:cs="Times New Roman"/>
          <w:sz w:val="24"/>
          <w:szCs w:val="24"/>
        </w:rPr>
        <w:t xml:space="preserve">In: M. K. Banja (Ed.). Selected Readings in Education Volume 2. (pp.143-153). Lusaka: </w:t>
      </w:r>
      <w:r>
        <w:rPr>
          <w:rFonts w:ascii="Times New Roman" w:hAnsi="Times New Roman" w:cs="Times New Roman"/>
          <w:sz w:val="24"/>
          <w:szCs w:val="24"/>
        </w:rPr>
        <w:br/>
        <w:t xml:space="preserve">               </w:t>
      </w:r>
      <w:r w:rsidRPr="00371FB5">
        <w:rPr>
          <w:rFonts w:ascii="Times New Roman" w:hAnsi="Times New Roman" w:cs="Times New Roman"/>
          <w:sz w:val="24"/>
          <w:szCs w:val="24"/>
        </w:rPr>
        <w:t xml:space="preserve">Marvel Publishers </w:t>
      </w:r>
    </w:p>
    <w:p w14:paraId="23FA4269" w14:textId="77777777" w:rsidR="00BD3652" w:rsidRDefault="00BD3652" w:rsidP="009F2B0B">
      <w:pPr>
        <w:spacing w:line="360" w:lineRule="auto"/>
        <w:jc w:val="both"/>
        <w:rPr>
          <w:rFonts w:ascii="Times New Roman" w:hAnsi="Times New Roman" w:cs="Times New Roman"/>
          <w:sz w:val="24"/>
          <w:szCs w:val="24"/>
        </w:rPr>
      </w:pPr>
      <w:r w:rsidRPr="00371FB5">
        <w:rPr>
          <w:rFonts w:ascii="Times New Roman" w:hAnsi="Times New Roman" w:cs="Times New Roman"/>
          <w:sz w:val="24"/>
          <w:szCs w:val="24"/>
        </w:rPr>
        <w:t>Moulton, J. (1998). Understanding social research. Pretoria: Van Schalk.</w:t>
      </w:r>
    </w:p>
    <w:p w14:paraId="52D283C5" w14:textId="77777777" w:rsidR="00BD3652" w:rsidRDefault="00BD3652" w:rsidP="009F2B0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Mwanza, D. S. (2016). </w:t>
      </w:r>
      <w:r w:rsidRPr="000619D6">
        <w:rPr>
          <w:rFonts w:ascii="Times New Roman" w:hAnsi="Times New Roman" w:cs="Times New Roman"/>
          <w:sz w:val="24"/>
          <w:szCs w:val="24"/>
        </w:rPr>
        <w:t>A Critical Reflection on Eclecticism in the</w:t>
      </w:r>
      <w:r>
        <w:rPr>
          <w:rFonts w:ascii="Times New Roman" w:hAnsi="Times New Roman" w:cs="Times New Roman"/>
          <w:sz w:val="24"/>
          <w:szCs w:val="24"/>
        </w:rPr>
        <w:t xml:space="preserve"> </w:t>
      </w:r>
      <w:r w:rsidRPr="000619D6">
        <w:rPr>
          <w:rFonts w:ascii="Times New Roman" w:hAnsi="Times New Roman" w:cs="Times New Roman"/>
          <w:sz w:val="24"/>
          <w:szCs w:val="24"/>
        </w:rPr>
        <w:t xml:space="preserve">Teaching of English Grammar </w:t>
      </w:r>
      <w:r>
        <w:rPr>
          <w:rFonts w:ascii="Times New Roman" w:hAnsi="Times New Roman" w:cs="Times New Roman"/>
          <w:sz w:val="24"/>
          <w:szCs w:val="24"/>
        </w:rPr>
        <w:br/>
        <w:t xml:space="preserve">                              </w:t>
      </w:r>
      <w:r w:rsidRPr="000619D6">
        <w:rPr>
          <w:rFonts w:ascii="Times New Roman" w:hAnsi="Times New Roman" w:cs="Times New Roman"/>
          <w:sz w:val="24"/>
          <w:szCs w:val="24"/>
        </w:rPr>
        <w:t>at Selected</w:t>
      </w:r>
      <w:r>
        <w:rPr>
          <w:rFonts w:ascii="Times New Roman" w:hAnsi="Times New Roman" w:cs="Times New Roman"/>
          <w:sz w:val="24"/>
          <w:szCs w:val="24"/>
        </w:rPr>
        <w:t xml:space="preserve"> </w:t>
      </w:r>
      <w:r w:rsidRPr="000619D6">
        <w:rPr>
          <w:rFonts w:ascii="Times New Roman" w:hAnsi="Times New Roman" w:cs="Times New Roman"/>
          <w:sz w:val="24"/>
          <w:szCs w:val="24"/>
        </w:rPr>
        <w:t>Zambian Secondary Schools</w:t>
      </w:r>
      <w:r>
        <w:rPr>
          <w:rFonts w:ascii="Times New Roman" w:hAnsi="Times New Roman" w:cs="Times New Roman"/>
          <w:sz w:val="24"/>
          <w:szCs w:val="24"/>
        </w:rPr>
        <w:t xml:space="preserve">. Western Cape. University of Western </w:t>
      </w:r>
      <w:r>
        <w:rPr>
          <w:rFonts w:ascii="Times New Roman" w:hAnsi="Times New Roman" w:cs="Times New Roman"/>
          <w:sz w:val="24"/>
          <w:szCs w:val="24"/>
        </w:rPr>
        <w:br/>
        <w:t xml:space="preserve">                              Cape.</w:t>
      </w:r>
    </w:p>
    <w:p w14:paraId="7115FD4C" w14:textId="7F10676D" w:rsidR="005F686F" w:rsidRPr="005F686F" w:rsidRDefault="005F686F" w:rsidP="005F686F">
      <w:pPr>
        <w:spacing w:line="360" w:lineRule="auto"/>
        <w:jc w:val="both"/>
        <w:rPr>
          <w:rFonts w:ascii="Times New Roman" w:hAnsi="Times New Roman" w:cs="Times New Roman"/>
          <w:sz w:val="24"/>
          <w:szCs w:val="24"/>
        </w:rPr>
      </w:pPr>
      <w:r w:rsidRPr="005F686F">
        <w:rPr>
          <w:rFonts w:ascii="Times New Roman" w:hAnsi="Times New Roman" w:cs="Times New Roman"/>
          <w:sz w:val="24"/>
          <w:szCs w:val="24"/>
        </w:rPr>
        <w:t xml:space="preserve">Mwanza D. S. (2017). The Eclectic Approach to Language Teaching: Its Conceptialisation and </w:t>
      </w:r>
      <w:r w:rsidRPr="005F686F">
        <w:rPr>
          <w:rFonts w:ascii="Times New Roman" w:hAnsi="Times New Roman" w:cs="Times New Roman"/>
          <w:sz w:val="24"/>
          <w:szCs w:val="24"/>
        </w:rPr>
        <w:br/>
        <w:t xml:space="preserve">                Misconceptions. International Journal of Humanities Social Sciences and Education </w:t>
      </w:r>
      <w:r w:rsidRPr="005F686F">
        <w:rPr>
          <w:rFonts w:ascii="Times New Roman" w:hAnsi="Times New Roman" w:cs="Times New Roman"/>
          <w:sz w:val="24"/>
          <w:szCs w:val="24"/>
        </w:rPr>
        <w:br/>
        <w:t xml:space="preserve">             </w:t>
      </w:r>
      <w:r w:rsidR="006C1B40" w:rsidRPr="005F686F">
        <w:rPr>
          <w:rFonts w:ascii="Times New Roman" w:hAnsi="Times New Roman" w:cs="Times New Roman"/>
          <w:sz w:val="24"/>
          <w:szCs w:val="24"/>
        </w:rPr>
        <w:t xml:space="preserve">  (</w:t>
      </w:r>
      <w:r w:rsidRPr="005F686F">
        <w:rPr>
          <w:rFonts w:ascii="Times New Roman" w:hAnsi="Times New Roman" w:cs="Times New Roman"/>
          <w:sz w:val="24"/>
          <w:szCs w:val="24"/>
        </w:rPr>
        <w:t>IJHSSE) 4, Issue (2) PP 53-67</w:t>
      </w:r>
    </w:p>
    <w:p w14:paraId="73A3398D" w14:textId="77777777" w:rsidR="004911DB" w:rsidRPr="004911DB" w:rsidRDefault="004911DB" w:rsidP="004911DB">
      <w:pPr>
        <w:spacing w:line="360" w:lineRule="auto"/>
        <w:jc w:val="both"/>
        <w:rPr>
          <w:rFonts w:ascii="Times New Roman" w:hAnsi="Times New Roman" w:cs="Times New Roman"/>
          <w:sz w:val="24"/>
          <w:szCs w:val="24"/>
        </w:rPr>
      </w:pPr>
      <w:r w:rsidRPr="004911DB">
        <w:rPr>
          <w:rFonts w:ascii="Times New Roman" w:hAnsi="Times New Roman" w:cs="Times New Roman"/>
          <w:sz w:val="24"/>
          <w:szCs w:val="24"/>
        </w:rPr>
        <w:t xml:space="preserve">Mwanza, D. S. (2020). Critical Reflections on the Zambian Education System and the Teaching </w:t>
      </w:r>
      <w:r>
        <w:rPr>
          <w:rFonts w:ascii="Times New Roman" w:hAnsi="Times New Roman" w:cs="Times New Roman"/>
          <w:sz w:val="24"/>
          <w:szCs w:val="24"/>
        </w:rPr>
        <w:br/>
        <w:t xml:space="preserve">                      </w:t>
      </w:r>
      <w:r w:rsidRPr="004911DB">
        <w:rPr>
          <w:rFonts w:ascii="Times New Roman" w:hAnsi="Times New Roman" w:cs="Times New Roman"/>
          <w:sz w:val="24"/>
          <w:szCs w:val="24"/>
        </w:rPr>
        <w:t xml:space="preserve">of English in Post-Colonial Zambia. English Literature and Language Review 6 (2), </w:t>
      </w:r>
      <w:r>
        <w:rPr>
          <w:rFonts w:ascii="Times New Roman" w:hAnsi="Times New Roman" w:cs="Times New Roman"/>
          <w:sz w:val="24"/>
          <w:szCs w:val="24"/>
        </w:rPr>
        <w:br/>
        <w:t xml:space="preserve">                      </w:t>
      </w:r>
      <w:r w:rsidRPr="004911DB">
        <w:rPr>
          <w:rFonts w:ascii="Times New Roman" w:hAnsi="Times New Roman" w:cs="Times New Roman"/>
          <w:sz w:val="24"/>
          <w:szCs w:val="24"/>
        </w:rPr>
        <w:t>pp: 15-23.</w:t>
      </w:r>
    </w:p>
    <w:p w14:paraId="57E3DA9F" w14:textId="77777777" w:rsidR="00BD3652" w:rsidRPr="00134596" w:rsidRDefault="00BD3652" w:rsidP="00BA7C9A">
      <w:pPr>
        <w:spacing w:line="360" w:lineRule="auto"/>
        <w:jc w:val="both"/>
        <w:rPr>
          <w:rFonts w:ascii="Times New Roman" w:hAnsi="Times New Roman" w:cs="Times New Roman"/>
          <w:sz w:val="24"/>
          <w:szCs w:val="24"/>
        </w:rPr>
      </w:pPr>
      <w:r>
        <w:rPr>
          <w:rFonts w:ascii="Times New Roman" w:hAnsi="Times New Roman" w:cs="Times New Roman"/>
          <w:sz w:val="24"/>
          <w:szCs w:val="24"/>
        </w:rPr>
        <w:t>Mwelwa</w:t>
      </w:r>
      <w:r w:rsidRPr="00134596">
        <w:rPr>
          <w:rFonts w:ascii="Times New Roman" w:hAnsi="Times New Roman" w:cs="Times New Roman"/>
          <w:sz w:val="24"/>
          <w:szCs w:val="24"/>
        </w:rPr>
        <w:t>,</w:t>
      </w:r>
      <w:r>
        <w:rPr>
          <w:rFonts w:ascii="Times New Roman" w:hAnsi="Times New Roman" w:cs="Times New Roman"/>
          <w:sz w:val="24"/>
          <w:szCs w:val="24"/>
        </w:rPr>
        <w:t xml:space="preserve"> W &amp;</w:t>
      </w:r>
      <w:r w:rsidRPr="00134596">
        <w:rPr>
          <w:rFonts w:ascii="Times New Roman" w:hAnsi="Times New Roman" w:cs="Times New Roman"/>
          <w:sz w:val="24"/>
          <w:szCs w:val="24"/>
        </w:rPr>
        <w:t xml:space="preserve"> Mwanza</w:t>
      </w:r>
      <w:r>
        <w:rPr>
          <w:rFonts w:ascii="Times New Roman" w:hAnsi="Times New Roman" w:cs="Times New Roman"/>
          <w:sz w:val="24"/>
          <w:szCs w:val="24"/>
        </w:rPr>
        <w:t>, D. S.</w:t>
      </w:r>
      <w:r w:rsidRPr="00134596">
        <w:rPr>
          <w:rFonts w:ascii="Times New Roman" w:hAnsi="Times New Roman" w:cs="Times New Roman"/>
          <w:sz w:val="24"/>
          <w:szCs w:val="24"/>
        </w:rPr>
        <w:t xml:space="preserve"> </w:t>
      </w:r>
      <w:r>
        <w:rPr>
          <w:rFonts w:ascii="Times New Roman" w:hAnsi="Times New Roman" w:cs="Times New Roman"/>
          <w:sz w:val="24"/>
          <w:szCs w:val="24"/>
        </w:rPr>
        <w:t>(2020).</w:t>
      </w:r>
      <w:r w:rsidRPr="00134596">
        <w:rPr>
          <w:rFonts w:ascii="Times New Roman" w:hAnsi="Times New Roman" w:cs="Times New Roman"/>
          <w:sz w:val="24"/>
          <w:szCs w:val="24"/>
        </w:rPr>
        <w:t xml:space="preserve"> Analysing Teaching Strategies Teachers use to Develop </w:t>
      </w:r>
      <w:r>
        <w:rPr>
          <w:rFonts w:ascii="Times New Roman" w:hAnsi="Times New Roman" w:cs="Times New Roman"/>
          <w:sz w:val="24"/>
          <w:szCs w:val="24"/>
        </w:rPr>
        <w:br/>
        <w:t xml:space="preserve">               </w:t>
      </w:r>
      <w:r w:rsidRPr="00134596">
        <w:rPr>
          <w:rFonts w:ascii="Times New Roman" w:hAnsi="Times New Roman" w:cs="Times New Roman"/>
          <w:sz w:val="24"/>
          <w:szCs w:val="24"/>
        </w:rPr>
        <w:t xml:space="preserve">Communicative Competence in Secondary School English Language Learners. </w:t>
      </w:r>
      <w:r>
        <w:rPr>
          <w:rFonts w:ascii="Times New Roman" w:hAnsi="Times New Roman" w:cs="Times New Roman"/>
          <w:sz w:val="24"/>
          <w:szCs w:val="24"/>
        </w:rPr>
        <w:br/>
        <w:t xml:space="preserve">               </w:t>
      </w:r>
      <w:r w:rsidRPr="00134596">
        <w:rPr>
          <w:rFonts w:ascii="Times New Roman" w:hAnsi="Times New Roman" w:cs="Times New Roman"/>
          <w:sz w:val="24"/>
          <w:szCs w:val="24"/>
        </w:rPr>
        <w:t>International Journal of Humanities Social Sciences and Education (IJHSSE)</w:t>
      </w:r>
      <w:r>
        <w:rPr>
          <w:rFonts w:ascii="Times New Roman" w:hAnsi="Times New Roman" w:cs="Times New Roman"/>
          <w:sz w:val="24"/>
          <w:szCs w:val="24"/>
        </w:rPr>
        <w:t xml:space="preserve"> Volume 7, </w:t>
      </w:r>
      <w:r>
        <w:rPr>
          <w:rFonts w:ascii="Times New Roman" w:hAnsi="Times New Roman" w:cs="Times New Roman"/>
          <w:sz w:val="24"/>
          <w:szCs w:val="24"/>
        </w:rPr>
        <w:br/>
        <w:t xml:space="preserve">               Issue (3)</w:t>
      </w:r>
      <w:r w:rsidRPr="00134596">
        <w:rPr>
          <w:rFonts w:ascii="Times New Roman" w:hAnsi="Times New Roman" w:cs="Times New Roman"/>
          <w:sz w:val="24"/>
          <w:szCs w:val="24"/>
        </w:rPr>
        <w:t xml:space="preserve"> PP 43-54</w:t>
      </w:r>
    </w:p>
    <w:p w14:paraId="5B46DE1A" w14:textId="77777777" w:rsidR="00BD3652" w:rsidRDefault="00BD3652" w:rsidP="0060330C">
      <w:pPr>
        <w:autoSpaceDE w:val="0"/>
        <w:autoSpaceDN w:val="0"/>
        <w:adjustRightInd w:val="0"/>
        <w:spacing w:after="0" w:line="360" w:lineRule="auto"/>
        <w:rPr>
          <w:rFonts w:ascii="Times New Roman" w:hAnsi="Times New Roman" w:cs="Times New Roman"/>
          <w:sz w:val="24"/>
          <w:szCs w:val="24"/>
        </w:rPr>
      </w:pPr>
      <w:r w:rsidRPr="008467D0">
        <w:rPr>
          <w:rFonts w:ascii="Times New Roman" w:hAnsi="Times New Roman" w:cs="Times New Roman"/>
          <w:sz w:val="24"/>
          <w:szCs w:val="24"/>
        </w:rPr>
        <w:t xml:space="preserve">Nalunga M, L (2017). </w:t>
      </w:r>
      <w:r w:rsidRPr="008467D0">
        <w:rPr>
          <w:rFonts w:ascii="Georgia" w:hAnsi="Georgia" w:cs="Georgia"/>
        </w:rPr>
        <w:t>Teaching English grammar: A study of approaches to formal grammar</w:t>
      </w:r>
      <w:r>
        <w:rPr>
          <w:rFonts w:ascii="Georgia" w:hAnsi="Georgia" w:cs="Georgia"/>
        </w:rPr>
        <w:t xml:space="preserve"> </w:t>
      </w:r>
      <w:r>
        <w:rPr>
          <w:rFonts w:ascii="Georgia" w:hAnsi="Georgia" w:cs="Georgia"/>
        </w:rPr>
        <w:br/>
        <w:t xml:space="preserve">          </w:t>
      </w:r>
      <w:r w:rsidRPr="008467D0">
        <w:rPr>
          <w:rFonts w:ascii="Georgia" w:hAnsi="Georgia" w:cs="Georgia"/>
        </w:rPr>
        <w:t>instruction in the subject of English in Swedish upper secondary school</w:t>
      </w:r>
      <w:r w:rsidRPr="008467D0">
        <w:rPr>
          <w:rFonts w:ascii="Times New Roman" w:hAnsi="Times New Roman" w:cs="Times New Roman"/>
          <w:sz w:val="24"/>
          <w:szCs w:val="24"/>
        </w:rPr>
        <w:t xml:space="preserve">. Karlstands: </w:t>
      </w:r>
      <w:r>
        <w:rPr>
          <w:rFonts w:ascii="Times New Roman" w:hAnsi="Times New Roman" w:cs="Times New Roman"/>
          <w:sz w:val="24"/>
          <w:szCs w:val="24"/>
        </w:rPr>
        <w:br/>
        <w:t xml:space="preserve">         </w:t>
      </w:r>
      <w:r w:rsidRPr="008467D0">
        <w:rPr>
          <w:rFonts w:ascii="Times New Roman" w:hAnsi="Times New Roman" w:cs="Times New Roman"/>
          <w:sz w:val="24"/>
          <w:szCs w:val="24"/>
        </w:rPr>
        <w:t>Karlstands University.</w:t>
      </w:r>
    </w:p>
    <w:p w14:paraId="48C36B34" w14:textId="77777777" w:rsidR="009614A8" w:rsidRPr="004911DB" w:rsidRDefault="009614A8" w:rsidP="009614A8">
      <w:pPr>
        <w:pStyle w:val="Default"/>
        <w:spacing w:line="360" w:lineRule="auto"/>
        <w:jc w:val="both"/>
        <w:rPr>
          <w:rFonts w:ascii="Times New Roman" w:hAnsi="Times New Roman" w:cs="Times New Roman"/>
        </w:rPr>
      </w:pPr>
      <w:r w:rsidRPr="004911DB">
        <w:rPr>
          <w:rFonts w:ascii="Times New Roman" w:hAnsi="Times New Roman" w:cs="Times New Roman"/>
        </w:rPr>
        <w:t>Nas</w:t>
      </w:r>
      <w:r w:rsidR="00F1027B">
        <w:rPr>
          <w:rFonts w:ascii="Times New Roman" w:hAnsi="Times New Roman" w:cs="Times New Roman"/>
        </w:rPr>
        <w:t>s</w:t>
      </w:r>
      <w:r w:rsidRPr="004911DB">
        <w:rPr>
          <w:rFonts w:ascii="Times New Roman" w:hAnsi="Times New Roman" w:cs="Times New Roman"/>
        </w:rPr>
        <w:t xml:space="preserve">aji, H. (2015). Qualitative and Descriptive Research data Type Versus Data Analysis. </w:t>
      </w:r>
      <w:r w:rsidRPr="004911DB">
        <w:rPr>
          <w:rFonts w:ascii="Times New Roman" w:hAnsi="Times New Roman" w:cs="Times New Roman"/>
        </w:rPr>
        <w:br/>
        <w:t xml:space="preserve">              Language Teaching Research, 19(2) 129-132 </w:t>
      </w:r>
    </w:p>
    <w:p w14:paraId="0BF488FA" w14:textId="77777777" w:rsidR="00BD3652" w:rsidRPr="00CA18F3" w:rsidRDefault="00BD3652" w:rsidP="009F2B0B">
      <w:pPr>
        <w:tabs>
          <w:tab w:val="left" w:pos="630"/>
        </w:tabs>
        <w:spacing w:line="360" w:lineRule="auto"/>
        <w:jc w:val="both"/>
        <w:rPr>
          <w:rFonts w:ascii="Times New Roman" w:hAnsi="Times New Roman" w:cs="Times New Roman"/>
          <w:sz w:val="24"/>
          <w:szCs w:val="24"/>
        </w:rPr>
      </w:pPr>
      <w:r w:rsidRPr="00CA18F3">
        <w:rPr>
          <w:rFonts w:ascii="Times New Roman" w:hAnsi="Times New Roman" w:cs="Times New Roman"/>
          <w:sz w:val="24"/>
          <w:szCs w:val="24"/>
        </w:rPr>
        <w:t>Phipps</w:t>
      </w:r>
      <w:r>
        <w:rPr>
          <w:rFonts w:ascii="Times New Roman" w:hAnsi="Times New Roman" w:cs="Times New Roman"/>
          <w:sz w:val="24"/>
          <w:szCs w:val="24"/>
        </w:rPr>
        <w:t>, S.</w:t>
      </w:r>
      <w:r w:rsidRPr="00CA18F3">
        <w:rPr>
          <w:rFonts w:ascii="Times New Roman" w:hAnsi="Times New Roman" w:cs="Times New Roman"/>
          <w:sz w:val="24"/>
          <w:szCs w:val="24"/>
        </w:rPr>
        <w:t xml:space="preserve"> (2009) </w:t>
      </w:r>
      <w:r w:rsidRPr="00CF0470">
        <w:rPr>
          <w:rFonts w:ascii="Times New Roman" w:hAnsi="Times New Roman" w:cs="Times New Roman"/>
          <w:i/>
          <w:sz w:val="24"/>
          <w:szCs w:val="24"/>
        </w:rPr>
        <w:t xml:space="preserve">The Relationship between Teacher Education, Teacher Cognition and </w:t>
      </w:r>
      <w:r>
        <w:rPr>
          <w:rFonts w:ascii="Times New Roman" w:hAnsi="Times New Roman" w:cs="Times New Roman"/>
          <w:i/>
          <w:sz w:val="24"/>
          <w:szCs w:val="24"/>
        </w:rPr>
        <w:t xml:space="preserve">   </w:t>
      </w:r>
      <w:r>
        <w:rPr>
          <w:rFonts w:ascii="Times New Roman" w:hAnsi="Times New Roman" w:cs="Times New Roman"/>
          <w:i/>
          <w:sz w:val="24"/>
          <w:szCs w:val="24"/>
        </w:rPr>
        <w:br/>
        <w:t xml:space="preserve">                            </w:t>
      </w:r>
      <w:r w:rsidRPr="00CF0470">
        <w:rPr>
          <w:rFonts w:ascii="Times New Roman" w:hAnsi="Times New Roman" w:cs="Times New Roman"/>
          <w:i/>
          <w:sz w:val="24"/>
          <w:szCs w:val="24"/>
        </w:rPr>
        <w:t xml:space="preserve">Classroom </w:t>
      </w:r>
      <w:r>
        <w:rPr>
          <w:rFonts w:ascii="Times New Roman" w:hAnsi="Times New Roman" w:cs="Times New Roman"/>
          <w:i/>
          <w:sz w:val="24"/>
          <w:szCs w:val="24"/>
        </w:rPr>
        <w:t>P</w:t>
      </w:r>
      <w:r w:rsidRPr="00CF0470">
        <w:rPr>
          <w:rFonts w:ascii="Times New Roman" w:hAnsi="Times New Roman" w:cs="Times New Roman"/>
          <w:i/>
          <w:sz w:val="24"/>
          <w:szCs w:val="24"/>
        </w:rPr>
        <w:t xml:space="preserve">ractice in Language Teaching: A Case Study of MA Students' Beliefs </w:t>
      </w:r>
      <w:r>
        <w:rPr>
          <w:rFonts w:ascii="Times New Roman" w:hAnsi="Times New Roman" w:cs="Times New Roman"/>
          <w:i/>
          <w:sz w:val="24"/>
          <w:szCs w:val="24"/>
        </w:rPr>
        <w:t xml:space="preserve">    </w:t>
      </w:r>
      <w:r>
        <w:rPr>
          <w:rFonts w:ascii="Times New Roman" w:hAnsi="Times New Roman" w:cs="Times New Roman"/>
          <w:i/>
          <w:sz w:val="24"/>
          <w:szCs w:val="24"/>
        </w:rPr>
        <w:br/>
        <w:t xml:space="preserve">                             </w:t>
      </w:r>
      <w:r w:rsidRPr="00CF0470">
        <w:rPr>
          <w:rFonts w:ascii="Times New Roman" w:hAnsi="Times New Roman" w:cs="Times New Roman"/>
          <w:i/>
          <w:sz w:val="24"/>
          <w:szCs w:val="24"/>
        </w:rPr>
        <w:t>about Grammar Teaching</w:t>
      </w:r>
      <w:r w:rsidRPr="00CA18F3">
        <w:rPr>
          <w:rFonts w:ascii="Times New Roman" w:hAnsi="Times New Roman" w:cs="Times New Roman"/>
          <w:sz w:val="24"/>
          <w:szCs w:val="24"/>
        </w:rPr>
        <w:t>. Leeds: The University of Leeds.</w:t>
      </w:r>
    </w:p>
    <w:p w14:paraId="3F37A58E" w14:textId="77777777" w:rsidR="00BD3652" w:rsidRDefault="00BD3652" w:rsidP="008F6554">
      <w:pPr>
        <w:autoSpaceDE w:val="0"/>
        <w:autoSpaceDN w:val="0"/>
        <w:adjustRightInd w:val="0"/>
        <w:spacing w:after="0" w:line="360" w:lineRule="auto"/>
        <w:rPr>
          <w:rFonts w:ascii="Times New Roman" w:hAnsi="Times New Roman" w:cs="Times New Roman"/>
          <w:sz w:val="24"/>
          <w:szCs w:val="24"/>
        </w:rPr>
      </w:pPr>
      <w:r w:rsidRPr="003C5DD0">
        <w:rPr>
          <w:rFonts w:ascii="Times New Roman" w:hAnsi="Times New Roman" w:cs="Times New Roman"/>
          <w:sz w:val="24"/>
          <w:szCs w:val="24"/>
        </w:rPr>
        <w:t>Picciano, A. G. (2017). Theories and frameworks for online education: Seeking an integrated</w:t>
      </w:r>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3C5DD0">
        <w:rPr>
          <w:rFonts w:ascii="Times New Roman" w:hAnsi="Times New Roman" w:cs="Times New Roman"/>
          <w:sz w:val="24"/>
          <w:szCs w:val="24"/>
        </w:rPr>
        <w:t xml:space="preserve">model. </w:t>
      </w:r>
      <w:r w:rsidRPr="003C5DD0">
        <w:rPr>
          <w:rFonts w:ascii="Times New Roman" w:hAnsi="Times New Roman" w:cs="Times New Roman"/>
          <w:i/>
          <w:iCs/>
          <w:sz w:val="24"/>
          <w:szCs w:val="24"/>
        </w:rPr>
        <w:t>Online Learning, 21</w:t>
      </w:r>
      <w:r w:rsidRPr="003C5DD0">
        <w:rPr>
          <w:rFonts w:ascii="Times New Roman" w:hAnsi="Times New Roman" w:cs="Times New Roman"/>
          <w:sz w:val="24"/>
          <w:szCs w:val="24"/>
        </w:rPr>
        <w:t>(3), 166-190. doi: 10.24059/olj.v21i3.1225</w:t>
      </w:r>
      <w:r w:rsidR="00720DFB">
        <w:rPr>
          <w:rFonts w:ascii="Times New Roman" w:hAnsi="Times New Roman" w:cs="Times New Roman"/>
          <w:sz w:val="24"/>
          <w:szCs w:val="24"/>
        </w:rPr>
        <w:t>.</w:t>
      </w:r>
    </w:p>
    <w:p w14:paraId="54D6FE0B" w14:textId="77777777" w:rsidR="00720DFB" w:rsidRDefault="00720DFB" w:rsidP="00720DFB">
      <w:pPr>
        <w:jc w:val="both"/>
        <w:rPr>
          <w:rFonts w:ascii="Times New Roman" w:hAnsi="Times New Roman" w:cs="Times New Roman"/>
          <w:sz w:val="24"/>
          <w:szCs w:val="24"/>
        </w:rPr>
      </w:pPr>
      <w:r w:rsidRPr="009D0316">
        <w:rPr>
          <w:rFonts w:ascii="Times New Roman" w:hAnsi="Times New Roman" w:cs="Times New Roman"/>
          <w:sz w:val="24"/>
          <w:szCs w:val="24"/>
        </w:rPr>
        <w:t>Radford, A. (1997) Syntax: A minimalist introduction, Cambridge University Press.</w:t>
      </w:r>
    </w:p>
    <w:p w14:paraId="56DCD472" w14:textId="77777777" w:rsidR="00BD3652" w:rsidRPr="008467D0" w:rsidRDefault="00BD3652" w:rsidP="008467D0">
      <w:pPr>
        <w:autoSpaceDE w:val="0"/>
        <w:autoSpaceDN w:val="0"/>
        <w:adjustRightInd w:val="0"/>
        <w:spacing w:before="240" w:after="0" w:line="360" w:lineRule="auto"/>
        <w:jc w:val="both"/>
        <w:rPr>
          <w:rFonts w:ascii="Times New Roman" w:hAnsi="Times New Roman" w:cs="Times New Roman"/>
          <w:sz w:val="24"/>
          <w:szCs w:val="24"/>
        </w:rPr>
      </w:pPr>
      <w:r w:rsidRPr="008467D0">
        <w:rPr>
          <w:rFonts w:ascii="Times New Roman" w:hAnsi="Times New Roman" w:cs="Times New Roman"/>
          <w:sz w:val="24"/>
          <w:szCs w:val="24"/>
        </w:rPr>
        <w:t xml:space="preserve">Rahman, M. M., Singh, M. K. M., &amp; Pandian, A. (2018). Exploring ESL Teacher beliefs and </w:t>
      </w:r>
      <w:r>
        <w:rPr>
          <w:rFonts w:ascii="Times New Roman" w:hAnsi="Times New Roman" w:cs="Times New Roman"/>
          <w:sz w:val="24"/>
          <w:szCs w:val="24"/>
        </w:rPr>
        <w:br/>
        <w:t xml:space="preserve">          </w:t>
      </w:r>
      <w:r w:rsidRPr="008467D0">
        <w:rPr>
          <w:rFonts w:ascii="Times New Roman" w:hAnsi="Times New Roman" w:cs="Times New Roman"/>
          <w:sz w:val="24"/>
          <w:szCs w:val="24"/>
        </w:rPr>
        <w:t>Classroom Practices of CLT: A Case Study. International Journal of Instruction, 11(1), 295-</w:t>
      </w:r>
      <w:r>
        <w:rPr>
          <w:rFonts w:ascii="Times New Roman" w:hAnsi="Times New Roman" w:cs="Times New Roman"/>
          <w:sz w:val="24"/>
          <w:szCs w:val="24"/>
        </w:rPr>
        <w:br/>
        <w:t xml:space="preserve">            </w:t>
      </w:r>
      <w:r w:rsidRPr="008467D0">
        <w:rPr>
          <w:rFonts w:ascii="Times New Roman" w:hAnsi="Times New Roman" w:cs="Times New Roman"/>
          <w:sz w:val="24"/>
          <w:szCs w:val="24"/>
        </w:rPr>
        <w:t>310. https://doi.org/10.12973/iji.2018.11121a</w:t>
      </w:r>
    </w:p>
    <w:p w14:paraId="70CEFB31" w14:textId="77777777" w:rsidR="00BD3652" w:rsidRPr="008467D0" w:rsidRDefault="00BD3652" w:rsidP="008467D0">
      <w:pPr>
        <w:autoSpaceDE w:val="0"/>
        <w:autoSpaceDN w:val="0"/>
        <w:adjustRightInd w:val="0"/>
        <w:spacing w:before="240" w:after="0" w:line="360" w:lineRule="auto"/>
        <w:jc w:val="both"/>
        <w:rPr>
          <w:rFonts w:ascii="Times New Roman" w:hAnsi="Times New Roman" w:cs="Times New Roman"/>
          <w:sz w:val="24"/>
          <w:szCs w:val="24"/>
        </w:rPr>
      </w:pPr>
      <w:r w:rsidRPr="008467D0">
        <w:rPr>
          <w:rFonts w:ascii="Times New Roman" w:hAnsi="Times New Roman" w:cs="Times New Roman"/>
          <w:sz w:val="24"/>
          <w:szCs w:val="24"/>
        </w:rPr>
        <w:t xml:space="preserve">Rahuma, F. (2016). A Study into Teaching English Grammar with Reference to Tripoli University. </w:t>
      </w:r>
      <w:r>
        <w:rPr>
          <w:rFonts w:ascii="Times New Roman" w:hAnsi="Times New Roman" w:cs="Times New Roman"/>
          <w:sz w:val="24"/>
          <w:szCs w:val="24"/>
        </w:rPr>
        <w:br/>
        <w:t xml:space="preserve">             </w:t>
      </w:r>
      <w:r w:rsidRPr="008467D0">
        <w:rPr>
          <w:rFonts w:ascii="Times New Roman" w:hAnsi="Times New Roman" w:cs="Times New Roman"/>
          <w:sz w:val="24"/>
          <w:szCs w:val="24"/>
        </w:rPr>
        <w:t>Liverpool: Liverpool John Moores University.</w:t>
      </w:r>
    </w:p>
    <w:p w14:paraId="4F878893" w14:textId="77777777" w:rsidR="00BD3652" w:rsidRDefault="00BD3652" w:rsidP="009F2B0B">
      <w:pPr>
        <w:spacing w:line="360" w:lineRule="auto"/>
        <w:jc w:val="both"/>
        <w:rPr>
          <w:rFonts w:ascii="Times New Roman" w:hAnsi="Times New Roman" w:cs="Times New Roman"/>
          <w:sz w:val="24"/>
          <w:szCs w:val="24"/>
        </w:rPr>
      </w:pPr>
      <w:r w:rsidRPr="00092FB5">
        <w:rPr>
          <w:rFonts w:ascii="Times New Roman" w:hAnsi="Times New Roman" w:cs="Times New Roman"/>
          <w:sz w:val="24"/>
          <w:szCs w:val="24"/>
        </w:rPr>
        <w:t>Richards, J., C., &amp; Rodgers, T., S. (2001)</w:t>
      </w:r>
      <w:r>
        <w:rPr>
          <w:rFonts w:ascii="Times New Roman" w:hAnsi="Times New Roman" w:cs="Times New Roman"/>
          <w:sz w:val="24"/>
          <w:szCs w:val="24"/>
        </w:rPr>
        <w:t>.</w:t>
      </w:r>
      <w:r w:rsidRPr="00092FB5">
        <w:rPr>
          <w:rFonts w:ascii="Times New Roman" w:hAnsi="Times New Roman" w:cs="Times New Roman"/>
          <w:sz w:val="24"/>
          <w:szCs w:val="24"/>
        </w:rPr>
        <w:t xml:space="preserve"> </w:t>
      </w:r>
      <w:r w:rsidRPr="00CF0470">
        <w:rPr>
          <w:rFonts w:ascii="Times New Roman" w:hAnsi="Times New Roman" w:cs="Times New Roman"/>
          <w:i/>
          <w:sz w:val="24"/>
          <w:szCs w:val="24"/>
        </w:rPr>
        <w:t>Approaches and Methods in Language Teaching</w:t>
      </w:r>
      <w:r w:rsidRPr="00092FB5">
        <w:rPr>
          <w:rFonts w:ascii="Times New Roman" w:hAnsi="Times New Roman" w:cs="Times New Roman"/>
          <w:sz w:val="24"/>
          <w:szCs w:val="24"/>
        </w:rPr>
        <w:t>. New</w:t>
      </w:r>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092FB5">
        <w:rPr>
          <w:rFonts w:ascii="Times New Roman" w:hAnsi="Times New Roman" w:cs="Times New Roman"/>
          <w:sz w:val="24"/>
          <w:szCs w:val="24"/>
        </w:rPr>
        <w:t>York: Cambridge University Press</w:t>
      </w:r>
      <w:r w:rsidR="005F686F">
        <w:rPr>
          <w:rFonts w:ascii="Times New Roman" w:hAnsi="Times New Roman" w:cs="Times New Roman"/>
          <w:sz w:val="24"/>
          <w:szCs w:val="24"/>
        </w:rPr>
        <w:t>.</w:t>
      </w:r>
    </w:p>
    <w:p w14:paraId="1D8F6052" w14:textId="77777777" w:rsidR="005F686F" w:rsidRPr="005F686F" w:rsidRDefault="005F686F" w:rsidP="005F686F">
      <w:pPr>
        <w:spacing w:line="360" w:lineRule="auto"/>
        <w:jc w:val="both"/>
        <w:rPr>
          <w:rFonts w:ascii="Times New Roman" w:hAnsi="Times New Roman" w:cs="Times New Roman"/>
          <w:sz w:val="24"/>
          <w:szCs w:val="24"/>
        </w:rPr>
      </w:pPr>
      <w:r w:rsidRPr="005F686F">
        <w:rPr>
          <w:rFonts w:ascii="Times New Roman" w:hAnsi="Times New Roman" w:cs="Times New Roman"/>
          <w:sz w:val="24"/>
          <w:szCs w:val="24"/>
        </w:rPr>
        <w:t xml:space="preserve">Rochma, A. F, Wibawa, S &amp; Basikin. (2020). The Classroom Management Approach in the </w:t>
      </w:r>
      <w:r w:rsidRPr="005F686F">
        <w:rPr>
          <w:rFonts w:ascii="Times New Roman" w:hAnsi="Times New Roman" w:cs="Times New Roman"/>
          <w:sz w:val="24"/>
          <w:szCs w:val="24"/>
        </w:rPr>
        <w:br/>
        <w:t xml:space="preserve">                 Grammar Practice Class JELTL (Journal of English Language Teaching and </w:t>
      </w:r>
      <w:r w:rsidRPr="005F686F">
        <w:rPr>
          <w:rFonts w:ascii="Times New Roman" w:hAnsi="Times New Roman" w:cs="Times New Roman"/>
          <w:sz w:val="24"/>
          <w:szCs w:val="24"/>
        </w:rPr>
        <w:br/>
        <w:t xml:space="preserve">                  Linguistics) 5(1) 91-104.</w:t>
      </w:r>
    </w:p>
    <w:p w14:paraId="206EF95D" w14:textId="094BDF90" w:rsidR="00BD3652" w:rsidRPr="0060330C" w:rsidRDefault="00BD3652" w:rsidP="009F2B0B">
      <w:pPr>
        <w:pStyle w:val="Default"/>
        <w:spacing w:line="360" w:lineRule="auto"/>
        <w:jc w:val="both"/>
        <w:rPr>
          <w:rFonts w:ascii="Times New Roman" w:hAnsi="Times New Roman" w:cs="Times New Roman"/>
        </w:rPr>
      </w:pPr>
      <w:r w:rsidRPr="0060330C">
        <w:rPr>
          <w:rFonts w:ascii="Times New Roman" w:hAnsi="Times New Roman" w:cs="Times New Roman"/>
        </w:rPr>
        <w:t xml:space="preserve">Saaristo, P. (2015). Grammar is the heart of language: grammar and its role in language </w:t>
      </w:r>
      <w:r w:rsidRPr="0060330C">
        <w:rPr>
          <w:rFonts w:ascii="Times New Roman" w:hAnsi="Times New Roman" w:cs="Times New Roman"/>
        </w:rPr>
        <w:br/>
        <w:t xml:space="preserve">               learning among Finnish university students. In J. Jalkanen, E. Jokinen, &amp; P. Taalas </w:t>
      </w:r>
      <w:r w:rsidRPr="0060330C">
        <w:rPr>
          <w:rFonts w:ascii="Times New Roman" w:hAnsi="Times New Roman" w:cs="Times New Roman"/>
        </w:rPr>
        <w:br/>
        <w:t xml:space="preserve">            </w:t>
      </w:r>
      <w:r w:rsidR="006C1B40" w:rsidRPr="0060330C">
        <w:rPr>
          <w:rFonts w:ascii="Times New Roman" w:hAnsi="Times New Roman" w:cs="Times New Roman"/>
        </w:rPr>
        <w:t xml:space="preserve">  (</w:t>
      </w:r>
      <w:r w:rsidRPr="0060330C">
        <w:rPr>
          <w:rFonts w:ascii="Times New Roman" w:hAnsi="Times New Roman" w:cs="Times New Roman"/>
        </w:rPr>
        <w:t xml:space="preserve">Eds.), Voices of pedagogical development – Expanding, enhancing and exploring </w:t>
      </w:r>
      <w:r w:rsidRPr="0060330C">
        <w:rPr>
          <w:rFonts w:ascii="Times New Roman" w:hAnsi="Times New Roman" w:cs="Times New Roman"/>
        </w:rPr>
        <w:br/>
        <w:t xml:space="preserve">               higher education language learning (pp. 279-318). Dublin: Researchpublishing.net. </w:t>
      </w:r>
      <w:r w:rsidRPr="0060330C">
        <w:rPr>
          <w:rFonts w:ascii="Times New Roman" w:hAnsi="Times New Roman" w:cs="Times New Roman"/>
        </w:rPr>
        <w:br/>
        <w:t xml:space="preserve">               doi:10.14705/rpnet.2015.000296</w:t>
      </w:r>
    </w:p>
    <w:p w14:paraId="5C613AE0" w14:textId="77777777" w:rsidR="00BD3652" w:rsidRDefault="00BD3652" w:rsidP="00BA7C9A">
      <w:pPr>
        <w:autoSpaceDE w:val="0"/>
        <w:autoSpaceDN w:val="0"/>
        <w:adjustRightInd w:val="0"/>
        <w:spacing w:before="240" w:after="0" w:line="360" w:lineRule="auto"/>
        <w:jc w:val="both"/>
        <w:rPr>
          <w:rFonts w:ascii="Times New Roman" w:hAnsi="Times New Roman" w:cs="Times New Roman"/>
          <w:sz w:val="24"/>
          <w:szCs w:val="24"/>
        </w:rPr>
      </w:pPr>
      <w:r w:rsidRPr="000F5C1C">
        <w:rPr>
          <w:rFonts w:ascii="Times New Roman" w:hAnsi="Times New Roman" w:cs="Times New Roman"/>
          <w:sz w:val="24"/>
          <w:szCs w:val="24"/>
        </w:rPr>
        <w:t>Thu</w:t>
      </w:r>
      <w:r>
        <w:rPr>
          <w:rFonts w:ascii="Times New Roman" w:hAnsi="Times New Roman" w:cs="Times New Roman"/>
          <w:sz w:val="24"/>
          <w:szCs w:val="24"/>
        </w:rPr>
        <w:t xml:space="preserve"> T, </w:t>
      </w:r>
      <w:r w:rsidRPr="000F5C1C">
        <w:rPr>
          <w:rFonts w:ascii="Times New Roman" w:hAnsi="Times New Roman" w:cs="Times New Roman"/>
          <w:sz w:val="24"/>
          <w:szCs w:val="24"/>
        </w:rPr>
        <w:t>H</w:t>
      </w:r>
      <w:r>
        <w:rPr>
          <w:rFonts w:ascii="Times New Roman" w:hAnsi="Times New Roman" w:cs="Times New Roman"/>
          <w:sz w:val="24"/>
          <w:szCs w:val="24"/>
        </w:rPr>
        <w:t xml:space="preserve">. (2009). </w:t>
      </w:r>
      <w:r w:rsidRPr="00AD6965">
        <w:rPr>
          <w:rFonts w:ascii="Times New Roman" w:hAnsi="Times New Roman" w:cs="Times New Roman"/>
          <w:i/>
          <w:sz w:val="24"/>
          <w:szCs w:val="24"/>
        </w:rPr>
        <w:t>Teachers’ Perceptions about Grammar Teaching</w:t>
      </w:r>
      <w:r>
        <w:rPr>
          <w:rFonts w:ascii="Times New Roman" w:hAnsi="Times New Roman" w:cs="Times New Roman"/>
          <w:sz w:val="24"/>
          <w:szCs w:val="24"/>
        </w:rPr>
        <w:t xml:space="preserve">. </w:t>
      </w:r>
      <w:r w:rsidRPr="000F5C1C">
        <w:rPr>
          <w:rFonts w:ascii="Times New Roman" w:hAnsi="Times New Roman" w:cs="Times New Roman"/>
          <w:sz w:val="24"/>
          <w:szCs w:val="24"/>
        </w:rPr>
        <w:t xml:space="preserve">Alliant International </w:t>
      </w:r>
      <w:r>
        <w:rPr>
          <w:rFonts w:ascii="Times New Roman" w:hAnsi="Times New Roman" w:cs="Times New Roman"/>
          <w:sz w:val="24"/>
          <w:szCs w:val="24"/>
        </w:rPr>
        <w:br/>
        <w:t xml:space="preserve">            </w:t>
      </w:r>
      <w:r w:rsidRPr="000F5C1C">
        <w:rPr>
          <w:rFonts w:ascii="Times New Roman" w:hAnsi="Times New Roman" w:cs="Times New Roman"/>
          <w:sz w:val="24"/>
          <w:szCs w:val="24"/>
        </w:rPr>
        <w:t>University</w:t>
      </w:r>
      <w:r>
        <w:rPr>
          <w:rFonts w:ascii="Times New Roman" w:hAnsi="Times New Roman" w:cs="Times New Roman"/>
          <w:sz w:val="24"/>
          <w:szCs w:val="24"/>
        </w:rPr>
        <w:t>:</w:t>
      </w:r>
      <w:r w:rsidRPr="00590452">
        <w:t xml:space="preserve"> </w:t>
      </w:r>
      <w:r w:rsidRPr="00590452">
        <w:rPr>
          <w:rFonts w:ascii="Times New Roman" w:hAnsi="Times New Roman" w:cs="Times New Roman"/>
          <w:sz w:val="24"/>
          <w:szCs w:val="24"/>
        </w:rPr>
        <w:t>Alliant International University</w:t>
      </w:r>
      <w:r>
        <w:rPr>
          <w:rFonts w:ascii="Times New Roman" w:hAnsi="Times New Roman" w:cs="Times New Roman"/>
          <w:sz w:val="24"/>
          <w:szCs w:val="24"/>
        </w:rPr>
        <w:t xml:space="preserve"> press.</w:t>
      </w:r>
    </w:p>
    <w:p w14:paraId="191C9844" w14:textId="45746294" w:rsidR="00C75D7C" w:rsidRPr="000F5C1C" w:rsidRDefault="00C75D7C" w:rsidP="00BA7C9A">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Tuoma</w:t>
      </w:r>
      <w:r w:rsidR="00735012">
        <w:rPr>
          <w:rFonts w:ascii="Times New Roman" w:hAnsi="Times New Roman" w:cs="Times New Roman"/>
          <w:sz w:val="24"/>
          <w:szCs w:val="24"/>
        </w:rPr>
        <w:t>s</w:t>
      </w:r>
      <w:r>
        <w:rPr>
          <w:rFonts w:ascii="Times New Roman" w:hAnsi="Times New Roman" w:cs="Times New Roman"/>
          <w:sz w:val="24"/>
          <w:szCs w:val="24"/>
        </w:rPr>
        <w:t xml:space="preserve">, P. (2015). </w:t>
      </w:r>
      <w:r w:rsidRPr="00A734CC">
        <w:rPr>
          <w:rFonts w:ascii="Times New Roman" w:hAnsi="Times New Roman" w:cs="Times New Roman"/>
          <w:i/>
          <w:sz w:val="24"/>
          <w:szCs w:val="24"/>
        </w:rPr>
        <w:t xml:space="preserve">Teaching Grammar: A Study of the Common English Grammar Errors and </w:t>
      </w:r>
      <w:r w:rsidR="00A734CC">
        <w:rPr>
          <w:rFonts w:ascii="Times New Roman" w:hAnsi="Times New Roman" w:cs="Times New Roman"/>
          <w:i/>
          <w:sz w:val="24"/>
          <w:szCs w:val="24"/>
        </w:rPr>
        <w:br/>
        <w:t xml:space="preserve">             </w:t>
      </w:r>
      <w:r w:rsidRPr="00A734CC">
        <w:rPr>
          <w:rFonts w:ascii="Times New Roman" w:hAnsi="Times New Roman" w:cs="Times New Roman"/>
          <w:i/>
          <w:sz w:val="24"/>
          <w:szCs w:val="24"/>
        </w:rPr>
        <w:t>Grammar Teaching Methods that can be relevant for Swedish Upper Second</w:t>
      </w:r>
      <w:r w:rsidR="00A734CC" w:rsidRPr="00A734CC">
        <w:rPr>
          <w:rFonts w:ascii="Times New Roman" w:hAnsi="Times New Roman" w:cs="Times New Roman"/>
          <w:i/>
          <w:sz w:val="24"/>
          <w:szCs w:val="24"/>
        </w:rPr>
        <w:t>ary Schools</w:t>
      </w:r>
      <w:r w:rsidR="00A734CC">
        <w:rPr>
          <w:rFonts w:ascii="Times New Roman" w:hAnsi="Times New Roman" w:cs="Times New Roman"/>
          <w:sz w:val="24"/>
          <w:szCs w:val="24"/>
        </w:rPr>
        <w:t xml:space="preserve">. </w:t>
      </w:r>
      <w:r w:rsidR="00A734CC">
        <w:rPr>
          <w:rFonts w:ascii="Times New Roman" w:hAnsi="Times New Roman" w:cs="Times New Roman"/>
          <w:sz w:val="24"/>
          <w:szCs w:val="24"/>
        </w:rPr>
        <w:br/>
        <w:t xml:space="preserve">              Dalama: Dalama University press.</w:t>
      </w:r>
    </w:p>
    <w:p w14:paraId="790A29F6" w14:textId="77777777" w:rsidR="00BD3652" w:rsidRPr="00DC1191" w:rsidRDefault="00BD3652" w:rsidP="0060330C">
      <w:pPr>
        <w:autoSpaceDE w:val="0"/>
        <w:autoSpaceDN w:val="0"/>
        <w:adjustRightInd w:val="0"/>
        <w:spacing w:after="0" w:line="360" w:lineRule="auto"/>
        <w:rPr>
          <w:rFonts w:ascii="Times New Roman" w:hAnsi="Times New Roman" w:cs="Times New Roman"/>
          <w:sz w:val="24"/>
          <w:szCs w:val="24"/>
        </w:rPr>
      </w:pPr>
      <w:r w:rsidRPr="00DC1191">
        <w:rPr>
          <w:rFonts w:ascii="Times New Roman" w:hAnsi="Times New Roman" w:cs="Times New Roman"/>
          <w:sz w:val="24"/>
          <w:szCs w:val="24"/>
        </w:rPr>
        <w:t xml:space="preserve">Uysal and Bardakci (2014) </w:t>
      </w:r>
      <w:r w:rsidRPr="00DC1191">
        <w:rPr>
          <w:rFonts w:ascii="Times New Roman" w:hAnsi="Times New Roman" w:cs="Times New Roman"/>
          <w:bCs/>
          <w:sz w:val="24"/>
          <w:szCs w:val="24"/>
        </w:rPr>
        <w:t xml:space="preserve">Teacher beliefs and practices of grammar teaching: focusing on </w:t>
      </w:r>
      <w:r>
        <w:rPr>
          <w:rFonts w:ascii="Times New Roman" w:hAnsi="Times New Roman" w:cs="Times New Roman"/>
          <w:bCs/>
          <w:sz w:val="24"/>
          <w:szCs w:val="24"/>
        </w:rPr>
        <w:br/>
        <w:t xml:space="preserve">              </w:t>
      </w:r>
      <w:r w:rsidRPr="00DC1191">
        <w:rPr>
          <w:rFonts w:ascii="Times New Roman" w:hAnsi="Times New Roman" w:cs="Times New Roman"/>
          <w:bCs/>
          <w:sz w:val="24"/>
          <w:szCs w:val="24"/>
        </w:rPr>
        <w:t>meaning, form, or forms?</w:t>
      </w:r>
      <w:r w:rsidRPr="00DC1191">
        <w:rPr>
          <w:rFonts w:ascii="Times New Roman" w:hAnsi="Times New Roman" w:cs="Times New Roman"/>
          <w:i/>
          <w:iCs/>
          <w:sz w:val="24"/>
          <w:szCs w:val="24"/>
        </w:rPr>
        <w:t xml:space="preserve"> South African Journal of Education; 34(1) </w:t>
      </w:r>
      <w:r w:rsidRPr="00DC1191">
        <w:rPr>
          <w:rFonts w:ascii="Times New Roman" w:hAnsi="Times New Roman" w:cs="Times New Roman"/>
          <w:sz w:val="24"/>
          <w:szCs w:val="24"/>
        </w:rPr>
        <w:t>1-16</w:t>
      </w:r>
    </w:p>
    <w:p w14:paraId="15F8CA97" w14:textId="40DEFC37" w:rsidR="00BD3652" w:rsidRPr="008467D0" w:rsidRDefault="00BD3652" w:rsidP="008467D0">
      <w:pPr>
        <w:autoSpaceDE w:val="0"/>
        <w:autoSpaceDN w:val="0"/>
        <w:adjustRightInd w:val="0"/>
        <w:spacing w:before="240" w:after="0" w:line="360" w:lineRule="auto"/>
        <w:jc w:val="both"/>
        <w:rPr>
          <w:rFonts w:ascii="Times New Roman" w:hAnsi="Times New Roman" w:cs="Times New Roman"/>
          <w:sz w:val="24"/>
          <w:szCs w:val="24"/>
        </w:rPr>
      </w:pPr>
      <w:r w:rsidRPr="008467D0">
        <w:rPr>
          <w:rFonts w:ascii="Times New Roman" w:hAnsi="Times New Roman" w:cs="Times New Roman"/>
          <w:sz w:val="24"/>
          <w:szCs w:val="24"/>
        </w:rPr>
        <w:t xml:space="preserve">Wafa, Z. (2016). </w:t>
      </w:r>
      <w:r w:rsidRPr="00AD6965">
        <w:rPr>
          <w:rFonts w:ascii="Times New Roman" w:hAnsi="Times New Roman" w:cs="Times New Roman"/>
          <w:i/>
          <w:sz w:val="24"/>
          <w:szCs w:val="24"/>
        </w:rPr>
        <w:t xml:space="preserve">Teachers’ Beliefs and Classroom Practices of English Teaching (A Case Study </w:t>
      </w:r>
      <w:r w:rsidRPr="00AD6965">
        <w:rPr>
          <w:rFonts w:ascii="Times New Roman" w:hAnsi="Times New Roman" w:cs="Times New Roman"/>
          <w:i/>
          <w:sz w:val="24"/>
          <w:szCs w:val="24"/>
        </w:rPr>
        <w:br/>
        <w:t xml:space="preserve">           At Mts N Jeketro)</w:t>
      </w:r>
      <w:r w:rsidRPr="008467D0">
        <w:rPr>
          <w:rFonts w:ascii="Times New Roman" w:hAnsi="Times New Roman" w:cs="Times New Roman"/>
          <w:sz w:val="24"/>
          <w:szCs w:val="24"/>
        </w:rPr>
        <w:t xml:space="preserve">. Surakarta: University of </w:t>
      </w:r>
      <w:r w:rsidR="006C1B40" w:rsidRPr="008467D0">
        <w:rPr>
          <w:rFonts w:ascii="Times New Roman" w:hAnsi="Times New Roman" w:cs="Times New Roman"/>
          <w:sz w:val="24"/>
          <w:szCs w:val="24"/>
        </w:rPr>
        <w:t>Muhammadiyah Surakarta</w:t>
      </w:r>
      <w:r w:rsidRPr="008467D0">
        <w:rPr>
          <w:rFonts w:ascii="Times New Roman" w:hAnsi="Times New Roman" w:cs="Times New Roman"/>
          <w:sz w:val="24"/>
          <w:szCs w:val="24"/>
        </w:rPr>
        <w:t>.</w:t>
      </w:r>
    </w:p>
    <w:p w14:paraId="0480BF07" w14:textId="77777777" w:rsidR="00BD3652" w:rsidRPr="00AB555B" w:rsidRDefault="00BD3652" w:rsidP="00BA7C9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Whyte, S. (2019). </w:t>
      </w:r>
      <w:r w:rsidRPr="00637730">
        <w:rPr>
          <w:rFonts w:ascii="Times New Roman" w:hAnsi="Times New Roman" w:cs="Times New Roman"/>
          <w:sz w:val="24"/>
          <w:szCs w:val="24"/>
        </w:rPr>
        <w:t>Revisiting</w:t>
      </w:r>
      <w:r>
        <w:rPr>
          <w:rFonts w:ascii="Times New Roman" w:hAnsi="Times New Roman" w:cs="Times New Roman"/>
          <w:sz w:val="24"/>
          <w:szCs w:val="24"/>
        </w:rPr>
        <w:t xml:space="preserve"> </w:t>
      </w:r>
      <w:r w:rsidRPr="00637730">
        <w:rPr>
          <w:rFonts w:ascii="Times New Roman" w:hAnsi="Times New Roman" w:cs="Times New Roman"/>
          <w:sz w:val="24"/>
          <w:szCs w:val="24"/>
        </w:rPr>
        <w:t>Communicative</w:t>
      </w:r>
      <w:r>
        <w:rPr>
          <w:rFonts w:ascii="Times New Roman" w:hAnsi="Times New Roman" w:cs="Times New Roman"/>
          <w:sz w:val="24"/>
          <w:szCs w:val="24"/>
        </w:rPr>
        <w:t xml:space="preserve"> </w:t>
      </w:r>
      <w:r w:rsidRPr="00637730">
        <w:rPr>
          <w:rFonts w:ascii="Times New Roman" w:hAnsi="Times New Roman" w:cs="Times New Roman"/>
          <w:sz w:val="24"/>
          <w:szCs w:val="24"/>
        </w:rPr>
        <w:t>Competence</w:t>
      </w:r>
      <w:r>
        <w:rPr>
          <w:rFonts w:ascii="Times New Roman" w:hAnsi="Times New Roman" w:cs="Times New Roman"/>
          <w:sz w:val="24"/>
          <w:szCs w:val="24"/>
        </w:rPr>
        <w:t xml:space="preserve"> </w:t>
      </w:r>
      <w:r w:rsidRPr="00637730">
        <w:rPr>
          <w:rFonts w:ascii="Times New Roman" w:hAnsi="Times New Roman" w:cs="Times New Roman"/>
          <w:sz w:val="24"/>
          <w:szCs w:val="24"/>
        </w:rPr>
        <w:t>in</w:t>
      </w:r>
      <w:r>
        <w:rPr>
          <w:rFonts w:ascii="Times New Roman" w:hAnsi="Times New Roman" w:cs="Times New Roman"/>
          <w:sz w:val="24"/>
          <w:szCs w:val="24"/>
        </w:rPr>
        <w:t xml:space="preserve"> </w:t>
      </w:r>
      <w:r w:rsidRPr="00637730">
        <w:rPr>
          <w:rFonts w:ascii="Times New Roman" w:hAnsi="Times New Roman" w:cs="Times New Roman"/>
          <w:sz w:val="24"/>
          <w:szCs w:val="24"/>
        </w:rPr>
        <w:t>the</w:t>
      </w:r>
      <w:r>
        <w:rPr>
          <w:rFonts w:ascii="Times New Roman" w:hAnsi="Times New Roman" w:cs="Times New Roman"/>
          <w:sz w:val="24"/>
          <w:szCs w:val="24"/>
        </w:rPr>
        <w:t xml:space="preserve"> </w:t>
      </w:r>
      <w:r w:rsidRPr="00637730">
        <w:rPr>
          <w:rFonts w:ascii="Times New Roman" w:hAnsi="Times New Roman" w:cs="Times New Roman"/>
          <w:sz w:val="24"/>
          <w:szCs w:val="24"/>
        </w:rPr>
        <w:t>Teaching</w:t>
      </w:r>
      <w:r>
        <w:rPr>
          <w:rFonts w:ascii="Times New Roman" w:hAnsi="Times New Roman" w:cs="Times New Roman"/>
          <w:sz w:val="24"/>
          <w:szCs w:val="24"/>
        </w:rPr>
        <w:t xml:space="preserve"> </w:t>
      </w:r>
      <w:r w:rsidRPr="00637730">
        <w:rPr>
          <w:rFonts w:ascii="Times New Roman" w:hAnsi="Times New Roman" w:cs="Times New Roman"/>
          <w:sz w:val="24"/>
          <w:szCs w:val="24"/>
        </w:rPr>
        <w:t>and</w:t>
      </w:r>
      <w:r>
        <w:rPr>
          <w:rFonts w:ascii="Times New Roman" w:hAnsi="Times New Roman" w:cs="Times New Roman"/>
          <w:sz w:val="24"/>
          <w:szCs w:val="24"/>
        </w:rPr>
        <w:t xml:space="preserve"> </w:t>
      </w:r>
      <w:r w:rsidRPr="00637730">
        <w:rPr>
          <w:rFonts w:ascii="Times New Roman" w:hAnsi="Times New Roman" w:cs="Times New Roman"/>
          <w:sz w:val="24"/>
          <w:szCs w:val="24"/>
        </w:rPr>
        <w:t>Assessment</w:t>
      </w:r>
      <w:r>
        <w:rPr>
          <w:rFonts w:ascii="Times New Roman" w:hAnsi="Times New Roman" w:cs="Times New Roman"/>
          <w:sz w:val="24"/>
          <w:szCs w:val="24"/>
        </w:rPr>
        <w:t xml:space="preserve"> </w:t>
      </w:r>
      <w:r w:rsidRPr="00637730">
        <w:rPr>
          <w:rFonts w:ascii="Times New Roman" w:hAnsi="Times New Roman" w:cs="Times New Roman"/>
          <w:sz w:val="24"/>
          <w:szCs w:val="24"/>
        </w:rPr>
        <w:t>of</w:t>
      </w:r>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637730">
        <w:rPr>
          <w:rFonts w:ascii="Times New Roman" w:hAnsi="Times New Roman" w:cs="Times New Roman"/>
          <w:sz w:val="24"/>
          <w:szCs w:val="24"/>
        </w:rPr>
        <w:t>Language</w:t>
      </w:r>
      <w:r>
        <w:rPr>
          <w:rFonts w:ascii="Times New Roman" w:hAnsi="Times New Roman" w:cs="Times New Roman"/>
          <w:sz w:val="24"/>
          <w:szCs w:val="24"/>
        </w:rPr>
        <w:t xml:space="preserve">. </w:t>
      </w:r>
      <w:r w:rsidRPr="00AD6965">
        <w:rPr>
          <w:rFonts w:ascii="Times New Roman" w:hAnsi="Times New Roman" w:cs="Times New Roman"/>
          <w:i/>
          <w:sz w:val="24"/>
          <w:szCs w:val="24"/>
        </w:rPr>
        <w:t>Language Education &amp; Assessment</w:t>
      </w:r>
      <w:r>
        <w:rPr>
          <w:rFonts w:ascii="Times New Roman" w:hAnsi="Times New Roman" w:cs="Times New Roman"/>
          <w:sz w:val="24"/>
          <w:szCs w:val="24"/>
        </w:rPr>
        <w:t>, 2 (1), 1-19.</w:t>
      </w:r>
    </w:p>
    <w:p w14:paraId="5A2D1D8C" w14:textId="77777777" w:rsidR="00BD3652" w:rsidRPr="008467D0" w:rsidRDefault="00BD3652" w:rsidP="008467D0">
      <w:pPr>
        <w:autoSpaceDE w:val="0"/>
        <w:autoSpaceDN w:val="0"/>
        <w:adjustRightInd w:val="0"/>
        <w:spacing w:before="240" w:after="0" w:line="360" w:lineRule="auto"/>
        <w:jc w:val="both"/>
        <w:rPr>
          <w:rFonts w:ascii="Times New Roman" w:hAnsi="Times New Roman" w:cs="Times New Roman"/>
          <w:sz w:val="24"/>
          <w:szCs w:val="24"/>
        </w:rPr>
      </w:pPr>
      <w:r w:rsidRPr="008467D0">
        <w:rPr>
          <w:rFonts w:ascii="Times New Roman" w:hAnsi="Times New Roman" w:cs="Times New Roman"/>
          <w:sz w:val="24"/>
          <w:szCs w:val="24"/>
        </w:rPr>
        <w:t xml:space="preserve">Widodo, H. P. (2008). A Conscious Raising (C-R) Approach to Teaching English Grammar. </w:t>
      </w:r>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AD6965">
        <w:rPr>
          <w:rFonts w:ascii="Times New Roman" w:hAnsi="Times New Roman" w:cs="Times New Roman"/>
          <w:i/>
          <w:sz w:val="24"/>
          <w:szCs w:val="24"/>
        </w:rPr>
        <w:t>English.Edu</w:t>
      </w:r>
      <w:r w:rsidRPr="008467D0">
        <w:rPr>
          <w:rFonts w:ascii="Times New Roman" w:hAnsi="Times New Roman" w:cs="Times New Roman"/>
          <w:sz w:val="24"/>
          <w:szCs w:val="24"/>
        </w:rPr>
        <w:t xml:space="preserve">, 8 (1) 1-9 </w:t>
      </w:r>
    </w:p>
    <w:p w14:paraId="0FD371EF" w14:textId="77777777" w:rsidR="00BD3652" w:rsidRDefault="00BD3652" w:rsidP="0060330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Wilcox K. M. (2004). </w:t>
      </w:r>
      <w:r w:rsidRPr="00CF0470">
        <w:rPr>
          <w:rFonts w:ascii="Times New Roman" w:hAnsi="Times New Roman" w:cs="Times New Roman"/>
          <w:i/>
          <w:sz w:val="24"/>
          <w:szCs w:val="24"/>
        </w:rPr>
        <w:t>Defining Grammar: A Critical Primer</w:t>
      </w:r>
      <w:r>
        <w:rPr>
          <w:rFonts w:ascii="Times New Roman" w:hAnsi="Times New Roman" w:cs="Times New Roman"/>
          <w:sz w:val="24"/>
          <w:szCs w:val="24"/>
        </w:rPr>
        <w:t xml:space="preserve">. Montana: Montana State </w:t>
      </w:r>
      <w:r>
        <w:rPr>
          <w:rFonts w:ascii="Times New Roman" w:hAnsi="Times New Roman" w:cs="Times New Roman"/>
          <w:sz w:val="24"/>
          <w:szCs w:val="24"/>
        </w:rPr>
        <w:br/>
      </w:r>
      <w:r w:rsidRPr="00B7743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77437">
        <w:rPr>
          <w:rFonts w:ascii="Times New Roman" w:hAnsi="Times New Roman" w:cs="Times New Roman"/>
          <w:sz w:val="24"/>
          <w:szCs w:val="24"/>
        </w:rPr>
        <w:t>University.</w:t>
      </w:r>
    </w:p>
    <w:p w14:paraId="3DC68AC8" w14:textId="77777777" w:rsidR="00BD3652" w:rsidRPr="00FF77D1" w:rsidRDefault="00BD3652" w:rsidP="00BA7C9A">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Zulu, J and </w:t>
      </w:r>
      <w:r w:rsidRPr="00FF77D1">
        <w:rPr>
          <w:rFonts w:ascii="Times New Roman" w:hAnsi="Times New Roman" w:cs="Times New Roman"/>
          <w:sz w:val="24"/>
          <w:szCs w:val="24"/>
        </w:rPr>
        <w:t>Manchishi</w:t>
      </w:r>
      <w:r>
        <w:rPr>
          <w:rFonts w:ascii="Times New Roman" w:hAnsi="Times New Roman" w:cs="Times New Roman"/>
          <w:sz w:val="24"/>
          <w:szCs w:val="24"/>
        </w:rPr>
        <w:t xml:space="preserve">, P. C. (2018). </w:t>
      </w:r>
      <w:r w:rsidRPr="00FF77D1">
        <w:rPr>
          <w:rFonts w:ascii="Times New Roman" w:hAnsi="Times New Roman" w:cs="Times New Roman"/>
          <w:sz w:val="24"/>
          <w:szCs w:val="24"/>
        </w:rPr>
        <w:t xml:space="preserve">Teachers’ Familiarity with Communicative Testing </w:t>
      </w:r>
      <w:r>
        <w:rPr>
          <w:rFonts w:ascii="Times New Roman" w:hAnsi="Times New Roman" w:cs="Times New Roman"/>
          <w:sz w:val="24"/>
          <w:szCs w:val="24"/>
        </w:rPr>
        <w:br/>
        <w:t xml:space="preserve">            </w:t>
      </w:r>
      <w:r w:rsidRPr="00FF77D1">
        <w:rPr>
          <w:rFonts w:ascii="Times New Roman" w:hAnsi="Times New Roman" w:cs="Times New Roman"/>
          <w:sz w:val="24"/>
          <w:szCs w:val="24"/>
        </w:rPr>
        <w:t>Techniques</w:t>
      </w:r>
      <w:r w:rsidR="00AD6965" w:rsidRPr="00AD6965">
        <w:rPr>
          <w:rFonts w:ascii="Times New Roman" w:hAnsi="Times New Roman" w:cs="Times New Roman"/>
          <w:i/>
          <w:sz w:val="24"/>
          <w:szCs w:val="24"/>
        </w:rPr>
        <w:t>.</w:t>
      </w:r>
      <w:r w:rsidRPr="00AD6965">
        <w:rPr>
          <w:rFonts w:ascii="Times New Roman" w:hAnsi="Times New Roman" w:cs="Times New Roman"/>
          <w:i/>
          <w:sz w:val="24"/>
          <w:szCs w:val="24"/>
        </w:rPr>
        <w:t xml:space="preserve"> Zambia Journal of Education</w:t>
      </w:r>
      <w:r w:rsidRPr="00FF77D1">
        <w:rPr>
          <w:rFonts w:ascii="Times New Roman" w:hAnsi="Times New Roman" w:cs="Times New Roman"/>
          <w:sz w:val="24"/>
          <w:szCs w:val="24"/>
        </w:rPr>
        <w:t xml:space="preserve"> 5</w:t>
      </w:r>
      <w:r>
        <w:rPr>
          <w:rFonts w:ascii="Times New Roman" w:hAnsi="Times New Roman" w:cs="Times New Roman"/>
          <w:sz w:val="24"/>
          <w:szCs w:val="24"/>
        </w:rPr>
        <w:t xml:space="preserve">(1), </w:t>
      </w:r>
      <w:r w:rsidRPr="00FF77D1">
        <w:rPr>
          <w:rFonts w:ascii="Times New Roman" w:hAnsi="Times New Roman" w:cs="Times New Roman"/>
          <w:sz w:val="24"/>
          <w:szCs w:val="24"/>
        </w:rPr>
        <w:t>81</w:t>
      </w:r>
      <w:r>
        <w:rPr>
          <w:rFonts w:ascii="Times New Roman" w:hAnsi="Times New Roman" w:cs="Times New Roman"/>
          <w:sz w:val="24"/>
          <w:szCs w:val="24"/>
        </w:rPr>
        <w:t>-94.</w:t>
      </w:r>
    </w:p>
    <w:p w14:paraId="04C6F3E6" w14:textId="77777777" w:rsidR="00BA7C9A" w:rsidRDefault="00BA7C9A" w:rsidP="00BA7C9A">
      <w:pPr>
        <w:spacing w:line="360" w:lineRule="auto"/>
      </w:pPr>
    </w:p>
    <w:p w14:paraId="5F877ED7" w14:textId="77777777" w:rsidR="0060330C" w:rsidRDefault="0060330C"/>
    <w:p w14:paraId="6C19F876" w14:textId="77777777" w:rsidR="003A64D5" w:rsidRPr="00176A2C" w:rsidRDefault="00176A2C" w:rsidP="00176A2C">
      <w:pPr>
        <w:pStyle w:val="Heading1"/>
        <w:jc w:val="center"/>
      </w:pPr>
      <w:bookmarkStart w:id="62" w:name="_Toc98288053"/>
      <w:r w:rsidRPr="00176A2C">
        <w:t>APPENDICES</w:t>
      </w:r>
      <w:bookmarkEnd w:id="62"/>
    </w:p>
    <w:p w14:paraId="3B5DB876" w14:textId="77777777" w:rsidR="00176A2C" w:rsidRPr="00176A2C" w:rsidRDefault="00176A2C" w:rsidP="00176A2C">
      <w:pPr>
        <w:pStyle w:val="Heading1"/>
      </w:pPr>
      <w:bookmarkStart w:id="63" w:name="_Toc98288054"/>
      <w:r w:rsidRPr="00176A2C">
        <w:t>APPENDIX A</w:t>
      </w:r>
      <w:r w:rsidR="00AD6965">
        <w:t xml:space="preserve"> Ethical Clearance Form</w:t>
      </w:r>
      <w:bookmarkEnd w:id="63"/>
    </w:p>
    <w:p w14:paraId="157A486F" w14:textId="77777777" w:rsidR="00AC6C57" w:rsidRPr="00176A2C" w:rsidRDefault="00AC6C57">
      <w:pPr>
        <w:rPr>
          <w:rFonts w:ascii="Times New Roman" w:hAnsi="Times New Roman" w:cs="Times New Roman"/>
        </w:rPr>
      </w:pPr>
    </w:p>
    <w:p w14:paraId="0F397B55" w14:textId="77777777" w:rsidR="00AC6C57" w:rsidRDefault="003A64D5">
      <w:r w:rsidRPr="003A64D5">
        <w:rPr>
          <w:noProof/>
          <w:lang w:val="en-GB" w:eastAsia="en-GB"/>
        </w:rPr>
        <w:drawing>
          <wp:inline distT="0" distB="0" distL="0" distR="0" wp14:anchorId="488F0B21" wp14:editId="32AABD44">
            <wp:extent cx="5943600" cy="6886575"/>
            <wp:effectExtent l="0" t="0" r="0" b="9525"/>
            <wp:docPr id="1" name="Picture 1" descr="D:\SCANNED\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ANNED\00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6886575"/>
                    </a:xfrm>
                    <a:prstGeom prst="rect">
                      <a:avLst/>
                    </a:prstGeom>
                    <a:noFill/>
                    <a:ln>
                      <a:noFill/>
                    </a:ln>
                  </pic:spPr>
                </pic:pic>
              </a:graphicData>
            </a:graphic>
          </wp:inline>
        </w:drawing>
      </w:r>
    </w:p>
    <w:p w14:paraId="2B3D176A" w14:textId="77777777" w:rsidR="003A64D5" w:rsidRDefault="003A64D5"/>
    <w:p w14:paraId="61B80570" w14:textId="77777777" w:rsidR="00176A2C" w:rsidRDefault="00176A2C"/>
    <w:p w14:paraId="6BB581E9" w14:textId="77777777" w:rsidR="00176A2C" w:rsidRPr="00176A2C" w:rsidRDefault="00176A2C" w:rsidP="00176A2C">
      <w:pPr>
        <w:pStyle w:val="Heading1"/>
      </w:pPr>
      <w:bookmarkStart w:id="64" w:name="_Toc98288055"/>
      <w:r w:rsidRPr="00176A2C">
        <w:t>APPENDIX B</w:t>
      </w:r>
      <w:r w:rsidR="00AD6965">
        <w:t xml:space="preserve"> Permission from Head-Teachers.</w:t>
      </w:r>
      <w:bookmarkEnd w:id="64"/>
    </w:p>
    <w:p w14:paraId="2D45BAE3" w14:textId="4697D19F" w:rsidR="00AC6C57" w:rsidRDefault="00B05773">
      <w:r>
        <w:rPr>
          <w:noProof/>
          <w:lang w:val="en-GB" w:eastAsia="en-GB"/>
        </w:rPr>
        <mc:AlternateContent>
          <mc:Choice Requires="wps">
            <w:drawing>
              <wp:anchor distT="0" distB="0" distL="114300" distR="114300" simplePos="0" relativeHeight="251661312" behindDoc="0" locked="0" layoutInCell="1" allowOverlap="1" wp14:anchorId="4951952B" wp14:editId="1E87B427">
                <wp:simplePos x="0" y="0"/>
                <wp:positionH relativeFrom="column">
                  <wp:posOffset>3508513</wp:posOffset>
                </wp:positionH>
                <wp:positionV relativeFrom="paragraph">
                  <wp:posOffset>6718466</wp:posOffset>
                </wp:positionV>
                <wp:extent cx="1400920" cy="248257"/>
                <wp:effectExtent l="0" t="0" r="27940" b="19050"/>
                <wp:wrapNone/>
                <wp:docPr id="6" name="Rectangle 6"/>
                <wp:cNvGraphicFramePr/>
                <a:graphic xmlns:a="http://schemas.openxmlformats.org/drawingml/2006/main">
                  <a:graphicData uri="http://schemas.microsoft.com/office/word/2010/wordprocessingShape">
                    <wps:wsp>
                      <wps:cNvSpPr/>
                      <wps:spPr>
                        <a:xfrm>
                          <a:off x="0" y="0"/>
                          <a:ext cx="1400920" cy="248257"/>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522445" id="Rectangle 6" o:spid="_x0000_s1026" style="position:absolute;margin-left:276.25pt;margin-top:529pt;width:110.3pt;height:19.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" fillcolor="white [3201]" strokecolor="white [3212]" strokeweight="1pt"/>
            </w:pict>
          </mc:Fallback>
        </mc:AlternateContent>
      </w:r>
      <w:r>
        <w:rPr>
          <w:noProof/>
          <w:lang w:val="en-GB" w:eastAsia="en-GB"/>
        </w:rPr>
        <mc:AlternateContent>
          <mc:Choice Requires="wps">
            <w:drawing>
              <wp:anchor distT="0" distB="0" distL="114300" distR="114300" simplePos="0" relativeHeight="251660288" behindDoc="0" locked="0" layoutInCell="1" allowOverlap="1" wp14:anchorId="34A287AD" wp14:editId="0075567D">
                <wp:simplePos x="0" y="0"/>
                <wp:positionH relativeFrom="column">
                  <wp:posOffset>3617842</wp:posOffset>
                </wp:positionH>
                <wp:positionV relativeFrom="paragraph">
                  <wp:posOffset>2991292</wp:posOffset>
                </wp:positionV>
                <wp:extent cx="1292087" cy="257561"/>
                <wp:effectExtent l="0" t="0" r="22860" b="28575"/>
                <wp:wrapNone/>
                <wp:docPr id="5" name="Rectangle 5"/>
                <wp:cNvGraphicFramePr/>
                <a:graphic xmlns:a="http://schemas.openxmlformats.org/drawingml/2006/main">
                  <a:graphicData uri="http://schemas.microsoft.com/office/word/2010/wordprocessingShape">
                    <wps:wsp>
                      <wps:cNvSpPr/>
                      <wps:spPr>
                        <a:xfrm>
                          <a:off x="0" y="0"/>
                          <a:ext cx="1292087" cy="257561"/>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B75914" id="Rectangle 5" o:spid="_x0000_s1026" style="position:absolute;margin-left:284.85pt;margin-top:235.55pt;width:101.75pt;height:20.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" fillcolor="white [3201]" strokecolor="white [3212]" strokeweight="1pt"/>
            </w:pict>
          </mc:Fallback>
        </mc:AlternateContent>
      </w:r>
      <w:r>
        <w:rPr>
          <w:noProof/>
          <w:lang w:val="en-GB" w:eastAsia="en-GB"/>
        </w:rPr>
        <mc:AlternateContent>
          <mc:Choice Requires="wps">
            <w:drawing>
              <wp:anchor distT="0" distB="0" distL="114300" distR="114300" simplePos="0" relativeHeight="251659264" behindDoc="0" locked="0" layoutInCell="1" allowOverlap="1" wp14:anchorId="5BE46C49" wp14:editId="460114A6">
                <wp:simplePos x="0" y="0"/>
                <wp:positionH relativeFrom="column">
                  <wp:posOffset>3656551</wp:posOffset>
                </wp:positionH>
                <wp:positionV relativeFrom="paragraph">
                  <wp:posOffset>892810</wp:posOffset>
                </wp:positionV>
                <wp:extent cx="914400" cy="238539"/>
                <wp:effectExtent l="0" t="0" r="19050" b="28575"/>
                <wp:wrapNone/>
                <wp:docPr id="4" name="Rectangle 4"/>
                <wp:cNvGraphicFramePr/>
                <a:graphic xmlns:a="http://schemas.openxmlformats.org/drawingml/2006/main">
                  <a:graphicData uri="http://schemas.microsoft.com/office/word/2010/wordprocessingShape">
                    <wps:wsp>
                      <wps:cNvSpPr/>
                      <wps:spPr>
                        <a:xfrm>
                          <a:off x="0" y="0"/>
                          <a:ext cx="914400" cy="238539"/>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69E7E4F" id="Rectangle 4" o:spid="_x0000_s1026" style="position:absolute;margin-left:287.9pt;margin-top:70.3pt;width:1in;height:18.8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" fillcolor="white [3212]" strokecolor="white [3212]" strokeweight="1pt"/>
            </w:pict>
          </mc:Fallback>
        </mc:AlternateContent>
      </w:r>
      <w:r w:rsidR="003A64D5" w:rsidRPr="003A64D5">
        <w:rPr>
          <w:noProof/>
          <w:lang w:val="en-GB" w:eastAsia="en-GB"/>
        </w:rPr>
        <w:drawing>
          <wp:inline distT="0" distB="0" distL="0" distR="0" wp14:anchorId="5B2BB018" wp14:editId="360F731E">
            <wp:extent cx="5943600" cy="7372350"/>
            <wp:effectExtent l="0" t="0" r="0" b="0"/>
            <wp:docPr id="3" name="Picture 3" descr="D:\SCANNED\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ANNED\00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7372350"/>
                    </a:xfrm>
                    <a:prstGeom prst="rect">
                      <a:avLst/>
                    </a:prstGeom>
                    <a:noFill/>
                    <a:ln>
                      <a:noFill/>
                    </a:ln>
                  </pic:spPr>
                </pic:pic>
              </a:graphicData>
            </a:graphic>
          </wp:inline>
        </w:drawing>
      </w:r>
    </w:p>
    <w:p w14:paraId="671F5806" w14:textId="77777777" w:rsidR="00C75D7C" w:rsidRDefault="00C75D7C" w:rsidP="0060330C">
      <w:pPr>
        <w:spacing w:line="360" w:lineRule="auto"/>
        <w:jc w:val="center"/>
        <w:rPr>
          <w:rFonts w:ascii="Times New Roman" w:hAnsi="Times New Roman" w:cs="Times New Roman"/>
          <w:b/>
          <w:sz w:val="24"/>
          <w:szCs w:val="24"/>
          <w:lang w:val="en-GB"/>
        </w:rPr>
      </w:pPr>
    </w:p>
    <w:p w14:paraId="3880DBE9" w14:textId="77777777" w:rsidR="00C75D7C" w:rsidRDefault="00C75D7C" w:rsidP="0060330C">
      <w:pPr>
        <w:spacing w:line="360" w:lineRule="auto"/>
        <w:jc w:val="center"/>
        <w:rPr>
          <w:rFonts w:ascii="Times New Roman" w:hAnsi="Times New Roman" w:cs="Times New Roman"/>
          <w:b/>
          <w:sz w:val="24"/>
          <w:szCs w:val="24"/>
          <w:lang w:val="en-GB"/>
        </w:rPr>
      </w:pPr>
    </w:p>
    <w:p w14:paraId="42814B8B" w14:textId="77777777" w:rsidR="0060330C" w:rsidRPr="004F2858"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APPENDICES</w:t>
      </w:r>
    </w:p>
    <w:p w14:paraId="753BDB6D" w14:textId="77777777" w:rsidR="0060330C"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THE UNIVERSITY OF ZAMBIA</w:t>
      </w:r>
    </w:p>
    <w:p w14:paraId="145DCCD3" w14:textId="77777777" w:rsidR="0060330C" w:rsidRDefault="0060330C" w:rsidP="0060330C">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SCHOOL OF EDUCATION</w:t>
      </w:r>
    </w:p>
    <w:p w14:paraId="6D87879A" w14:textId="77777777" w:rsidR="0060330C" w:rsidRPr="004F2858" w:rsidRDefault="0060330C" w:rsidP="0060330C">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DEPARTMENT OF LANGUAGE AND SOCIAL SCIENCES EDUCATION</w:t>
      </w:r>
    </w:p>
    <w:p w14:paraId="036A0DB2" w14:textId="77777777" w:rsidR="0060330C" w:rsidRPr="004F2858"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DIRECTORATE OF RESEARCH AND POST GRADUATE STUDIES.</w:t>
      </w:r>
    </w:p>
    <w:p w14:paraId="169C04C3" w14:textId="77777777" w:rsidR="0060330C" w:rsidRPr="00B10193" w:rsidRDefault="00BD3652" w:rsidP="00176A2C">
      <w:pPr>
        <w:pStyle w:val="Heading1"/>
        <w:rPr>
          <w:lang w:val="en-GB"/>
        </w:rPr>
      </w:pPr>
      <w:bookmarkStart w:id="65" w:name="_Toc98288056"/>
      <w:r>
        <w:rPr>
          <w:lang w:val="en-GB"/>
        </w:rPr>
        <w:t>Appendix C</w:t>
      </w:r>
      <w:r w:rsidR="0060330C">
        <w:rPr>
          <w:lang w:val="en-GB"/>
        </w:rPr>
        <w:t>. H</w:t>
      </w:r>
      <w:r w:rsidR="0060330C" w:rsidRPr="00B10193">
        <w:rPr>
          <w:lang w:val="en-GB"/>
        </w:rPr>
        <w:t>ead of Department’s (HODs) interview guide.</w:t>
      </w:r>
      <w:bookmarkEnd w:id="65"/>
    </w:p>
    <w:p w14:paraId="7A6F6EEC" w14:textId="37C9D226" w:rsidR="0060330C" w:rsidRDefault="0060330C" w:rsidP="0060330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 am a </w:t>
      </w:r>
      <w:r w:rsidR="006C1B40">
        <w:rPr>
          <w:rFonts w:ascii="Times New Roman" w:hAnsi="Times New Roman" w:cs="Times New Roman"/>
          <w:sz w:val="24"/>
          <w:szCs w:val="24"/>
          <w:lang w:val="en-GB"/>
        </w:rPr>
        <w:t>postgraduate</w:t>
      </w:r>
      <w:r>
        <w:rPr>
          <w:rFonts w:ascii="Times New Roman" w:hAnsi="Times New Roman" w:cs="Times New Roman"/>
          <w:sz w:val="24"/>
          <w:szCs w:val="24"/>
          <w:lang w:val="en-GB"/>
        </w:rPr>
        <w:t xml:space="preserve"> at the University of Zambia pursuing a Master of Education Degree in Applied Linguistics. I am conducting </w:t>
      </w:r>
      <w:r w:rsidR="006C1B40">
        <w:rPr>
          <w:rFonts w:ascii="Times New Roman" w:hAnsi="Times New Roman" w:cs="Times New Roman"/>
          <w:sz w:val="24"/>
          <w:szCs w:val="24"/>
          <w:lang w:val="en-GB"/>
        </w:rPr>
        <w:t>research</w:t>
      </w:r>
      <w:r>
        <w:rPr>
          <w:rFonts w:ascii="Times New Roman" w:hAnsi="Times New Roman" w:cs="Times New Roman"/>
          <w:sz w:val="24"/>
          <w:szCs w:val="24"/>
          <w:lang w:val="en-GB"/>
        </w:rPr>
        <w:t xml:space="preserve"> on “</w:t>
      </w:r>
      <w:r w:rsidR="00A1263C" w:rsidRPr="0059434B">
        <w:rPr>
          <w:rFonts w:ascii="Times New Roman" w:hAnsi="Times New Roman" w:cs="Times New Roman"/>
          <w:i/>
          <w:sz w:val="24"/>
          <w:szCs w:val="24"/>
          <w:lang w:val="en-GB"/>
        </w:rPr>
        <w:t>CLASSROOM PRACTICES BEING EMPLOYED BY TEACHERS OF ENGLISH TO TEACH GRAMMAR IN GRADE 11</w:t>
      </w:r>
      <w:r>
        <w:rPr>
          <w:rFonts w:ascii="Times New Roman" w:hAnsi="Times New Roman" w:cs="Times New Roman"/>
          <w:sz w:val="24"/>
          <w:szCs w:val="24"/>
          <w:lang w:val="en-GB"/>
        </w:rPr>
        <w:t>.” I need to get your sincere opinion in order for me to write on the above topic. You are assured that your identity will not be revealed to the public.</w:t>
      </w:r>
    </w:p>
    <w:p w14:paraId="1FFF5BE2" w14:textId="77777777" w:rsidR="0060330C" w:rsidRPr="00AC1108" w:rsidRDefault="0060330C" w:rsidP="0060330C">
      <w:pPr>
        <w:jc w:val="both"/>
        <w:rPr>
          <w:rFonts w:ascii="Times New Roman" w:hAnsi="Times New Roman" w:cs="Times New Roman"/>
          <w:sz w:val="24"/>
          <w:szCs w:val="24"/>
        </w:rPr>
      </w:pPr>
    </w:p>
    <w:p w14:paraId="2274A23A" w14:textId="77777777" w:rsidR="0060330C" w:rsidRDefault="0060330C" w:rsidP="0060330C">
      <w:pPr>
        <w:numPr>
          <w:ilvl w:val="0"/>
          <w:numId w:val="21"/>
        </w:numPr>
        <w:spacing w:line="360" w:lineRule="auto"/>
        <w:rPr>
          <w:rFonts w:ascii="Times New Roman" w:hAnsi="Times New Roman" w:cs="Times New Roman"/>
          <w:sz w:val="24"/>
          <w:szCs w:val="24"/>
        </w:rPr>
      </w:pPr>
      <w:r>
        <w:rPr>
          <w:rFonts w:ascii="Times New Roman" w:hAnsi="Times New Roman" w:cs="Times New Roman"/>
          <w:sz w:val="24"/>
          <w:szCs w:val="24"/>
        </w:rPr>
        <w:t xml:space="preserve">What are the classroom practices being used by teachers to teach English grammar? </w:t>
      </w:r>
    </w:p>
    <w:p w14:paraId="6F805C97" w14:textId="77777777" w:rsidR="0060330C" w:rsidRPr="000F6A20" w:rsidRDefault="0060330C" w:rsidP="0060330C">
      <w:pPr>
        <w:pStyle w:val="ListParagraph"/>
        <w:numPr>
          <w:ilvl w:val="0"/>
          <w:numId w:val="23"/>
        </w:numPr>
        <w:spacing w:line="360" w:lineRule="auto"/>
        <w:rPr>
          <w:rFonts w:ascii="Times New Roman" w:hAnsi="Times New Roman" w:cs="Times New Roman"/>
          <w:sz w:val="24"/>
          <w:szCs w:val="24"/>
        </w:rPr>
      </w:pPr>
      <w:r w:rsidRPr="000F6A20">
        <w:rPr>
          <w:rFonts w:ascii="Times New Roman" w:hAnsi="Times New Roman" w:cs="Times New Roman"/>
          <w:sz w:val="24"/>
          <w:szCs w:val="24"/>
        </w:rPr>
        <w:t>What is English grammar?</w:t>
      </w:r>
    </w:p>
    <w:p w14:paraId="2A6CFEAC" w14:textId="77777777" w:rsidR="0060330C" w:rsidRPr="000F6A20" w:rsidRDefault="0060330C" w:rsidP="0060330C">
      <w:pPr>
        <w:pStyle w:val="ListParagraph"/>
        <w:numPr>
          <w:ilvl w:val="0"/>
          <w:numId w:val="23"/>
        </w:numPr>
        <w:spacing w:line="360" w:lineRule="auto"/>
        <w:rPr>
          <w:rFonts w:ascii="Times New Roman" w:hAnsi="Times New Roman" w:cs="Times New Roman"/>
          <w:sz w:val="24"/>
          <w:szCs w:val="24"/>
        </w:rPr>
      </w:pPr>
      <w:r w:rsidRPr="000F6A20">
        <w:rPr>
          <w:rFonts w:ascii="Times New Roman" w:hAnsi="Times New Roman" w:cs="Times New Roman"/>
          <w:sz w:val="24"/>
          <w:szCs w:val="24"/>
        </w:rPr>
        <w:t>Which classroom practices do you often use?</w:t>
      </w:r>
    </w:p>
    <w:p w14:paraId="3272E307" w14:textId="77777777" w:rsidR="0060330C" w:rsidRDefault="0060330C" w:rsidP="0060330C">
      <w:pPr>
        <w:numPr>
          <w:ilvl w:val="0"/>
          <w:numId w:val="21"/>
        </w:numPr>
        <w:spacing w:line="360" w:lineRule="auto"/>
        <w:rPr>
          <w:rFonts w:ascii="Times New Roman" w:hAnsi="Times New Roman" w:cs="Times New Roman"/>
          <w:sz w:val="24"/>
          <w:szCs w:val="24"/>
        </w:rPr>
      </w:pPr>
      <w:r>
        <w:rPr>
          <w:rFonts w:ascii="Times New Roman" w:hAnsi="Times New Roman" w:cs="Times New Roman"/>
          <w:sz w:val="24"/>
          <w:szCs w:val="24"/>
        </w:rPr>
        <w:t>What are the learner</w:t>
      </w:r>
      <w:r w:rsidRPr="009F57B9">
        <w:rPr>
          <w:rFonts w:ascii="Times New Roman" w:hAnsi="Times New Roman" w:cs="Times New Roman"/>
          <w:sz w:val="24"/>
          <w:szCs w:val="24"/>
        </w:rPr>
        <w:t xml:space="preserve">s’ experiences regarding </w:t>
      </w:r>
      <w:r>
        <w:rPr>
          <w:rFonts w:ascii="Times New Roman" w:hAnsi="Times New Roman" w:cs="Times New Roman"/>
          <w:sz w:val="24"/>
          <w:szCs w:val="24"/>
        </w:rPr>
        <w:t>the learning of English grammar?</w:t>
      </w:r>
    </w:p>
    <w:p w14:paraId="7C7C5583" w14:textId="77777777" w:rsidR="0060330C" w:rsidRPr="000F6A20" w:rsidRDefault="0060330C" w:rsidP="0060330C">
      <w:pPr>
        <w:pStyle w:val="ListParagraph"/>
        <w:numPr>
          <w:ilvl w:val="0"/>
          <w:numId w:val="22"/>
        </w:numPr>
        <w:spacing w:line="360" w:lineRule="auto"/>
        <w:rPr>
          <w:rFonts w:ascii="Times New Roman" w:hAnsi="Times New Roman" w:cs="Times New Roman"/>
          <w:sz w:val="24"/>
          <w:szCs w:val="24"/>
        </w:rPr>
      </w:pPr>
      <w:r w:rsidRPr="000F6A20">
        <w:rPr>
          <w:rFonts w:ascii="Times New Roman" w:hAnsi="Times New Roman" w:cs="Times New Roman"/>
          <w:sz w:val="24"/>
          <w:szCs w:val="24"/>
        </w:rPr>
        <w:t>How do you conduct grammar classroom practices in your class?</w:t>
      </w:r>
    </w:p>
    <w:p w14:paraId="48E977DA" w14:textId="77777777" w:rsidR="0060330C" w:rsidRPr="000F6A20" w:rsidRDefault="0060330C" w:rsidP="0060330C">
      <w:pPr>
        <w:pStyle w:val="ListParagraph"/>
        <w:numPr>
          <w:ilvl w:val="0"/>
          <w:numId w:val="22"/>
        </w:numPr>
        <w:spacing w:line="360" w:lineRule="auto"/>
        <w:rPr>
          <w:rFonts w:ascii="Times New Roman" w:hAnsi="Times New Roman" w:cs="Times New Roman"/>
          <w:sz w:val="24"/>
          <w:szCs w:val="24"/>
        </w:rPr>
      </w:pPr>
      <w:r w:rsidRPr="000F6A20">
        <w:rPr>
          <w:rFonts w:ascii="Times New Roman" w:hAnsi="Times New Roman" w:cs="Times New Roman"/>
          <w:sz w:val="24"/>
          <w:szCs w:val="24"/>
        </w:rPr>
        <w:t xml:space="preserve">How effective are the grammar practices conducted in your class? </w:t>
      </w:r>
    </w:p>
    <w:p w14:paraId="3FA7CA60" w14:textId="77777777" w:rsidR="00A1263C" w:rsidRPr="00A1263C" w:rsidRDefault="00A1263C" w:rsidP="00A1263C">
      <w:pPr>
        <w:pStyle w:val="ListParagraph"/>
        <w:numPr>
          <w:ilvl w:val="0"/>
          <w:numId w:val="21"/>
        </w:numPr>
        <w:spacing w:line="360" w:lineRule="auto"/>
        <w:jc w:val="both"/>
        <w:rPr>
          <w:rFonts w:ascii="Times New Roman" w:hAnsi="Times New Roman" w:cs="Times New Roman"/>
          <w:sz w:val="28"/>
          <w:szCs w:val="24"/>
        </w:rPr>
      </w:pPr>
      <w:r w:rsidRPr="00A1263C">
        <w:rPr>
          <w:rFonts w:ascii="Times New Roman" w:hAnsi="Times New Roman" w:cs="Times New Roman"/>
          <w:sz w:val="24"/>
        </w:rPr>
        <w:t>Which classroom practices facilitate the development of communicative competence in the teaching and learning of English grammar in Zambian public secondary schools?</w:t>
      </w:r>
      <w:r w:rsidRPr="00A1263C">
        <w:rPr>
          <w:rFonts w:ascii="Times New Roman" w:hAnsi="Times New Roman" w:cs="Times New Roman"/>
          <w:sz w:val="28"/>
          <w:szCs w:val="24"/>
        </w:rPr>
        <w:t xml:space="preserve"> </w:t>
      </w:r>
    </w:p>
    <w:p w14:paraId="230B9919" w14:textId="77777777" w:rsidR="00A1263C" w:rsidRPr="0059434B" w:rsidRDefault="00A1263C" w:rsidP="00A1263C">
      <w:pPr>
        <w:pStyle w:val="ListParagraph"/>
        <w:numPr>
          <w:ilvl w:val="0"/>
          <w:numId w:val="22"/>
        </w:numPr>
        <w:spacing w:line="360" w:lineRule="auto"/>
        <w:jc w:val="both"/>
        <w:rPr>
          <w:rFonts w:ascii="Times New Roman" w:hAnsi="Times New Roman" w:cs="Times New Roman"/>
          <w:sz w:val="24"/>
          <w:szCs w:val="24"/>
        </w:rPr>
      </w:pPr>
      <w:r w:rsidRPr="0059434B">
        <w:rPr>
          <w:rFonts w:ascii="Times New Roman" w:hAnsi="Times New Roman" w:cs="Times New Roman"/>
          <w:sz w:val="24"/>
          <w:szCs w:val="24"/>
        </w:rPr>
        <w:t>From your experience, which classroom practices do think would facilitate the development of communicative competence in the teaching and learning of English grammar?</w:t>
      </w:r>
    </w:p>
    <w:p w14:paraId="0EFD0DDB" w14:textId="77777777" w:rsidR="00A1263C" w:rsidRPr="000F6A20" w:rsidRDefault="00A1263C" w:rsidP="00A1263C">
      <w:pPr>
        <w:pStyle w:val="ListParagraph"/>
        <w:numPr>
          <w:ilvl w:val="0"/>
          <w:numId w:val="22"/>
        </w:numPr>
        <w:spacing w:line="360" w:lineRule="auto"/>
        <w:jc w:val="both"/>
        <w:rPr>
          <w:rFonts w:ascii="Times New Roman" w:hAnsi="Times New Roman" w:cs="Times New Roman"/>
          <w:sz w:val="24"/>
          <w:szCs w:val="24"/>
        </w:rPr>
      </w:pPr>
      <w:r w:rsidRPr="000F6A20">
        <w:rPr>
          <w:rFonts w:ascii="Times New Roman" w:hAnsi="Times New Roman" w:cs="Times New Roman"/>
          <w:sz w:val="24"/>
          <w:szCs w:val="24"/>
        </w:rPr>
        <w:t>Do you have suggestions as to how you would like English grammar to be taught with regard to grammar classroom practices?</w:t>
      </w:r>
    </w:p>
    <w:p w14:paraId="1D093FC3" w14:textId="77777777" w:rsidR="0060330C" w:rsidRPr="00A1263C" w:rsidRDefault="0060330C" w:rsidP="00A1263C">
      <w:pPr>
        <w:spacing w:line="360" w:lineRule="auto"/>
        <w:ind w:left="720"/>
        <w:rPr>
          <w:rFonts w:ascii="Times New Roman" w:hAnsi="Times New Roman" w:cs="Times New Roman"/>
          <w:sz w:val="24"/>
          <w:szCs w:val="24"/>
        </w:rPr>
      </w:pPr>
    </w:p>
    <w:p w14:paraId="06DFCDF8" w14:textId="77777777" w:rsidR="0060330C" w:rsidRDefault="0060330C" w:rsidP="0060330C">
      <w:pPr>
        <w:spacing w:line="360" w:lineRule="auto"/>
        <w:jc w:val="both"/>
        <w:rPr>
          <w:rFonts w:ascii="Times New Roman" w:hAnsi="Times New Roman" w:cs="Times New Roman"/>
          <w:b/>
          <w:sz w:val="24"/>
          <w:szCs w:val="24"/>
          <w:lang w:val="en-GB"/>
        </w:rPr>
      </w:pPr>
    </w:p>
    <w:p w14:paraId="52ED6A6D" w14:textId="77777777" w:rsidR="0060330C" w:rsidRPr="004F2858"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APPENDICES</w:t>
      </w:r>
    </w:p>
    <w:p w14:paraId="7918AE70" w14:textId="77777777" w:rsidR="0060330C"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THE UNIVERSITY OF ZAMBIA</w:t>
      </w:r>
    </w:p>
    <w:p w14:paraId="42E8EC88" w14:textId="77777777" w:rsidR="0060330C" w:rsidRDefault="0060330C" w:rsidP="0060330C">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SCHOOL OF EDUCATION</w:t>
      </w:r>
    </w:p>
    <w:p w14:paraId="7CC70255" w14:textId="77777777" w:rsidR="0060330C" w:rsidRPr="004F2858" w:rsidRDefault="0060330C" w:rsidP="0060330C">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DEPARTMENT OF LANGUAGE AND SOCIAL SCIENCES EDUCATION</w:t>
      </w:r>
    </w:p>
    <w:p w14:paraId="79B16A6A" w14:textId="77777777" w:rsidR="0060330C" w:rsidRPr="004F2858"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DIRECTORATE OF RESEARCH AND POST GRADUATE STUDIES.</w:t>
      </w:r>
    </w:p>
    <w:p w14:paraId="264C684F" w14:textId="77777777" w:rsidR="0060330C" w:rsidRPr="005B1689" w:rsidRDefault="00BD3652" w:rsidP="00176A2C">
      <w:pPr>
        <w:pStyle w:val="Heading1"/>
        <w:rPr>
          <w:lang w:val="en-GB"/>
        </w:rPr>
      </w:pPr>
      <w:bookmarkStart w:id="66" w:name="_Toc98288057"/>
      <w:r>
        <w:rPr>
          <w:lang w:val="en-GB"/>
        </w:rPr>
        <w:t>Appendix D</w:t>
      </w:r>
      <w:r w:rsidR="0060330C">
        <w:rPr>
          <w:lang w:val="en-GB"/>
        </w:rPr>
        <w:t>. Teachers’ focus group discussion</w:t>
      </w:r>
      <w:r w:rsidR="0060330C" w:rsidRPr="005B1689">
        <w:rPr>
          <w:lang w:val="en-GB"/>
        </w:rPr>
        <w:t xml:space="preserve"> guide.</w:t>
      </w:r>
      <w:bookmarkEnd w:id="66"/>
    </w:p>
    <w:p w14:paraId="5C4A65A8" w14:textId="2D6E47D4" w:rsidR="0060330C" w:rsidRDefault="0060330C" w:rsidP="0060330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 am a </w:t>
      </w:r>
      <w:r w:rsidR="006C1B40">
        <w:rPr>
          <w:rFonts w:ascii="Times New Roman" w:hAnsi="Times New Roman" w:cs="Times New Roman"/>
          <w:sz w:val="24"/>
          <w:szCs w:val="24"/>
          <w:lang w:val="en-GB"/>
        </w:rPr>
        <w:t>postgraduate</w:t>
      </w:r>
      <w:r>
        <w:rPr>
          <w:rFonts w:ascii="Times New Roman" w:hAnsi="Times New Roman" w:cs="Times New Roman"/>
          <w:sz w:val="24"/>
          <w:szCs w:val="24"/>
          <w:lang w:val="en-GB"/>
        </w:rPr>
        <w:t xml:space="preserve"> at the University of Zambia pursuing a Master of Education Degree in Applied Linguistics. I am conducting a research on “</w:t>
      </w:r>
      <w:r w:rsidR="0059434B" w:rsidRPr="0059434B">
        <w:rPr>
          <w:rFonts w:ascii="Times New Roman" w:hAnsi="Times New Roman" w:cs="Times New Roman"/>
          <w:i/>
          <w:sz w:val="24"/>
          <w:szCs w:val="24"/>
          <w:lang w:val="en-GB"/>
        </w:rPr>
        <w:t>CLASSROOM PRACTICES BEING EMPLOYED BY TEACHERS OF ENGLISH TO TEACH GRAMMAR IN GRADE 11</w:t>
      </w:r>
      <w:r w:rsidR="00971FEA">
        <w:rPr>
          <w:rFonts w:ascii="Times New Roman" w:hAnsi="Times New Roman" w:cs="Times New Roman"/>
          <w:sz w:val="24"/>
          <w:szCs w:val="24"/>
          <w:lang w:val="en-GB"/>
        </w:rPr>
        <w:t>.”</w:t>
      </w:r>
      <w:r>
        <w:rPr>
          <w:rFonts w:ascii="Times New Roman" w:hAnsi="Times New Roman" w:cs="Times New Roman"/>
          <w:sz w:val="24"/>
          <w:szCs w:val="24"/>
          <w:lang w:val="en-GB"/>
        </w:rPr>
        <w:t xml:space="preserve"> I need to get your sincere opinion in order for me to write on the above topic. You are assured that your identity will not be revealed to the public.</w:t>
      </w:r>
    </w:p>
    <w:p w14:paraId="2D2AB865" w14:textId="77777777" w:rsidR="0060330C" w:rsidRPr="00AC1108" w:rsidRDefault="0060330C" w:rsidP="0060330C">
      <w:pPr>
        <w:jc w:val="both"/>
        <w:rPr>
          <w:rFonts w:ascii="Times New Roman" w:hAnsi="Times New Roman" w:cs="Times New Roman"/>
          <w:sz w:val="24"/>
          <w:szCs w:val="24"/>
        </w:rPr>
      </w:pPr>
    </w:p>
    <w:p w14:paraId="5AF0D6C7" w14:textId="77777777" w:rsidR="0060330C" w:rsidRPr="00AC47EF" w:rsidRDefault="0060330C" w:rsidP="00A1263C">
      <w:pPr>
        <w:pStyle w:val="ListParagraph"/>
        <w:numPr>
          <w:ilvl w:val="0"/>
          <w:numId w:val="21"/>
        </w:numPr>
        <w:spacing w:line="360" w:lineRule="auto"/>
        <w:rPr>
          <w:rFonts w:ascii="Times New Roman" w:hAnsi="Times New Roman" w:cs="Times New Roman"/>
          <w:sz w:val="24"/>
          <w:szCs w:val="24"/>
        </w:rPr>
      </w:pPr>
      <w:r w:rsidRPr="00AC47EF">
        <w:rPr>
          <w:rFonts w:ascii="Times New Roman" w:hAnsi="Times New Roman" w:cs="Times New Roman"/>
          <w:sz w:val="24"/>
          <w:szCs w:val="24"/>
        </w:rPr>
        <w:t xml:space="preserve">What are the classroom practices being used by teachers to teach English grammar? </w:t>
      </w:r>
    </w:p>
    <w:p w14:paraId="646C7332" w14:textId="77777777" w:rsidR="0060330C" w:rsidRPr="000F6A20" w:rsidRDefault="0060330C" w:rsidP="0060330C">
      <w:pPr>
        <w:pStyle w:val="ListParagraph"/>
        <w:numPr>
          <w:ilvl w:val="0"/>
          <w:numId w:val="23"/>
        </w:numPr>
        <w:spacing w:line="360" w:lineRule="auto"/>
        <w:rPr>
          <w:rFonts w:ascii="Times New Roman" w:hAnsi="Times New Roman" w:cs="Times New Roman"/>
          <w:sz w:val="24"/>
          <w:szCs w:val="24"/>
        </w:rPr>
      </w:pPr>
      <w:r w:rsidRPr="000F6A20">
        <w:rPr>
          <w:rFonts w:ascii="Times New Roman" w:hAnsi="Times New Roman" w:cs="Times New Roman"/>
          <w:sz w:val="24"/>
          <w:szCs w:val="24"/>
        </w:rPr>
        <w:t>What is English grammar?</w:t>
      </w:r>
    </w:p>
    <w:p w14:paraId="2F8C3C60" w14:textId="77777777" w:rsidR="0060330C" w:rsidRPr="000F6A20" w:rsidRDefault="0060330C" w:rsidP="0060330C">
      <w:pPr>
        <w:pStyle w:val="ListParagraph"/>
        <w:numPr>
          <w:ilvl w:val="0"/>
          <w:numId w:val="23"/>
        </w:numPr>
        <w:spacing w:line="360" w:lineRule="auto"/>
        <w:rPr>
          <w:rFonts w:ascii="Times New Roman" w:hAnsi="Times New Roman" w:cs="Times New Roman"/>
          <w:sz w:val="24"/>
          <w:szCs w:val="24"/>
        </w:rPr>
      </w:pPr>
      <w:r w:rsidRPr="000F6A20">
        <w:rPr>
          <w:rFonts w:ascii="Times New Roman" w:hAnsi="Times New Roman" w:cs="Times New Roman"/>
          <w:sz w:val="24"/>
          <w:szCs w:val="24"/>
        </w:rPr>
        <w:t>Which classroom practices do you often use?</w:t>
      </w:r>
    </w:p>
    <w:p w14:paraId="31F50857" w14:textId="77777777" w:rsidR="0060330C" w:rsidRDefault="0060330C" w:rsidP="00A1263C">
      <w:pPr>
        <w:numPr>
          <w:ilvl w:val="0"/>
          <w:numId w:val="21"/>
        </w:numPr>
        <w:spacing w:line="360" w:lineRule="auto"/>
        <w:rPr>
          <w:rFonts w:ascii="Times New Roman" w:hAnsi="Times New Roman" w:cs="Times New Roman"/>
          <w:sz w:val="24"/>
          <w:szCs w:val="24"/>
        </w:rPr>
      </w:pPr>
      <w:r>
        <w:rPr>
          <w:rFonts w:ascii="Times New Roman" w:hAnsi="Times New Roman" w:cs="Times New Roman"/>
          <w:sz w:val="24"/>
          <w:szCs w:val="24"/>
        </w:rPr>
        <w:t>What are the learner</w:t>
      </w:r>
      <w:r w:rsidRPr="009F57B9">
        <w:rPr>
          <w:rFonts w:ascii="Times New Roman" w:hAnsi="Times New Roman" w:cs="Times New Roman"/>
          <w:sz w:val="24"/>
          <w:szCs w:val="24"/>
        </w:rPr>
        <w:t xml:space="preserve">s’ experiences regarding </w:t>
      </w:r>
      <w:r>
        <w:rPr>
          <w:rFonts w:ascii="Times New Roman" w:hAnsi="Times New Roman" w:cs="Times New Roman"/>
          <w:sz w:val="24"/>
          <w:szCs w:val="24"/>
        </w:rPr>
        <w:t>the learning of English grammar?</w:t>
      </w:r>
    </w:p>
    <w:p w14:paraId="204DC6CD" w14:textId="77777777" w:rsidR="0060330C" w:rsidRPr="000F6A20" w:rsidRDefault="0060330C" w:rsidP="0060330C">
      <w:pPr>
        <w:pStyle w:val="ListParagraph"/>
        <w:numPr>
          <w:ilvl w:val="0"/>
          <w:numId w:val="22"/>
        </w:numPr>
        <w:spacing w:line="360" w:lineRule="auto"/>
        <w:rPr>
          <w:rFonts w:ascii="Times New Roman" w:hAnsi="Times New Roman" w:cs="Times New Roman"/>
          <w:sz w:val="24"/>
          <w:szCs w:val="24"/>
        </w:rPr>
      </w:pPr>
      <w:r w:rsidRPr="000F6A20">
        <w:rPr>
          <w:rFonts w:ascii="Times New Roman" w:hAnsi="Times New Roman" w:cs="Times New Roman"/>
          <w:sz w:val="24"/>
          <w:szCs w:val="24"/>
        </w:rPr>
        <w:t>How do you conduct grammar classroom practices in your class?</w:t>
      </w:r>
    </w:p>
    <w:p w14:paraId="62D06E1A" w14:textId="77777777" w:rsidR="0060330C" w:rsidRPr="000F6A20" w:rsidRDefault="0060330C" w:rsidP="0060330C">
      <w:pPr>
        <w:pStyle w:val="ListParagraph"/>
        <w:numPr>
          <w:ilvl w:val="0"/>
          <w:numId w:val="22"/>
        </w:numPr>
        <w:spacing w:line="360" w:lineRule="auto"/>
        <w:rPr>
          <w:rFonts w:ascii="Times New Roman" w:hAnsi="Times New Roman" w:cs="Times New Roman"/>
          <w:sz w:val="24"/>
          <w:szCs w:val="24"/>
        </w:rPr>
      </w:pPr>
      <w:r w:rsidRPr="000F6A20">
        <w:rPr>
          <w:rFonts w:ascii="Times New Roman" w:hAnsi="Times New Roman" w:cs="Times New Roman"/>
          <w:sz w:val="24"/>
          <w:szCs w:val="24"/>
        </w:rPr>
        <w:t xml:space="preserve">How effective are the grammar practices conducted in your class? </w:t>
      </w:r>
    </w:p>
    <w:p w14:paraId="711CCE28" w14:textId="77777777" w:rsidR="0059434B" w:rsidRPr="0059434B" w:rsidRDefault="0059434B" w:rsidP="00A1263C">
      <w:pPr>
        <w:pStyle w:val="ListParagraph"/>
        <w:numPr>
          <w:ilvl w:val="0"/>
          <w:numId w:val="21"/>
        </w:numPr>
        <w:spacing w:line="360" w:lineRule="auto"/>
        <w:jc w:val="both"/>
        <w:rPr>
          <w:rFonts w:ascii="Times New Roman" w:hAnsi="Times New Roman" w:cs="Times New Roman"/>
          <w:sz w:val="28"/>
          <w:szCs w:val="24"/>
        </w:rPr>
      </w:pPr>
      <w:r w:rsidRPr="0059434B">
        <w:rPr>
          <w:rFonts w:ascii="Times New Roman" w:hAnsi="Times New Roman" w:cs="Times New Roman"/>
          <w:sz w:val="24"/>
        </w:rPr>
        <w:t>Which classroom practices facilitate the development of communicative competence in the teaching and learning of English grammar in Zambian public secondary schools</w:t>
      </w:r>
      <w:r>
        <w:rPr>
          <w:rFonts w:ascii="Times New Roman" w:hAnsi="Times New Roman" w:cs="Times New Roman"/>
          <w:sz w:val="24"/>
        </w:rPr>
        <w:t>?</w:t>
      </w:r>
      <w:r w:rsidRPr="0059434B">
        <w:rPr>
          <w:rFonts w:ascii="Times New Roman" w:hAnsi="Times New Roman" w:cs="Times New Roman"/>
          <w:sz w:val="28"/>
          <w:szCs w:val="24"/>
        </w:rPr>
        <w:t xml:space="preserve"> </w:t>
      </w:r>
    </w:p>
    <w:p w14:paraId="791DD841" w14:textId="77777777" w:rsidR="002C4805" w:rsidRPr="0059434B" w:rsidRDefault="002C4805" w:rsidP="0059434B">
      <w:pPr>
        <w:pStyle w:val="ListParagraph"/>
        <w:numPr>
          <w:ilvl w:val="0"/>
          <w:numId w:val="22"/>
        </w:numPr>
        <w:spacing w:line="360" w:lineRule="auto"/>
        <w:jc w:val="both"/>
        <w:rPr>
          <w:rFonts w:ascii="Times New Roman" w:hAnsi="Times New Roman" w:cs="Times New Roman"/>
          <w:sz w:val="24"/>
          <w:szCs w:val="24"/>
        </w:rPr>
      </w:pPr>
      <w:r w:rsidRPr="0059434B">
        <w:rPr>
          <w:rFonts w:ascii="Times New Roman" w:hAnsi="Times New Roman" w:cs="Times New Roman"/>
          <w:sz w:val="24"/>
          <w:szCs w:val="24"/>
        </w:rPr>
        <w:t xml:space="preserve">From your experience, which classroom practices do think would facilitate the </w:t>
      </w:r>
      <w:r w:rsidR="0059434B" w:rsidRPr="0059434B">
        <w:rPr>
          <w:rFonts w:ascii="Times New Roman" w:hAnsi="Times New Roman" w:cs="Times New Roman"/>
          <w:sz w:val="24"/>
          <w:szCs w:val="24"/>
        </w:rPr>
        <w:t>d</w:t>
      </w:r>
      <w:r w:rsidRPr="0059434B">
        <w:rPr>
          <w:rFonts w:ascii="Times New Roman" w:hAnsi="Times New Roman" w:cs="Times New Roman"/>
          <w:sz w:val="24"/>
          <w:szCs w:val="24"/>
        </w:rPr>
        <w:t>evelopment of communicative competence in the teaching and learning of English grammar?</w:t>
      </w:r>
    </w:p>
    <w:p w14:paraId="08FE1C0B" w14:textId="77777777" w:rsidR="0060330C" w:rsidRPr="000F6A20" w:rsidRDefault="0060330C" w:rsidP="0059434B">
      <w:pPr>
        <w:pStyle w:val="ListParagraph"/>
        <w:numPr>
          <w:ilvl w:val="0"/>
          <w:numId w:val="22"/>
        </w:numPr>
        <w:spacing w:line="360" w:lineRule="auto"/>
        <w:jc w:val="both"/>
        <w:rPr>
          <w:rFonts w:ascii="Times New Roman" w:hAnsi="Times New Roman" w:cs="Times New Roman"/>
          <w:sz w:val="24"/>
          <w:szCs w:val="24"/>
        </w:rPr>
      </w:pPr>
      <w:r w:rsidRPr="000F6A20">
        <w:rPr>
          <w:rFonts w:ascii="Times New Roman" w:hAnsi="Times New Roman" w:cs="Times New Roman"/>
          <w:sz w:val="24"/>
          <w:szCs w:val="24"/>
        </w:rPr>
        <w:t>Do you have suggestions as to how you would like English grammar to be taught with regard to grammar classroom practices?</w:t>
      </w:r>
    </w:p>
    <w:p w14:paraId="1786912A" w14:textId="77777777" w:rsidR="0060330C" w:rsidRDefault="0060330C" w:rsidP="0060330C">
      <w:pPr>
        <w:spacing w:line="360" w:lineRule="auto"/>
        <w:rPr>
          <w:rFonts w:ascii="Times New Roman" w:hAnsi="Times New Roman" w:cs="Times New Roman"/>
          <w:sz w:val="24"/>
          <w:szCs w:val="24"/>
        </w:rPr>
      </w:pPr>
    </w:p>
    <w:p w14:paraId="207BB075" w14:textId="77777777" w:rsidR="00A1263C" w:rsidRDefault="00A1263C" w:rsidP="0060330C">
      <w:pPr>
        <w:spacing w:line="360" w:lineRule="auto"/>
        <w:jc w:val="center"/>
        <w:rPr>
          <w:rFonts w:ascii="Times New Roman" w:hAnsi="Times New Roman" w:cs="Times New Roman"/>
          <w:b/>
          <w:sz w:val="24"/>
          <w:szCs w:val="24"/>
          <w:lang w:val="en-GB"/>
        </w:rPr>
      </w:pPr>
    </w:p>
    <w:p w14:paraId="442D34D2" w14:textId="77777777" w:rsidR="0060330C" w:rsidRPr="004F2858"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APPENDICES</w:t>
      </w:r>
    </w:p>
    <w:p w14:paraId="15503E99" w14:textId="77777777" w:rsidR="0060330C"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THE UNIVERSITY OF ZAMBIA</w:t>
      </w:r>
    </w:p>
    <w:p w14:paraId="427E330C" w14:textId="77777777" w:rsidR="0060330C" w:rsidRDefault="0060330C" w:rsidP="0060330C">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SCHOOL OF EDUCATION</w:t>
      </w:r>
    </w:p>
    <w:p w14:paraId="7E79276D" w14:textId="77777777" w:rsidR="0060330C" w:rsidRPr="004F2858" w:rsidRDefault="0060330C" w:rsidP="0060330C">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DEPARTMENT OF LANGUAGE AND SOCIAL SCIENCES EDUCATION</w:t>
      </w:r>
    </w:p>
    <w:p w14:paraId="08EA7929" w14:textId="77777777" w:rsidR="0060330C" w:rsidRPr="004F2858"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DIRECTORATE OF RESEARCH AND POST GRADUATE STUDIES.</w:t>
      </w:r>
    </w:p>
    <w:p w14:paraId="2636D76A" w14:textId="77777777" w:rsidR="0060330C" w:rsidRDefault="00BD3652" w:rsidP="00176A2C">
      <w:pPr>
        <w:pStyle w:val="Heading1"/>
        <w:rPr>
          <w:lang w:val="en-GB"/>
        </w:rPr>
      </w:pPr>
      <w:bookmarkStart w:id="67" w:name="_Toc98288058"/>
      <w:r>
        <w:rPr>
          <w:lang w:val="en-GB"/>
        </w:rPr>
        <w:t>Appendix E</w:t>
      </w:r>
      <w:r w:rsidR="0060330C">
        <w:rPr>
          <w:lang w:val="en-GB"/>
        </w:rPr>
        <w:t>. Learners’ focus discussion</w:t>
      </w:r>
      <w:r w:rsidR="0060330C" w:rsidRPr="004F2858">
        <w:rPr>
          <w:lang w:val="en-GB"/>
        </w:rPr>
        <w:t xml:space="preserve"> guide</w:t>
      </w:r>
      <w:r w:rsidR="0060330C">
        <w:rPr>
          <w:lang w:val="en-GB"/>
        </w:rPr>
        <w:t>.</w:t>
      </w:r>
      <w:bookmarkEnd w:id="67"/>
    </w:p>
    <w:p w14:paraId="20F2B5DB" w14:textId="77777777" w:rsidR="0060330C" w:rsidRPr="004A2B63" w:rsidRDefault="0060330C" w:rsidP="0060330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 am a post graduate at the University of Zambia pursuing a Master of Education Degree in Applied Linguistics.</w:t>
      </w:r>
      <w:r w:rsidR="00971FEA">
        <w:rPr>
          <w:rFonts w:ascii="Times New Roman" w:hAnsi="Times New Roman" w:cs="Times New Roman"/>
          <w:sz w:val="24"/>
          <w:szCs w:val="24"/>
          <w:lang w:val="en-GB"/>
        </w:rPr>
        <w:t xml:space="preserve"> I am conducting a research on “</w:t>
      </w:r>
      <w:r w:rsidR="00A1263C" w:rsidRPr="0059434B">
        <w:rPr>
          <w:rFonts w:ascii="Times New Roman" w:hAnsi="Times New Roman" w:cs="Times New Roman"/>
          <w:i/>
          <w:sz w:val="24"/>
          <w:szCs w:val="24"/>
          <w:lang w:val="en-GB"/>
        </w:rPr>
        <w:t>CLASSROOM PRACTICES BEING EMPLOYED BY TEACHERS OF ENGLISH TO TEACH GRAMMAR IN GRADE 11</w:t>
      </w:r>
      <w:r w:rsidR="00971FEA">
        <w:rPr>
          <w:rFonts w:ascii="Times New Roman" w:hAnsi="Times New Roman" w:cs="Times New Roman"/>
          <w:sz w:val="24"/>
          <w:szCs w:val="24"/>
          <w:lang w:val="en-GB"/>
        </w:rPr>
        <w:t>.”</w:t>
      </w:r>
      <w:r>
        <w:rPr>
          <w:rFonts w:ascii="Times New Roman" w:hAnsi="Times New Roman" w:cs="Times New Roman"/>
          <w:sz w:val="24"/>
          <w:szCs w:val="24"/>
          <w:lang w:val="en-GB"/>
        </w:rPr>
        <w:t xml:space="preserve"> I need to get your sincere opinion in order for me to write on the above topic. You are assured that your identity will not be revealed to the public.</w:t>
      </w:r>
    </w:p>
    <w:p w14:paraId="1A375CD1" w14:textId="77777777" w:rsidR="0060330C" w:rsidRDefault="0060330C" w:rsidP="0060330C">
      <w:pPr>
        <w:jc w:val="both"/>
        <w:rPr>
          <w:rFonts w:ascii="Times New Roman" w:hAnsi="Times New Roman" w:cs="Times New Roman"/>
          <w:sz w:val="24"/>
          <w:szCs w:val="24"/>
        </w:rPr>
      </w:pPr>
      <w:r>
        <w:rPr>
          <w:rFonts w:ascii="Times New Roman" w:hAnsi="Times New Roman" w:cs="Times New Roman"/>
          <w:sz w:val="24"/>
          <w:szCs w:val="24"/>
        </w:rPr>
        <w:t xml:space="preserve">Learners focus group discussion </w:t>
      </w:r>
    </w:p>
    <w:p w14:paraId="58F071A0" w14:textId="77777777" w:rsidR="0060330C" w:rsidRPr="00AC1108" w:rsidRDefault="0060330C" w:rsidP="0060330C">
      <w:pPr>
        <w:jc w:val="both"/>
        <w:rPr>
          <w:rFonts w:ascii="Times New Roman" w:hAnsi="Times New Roman" w:cs="Times New Roman"/>
          <w:sz w:val="24"/>
          <w:szCs w:val="24"/>
        </w:rPr>
      </w:pPr>
    </w:p>
    <w:p w14:paraId="1B43EDB4" w14:textId="77777777" w:rsidR="0060330C" w:rsidRPr="00AC47EF" w:rsidRDefault="0060330C" w:rsidP="00AC47EF">
      <w:pPr>
        <w:pStyle w:val="ListParagraph"/>
        <w:numPr>
          <w:ilvl w:val="0"/>
          <w:numId w:val="37"/>
        </w:numPr>
        <w:spacing w:line="360" w:lineRule="auto"/>
        <w:rPr>
          <w:rFonts w:ascii="Times New Roman" w:hAnsi="Times New Roman" w:cs="Times New Roman"/>
          <w:sz w:val="24"/>
          <w:szCs w:val="24"/>
        </w:rPr>
      </w:pPr>
      <w:r w:rsidRPr="00AC47EF">
        <w:rPr>
          <w:rFonts w:ascii="Times New Roman" w:hAnsi="Times New Roman" w:cs="Times New Roman"/>
          <w:sz w:val="24"/>
          <w:szCs w:val="24"/>
        </w:rPr>
        <w:t xml:space="preserve">What are the classroom practices being used by teachers to teach English grammar? </w:t>
      </w:r>
    </w:p>
    <w:p w14:paraId="1802DF6B" w14:textId="77777777" w:rsidR="0060330C" w:rsidRPr="000F6A20" w:rsidRDefault="0060330C" w:rsidP="0060330C">
      <w:pPr>
        <w:pStyle w:val="ListParagraph"/>
        <w:numPr>
          <w:ilvl w:val="0"/>
          <w:numId w:val="23"/>
        </w:numPr>
        <w:spacing w:line="360" w:lineRule="auto"/>
        <w:rPr>
          <w:rFonts w:ascii="Times New Roman" w:hAnsi="Times New Roman" w:cs="Times New Roman"/>
          <w:sz w:val="24"/>
          <w:szCs w:val="24"/>
        </w:rPr>
      </w:pPr>
      <w:r w:rsidRPr="000F6A20">
        <w:rPr>
          <w:rFonts w:ascii="Times New Roman" w:hAnsi="Times New Roman" w:cs="Times New Roman"/>
          <w:sz w:val="24"/>
          <w:szCs w:val="24"/>
        </w:rPr>
        <w:t>What is English grammar?</w:t>
      </w:r>
    </w:p>
    <w:p w14:paraId="4141DB38" w14:textId="77777777" w:rsidR="0060330C" w:rsidRPr="000F6A20" w:rsidRDefault="0060330C" w:rsidP="0060330C">
      <w:pPr>
        <w:pStyle w:val="ListParagraph"/>
        <w:numPr>
          <w:ilvl w:val="0"/>
          <w:numId w:val="23"/>
        </w:numPr>
        <w:spacing w:line="360" w:lineRule="auto"/>
        <w:rPr>
          <w:rFonts w:ascii="Times New Roman" w:hAnsi="Times New Roman" w:cs="Times New Roman"/>
          <w:sz w:val="24"/>
          <w:szCs w:val="24"/>
        </w:rPr>
      </w:pPr>
      <w:r w:rsidRPr="000F6A20">
        <w:rPr>
          <w:rFonts w:ascii="Times New Roman" w:hAnsi="Times New Roman" w:cs="Times New Roman"/>
          <w:sz w:val="24"/>
          <w:szCs w:val="24"/>
        </w:rPr>
        <w:t>Which classroom practices do you often use?</w:t>
      </w:r>
    </w:p>
    <w:p w14:paraId="1683DAE6" w14:textId="77777777" w:rsidR="0060330C" w:rsidRDefault="0060330C" w:rsidP="00AC47EF">
      <w:pPr>
        <w:numPr>
          <w:ilvl w:val="0"/>
          <w:numId w:val="37"/>
        </w:numPr>
        <w:spacing w:line="360" w:lineRule="auto"/>
        <w:rPr>
          <w:rFonts w:ascii="Times New Roman" w:hAnsi="Times New Roman" w:cs="Times New Roman"/>
          <w:sz w:val="24"/>
          <w:szCs w:val="24"/>
        </w:rPr>
      </w:pPr>
      <w:r>
        <w:rPr>
          <w:rFonts w:ascii="Times New Roman" w:hAnsi="Times New Roman" w:cs="Times New Roman"/>
          <w:sz w:val="24"/>
          <w:szCs w:val="24"/>
        </w:rPr>
        <w:t>What are the learner</w:t>
      </w:r>
      <w:r w:rsidRPr="009F57B9">
        <w:rPr>
          <w:rFonts w:ascii="Times New Roman" w:hAnsi="Times New Roman" w:cs="Times New Roman"/>
          <w:sz w:val="24"/>
          <w:szCs w:val="24"/>
        </w:rPr>
        <w:t xml:space="preserve">s’ experiences regarding </w:t>
      </w:r>
      <w:r>
        <w:rPr>
          <w:rFonts w:ascii="Times New Roman" w:hAnsi="Times New Roman" w:cs="Times New Roman"/>
          <w:sz w:val="24"/>
          <w:szCs w:val="24"/>
        </w:rPr>
        <w:t>the learning of English grammar?</w:t>
      </w:r>
    </w:p>
    <w:p w14:paraId="5B715E14" w14:textId="77777777" w:rsidR="0060330C" w:rsidRPr="00A1263C" w:rsidRDefault="0060330C" w:rsidP="00A1263C">
      <w:pPr>
        <w:pStyle w:val="ListParagraph"/>
        <w:numPr>
          <w:ilvl w:val="0"/>
          <w:numId w:val="23"/>
        </w:numPr>
        <w:spacing w:line="360" w:lineRule="auto"/>
        <w:rPr>
          <w:rFonts w:ascii="Times New Roman" w:hAnsi="Times New Roman" w:cs="Times New Roman"/>
          <w:sz w:val="24"/>
          <w:szCs w:val="24"/>
        </w:rPr>
      </w:pPr>
      <w:r w:rsidRPr="00A1263C">
        <w:rPr>
          <w:rFonts w:ascii="Times New Roman" w:hAnsi="Times New Roman" w:cs="Times New Roman"/>
          <w:sz w:val="24"/>
          <w:szCs w:val="24"/>
        </w:rPr>
        <w:t>How do you conduct grammar classroom practices in your class?</w:t>
      </w:r>
    </w:p>
    <w:p w14:paraId="27330BC5" w14:textId="77777777" w:rsidR="0060330C" w:rsidRDefault="0060330C" w:rsidP="00A1263C">
      <w:pPr>
        <w:pStyle w:val="ListParagraph"/>
        <w:numPr>
          <w:ilvl w:val="0"/>
          <w:numId w:val="23"/>
        </w:numPr>
        <w:spacing w:line="360" w:lineRule="auto"/>
        <w:rPr>
          <w:rFonts w:ascii="Times New Roman" w:hAnsi="Times New Roman" w:cs="Times New Roman"/>
          <w:sz w:val="24"/>
          <w:szCs w:val="24"/>
        </w:rPr>
      </w:pPr>
      <w:r w:rsidRPr="00A1263C">
        <w:rPr>
          <w:rFonts w:ascii="Times New Roman" w:hAnsi="Times New Roman" w:cs="Times New Roman"/>
          <w:sz w:val="24"/>
          <w:szCs w:val="24"/>
        </w:rPr>
        <w:t xml:space="preserve">How effective are the grammar practices conducted in your class? </w:t>
      </w:r>
    </w:p>
    <w:p w14:paraId="6C574A9F" w14:textId="77777777" w:rsidR="00A1263C" w:rsidRPr="00A1263C" w:rsidRDefault="00A1263C" w:rsidP="00A1263C">
      <w:pPr>
        <w:pStyle w:val="ListParagraph"/>
        <w:numPr>
          <w:ilvl w:val="0"/>
          <w:numId w:val="37"/>
        </w:numPr>
        <w:spacing w:line="360" w:lineRule="auto"/>
        <w:jc w:val="both"/>
        <w:rPr>
          <w:rFonts w:ascii="Times New Roman" w:hAnsi="Times New Roman" w:cs="Times New Roman"/>
          <w:sz w:val="28"/>
          <w:szCs w:val="24"/>
        </w:rPr>
      </w:pPr>
      <w:r w:rsidRPr="00A1263C">
        <w:rPr>
          <w:rFonts w:ascii="Times New Roman" w:hAnsi="Times New Roman" w:cs="Times New Roman"/>
          <w:sz w:val="24"/>
        </w:rPr>
        <w:t>Which classroom practices facilitate the development of communicative competence in the teaching and learning of English grammar in Zambian public secondary schools?</w:t>
      </w:r>
      <w:r w:rsidRPr="00A1263C">
        <w:rPr>
          <w:rFonts w:ascii="Times New Roman" w:hAnsi="Times New Roman" w:cs="Times New Roman"/>
          <w:sz w:val="28"/>
          <w:szCs w:val="24"/>
        </w:rPr>
        <w:t xml:space="preserve"> </w:t>
      </w:r>
    </w:p>
    <w:p w14:paraId="6BD6AF98" w14:textId="77777777" w:rsidR="00A1263C" w:rsidRPr="0059434B" w:rsidRDefault="00A1263C" w:rsidP="00A1263C">
      <w:pPr>
        <w:pStyle w:val="ListParagraph"/>
        <w:numPr>
          <w:ilvl w:val="0"/>
          <w:numId w:val="22"/>
        </w:numPr>
        <w:spacing w:line="360" w:lineRule="auto"/>
        <w:jc w:val="both"/>
        <w:rPr>
          <w:rFonts w:ascii="Times New Roman" w:hAnsi="Times New Roman" w:cs="Times New Roman"/>
          <w:sz w:val="24"/>
          <w:szCs w:val="24"/>
        </w:rPr>
      </w:pPr>
      <w:r w:rsidRPr="0059434B">
        <w:rPr>
          <w:rFonts w:ascii="Times New Roman" w:hAnsi="Times New Roman" w:cs="Times New Roman"/>
          <w:sz w:val="24"/>
          <w:szCs w:val="24"/>
        </w:rPr>
        <w:t>From your experience, which classroom practices do think would facilitate the development of communicative competence in the teaching and learning of English grammar?</w:t>
      </w:r>
    </w:p>
    <w:p w14:paraId="261B418C" w14:textId="77777777" w:rsidR="00A1263C" w:rsidRPr="000F6A20" w:rsidRDefault="00A1263C" w:rsidP="00A1263C">
      <w:pPr>
        <w:pStyle w:val="ListParagraph"/>
        <w:numPr>
          <w:ilvl w:val="0"/>
          <w:numId w:val="22"/>
        </w:numPr>
        <w:spacing w:line="360" w:lineRule="auto"/>
        <w:jc w:val="both"/>
        <w:rPr>
          <w:rFonts w:ascii="Times New Roman" w:hAnsi="Times New Roman" w:cs="Times New Roman"/>
          <w:sz w:val="24"/>
          <w:szCs w:val="24"/>
        </w:rPr>
      </w:pPr>
      <w:r w:rsidRPr="000F6A20">
        <w:rPr>
          <w:rFonts w:ascii="Times New Roman" w:hAnsi="Times New Roman" w:cs="Times New Roman"/>
          <w:sz w:val="24"/>
          <w:szCs w:val="24"/>
        </w:rPr>
        <w:t>Do you have suggestions as to how you would like English grammar to be taught with regard to grammar classroom practices?</w:t>
      </w:r>
    </w:p>
    <w:p w14:paraId="7EAE5DEA" w14:textId="77777777" w:rsidR="0060330C" w:rsidRDefault="0060330C" w:rsidP="0060330C">
      <w:pPr>
        <w:spacing w:line="360" w:lineRule="auto"/>
        <w:rPr>
          <w:rFonts w:ascii="Times New Roman" w:hAnsi="Times New Roman" w:cs="Times New Roman"/>
          <w:sz w:val="24"/>
          <w:szCs w:val="24"/>
        </w:rPr>
      </w:pPr>
    </w:p>
    <w:p w14:paraId="0255D3D8" w14:textId="77777777" w:rsidR="00176A2C" w:rsidRPr="007C0A33" w:rsidRDefault="00176A2C" w:rsidP="0060330C">
      <w:pPr>
        <w:spacing w:line="360" w:lineRule="auto"/>
        <w:rPr>
          <w:rFonts w:ascii="Times New Roman" w:hAnsi="Times New Roman" w:cs="Times New Roman"/>
          <w:sz w:val="24"/>
          <w:szCs w:val="24"/>
        </w:rPr>
      </w:pPr>
    </w:p>
    <w:p w14:paraId="31ACC66F" w14:textId="77777777" w:rsidR="0060330C" w:rsidRPr="004F2858"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APPENDICES</w:t>
      </w:r>
    </w:p>
    <w:p w14:paraId="4C45564F" w14:textId="77777777" w:rsidR="0060330C"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THE UNIVERSITY OF ZAMBIA</w:t>
      </w:r>
    </w:p>
    <w:p w14:paraId="1B0CF835" w14:textId="77777777" w:rsidR="0060330C" w:rsidRDefault="0060330C" w:rsidP="0060330C">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SCHOOL OF EDUCATION</w:t>
      </w:r>
    </w:p>
    <w:p w14:paraId="5B9AC51F" w14:textId="77777777" w:rsidR="0060330C" w:rsidRPr="004F2858" w:rsidRDefault="0060330C" w:rsidP="0060330C">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DEPARTMENT OF LANGUAGE AND SOCIAL SCIENCES EDUCATION</w:t>
      </w:r>
    </w:p>
    <w:p w14:paraId="5B89151F" w14:textId="77777777" w:rsidR="0060330C" w:rsidRPr="004F2858"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DIRECTORATE OF RESEARCH AND POST GRADUATE STUDIES.</w:t>
      </w:r>
    </w:p>
    <w:p w14:paraId="34FC1E74" w14:textId="77777777" w:rsidR="0060330C" w:rsidRPr="00B10193" w:rsidRDefault="00BD3652" w:rsidP="00176A2C">
      <w:pPr>
        <w:pStyle w:val="Heading1"/>
        <w:rPr>
          <w:lang w:val="en-GB"/>
        </w:rPr>
      </w:pPr>
      <w:bookmarkStart w:id="68" w:name="_Toc98288059"/>
      <w:r>
        <w:rPr>
          <w:lang w:val="en-GB"/>
        </w:rPr>
        <w:t>Appendix F</w:t>
      </w:r>
      <w:r w:rsidR="0060330C">
        <w:rPr>
          <w:lang w:val="en-GB"/>
        </w:rPr>
        <w:t>. i</w:t>
      </w:r>
      <w:r w:rsidR="0060330C" w:rsidRPr="00B10193">
        <w:rPr>
          <w:lang w:val="en-GB"/>
        </w:rPr>
        <w:t>nterview guide</w:t>
      </w:r>
      <w:r w:rsidR="0060330C">
        <w:rPr>
          <w:lang w:val="en-GB"/>
        </w:rPr>
        <w:t xml:space="preserve"> for the Standard Educational officer for languages</w:t>
      </w:r>
      <w:r w:rsidR="0060330C" w:rsidRPr="00B10193">
        <w:rPr>
          <w:lang w:val="en-GB"/>
        </w:rPr>
        <w:t>.</w:t>
      </w:r>
      <w:bookmarkEnd w:id="68"/>
    </w:p>
    <w:p w14:paraId="472919F6" w14:textId="77777777" w:rsidR="0060330C" w:rsidRDefault="0060330C" w:rsidP="0060330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 am a post graduate at the University of Zambia pursuing a Master of Education Degree in Applied Linguistics. I am conducting a research on “</w:t>
      </w:r>
      <w:r w:rsidR="00A1263C" w:rsidRPr="0059434B">
        <w:rPr>
          <w:rFonts w:ascii="Times New Roman" w:hAnsi="Times New Roman" w:cs="Times New Roman"/>
          <w:i/>
          <w:sz w:val="24"/>
          <w:szCs w:val="24"/>
          <w:lang w:val="en-GB"/>
        </w:rPr>
        <w:t>CLASSROOM PRACTICES BEING EMPLOYED BY TEACHERS OF ENGLISH TO TEACH GRAMMAR IN GRADE 11</w:t>
      </w:r>
      <w:r w:rsidR="00971FEA">
        <w:rPr>
          <w:rFonts w:ascii="Times New Roman" w:hAnsi="Times New Roman" w:cs="Times New Roman"/>
          <w:sz w:val="24"/>
          <w:szCs w:val="24"/>
          <w:lang w:val="en-GB"/>
        </w:rPr>
        <w:t>.”</w:t>
      </w:r>
      <w:r>
        <w:rPr>
          <w:rFonts w:ascii="Times New Roman" w:hAnsi="Times New Roman" w:cs="Times New Roman"/>
          <w:sz w:val="24"/>
          <w:szCs w:val="24"/>
          <w:lang w:val="en-GB"/>
        </w:rPr>
        <w:t xml:space="preserve"> I need to get your sincere opinion in order for me to write on the above topic. You are assured that your identity will not be revealed to the public.</w:t>
      </w:r>
    </w:p>
    <w:p w14:paraId="0ED5D9B2" w14:textId="77777777" w:rsidR="0060330C" w:rsidRPr="00AC1108" w:rsidRDefault="0060330C" w:rsidP="0060330C">
      <w:pPr>
        <w:jc w:val="both"/>
        <w:rPr>
          <w:rFonts w:ascii="Times New Roman" w:hAnsi="Times New Roman" w:cs="Times New Roman"/>
          <w:sz w:val="24"/>
          <w:szCs w:val="24"/>
        </w:rPr>
      </w:pPr>
    </w:p>
    <w:p w14:paraId="3D0D47A6" w14:textId="77777777" w:rsidR="0060330C" w:rsidRPr="00AC47EF" w:rsidRDefault="0060330C" w:rsidP="00AC47EF">
      <w:pPr>
        <w:pStyle w:val="ListParagraph"/>
        <w:numPr>
          <w:ilvl w:val="0"/>
          <w:numId w:val="38"/>
        </w:numPr>
        <w:spacing w:line="360" w:lineRule="auto"/>
        <w:rPr>
          <w:rFonts w:ascii="Times New Roman" w:hAnsi="Times New Roman" w:cs="Times New Roman"/>
          <w:sz w:val="24"/>
          <w:szCs w:val="24"/>
        </w:rPr>
      </w:pPr>
      <w:r w:rsidRPr="00AC47EF">
        <w:rPr>
          <w:rFonts w:ascii="Times New Roman" w:hAnsi="Times New Roman" w:cs="Times New Roman"/>
          <w:sz w:val="24"/>
          <w:szCs w:val="24"/>
        </w:rPr>
        <w:t xml:space="preserve">What are the classroom practices being used by teachers to teach English grammar? </w:t>
      </w:r>
    </w:p>
    <w:p w14:paraId="418277CF" w14:textId="77777777" w:rsidR="0060330C" w:rsidRPr="000F6A20" w:rsidRDefault="0060330C" w:rsidP="0060330C">
      <w:pPr>
        <w:pStyle w:val="ListParagraph"/>
        <w:numPr>
          <w:ilvl w:val="0"/>
          <w:numId w:val="23"/>
        </w:numPr>
        <w:spacing w:line="360" w:lineRule="auto"/>
        <w:rPr>
          <w:rFonts w:ascii="Times New Roman" w:hAnsi="Times New Roman" w:cs="Times New Roman"/>
          <w:sz w:val="24"/>
          <w:szCs w:val="24"/>
        </w:rPr>
      </w:pPr>
      <w:r w:rsidRPr="000F6A20">
        <w:rPr>
          <w:rFonts w:ascii="Times New Roman" w:hAnsi="Times New Roman" w:cs="Times New Roman"/>
          <w:sz w:val="24"/>
          <w:szCs w:val="24"/>
        </w:rPr>
        <w:t>What is English grammar?</w:t>
      </w:r>
    </w:p>
    <w:p w14:paraId="453B0522" w14:textId="6AE7A18F" w:rsidR="0060330C" w:rsidRPr="000F6A20" w:rsidRDefault="0060330C" w:rsidP="0060330C">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Which classroom practices are being used to teach English grammar in grade 11 classes</w:t>
      </w:r>
      <w:r w:rsidRPr="000F6A20">
        <w:rPr>
          <w:rFonts w:ascii="Times New Roman" w:hAnsi="Times New Roman" w:cs="Times New Roman"/>
          <w:sz w:val="24"/>
          <w:szCs w:val="24"/>
        </w:rPr>
        <w:t>?</w:t>
      </w:r>
    </w:p>
    <w:p w14:paraId="0440C764" w14:textId="77777777" w:rsidR="0060330C" w:rsidRDefault="0060330C" w:rsidP="00AC47EF">
      <w:pPr>
        <w:numPr>
          <w:ilvl w:val="0"/>
          <w:numId w:val="38"/>
        </w:numPr>
        <w:spacing w:line="360" w:lineRule="auto"/>
        <w:rPr>
          <w:rFonts w:ascii="Times New Roman" w:hAnsi="Times New Roman" w:cs="Times New Roman"/>
          <w:sz w:val="24"/>
          <w:szCs w:val="24"/>
        </w:rPr>
      </w:pPr>
      <w:r>
        <w:rPr>
          <w:rFonts w:ascii="Times New Roman" w:hAnsi="Times New Roman" w:cs="Times New Roman"/>
          <w:sz w:val="24"/>
          <w:szCs w:val="24"/>
        </w:rPr>
        <w:t>What are the learner</w:t>
      </w:r>
      <w:r w:rsidRPr="009F57B9">
        <w:rPr>
          <w:rFonts w:ascii="Times New Roman" w:hAnsi="Times New Roman" w:cs="Times New Roman"/>
          <w:sz w:val="24"/>
          <w:szCs w:val="24"/>
        </w:rPr>
        <w:t xml:space="preserve">s’ experiences regarding </w:t>
      </w:r>
      <w:r>
        <w:rPr>
          <w:rFonts w:ascii="Times New Roman" w:hAnsi="Times New Roman" w:cs="Times New Roman"/>
          <w:sz w:val="24"/>
          <w:szCs w:val="24"/>
        </w:rPr>
        <w:t>the learning of English grammar?</w:t>
      </w:r>
    </w:p>
    <w:p w14:paraId="442DF93B" w14:textId="77777777" w:rsidR="00A1263C" w:rsidRPr="00A1263C" w:rsidRDefault="00A1263C" w:rsidP="00A1263C">
      <w:pPr>
        <w:pStyle w:val="ListParagraph"/>
        <w:numPr>
          <w:ilvl w:val="0"/>
          <w:numId w:val="38"/>
        </w:numPr>
        <w:spacing w:line="360" w:lineRule="auto"/>
        <w:jc w:val="both"/>
        <w:rPr>
          <w:rFonts w:ascii="Times New Roman" w:hAnsi="Times New Roman" w:cs="Times New Roman"/>
          <w:sz w:val="28"/>
          <w:szCs w:val="24"/>
        </w:rPr>
      </w:pPr>
      <w:r w:rsidRPr="00A1263C">
        <w:rPr>
          <w:rFonts w:ascii="Times New Roman" w:hAnsi="Times New Roman" w:cs="Times New Roman"/>
          <w:sz w:val="24"/>
        </w:rPr>
        <w:t>Which classroom practices facilitate the development of communicative competence in the teaching and learning of English grammar in Zambian public secondary schools?</w:t>
      </w:r>
      <w:r w:rsidRPr="00A1263C">
        <w:rPr>
          <w:rFonts w:ascii="Times New Roman" w:hAnsi="Times New Roman" w:cs="Times New Roman"/>
          <w:sz w:val="28"/>
          <w:szCs w:val="24"/>
        </w:rPr>
        <w:t xml:space="preserve"> </w:t>
      </w:r>
    </w:p>
    <w:p w14:paraId="32BF253A" w14:textId="77777777" w:rsidR="00A1263C" w:rsidRPr="0059434B" w:rsidRDefault="00A1263C" w:rsidP="00A1263C">
      <w:pPr>
        <w:pStyle w:val="ListParagraph"/>
        <w:numPr>
          <w:ilvl w:val="0"/>
          <w:numId w:val="22"/>
        </w:numPr>
        <w:spacing w:line="360" w:lineRule="auto"/>
        <w:jc w:val="both"/>
        <w:rPr>
          <w:rFonts w:ascii="Times New Roman" w:hAnsi="Times New Roman" w:cs="Times New Roman"/>
          <w:sz w:val="24"/>
          <w:szCs w:val="24"/>
        </w:rPr>
      </w:pPr>
      <w:r w:rsidRPr="0059434B">
        <w:rPr>
          <w:rFonts w:ascii="Times New Roman" w:hAnsi="Times New Roman" w:cs="Times New Roman"/>
          <w:sz w:val="24"/>
          <w:szCs w:val="24"/>
        </w:rPr>
        <w:t>From your experience, which classroom practices do think would facilitate the development of communicative competence in the teaching and learning of English grammar?</w:t>
      </w:r>
    </w:p>
    <w:p w14:paraId="6A03DEE9" w14:textId="77777777" w:rsidR="00A1263C" w:rsidRPr="000F6A20" w:rsidRDefault="00A1263C" w:rsidP="00A1263C">
      <w:pPr>
        <w:pStyle w:val="ListParagraph"/>
        <w:numPr>
          <w:ilvl w:val="0"/>
          <w:numId w:val="22"/>
        </w:numPr>
        <w:spacing w:line="360" w:lineRule="auto"/>
        <w:jc w:val="both"/>
        <w:rPr>
          <w:rFonts w:ascii="Times New Roman" w:hAnsi="Times New Roman" w:cs="Times New Roman"/>
          <w:sz w:val="24"/>
          <w:szCs w:val="24"/>
        </w:rPr>
      </w:pPr>
      <w:r w:rsidRPr="000F6A20">
        <w:rPr>
          <w:rFonts w:ascii="Times New Roman" w:hAnsi="Times New Roman" w:cs="Times New Roman"/>
          <w:sz w:val="24"/>
          <w:szCs w:val="24"/>
        </w:rPr>
        <w:t>Do you have suggestions as to how you would like English grammar to be taught with regard to grammar classroom practices?</w:t>
      </w:r>
    </w:p>
    <w:p w14:paraId="318B7D5E" w14:textId="77777777" w:rsidR="0060330C" w:rsidRDefault="0060330C" w:rsidP="0060330C">
      <w:pPr>
        <w:spacing w:line="360" w:lineRule="auto"/>
        <w:jc w:val="center"/>
        <w:rPr>
          <w:rFonts w:ascii="Times New Roman" w:hAnsi="Times New Roman" w:cs="Times New Roman"/>
          <w:b/>
          <w:sz w:val="24"/>
          <w:szCs w:val="24"/>
          <w:lang w:val="en-GB"/>
        </w:rPr>
      </w:pPr>
    </w:p>
    <w:p w14:paraId="4F554821" w14:textId="77777777" w:rsidR="00A1263C" w:rsidRDefault="00A1263C" w:rsidP="0060330C">
      <w:pPr>
        <w:spacing w:line="360" w:lineRule="auto"/>
        <w:jc w:val="center"/>
        <w:rPr>
          <w:rFonts w:ascii="Times New Roman" w:hAnsi="Times New Roman" w:cs="Times New Roman"/>
          <w:b/>
          <w:sz w:val="24"/>
          <w:szCs w:val="24"/>
          <w:lang w:val="en-GB"/>
        </w:rPr>
      </w:pPr>
    </w:p>
    <w:p w14:paraId="15BCF0AF" w14:textId="77777777" w:rsidR="0060330C" w:rsidRDefault="0060330C" w:rsidP="0060330C">
      <w:pPr>
        <w:spacing w:line="360" w:lineRule="auto"/>
        <w:jc w:val="center"/>
        <w:rPr>
          <w:rFonts w:ascii="Times New Roman" w:hAnsi="Times New Roman" w:cs="Times New Roman"/>
          <w:b/>
          <w:sz w:val="24"/>
          <w:szCs w:val="24"/>
          <w:lang w:val="en-GB"/>
        </w:rPr>
      </w:pPr>
    </w:p>
    <w:p w14:paraId="0C6A231F" w14:textId="77777777" w:rsidR="0060330C" w:rsidRPr="004F2858"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APPENDICES</w:t>
      </w:r>
    </w:p>
    <w:p w14:paraId="5ED222EB" w14:textId="77777777" w:rsidR="0060330C"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THE UNIVERSITY OF ZAMBIA</w:t>
      </w:r>
    </w:p>
    <w:p w14:paraId="3E92763A" w14:textId="77777777" w:rsidR="0060330C" w:rsidRDefault="0060330C" w:rsidP="0060330C">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SCHOOL OF EDUCATION</w:t>
      </w:r>
    </w:p>
    <w:p w14:paraId="13CE5548" w14:textId="77777777" w:rsidR="0060330C" w:rsidRPr="004F2858" w:rsidRDefault="0060330C" w:rsidP="0060330C">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DEPARTMENT OF LANGUAGE AND SOCIAL SCIENCES EDUCATION</w:t>
      </w:r>
    </w:p>
    <w:p w14:paraId="6DAA6633" w14:textId="77777777" w:rsidR="0060330C" w:rsidRPr="004F2858" w:rsidRDefault="0060330C" w:rsidP="0060330C">
      <w:pPr>
        <w:spacing w:line="360" w:lineRule="auto"/>
        <w:jc w:val="center"/>
        <w:rPr>
          <w:rFonts w:ascii="Times New Roman" w:hAnsi="Times New Roman" w:cs="Times New Roman"/>
          <w:b/>
          <w:sz w:val="24"/>
          <w:szCs w:val="24"/>
          <w:lang w:val="en-GB"/>
        </w:rPr>
      </w:pPr>
      <w:r w:rsidRPr="004F2858">
        <w:rPr>
          <w:rFonts w:ascii="Times New Roman" w:hAnsi="Times New Roman" w:cs="Times New Roman"/>
          <w:b/>
          <w:sz w:val="24"/>
          <w:szCs w:val="24"/>
          <w:lang w:val="en-GB"/>
        </w:rPr>
        <w:t>DIRECTORATE OF RESEARCH AND POST GRADUATE STUDIES.</w:t>
      </w:r>
    </w:p>
    <w:p w14:paraId="3D1F9176" w14:textId="77777777" w:rsidR="0060330C" w:rsidRPr="004A2B63" w:rsidRDefault="0060330C" w:rsidP="0060330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 am a post graduate at the University of Zambia pursuing a Master of Education Degree in Applied Linguistics. I am conducting a research on</w:t>
      </w:r>
      <w:r w:rsidR="00384793">
        <w:rPr>
          <w:rFonts w:ascii="Times New Roman" w:hAnsi="Times New Roman" w:cs="Times New Roman"/>
          <w:sz w:val="24"/>
          <w:szCs w:val="24"/>
          <w:lang w:val="en-GB"/>
        </w:rPr>
        <w:t xml:space="preserve"> “</w:t>
      </w:r>
      <w:r w:rsidR="00384793" w:rsidRPr="0059434B">
        <w:rPr>
          <w:rFonts w:ascii="Times New Roman" w:hAnsi="Times New Roman" w:cs="Times New Roman"/>
          <w:i/>
          <w:sz w:val="24"/>
          <w:szCs w:val="24"/>
          <w:lang w:val="en-GB"/>
        </w:rPr>
        <w:t>CLASSROOM PRACTICES BEING EMPLOYED BY TEACHERS OF ENGLISH TO TEACH GRAMMAR IN GRADE 11</w:t>
      </w:r>
      <w:r w:rsidR="00971FEA">
        <w:rPr>
          <w:rFonts w:ascii="Times New Roman" w:hAnsi="Times New Roman" w:cs="Times New Roman"/>
          <w:sz w:val="24"/>
          <w:szCs w:val="24"/>
          <w:lang w:val="en-GB"/>
        </w:rPr>
        <w:t>.”</w:t>
      </w:r>
      <w:r>
        <w:rPr>
          <w:rFonts w:ascii="Times New Roman" w:hAnsi="Times New Roman" w:cs="Times New Roman"/>
          <w:sz w:val="24"/>
          <w:szCs w:val="24"/>
          <w:lang w:val="en-GB"/>
        </w:rPr>
        <w:t xml:space="preserve"> I need to collect classroom lesson observation data in order for me to write on the above topic. You are assured that your identity will not be revealed to the public.</w:t>
      </w:r>
    </w:p>
    <w:p w14:paraId="7F1C3B19" w14:textId="77777777" w:rsidR="0060330C" w:rsidRDefault="0060330C" w:rsidP="00176A2C">
      <w:pPr>
        <w:pStyle w:val="Heading1"/>
      </w:pPr>
      <w:bookmarkStart w:id="69" w:name="_Toc98288060"/>
      <w:r>
        <w:rPr>
          <w:lang w:val="en-GB"/>
        </w:rPr>
        <w:t>Appendix</w:t>
      </w:r>
      <w:r w:rsidR="00BD3652">
        <w:t xml:space="preserve"> G</w:t>
      </w:r>
      <w:r>
        <w:t>. C</w:t>
      </w:r>
      <w:r w:rsidRPr="000B0FD5">
        <w:t xml:space="preserve">lassroom lesson observation </w:t>
      </w:r>
      <w:r w:rsidR="00384793">
        <w:t>guide</w:t>
      </w:r>
      <w:bookmarkEnd w:id="69"/>
    </w:p>
    <w:p w14:paraId="7914291C" w14:textId="77777777" w:rsidR="0060330C" w:rsidRPr="000B0FD5" w:rsidRDefault="0060330C" w:rsidP="0060330C">
      <w:pPr>
        <w:spacing w:line="360" w:lineRule="auto"/>
        <w:rPr>
          <w:rFonts w:ascii="Times New Roman" w:hAnsi="Times New Roman" w:cs="Times New Roman"/>
          <w:b/>
          <w:sz w:val="24"/>
          <w:szCs w:val="24"/>
        </w:rPr>
      </w:pPr>
      <w:r>
        <w:rPr>
          <w:rFonts w:ascii="Times New Roman" w:hAnsi="Times New Roman" w:cs="Times New Roman"/>
          <w:b/>
          <w:sz w:val="24"/>
          <w:szCs w:val="24"/>
        </w:rPr>
        <w:t>T</w:t>
      </w:r>
      <w:r w:rsidR="000C2A20">
        <w:rPr>
          <w:rFonts w:ascii="Times New Roman" w:hAnsi="Times New Roman" w:cs="Times New Roman"/>
          <w:b/>
          <w:sz w:val="24"/>
          <w:szCs w:val="24"/>
        </w:rPr>
        <w:t>he classroom observation looked at:</w:t>
      </w:r>
    </w:p>
    <w:tbl>
      <w:tblPr>
        <w:tblStyle w:val="TableGrid"/>
        <w:tblW w:w="0" w:type="auto"/>
        <w:tblLook w:val="04A0" w:firstRow="1" w:lastRow="0" w:firstColumn="1" w:lastColumn="0" w:noHBand="0" w:noVBand="1"/>
      </w:tblPr>
      <w:tblGrid>
        <w:gridCol w:w="1904"/>
        <w:gridCol w:w="3781"/>
        <w:gridCol w:w="3665"/>
      </w:tblGrid>
      <w:tr w:rsidR="00A1263C" w14:paraId="09927522" w14:textId="77777777" w:rsidTr="00A1263C">
        <w:tc>
          <w:tcPr>
            <w:tcW w:w="1904" w:type="dxa"/>
          </w:tcPr>
          <w:p w14:paraId="157A2145" w14:textId="77777777" w:rsidR="00A1263C" w:rsidRDefault="00A1263C" w:rsidP="0060330C">
            <w:pPr>
              <w:spacing w:line="360" w:lineRule="auto"/>
              <w:rPr>
                <w:rFonts w:ascii="Times New Roman" w:hAnsi="Times New Roman" w:cs="Times New Roman"/>
                <w:sz w:val="24"/>
                <w:szCs w:val="24"/>
              </w:rPr>
            </w:pPr>
            <w:r>
              <w:rPr>
                <w:rFonts w:ascii="Times New Roman" w:hAnsi="Times New Roman" w:cs="Times New Roman"/>
                <w:sz w:val="24"/>
                <w:szCs w:val="24"/>
              </w:rPr>
              <w:t>Types of Practices</w:t>
            </w:r>
          </w:p>
        </w:tc>
        <w:tc>
          <w:tcPr>
            <w:tcW w:w="3781" w:type="dxa"/>
          </w:tcPr>
          <w:p w14:paraId="095AFE8E" w14:textId="77777777" w:rsidR="00A1263C" w:rsidRDefault="00A1263C" w:rsidP="0060330C">
            <w:pPr>
              <w:spacing w:line="360" w:lineRule="auto"/>
              <w:rPr>
                <w:rFonts w:ascii="Times New Roman" w:hAnsi="Times New Roman" w:cs="Times New Roman"/>
                <w:sz w:val="24"/>
                <w:szCs w:val="24"/>
              </w:rPr>
            </w:pPr>
            <w:r>
              <w:rPr>
                <w:rFonts w:ascii="Times New Roman" w:hAnsi="Times New Roman" w:cs="Times New Roman"/>
                <w:sz w:val="24"/>
                <w:szCs w:val="24"/>
              </w:rPr>
              <w:t>Differentiated activities/exercises</w:t>
            </w:r>
          </w:p>
        </w:tc>
        <w:tc>
          <w:tcPr>
            <w:tcW w:w="3665" w:type="dxa"/>
          </w:tcPr>
          <w:p w14:paraId="02E440B1" w14:textId="77777777" w:rsidR="00A1263C" w:rsidRDefault="00A1263C" w:rsidP="0060330C">
            <w:pPr>
              <w:spacing w:line="360" w:lineRule="auto"/>
              <w:rPr>
                <w:rFonts w:ascii="Times New Roman" w:hAnsi="Times New Roman" w:cs="Times New Roman"/>
                <w:sz w:val="24"/>
                <w:szCs w:val="24"/>
              </w:rPr>
            </w:pPr>
            <w:r>
              <w:rPr>
                <w:rFonts w:ascii="Times New Roman" w:hAnsi="Times New Roman" w:cs="Times New Roman"/>
                <w:sz w:val="24"/>
                <w:szCs w:val="24"/>
              </w:rPr>
              <w:t xml:space="preserve">Context </w:t>
            </w:r>
          </w:p>
        </w:tc>
      </w:tr>
      <w:tr w:rsidR="00A1263C" w14:paraId="39FBBD88" w14:textId="77777777" w:rsidTr="00A1263C">
        <w:tc>
          <w:tcPr>
            <w:tcW w:w="1904" w:type="dxa"/>
            <w:vMerge w:val="restart"/>
          </w:tcPr>
          <w:p w14:paraId="52A460FC" w14:textId="77777777" w:rsidR="00A1263C" w:rsidRDefault="00A1263C" w:rsidP="0060330C">
            <w:pPr>
              <w:spacing w:line="360" w:lineRule="auto"/>
              <w:rPr>
                <w:rFonts w:ascii="Times New Roman" w:hAnsi="Times New Roman" w:cs="Times New Roman"/>
                <w:sz w:val="24"/>
                <w:szCs w:val="24"/>
              </w:rPr>
            </w:pPr>
            <w:r>
              <w:rPr>
                <w:rFonts w:ascii="Times New Roman" w:hAnsi="Times New Roman" w:cs="Times New Roman"/>
                <w:sz w:val="24"/>
                <w:szCs w:val="24"/>
              </w:rPr>
              <w:t>Mechanical practices</w:t>
            </w:r>
          </w:p>
        </w:tc>
        <w:tc>
          <w:tcPr>
            <w:tcW w:w="3781" w:type="dxa"/>
          </w:tcPr>
          <w:p w14:paraId="072986E5" w14:textId="77777777" w:rsidR="00A1263C" w:rsidRDefault="00A1263C" w:rsidP="0060330C">
            <w:pPr>
              <w:spacing w:line="360" w:lineRule="auto"/>
              <w:rPr>
                <w:rFonts w:ascii="Times New Roman" w:hAnsi="Times New Roman" w:cs="Times New Roman"/>
                <w:sz w:val="24"/>
                <w:szCs w:val="24"/>
              </w:rPr>
            </w:pPr>
            <w:r>
              <w:rPr>
                <w:rFonts w:ascii="Times New Roman" w:hAnsi="Times New Roman" w:cs="Times New Roman"/>
                <w:sz w:val="24"/>
                <w:szCs w:val="24"/>
              </w:rPr>
              <w:t xml:space="preserve">Transformation </w:t>
            </w:r>
          </w:p>
        </w:tc>
        <w:tc>
          <w:tcPr>
            <w:tcW w:w="3665" w:type="dxa"/>
          </w:tcPr>
          <w:p w14:paraId="5F28C433" w14:textId="77777777" w:rsidR="00A1263C" w:rsidRDefault="00384793" w:rsidP="0060330C">
            <w:pPr>
              <w:spacing w:line="360" w:lineRule="auto"/>
              <w:rPr>
                <w:rFonts w:ascii="Times New Roman" w:hAnsi="Times New Roman" w:cs="Times New Roman"/>
                <w:sz w:val="24"/>
                <w:szCs w:val="24"/>
              </w:rPr>
            </w:pPr>
            <w:r>
              <w:rPr>
                <w:rFonts w:ascii="Times New Roman" w:hAnsi="Times New Roman" w:cs="Times New Roman"/>
                <w:sz w:val="24"/>
                <w:szCs w:val="24"/>
              </w:rPr>
              <w:t>Communicative or</w:t>
            </w:r>
            <w:r w:rsidR="00A1263C">
              <w:rPr>
                <w:rFonts w:ascii="Times New Roman" w:hAnsi="Times New Roman" w:cs="Times New Roman"/>
                <w:sz w:val="24"/>
                <w:szCs w:val="24"/>
              </w:rPr>
              <w:t xml:space="preserve"> non-communicative</w:t>
            </w:r>
          </w:p>
        </w:tc>
      </w:tr>
      <w:tr w:rsidR="00A1263C" w14:paraId="61F2196B" w14:textId="77777777" w:rsidTr="00A1263C">
        <w:tc>
          <w:tcPr>
            <w:tcW w:w="1904" w:type="dxa"/>
            <w:vMerge/>
          </w:tcPr>
          <w:p w14:paraId="09A2DE8E" w14:textId="77777777" w:rsidR="00A1263C" w:rsidRDefault="00A1263C" w:rsidP="0060330C">
            <w:pPr>
              <w:spacing w:line="360" w:lineRule="auto"/>
              <w:rPr>
                <w:rFonts w:ascii="Times New Roman" w:hAnsi="Times New Roman" w:cs="Times New Roman"/>
                <w:sz w:val="24"/>
                <w:szCs w:val="24"/>
              </w:rPr>
            </w:pPr>
          </w:p>
        </w:tc>
        <w:tc>
          <w:tcPr>
            <w:tcW w:w="3781" w:type="dxa"/>
          </w:tcPr>
          <w:p w14:paraId="4840A063" w14:textId="77777777" w:rsidR="00A1263C" w:rsidRDefault="00A1263C" w:rsidP="0060330C">
            <w:pPr>
              <w:spacing w:line="360" w:lineRule="auto"/>
              <w:rPr>
                <w:rFonts w:ascii="Times New Roman" w:hAnsi="Times New Roman" w:cs="Times New Roman"/>
                <w:sz w:val="24"/>
                <w:szCs w:val="24"/>
              </w:rPr>
            </w:pPr>
            <w:r>
              <w:rPr>
                <w:rFonts w:ascii="Times New Roman" w:hAnsi="Times New Roman" w:cs="Times New Roman"/>
                <w:sz w:val="24"/>
                <w:szCs w:val="24"/>
              </w:rPr>
              <w:t>Cloze exercise</w:t>
            </w:r>
          </w:p>
        </w:tc>
        <w:tc>
          <w:tcPr>
            <w:tcW w:w="3665" w:type="dxa"/>
          </w:tcPr>
          <w:p w14:paraId="7255D5A5" w14:textId="77777777" w:rsidR="00A1263C" w:rsidRDefault="00A1263C" w:rsidP="0060330C">
            <w:pPr>
              <w:spacing w:line="360" w:lineRule="auto"/>
              <w:rPr>
                <w:rFonts w:ascii="Times New Roman" w:hAnsi="Times New Roman" w:cs="Times New Roman"/>
                <w:sz w:val="24"/>
                <w:szCs w:val="24"/>
              </w:rPr>
            </w:pPr>
          </w:p>
        </w:tc>
      </w:tr>
      <w:tr w:rsidR="00A1263C" w14:paraId="5695016B" w14:textId="77777777" w:rsidTr="00A1263C">
        <w:tc>
          <w:tcPr>
            <w:tcW w:w="1904" w:type="dxa"/>
            <w:vMerge/>
          </w:tcPr>
          <w:p w14:paraId="1FC60F17" w14:textId="77777777" w:rsidR="00A1263C" w:rsidRDefault="00A1263C" w:rsidP="0060330C">
            <w:pPr>
              <w:spacing w:line="360" w:lineRule="auto"/>
              <w:rPr>
                <w:rFonts w:ascii="Times New Roman" w:hAnsi="Times New Roman" w:cs="Times New Roman"/>
                <w:sz w:val="24"/>
                <w:szCs w:val="24"/>
              </w:rPr>
            </w:pPr>
          </w:p>
        </w:tc>
        <w:tc>
          <w:tcPr>
            <w:tcW w:w="3781" w:type="dxa"/>
          </w:tcPr>
          <w:p w14:paraId="0C3DAA71" w14:textId="77777777" w:rsidR="00A1263C" w:rsidRDefault="00A1263C" w:rsidP="0060330C">
            <w:pPr>
              <w:spacing w:line="360" w:lineRule="auto"/>
              <w:rPr>
                <w:rFonts w:ascii="Times New Roman" w:hAnsi="Times New Roman" w:cs="Times New Roman"/>
                <w:sz w:val="24"/>
                <w:szCs w:val="24"/>
              </w:rPr>
            </w:pPr>
            <w:r>
              <w:rPr>
                <w:rFonts w:ascii="Times New Roman" w:hAnsi="Times New Roman" w:cs="Times New Roman"/>
                <w:sz w:val="24"/>
                <w:szCs w:val="24"/>
              </w:rPr>
              <w:t xml:space="preserve">Joining sentences </w:t>
            </w:r>
          </w:p>
        </w:tc>
        <w:tc>
          <w:tcPr>
            <w:tcW w:w="3665" w:type="dxa"/>
          </w:tcPr>
          <w:p w14:paraId="34C076A9" w14:textId="77777777" w:rsidR="00A1263C" w:rsidRDefault="00A1263C" w:rsidP="0060330C">
            <w:pPr>
              <w:spacing w:line="360" w:lineRule="auto"/>
              <w:rPr>
                <w:rFonts w:ascii="Times New Roman" w:hAnsi="Times New Roman" w:cs="Times New Roman"/>
                <w:sz w:val="24"/>
                <w:szCs w:val="24"/>
              </w:rPr>
            </w:pPr>
          </w:p>
        </w:tc>
      </w:tr>
      <w:tr w:rsidR="00A1263C" w14:paraId="5255F6C3" w14:textId="77777777" w:rsidTr="00A1263C">
        <w:tc>
          <w:tcPr>
            <w:tcW w:w="1904" w:type="dxa"/>
            <w:vMerge w:val="restart"/>
          </w:tcPr>
          <w:p w14:paraId="2D643F69" w14:textId="77777777" w:rsidR="00A1263C" w:rsidRDefault="00A1263C" w:rsidP="0060330C">
            <w:pPr>
              <w:spacing w:line="360" w:lineRule="auto"/>
              <w:rPr>
                <w:rFonts w:ascii="Times New Roman" w:hAnsi="Times New Roman" w:cs="Times New Roman"/>
                <w:sz w:val="24"/>
                <w:szCs w:val="24"/>
              </w:rPr>
            </w:pPr>
            <w:r>
              <w:rPr>
                <w:rFonts w:ascii="Times New Roman" w:hAnsi="Times New Roman" w:cs="Times New Roman"/>
                <w:sz w:val="24"/>
                <w:szCs w:val="24"/>
              </w:rPr>
              <w:t>Meaningful practices.</w:t>
            </w:r>
          </w:p>
          <w:p w14:paraId="79E17B4E" w14:textId="77777777" w:rsidR="00A1263C" w:rsidRDefault="00A1263C" w:rsidP="0060330C">
            <w:pPr>
              <w:rPr>
                <w:rFonts w:ascii="Times New Roman" w:hAnsi="Times New Roman" w:cs="Times New Roman"/>
                <w:sz w:val="24"/>
                <w:szCs w:val="24"/>
              </w:rPr>
            </w:pPr>
          </w:p>
          <w:p w14:paraId="5A444935" w14:textId="77777777" w:rsidR="00A1263C" w:rsidRPr="00413B3D" w:rsidRDefault="00A1263C" w:rsidP="0060330C">
            <w:pPr>
              <w:jc w:val="center"/>
              <w:rPr>
                <w:rFonts w:ascii="Times New Roman" w:hAnsi="Times New Roman" w:cs="Times New Roman"/>
                <w:sz w:val="24"/>
                <w:szCs w:val="24"/>
              </w:rPr>
            </w:pPr>
          </w:p>
        </w:tc>
        <w:tc>
          <w:tcPr>
            <w:tcW w:w="3781" w:type="dxa"/>
          </w:tcPr>
          <w:p w14:paraId="08B9696C" w14:textId="77777777" w:rsidR="00A1263C" w:rsidRDefault="00A1263C" w:rsidP="0060330C">
            <w:pPr>
              <w:spacing w:line="360" w:lineRule="auto"/>
              <w:rPr>
                <w:rFonts w:ascii="Times New Roman" w:hAnsi="Times New Roman" w:cs="Times New Roman"/>
                <w:sz w:val="24"/>
                <w:szCs w:val="24"/>
              </w:rPr>
            </w:pPr>
            <w:r>
              <w:rPr>
                <w:rFonts w:ascii="Times New Roman" w:hAnsi="Times New Roman" w:cs="Times New Roman"/>
                <w:sz w:val="24"/>
                <w:szCs w:val="24"/>
              </w:rPr>
              <w:t>Situational exercise</w:t>
            </w:r>
          </w:p>
        </w:tc>
        <w:tc>
          <w:tcPr>
            <w:tcW w:w="3665" w:type="dxa"/>
          </w:tcPr>
          <w:p w14:paraId="4C0E0EAE" w14:textId="77777777" w:rsidR="00A1263C" w:rsidRDefault="00A1263C" w:rsidP="0060330C">
            <w:pPr>
              <w:spacing w:line="360" w:lineRule="auto"/>
              <w:rPr>
                <w:rFonts w:ascii="Times New Roman" w:hAnsi="Times New Roman" w:cs="Times New Roman"/>
                <w:sz w:val="24"/>
                <w:szCs w:val="24"/>
              </w:rPr>
            </w:pPr>
          </w:p>
        </w:tc>
      </w:tr>
      <w:tr w:rsidR="00A1263C" w14:paraId="54DD0ECB" w14:textId="77777777" w:rsidTr="00A1263C">
        <w:tc>
          <w:tcPr>
            <w:tcW w:w="1904" w:type="dxa"/>
            <w:vMerge/>
          </w:tcPr>
          <w:p w14:paraId="46E8709B" w14:textId="77777777" w:rsidR="00A1263C" w:rsidRDefault="00A1263C" w:rsidP="0060330C">
            <w:pPr>
              <w:spacing w:line="360" w:lineRule="auto"/>
              <w:rPr>
                <w:rFonts w:ascii="Times New Roman" w:hAnsi="Times New Roman" w:cs="Times New Roman"/>
                <w:sz w:val="24"/>
                <w:szCs w:val="24"/>
              </w:rPr>
            </w:pPr>
          </w:p>
        </w:tc>
        <w:tc>
          <w:tcPr>
            <w:tcW w:w="3781" w:type="dxa"/>
          </w:tcPr>
          <w:p w14:paraId="5E34B503" w14:textId="77777777" w:rsidR="00A1263C" w:rsidRDefault="00A1263C" w:rsidP="0060330C">
            <w:pPr>
              <w:spacing w:line="360" w:lineRule="auto"/>
              <w:rPr>
                <w:rFonts w:ascii="Times New Roman" w:hAnsi="Times New Roman" w:cs="Times New Roman"/>
                <w:sz w:val="24"/>
                <w:szCs w:val="24"/>
              </w:rPr>
            </w:pPr>
            <w:r>
              <w:rPr>
                <w:rFonts w:ascii="Times New Roman" w:hAnsi="Times New Roman" w:cs="Times New Roman"/>
                <w:sz w:val="24"/>
                <w:szCs w:val="24"/>
              </w:rPr>
              <w:t>Talking about real life exercise</w:t>
            </w:r>
          </w:p>
        </w:tc>
        <w:tc>
          <w:tcPr>
            <w:tcW w:w="3665" w:type="dxa"/>
          </w:tcPr>
          <w:p w14:paraId="2711119A" w14:textId="77777777" w:rsidR="00A1263C" w:rsidRDefault="00A1263C" w:rsidP="0060330C">
            <w:pPr>
              <w:spacing w:line="360" w:lineRule="auto"/>
              <w:rPr>
                <w:rFonts w:ascii="Times New Roman" w:hAnsi="Times New Roman" w:cs="Times New Roman"/>
                <w:sz w:val="24"/>
                <w:szCs w:val="24"/>
              </w:rPr>
            </w:pPr>
          </w:p>
        </w:tc>
      </w:tr>
      <w:tr w:rsidR="00A1263C" w14:paraId="4FB770C1" w14:textId="77777777" w:rsidTr="00A1263C">
        <w:tc>
          <w:tcPr>
            <w:tcW w:w="1904" w:type="dxa"/>
            <w:vMerge/>
          </w:tcPr>
          <w:p w14:paraId="3F8D7762" w14:textId="77777777" w:rsidR="00A1263C" w:rsidRDefault="00A1263C" w:rsidP="0060330C">
            <w:pPr>
              <w:spacing w:line="360" w:lineRule="auto"/>
              <w:rPr>
                <w:rFonts w:ascii="Times New Roman" w:hAnsi="Times New Roman" w:cs="Times New Roman"/>
                <w:sz w:val="24"/>
                <w:szCs w:val="24"/>
              </w:rPr>
            </w:pPr>
          </w:p>
        </w:tc>
        <w:tc>
          <w:tcPr>
            <w:tcW w:w="3781" w:type="dxa"/>
          </w:tcPr>
          <w:p w14:paraId="3129CB2F" w14:textId="77777777" w:rsidR="00A1263C" w:rsidRDefault="00A1263C" w:rsidP="0060330C">
            <w:pPr>
              <w:spacing w:line="360" w:lineRule="auto"/>
              <w:rPr>
                <w:rFonts w:ascii="Times New Roman" w:hAnsi="Times New Roman" w:cs="Times New Roman"/>
                <w:sz w:val="24"/>
                <w:szCs w:val="24"/>
              </w:rPr>
            </w:pPr>
            <w:r>
              <w:rPr>
                <w:rFonts w:ascii="Times New Roman" w:hAnsi="Times New Roman" w:cs="Times New Roman"/>
                <w:sz w:val="24"/>
                <w:szCs w:val="24"/>
              </w:rPr>
              <w:t xml:space="preserve">True sentences Exercise </w:t>
            </w:r>
          </w:p>
        </w:tc>
        <w:tc>
          <w:tcPr>
            <w:tcW w:w="3665" w:type="dxa"/>
          </w:tcPr>
          <w:p w14:paraId="2B64A916" w14:textId="77777777" w:rsidR="00A1263C" w:rsidRDefault="00A1263C" w:rsidP="0060330C">
            <w:pPr>
              <w:spacing w:line="360" w:lineRule="auto"/>
              <w:rPr>
                <w:rFonts w:ascii="Times New Roman" w:hAnsi="Times New Roman" w:cs="Times New Roman"/>
                <w:sz w:val="24"/>
                <w:szCs w:val="24"/>
              </w:rPr>
            </w:pPr>
          </w:p>
        </w:tc>
      </w:tr>
      <w:tr w:rsidR="00A1263C" w14:paraId="4883952F" w14:textId="77777777" w:rsidTr="00A1263C">
        <w:tc>
          <w:tcPr>
            <w:tcW w:w="1904" w:type="dxa"/>
            <w:vMerge/>
          </w:tcPr>
          <w:p w14:paraId="4B6D8C0E" w14:textId="77777777" w:rsidR="00A1263C" w:rsidRDefault="00A1263C" w:rsidP="0060330C">
            <w:pPr>
              <w:spacing w:line="360" w:lineRule="auto"/>
              <w:rPr>
                <w:rFonts w:ascii="Times New Roman" w:hAnsi="Times New Roman" w:cs="Times New Roman"/>
                <w:sz w:val="24"/>
                <w:szCs w:val="24"/>
              </w:rPr>
            </w:pPr>
          </w:p>
        </w:tc>
        <w:tc>
          <w:tcPr>
            <w:tcW w:w="3781" w:type="dxa"/>
          </w:tcPr>
          <w:p w14:paraId="44A2DD29" w14:textId="77777777" w:rsidR="00A1263C" w:rsidRDefault="00A1263C" w:rsidP="0060330C">
            <w:pPr>
              <w:spacing w:line="360" w:lineRule="auto"/>
              <w:rPr>
                <w:rFonts w:ascii="Times New Roman" w:hAnsi="Times New Roman" w:cs="Times New Roman"/>
                <w:sz w:val="24"/>
                <w:szCs w:val="24"/>
              </w:rPr>
            </w:pPr>
          </w:p>
        </w:tc>
        <w:tc>
          <w:tcPr>
            <w:tcW w:w="3665" w:type="dxa"/>
          </w:tcPr>
          <w:p w14:paraId="370B5333" w14:textId="77777777" w:rsidR="00A1263C" w:rsidRDefault="00A1263C" w:rsidP="0060330C">
            <w:pPr>
              <w:spacing w:line="360" w:lineRule="auto"/>
              <w:rPr>
                <w:rFonts w:ascii="Times New Roman" w:hAnsi="Times New Roman" w:cs="Times New Roman"/>
                <w:sz w:val="24"/>
                <w:szCs w:val="24"/>
              </w:rPr>
            </w:pPr>
          </w:p>
        </w:tc>
      </w:tr>
    </w:tbl>
    <w:p w14:paraId="7AFEF4C0" w14:textId="77777777" w:rsidR="0060330C" w:rsidRDefault="0060330C"/>
    <w:p w14:paraId="2200714C" w14:textId="77777777" w:rsidR="007F1712" w:rsidRDefault="007F1712" w:rsidP="009F08C6">
      <w:pPr>
        <w:spacing w:line="360" w:lineRule="auto"/>
        <w:rPr>
          <w:rFonts w:ascii="Times New Roman" w:hAnsi="Times New Roman" w:cs="Times New Roman"/>
          <w:b/>
          <w:sz w:val="24"/>
          <w:szCs w:val="24"/>
          <w:lang w:val="en-GB"/>
        </w:rPr>
      </w:pPr>
    </w:p>
    <w:sectPr w:rsidR="007F1712" w:rsidSect="001E734C">
      <w:footerReference w:type="default" r:id="rId17"/>
      <w:pgSz w:w="12240" w:h="15840"/>
      <w:pgMar w:top="135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CFEF9B" w14:textId="77777777" w:rsidR="008A1840" w:rsidRDefault="008A1840" w:rsidP="00057E21">
      <w:pPr>
        <w:spacing w:after="0" w:line="240" w:lineRule="auto"/>
      </w:pPr>
      <w:r>
        <w:separator/>
      </w:r>
    </w:p>
  </w:endnote>
  <w:endnote w:type="continuationSeparator" w:id="0">
    <w:p w14:paraId="0B57E278" w14:textId="77777777" w:rsidR="008A1840" w:rsidRDefault="008A1840" w:rsidP="00057E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ource Sans Pro">
    <w:charset w:val="00"/>
    <w:family w:val="swiss"/>
    <w:pitch w:val="variable"/>
    <w:sig w:usb0="600002F7" w:usb1="02000001"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BD59DD" w14:textId="77777777" w:rsidR="005E78EA" w:rsidRDefault="005E78EA">
    <w:pPr>
      <w:pStyle w:val="Footer"/>
      <w:jc w:val="center"/>
    </w:pPr>
  </w:p>
  <w:p w14:paraId="772D4747" w14:textId="77777777" w:rsidR="005E78EA" w:rsidRDefault="005E78E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5055668"/>
      <w:docPartObj>
        <w:docPartGallery w:val="Page Numbers (Bottom of Page)"/>
        <w:docPartUnique/>
      </w:docPartObj>
    </w:sdtPr>
    <w:sdtEndPr>
      <w:rPr>
        <w:noProof/>
      </w:rPr>
    </w:sdtEndPr>
    <w:sdtContent>
      <w:p w14:paraId="6BC27786" w14:textId="02617B56" w:rsidR="005E78EA" w:rsidRDefault="005E78EA">
        <w:pPr>
          <w:pStyle w:val="Footer"/>
          <w:jc w:val="center"/>
        </w:pPr>
        <w:r>
          <w:fldChar w:fldCharType="begin"/>
        </w:r>
        <w:r>
          <w:instrText xml:space="preserve"> PAGE   \* MERGEFORMAT </w:instrText>
        </w:r>
        <w:r>
          <w:fldChar w:fldCharType="separate"/>
        </w:r>
        <w:r w:rsidR="0019761A">
          <w:rPr>
            <w:noProof/>
          </w:rPr>
          <w:t>ix</w:t>
        </w:r>
        <w:r>
          <w:rPr>
            <w:noProof/>
          </w:rPr>
          <w:fldChar w:fldCharType="end"/>
        </w:r>
      </w:p>
    </w:sdtContent>
  </w:sdt>
  <w:p w14:paraId="1E704D69" w14:textId="77777777" w:rsidR="005E78EA" w:rsidRDefault="005E78E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2253724"/>
      <w:docPartObj>
        <w:docPartGallery w:val="Page Numbers (Bottom of Page)"/>
        <w:docPartUnique/>
      </w:docPartObj>
    </w:sdtPr>
    <w:sdtEndPr>
      <w:rPr>
        <w:noProof/>
      </w:rPr>
    </w:sdtEndPr>
    <w:sdtContent>
      <w:p w14:paraId="738D38AA" w14:textId="1575C866" w:rsidR="005E78EA" w:rsidRDefault="005E78EA">
        <w:pPr>
          <w:pStyle w:val="Footer"/>
          <w:jc w:val="center"/>
        </w:pPr>
        <w:r>
          <w:fldChar w:fldCharType="begin"/>
        </w:r>
        <w:r>
          <w:instrText xml:space="preserve"> PAGE   \* MERGEFORMAT </w:instrText>
        </w:r>
        <w:r>
          <w:fldChar w:fldCharType="separate"/>
        </w:r>
        <w:r w:rsidR="00302858">
          <w:rPr>
            <w:noProof/>
          </w:rPr>
          <w:t>95</w:t>
        </w:r>
        <w:r>
          <w:rPr>
            <w:noProof/>
          </w:rPr>
          <w:fldChar w:fldCharType="end"/>
        </w:r>
      </w:p>
    </w:sdtContent>
  </w:sdt>
  <w:p w14:paraId="0BC3D81C" w14:textId="77777777" w:rsidR="005E78EA" w:rsidRDefault="005E78E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F9BF09" w14:textId="77777777" w:rsidR="008A1840" w:rsidRDefault="008A1840" w:rsidP="00057E21">
      <w:pPr>
        <w:spacing w:after="0" w:line="240" w:lineRule="auto"/>
      </w:pPr>
      <w:r>
        <w:separator/>
      </w:r>
    </w:p>
  </w:footnote>
  <w:footnote w:type="continuationSeparator" w:id="0">
    <w:p w14:paraId="51C6914E" w14:textId="77777777" w:rsidR="008A1840" w:rsidRDefault="008A1840" w:rsidP="00057E2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C1A77"/>
    <w:multiLevelType w:val="multilevel"/>
    <w:tmpl w:val="D9B47B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0CE7E46"/>
    <w:multiLevelType w:val="hybridMultilevel"/>
    <w:tmpl w:val="ACA232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96F4E"/>
    <w:multiLevelType w:val="hybridMultilevel"/>
    <w:tmpl w:val="97B0B076"/>
    <w:lvl w:ilvl="0" w:tplc="142E9D04">
      <w:start w:val="1"/>
      <w:numFmt w:val="decimal"/>
      <w:lvlText w:val="%1."/>
      <w:lvlJc w:val="left"/>
      <w:pPr>
        <w:tabs>
          <w:tab w:val="num" w:pos="720"/>
        </w:tabs>
        <w:ind w:left="720" w:hanging="360"/>
      </w:pPr>
    </w:lvl>
    <w:lvl w:ilvl="1" w:tplc="29E8FEAE" w:tentative="1">
      <w:start w:val="1"/>
      <w:numFmt w:val="decimal"/>
      <w:lvlText w:val="%2."/>
      <w:lvlJc w:val="left"/>
      <w:pPr>
        <w:tabs>
          <w:tab w:val="num" w:pos="1440"/>
        </w:tabs>
        <w:ind w:left="1440" w:hanging="360"/>
      </w:pPr>
    </w:lvl>
    <w:lvl w:ilvl="2" w:tplc="15248A0C" w:tentative="1">
      <w:start w:val="1"/>
      <w:numFmt w:val="decimal"/>
      <w:lvlText w:val="%3."/>
      <w:lvlJc w:val="left"/>
      <w:pPr>
        <w:tabs>
          <w:tab w:val="num" w:pos="2160"/>
        </w:tabs>
        <w:ind w:left="2160" w:hanging="360"/>
      </w:pPr>
    </w:lvl>
    <w:lvl w:ilvl="3" w:tplc="6C4CFC2E" w:tentative="1">
      <w:start w:val="1"/>
      <w:numFmt w:val="decimal"/>
      <w:lvlText w:val="%4."/>
      <w:lvlJc w:val="left"/>
      <w:pPr>
        <w:tabs>
          <w:tab w:val="num" w:pos="2880"/>
        </w:tabs>
        <w:ind w:left="2880" w:hanging="360"/>
      </w:pPr>
    </w:lvl>
    <w:lvl w:ilvl="4" w:tplc="0E08B7C4" w:tentative="1">
      <w:start w:val="1"/>
      <w:numFmt w:val="decimal"/>
      <w:lvlText w:val="%5."/>
      <w:lvlJc w:val="left"/>
      <w:pPr>
        <w:tabs>
          <w:tab w:val="num" w:pos="3600"/>
        </w:tabs>
        <w:ind w:left="3600" w:hanging="360"/>
      </w:pPr>
    </w:lvl>
    <w:lvl w:ilvl="5" w:tplc="78B40D2E" w:tentative="1">
      <w:start w:val="1"/>
      <w:numFmt w:val="decimal"/>
      <w:lvlText w:val="%6."/>
      <w:lvlJc w:val="left"/>
      <w:pPr>
        <w:tabs>
          <w:tab w:val="num" w:pos="4320"/>
        </w:tabs>
        <w:ind w:left="4320" w:hanging="360"/>
      </w:pPr>
    </w:lvl>
    <w:lvl w:ilvl="6" w:tplc="E2C06DF6" w:tentative="1">
      <w:start w:val="1"/>
      <w:numFmt w:val="decimal"/>
      <w:lvlText w:val="%7."/>
      <w:lvlJc w:val="left"/>
      <w:pPr>
        <w:tabs>
          <w:tab w:val="num" w:pos="5040"/>
        </w:tabs>
        <w:ind w:left="5040" w:hanging="360"/>
      </w:pPr>
    </w:lvl>
    <w:lvl w:ilvl="7" w:tplc="F1B691CA" w:tentative="1">
      <w:start w:val="1"/>
      <w:numFmt w:val="decimal"/>
      <w:lvlText w:val="%8."/>
      <w:lvlJc w:val="left"/>
      <w:pPr>
        <w:tabs>
          <w:tab w:val="num" w:pos="5760"/>
        </w:tabs>
        <w:ind w:left="5760" w:hanging="360"/>
      </w:pPr>
    </w:lvl>
    <w:lvl w:ilvl="8" w:tplc="7894608E" w:tentative="1">
      <w:start w:val="1"/>
      <w:numFmt w:val="decimal"/>
      <w:lvlText w:val="%9."/>
      <w:lvlJc w:val="left"/>
      <w:pPr>
        <w:tabs>
          <w:tab w:val="num" w:pos="6480"/>
        </w:tabs>
        <w:ind w:left="6480" w:hanging="360"/>
      </w:pPr>
    </w:lvl>
  </w:abstractNum>
  <w:abstractNum w:abstractNumId="3" w15:restartNumberingAfterBreak="0">
    <w:nsid w:val="05C80479"/>
    <w:multiLevelType w:val="hybridMultilevel"/>
    <w:tmpl w:val="2092C688"/>
    <w:lvl w:ilvl="0" w:tplc="C51AFB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9C04BC6"/>
    <w:multiLevelType w:val="hybridMultilevel"/>
    <w:tmpl w:val="F11C61AC"/>
    <w:lvl w:ilvl="0" w:tplc="D1F8D24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D7B4AD0"/>
    <w:multiLevelType w:val="multilevel"/>
    <w:tmpl w:val="C44E7FA4"/>
    <w:lvl w:ilvl="0">
      <w:start w:val="1"/>
      <w:numFmt w:val="decimal"/>
      <w:lvlText w:val="%1."/>
      <w:lvlJc w:val="left"/>
      <w:pPr>
        <w:ind w:left="1440" w:hanging="360"/>
      </w:pPr>
      <w:rPr>
        <w:rFonts w:hint="default"/>
      </w:rPr>
    </w:lvl>
    <w:lvl w:ilvl="1">
      <w:start w:val="2"/>
      <w:numFmt w:val="decimal"/>
      <w:isLgl/>
      <w:lvlText w:val="%1.%2"/>
      <w:lvlJc w:val="left"/>
      <w:pPr>
        <w:ind w:left="1620" w:hanging="54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6" w15:restartNumberingAfterBreak="0">
    <w:nsid w:val="0F0271EA"/>
    <w:multiLevelType w:val="hybridMultilevel"/>
    <w:tmpl w:val="B498B0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F31491"/>
    <w:multiLevelType w:val="multilevel"/>
    <w:tmpl w:val="69682F8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40B6DE2"/>
    <w:multiLevelType w:val="multilevel"/>
    <w:tmpl w:val="7060844E"/>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26781219"/>
    <w:multiLevelType w:val="hybridMultilevel"/>
    <w:tmpl w:val="186AEED6"/>
    <w:lvl w:ilvl="0" w:tplc="8A2658D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CD80939"/>
    <w:multiLevelType w:val="hybridMultilevel"/>
    <w:tmpl w:val="186AEED6"/>
    <w:lvl w:ilvl="0" w:tplc="8A2658D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9456F1"/>
    <w:multiLevelType w:val="multilevel"/>
    <w:tmpl w:val="2EC48F5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1415977"/>
    <w:multiLevelType w:val="hybridMultilevel"/>
    <w:tmpl w:val="75FE2A98"/>
    <w:lvl w:ilvl="0" w:tplc="630C4986">
      <w:start w:val="1"/>
      <w:numFmt w:val="decimal"/>
      <w:lvlText w:val="%1."/>
      <w:lvlJc w:val="left"/>
      <w:pPr>
        <w:tabs>
          <w:tab w:val="num" w:pos="720"/>
        </w:tabs>
        <w:ind w:left="720" w:hanging="360"/>
      </w:pPr>
    </w:lvl>
    <w:lvl w:ilvl="1" w:tplc="E97E15D2" w:tentative="1">
      <w:start w:val="1"/>
      <w:numFmt w:val="decimal"/>
      <w:lvlText w:val="%2."/>
      <w:lvlJc w:val="left"/>
      <w:pPr>
        <w:tabs>
          <w:tab w:val="num" w:pos="1440"/>
        </w:tabs>
        <w:ind w:left="1440" w:hanging="360"/>
      </w:pPr>
    </w:lvl>
    <w:lvl w:ilvl="2" w:tplc="7E4A5DDE" w:tentative="1">
      <w:start w:val="1"/>
      <w:numFmt w:val="decimal"/>
      <w:lvlText w:val="%3."/>
      <w:lvlJc w:val="left"/>
      <w:pPr>
        <w:tabs>
          <w:tab w:val="num" w:pos="2160"/>
        </w:tabs>
        <w:ind w:left="2160" w:hanging="360"/>
      </w:pPr>
    </w:lvl>
    <w:lvl w:ilvl="3" w:tplc="7F76664A" w:tentative="1">
      <w:start w:val="1"/>
      <w:numFmt w:val="decimal"/>
      <w:lvlText w:val="%4."/>
      <w:lvlJc w:val="left"/>
      <w:pPr>
        <w:tabs>
          <w:tab w:val="num" w:pos="2880"/>
        </w:tabs>
        <w:ind w:left="2880" w:hanging="360"/>
      </w:pPr>
    </w:lvl>
    <w:lvl w:ilvl="4" w:tplc="7E2E4110" w:tentative="1">
      <w:start w:val="1"/>
      <w:numFmt w:val="decimal"/>
      <w:lvlText w:val="%5."/>
      <w:lvlJc w:val="left"/>
      <w:pPr>
        <w:tabs>
          <w:tab w:val="num" w:pos="3600"/>
        </w:tabs>
        <w:ind w:left="3600" w:hanging="360"/>
      </w:pPr>
    </w:lvl>
    <w:lvl w:ilvl="5" w:tplc="52E6BC00" w:tentative="1">
      <w:start w:val="1"/>
      <w:numFmt w:val="decimal"/>
      <w:lvlText w:val="%6."/>
      <w:lvlJc w:val="left"/>
      <w:pPr>
        <w:tabs>
          <w:tab w:val="num" w:pos="4320"/>
        </w:tabs>
        <w:ind w:left="4320" w:hanging="360"/>
      </w:pPr>
    </w:lvl>
    <w:lvl w:ilvl="6" w:tplc="01D486B8" w:tentative="1">
      <w:start w:val="1"/>
      <w:numFmt w:val="decimal"/>
      <w:lvlText w:val="%7."/>
      <w:lvlJc w:val="left"/>
      <w:pPr>
        <w:tabs>
          <w:tab w:val="num" w:pos="5040"/>
        </w:tabs>
        <w:ind w:left="5040" w:hanging="360"/>
      </w:pPr>
    </w:lvl>
    <w:lvl w:ilvl="7" w:tplc="D824856E" w:tentative="1">
      <w:start w:val="1"/>
      <w:numFmt w:val="decimal"/>
      <w:lvlText w:val="%8."/>
      <w:lvlJc w:val="left"/>
      <w:pPr>
        <w:tabs>
          <w:tab w:val="num" w:pos="5760"/>
        </w:tabs>
        <w:ind w:left="5760" w:hanging="360"/>
      </w:pPr>
    </w:lvl>
    <w:lvl w:ilvl="8" w:tplc="3B0CA330" w:tentative="1">
      <w:start w:val="1"/>
      <w:numFmt w:val="decimal"/>
      <w:lvlText w:val="%9."/>
      <w:lvlJc w:val="left"/>
      <w:pPr>
        <w:tabs>
          <w:tab w:val="num" w:pos="6480"/>
        </w:tabs>
        <w:ind w:left="6480" w:hanging="360"/>
      </w:pPr>
    </w:lvl>
  </w:abstractNum>
  <w:abstractNum w:abstractNumId="13" w15:restartNumberingAfterBreak="0">
    <w:nsid w:val="35A53EB4"/>
    <w:multiLevelType w:val="hybridMultilevel"/>
    <w:tmpl w:val="A99A1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C210653"/>
    <w:multiLevelType w:val="hybridMultilevel"/>
    <w:tmpl w:val="8AB0F598"/>
    <w:lvl w:ilvl="0" w:tplc="0A747958">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9CB2C14"/>
    <w:multiLevelType w:val="hybridMultilevel"/>
    <w:tmpl w:val="7138F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6928DB"/>
    <w:multiLevelType w:val="hybridMultilevel"/>
    <w:tmpl w:val="1AE088C2"/>
    <w:lvl w:ilvl="0" w:tplc="E1D0812E">
      <w:start w:val="1"/>
      <w:numFmt w:val="bullet"/>
      <w:lvlText w:val="-"/>
      <w:lvlJc w:val="left"/>
      <w:pPr>
        <w:ind w:left="784" w:hanging="360"/>
      </w:pPr>
      <w:rPr>
        <w:rFonts w:ascii="Times New Roman" w:eastAsiaTheme="minorHAnsi" w:hAnsi="Times New Roman" w:cs="Times New Roman"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17" w15:restartNumberingAfterBreak="0">
    <w:nsid w:val="53146D8E"/>
    <w:multiLevelType w:val="multilevel"/>
    <w:tmpl w:val="44EA58A6"/>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4F92C02"/>
    <w:multiLevelType w:val="hybridMultilevel"/>
    <w:tmpl w:val="97B0B076"/>
    <w:lvl w:ilvl="0" w:tplc="142E9D04">
      <w:start w:val="1"/>
      <w:numFmt w:val="decimal"/>
      <w:lvlText w:val="%1."/>
      <w:lvlJc w:val="left"/>
      <w:pPr>
        <w:tabs>
          <w:tab w:val="num" w:pos="720"/>
        </w:tabs>
        <w:ind w:left="720" w:hanging="360"/>
      </w:pPr>
    </w:lvl>
    <w:lvl w:ilvl="1" w:tplc="29E8FEAE" w:tentative="1">
      <w:start w:val="1"/>
      <w:numFmt w:val="decimal"/>
      <w:lvlText w:val="%2."/>
      <w:lvlJc w:val="left"/>
      <w:pPr>
        <w:tabs>
          <w:tab w:val="num" w:pos="1440"/>
        </w:tabs>
        <w:ind w:left="1440" w:hanging="360"/>
      </w:pPr>
    </w:lvl>
    <w:lvl w:ilvl="2" w:tplc="15248A0C" w:tentative="1">
      <w:start w:val="1"/>
      <w:numFmt w:val="decimal"/>
      <w:lvlText w:val="%3."/>
      <w:lvlJc w:val="left"/>
      <w:pPr>
        <w:tabs>
          <w:tab w:val="num" w:pos="2160"/>
        </w:tabs>
        <w:ind w:left="2160" w:hanging="360"/>
      </w:pPr>
    </w:lvl>
    <w:lvl w:ilvl="3" w:tplc="6C4CFC2E" w:tentative="1">
      <w:start w:val="1"/>
      <w:numFmt w:val="decimal"/>
      <w:lvlText w:val="%4."/>
      <w:lvlJc w:val="left"/>
      <w:pPr>
        <w:tabs>
          <w:tab w:val="num" w:pos="2880"/>
        </w:tabs>
        <w:ind w:left="2880" w:hanging="360"/>
      </w:pPr>
    </w:lvl>
    <w:lvl w:ilvl="4" w:tplc="0E08B7C4" w:tentative="1">
      <w:start w:val="1"/>
      <w:numFmt w:val="decimal"/>
      <w:lvlText w:val="%5."/>
      <w:lvlJc w:val="left"/>
      <w:pPr>
        <w:tabs>
          <w:tab w:val="num" w:pos="3600"/>
        </w:tabs>
        <w:ind w:left="3600" w:hanging="360"/>
      </w:pPr>
    </w:lvl>
    <w:lvl w:ilvl="5" w:tplc="78B40D2E" w:tentative="1">
      <w:start w:val="1"/>
      <w:numFmt w:val="decimal"/>
      <w:lvlText w:val="%6."/>
      <w:lvlJc w:val="left"/>
      <w:pPr>
        <w:tabs>
          <w:tab w:val="num" w:pos="4320"/>
        </w:tabs>
        <w:ind w:left="4320" w:hanging="360"/>
      </w:pPr>
    </w:lvl>
    <w:lvl w:ilvl="6" w:tplc="E2C06DF6" w:tentative="1">
      <w:start w:val="1"/>
      <w:numFmt w:val="decimal"/>
      <w:lvlText w:val="%7."/>
      <w:lvlJc w:val="left"/>
      <w:pPr>
        <w:tabs>
          <w:tab w:val="num" w:pos="5040"/>
        </w:tabs>
        <w:ind w:left="5040" w:hanging="360"/>
      </w:pPr>
    </w:lvl>
    <w:lvl w:ilvl="7" w:tplc="F1B691CA" w:tentative="1">
      <w:start w:val="1"/>
      <w:numFmt w:val="decimal"/>
      <w:lvlText w:val="%8."/>
      <w:lvlJc w:val="left"/>
      <w:pPr>
        <w:tabs>
          <w:tab w:val="num" w:pos="5760"/>
        </w:tabs>
        <w:ind w:left="5760" w:hanging="360"/>
      </w:pPr>
    </w:lvl>
    <w:lvl w:ilvl="8" w:tplc="7894608E" w:tentative="1">
      <w:start w:val="1"/>
      <w:numFmt w:val="decimal"/>
      <w:lvlText w:val="%9."/>
      <w:lvlJc w:val="left"/>
      <w:pPr>
        <w:tabs>
          <w:tab w:val="num" w:pos="6480"/>
        </w:tabs>
        <w:ind w:left="6480" w:hanging="360"/>
      </w:pPr>
    </w:lvl>
  </w:abstractNum>
  <w:abstractNum w:abstractNumId="19" w15:restartNumberingAfterBreak="0">
    <w:nsid w:val="56FE0426"/>
    <w:multiLevelType w:val="hybridMultilevel"/>
    <w:tmpl w:val="2C9E10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A55347"/>
    <w:multiLevelType w:val="hybridMultilevel"/>
    <w:tmpl w:val="97B0B076"/>
    <w:lvl w:ilvl="0" w:tplc="142E9D04">
      <w:start w:val="1"/>
      <w:numFmt w:val="decimal"/>
      <w:lvlText w:val="%1."/>
      <w:lvlJc w:val="left"/>
      <w:pPr>
        <w:tabs>
          <w:tab w:val="num" w:pos="720"/>
        </w:tabs>
        <w:ind w:left="720" w:hanging="360"/>
      </w:pPr>
    </w:lvl>
    <w:lvl w:ilvl="1" w:tplc="29E8FEAE" w:tentative="1">
      <w:start w:val="1"/>
      <w:numFmt w:val="decimal"/>
      <w:lvlText w:val="%2."/>
      <w:lvlJc w:val="left"/>
      <w:pPr>
        <w:tabs>
          <w:tab w:val="num" w:pos="1440"/>
        </w:tabs>
        <w:ind w:left="1440" w:hanging="360"/>
      </w:pPr>
    </w:lvl>
    <w:lvl w:ilvl="2" w:tplc="15248A0C" w:tentative="1">
      <w:start w:val="1"/>
      <w:numFmt w:val="decimal"/>
      <w:lvlText w:val="%3."/>
      <w:lvlJc w:val="left"/>
      <w:pPr>
        <w:tabs>
          <w:tab w:val="num" w:pos="2160"/>
        </w:tabs>
        <w:ind w:left="2160" w:hanging="360"/>
      </w:pPr>
    </w:lvl>
    <w:lvl w:ilvl="3" w:tplc="6C4CFC2E" w:tentative="1">
      <w:start w:val="1"/>
      <w:numFmt w:val="decimal"/>
      <w:lvlText w:val="%4."/>
      <w:lvlJc w:val="left"/>
      <w:pPr>
        <w:tabs>
          <w:tab w:val="num" w:pos="2880"/>
        </w:tabs>
        <w:ind w:left="2880" w:hanging="360"/>
      </w:pPr>
    </w:lvl>
    <w:lvl w:ilvl="4" w:tplc="0E08B7C4" w:tentative="1">
      <w:start w:val="1"/>
      <w:numFmt w:val="decimal"/>
      <w:lvlText w:val="%5."/>
      <w:lvlJc w:val="left"/>
      <w:pPr>
        <w:tabs>
          <w:tab w:val="num" w:pos="3600"/>
        </w:tabs>
        <w:ind w:left="3600" w:hanging="360"/>
      </w:pPr>
    </w:lvl>
    <w:lvl w:ilvl="5" w:tplc="78B40D2E" w:tentative="1">
      <w:start w:val="1"/>
      <w:numFmt w:val="decimal"/>
      <w:lvlText w:val="%6."/>
      <w:lvlJc w:val="left"/>
      <w:pPr>
        <w:tabs>
          <w:tab w:val="num" w:pos="4320"/>
        </w:tabs>
        <w:ind w:left="4320" w:hanging="360"/>
      </w:pPr>
    </w:lvl>
    <w:lvl w:ilvl="6" w:tplc="E2C06DF6" w:tentative="1">
      <w:start w:val="1"/>
      <w:numFmt w:val="decimal"/>
      <w:lvlText w:val="%7."/>
      <w:lvlJc w:val="left"/>
      <w:pPr>
        <w:tabs>
          <w:tab w:val="num" w:pos="5040"/>
        </w:tabs>
        <w:ind w:left="5040" w:hanging="360"/>
      </w:pPr>
    </w:lvl>
    <w:lvl w:ilvl="7" w:tplc="F1B691CA" w:tentative="1">
      <w:start w:val="1"/>
      <w:numFmt w:val="decimal"/>
      <w:lvlText w:val="%8."/>
      <w:lvlJc w:val="left"/>
      <w:pPr>
        <w:tabs>
          <w:tab w:val="num" w:pos="5760"/>
        </w:tabs>
        <w:ind w:left="5760" w:hanging="360"/>
      </w:pPr>
    </w:lvl>
    <w:lvl w:ilvl="8" w:tplc="7894608E" w:tentative="1">
      <w:start w:val="1"/>
      <w:numFmt w:val="decimal"/>
      <w:lvlText w:val="%9."/>
      <w:lvlJc w:val="left"/>
      <w:pPr>
        <w:tabs>
          <w:tab w:val="num" w:pos="6480"/>
        </w:tabs>
        <w:ind w:left="6480" w:hanging="360"/>
      </w:pPr>
    </w:lvl>
  </w:abstractNum>
  <w:abstractNum w:abstractNumId="21" w15:restartNumberingAfterBreak="0">
    <w:nsid w:val="59F137F9"/>
    <w:multiLevelType w:val="multilevel"/>
    <w:tmpl w:val="0E6CA33E"/>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C8B112A"/>
    <w:multiLevelType w:val="hybridMultilevel"/>
    <w:tmpl w:val="9EC6AFFA"/>
    <w:lvl w:ilvl="0" w:tplc="391EB4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C9A4D51"/>
    <w:multiLevelType w:val="multilevel"/>
    <w:tmpl w:val="F6DAAF2A"/>
    <w:lvl w:ilvl="0">
      <w:start w:val="1"/>
      <w:numFmt w:val="decimal"/>
      <w:lvlText w:val="%1."/>
      <w:lvlJc w:val="left"/>
      <w:pPr>
        <w:tabs>
          <w:tab w:val="num" w:pos="720"/>
        </w:tabs>
        <w:ind w:left="720" w:hanging="360"/>
      </w:pPr>
    </w:lvl>
    <w:lvl w:ilvl="1">
      <w:start w:val="4"/>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F8B22F2"/>
    <w:multiLevelType w:val="hybridMultilevel"/>
    <w:tmpl w:val="31E6C0F2"/>
    <w:lvl w:ilvl="0" w:tplc="1F74E96A">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0416F20"/>
    <w:multiLevelType w:val="hybridMultilevel"/>
    <w:tmpl w:val="75FE2A98"/>
    <w:lvl w:ilvl="0" w:tplc="630C4986">
      <w:start w:val="1"/>
      <w:numFmt w:val="decimal"/>
      <w:lvlText w:val="%1."/>
      <w:lvlJc w:val="left"/>
      <w:pPr>
        <w:tabs>
          <w:tab w:val="num" w:pos="720"/>
        </w:tabs>
        <w:ind w:left="720" w:hanging="360"/>
      </w:pPr>
    </w:lvl>
    <w:lvl w:ilvl="1" w:tplc="E97E15D2" w:tentative="1">
      <w:start w:val="1"/>
      <w:numFmt w:val="decimal"/>
      <w:lvlText w:val="%2."/>
      <w:lvlJc w:val="left"/>
      <w:pPr>
        <w:tabs>
          <w:tab w:val="num" w:pos="1440"/>
        </w:tabs>
        <w:ind w:left="1440" w:hanging="360"/>
      </w:pPr>
    </w:lvl>
    <w:lvl w:ilvl="2" w:tplc="7E4A5DDE" w:tentative="1">
      <w:start w:val="1"/>
      <w:numFmt w:val="decimal"/>
      <w:lvlText w:val="%3."/>
      <w:lvlJc w:val="left"/>
      <w:pPr>
        <w:tabs>
          <w:tab w:val="num" w:pos="2160"/>
        </w:tabs>
        <w:ind w:left="2160" w:hanging="360"/>
      </w:pPr>
    </w:lvl>
    <w:lvl w:ilvl="3" w:tplc="7F76664A" w:tentative="1">
      <w:start w:val="1"/>
      <w:numFmt w:val="decimal"/>
      <w:lvlText w:val="%4."/>
      <w:lvlJc w:val="left"/>
      <w:pPr>
        <w:tabs>
          <w:tab w:val="num" w:pos="2880"/>
        </w:tabs>
        <w:ind w:left="2880" w:hanging="360"/>
      </w:pPr>
    </w:lvl>
    <w:lvl w:ilvl="4" w:tplc="7E2E4110" w:tentative="1">
      <w:start w:val="1"/>
      <w:numFmt w:val="decimal"/>
      <w:lvlText w:val="%5."/>
      <w:lvlJc w:val="left"/>
      <w:pPr>
        <w:tabs>
          <w:tab w:val="num" w:pos="3600"/>
        </w:tabs>
        <w:ind w:left="3600" w:hanging="360"/>
      </w:pPr>
    </w:lvl>
    <w:lvl w:ilvl="5" w:tplc="52E6BC00" w:tentative="1">
      <w:start w:val="1"/>
      <w:numFmt w:val="decimal"/>
      <w:lvlText w:val="%6."/>
      <w:lvlJc w:val="left"/>
      <w:pPr>
        <w:tabs>
          <w:tab w:val="num" w:pos="4320"/>
        </w:tabs>
        <w:ind w:left="4320" w:hanging="360"/>
      </w:pPr>
    </w:lvl>
    <w:lvl w:ilvl="6" w:tplc="01D486B8" w:tentative="1">
      <w:start w:val="1"/>
      <w:numFmt w:val="decimal"/>
      <w:lvlText w:val="%7."/>
      <w:lvlJc w:val="left"/>
      <w:pPr>
        <w:tabs>
          <w:tab w:val="num" w:pos="5040"/>
        </w:tabs>
        <w:ind w:left="5040" w:hanging="360"/>
      </w:pPr>
    </w:lvl>
    <w:lvl w:ilvl="7" w:tplc="D824856E" w:tentative="1">
      <w:start w:val="1"/>
      <w:numFmt w:val="decimal"/>
      <w:lvlText w:val="%8."/>
      <w:lvlJc w:val="left"/>
      <w:pPr>
        <w:tabs>
          <w:tab w:val="num" w:pos="5760"/>
        </w:tabs>
        <w:ind w:left="5760" w:hanging="360"/>
      </w:pPr>
    </w:lvl>
    <w:lvl w:ilvl="8" w:tplc="3B0CA330" w:tentative="1">
      <w:start w:val="1"/>
      <w:numFmt w:val="decimal"/>
      <w:lvlText w:val="%9."/>
      <w:lvlJc w:val="left"/>
      <w:pPr>
        <w:tabs>
          <w:tab w:val="num" w:pos="6480"/>
        </w:tabs>
        <w:ind w:left="6480" w:hanging="360"/>
      </w:pPr>
    </w:lvl>
  </w:abstractNum>
  <w:abstractNum w:abstractNumId="26" w15:restartNumberingAfterBreak="0">
    <w:nsid w:val="64F54D66"/>
    <w:multiLevelType w:val="multilevel"/>
    <w:tmpl w:val="255E0F22"/>
    <w:lvl w:ilvl="0">
      <w:start w:val="4"/>
      <w:numFmt w:val="decimal"/>
      <w:lvlText w:val="%1."/>
      <w:lvlJc w:val="left"/>
      <w:pPr>
        <w:ind w:left="480" w:hanging="480"/>
      </w:pPr>
      <w:rPr>
        <w:rFonts w:hint="default"/>
      </w:rPr>
    </w:lvl>
    <w:lvl w:ilvl="1">
      <w:start w:val="2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5E83CCB"/>
    <w:multiLevelType w:val="hybridMultilevel"/>
    <w:tmpl w:val="A99A1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1F38EA"/>
    <w:multiLevelType w:val="hybridMultilevel"/>
    <w:tmpl w:val="5E0A030E"/>
    <w:lvl w:ilvl="0" w:tplc="E1D0812E">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93A14DB"/>
    <w:multiLevelType w:val="hybridMultilevel"/>
    <w:tmpl w:val="AF526A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080EB8"/>
    <w:multiLevelType w:val="hybridMultilevel"/>
    <w:tmpl w:val="75FE2A98"/>
    <w:lvl w:ilvl="0" w:tplc="630C4986">
      <w:start w:val="1"/>
      <w:numFmt w:val="decimal"/>
      <w:lvlText w:val="%1."/>
      <w:lvlJc w:val="left"/>
      <w:pPr>
        <w:tabs>
          <w:tab w:val="num" w:pos="720"/>
        </w:tabs>
        <w:ind w:left="720" w:hanging="360"/>
      </w:pPr>
    </w:lvl>
    <w:lvl w:ilvl="1" w:tplc="E97E15D2" w:tentative="1">
      <w:start w:val="1"/>
      <w:numFmt w:val="decimal"/>
      <w:lvlText w:val="%2."/>
      <w:lvlJc w:val="left"/>
      <w:pPr>
        <w:tabs>
          <w:tab w:val="num" w:pos="1440"/>
        </w:tabs>
        <w:ind w:left="1440" w:hanging="360"/>
      </w:pPr>
    </w:lvl>
    <w:lvl w:ilvl="2" w:tplc="7E4A5DDE" w:tentative="1">
      <w:start w:val="1"/>
      <w:numFmt w:val="decimal"/>
      <w:lvlText w:val="%3."/>
      <w:lvlJc w:val="left"/>
      <w:pPr>
        <w:tabs>
          <w:tab w:val="num" w:pos="2160"/>
        </w:tabs>
        <w:ind w:left="2160" w:hanging="360"/>
      </w:pPr>
    </w:lvl>
    <w:lvl w:ilvl="3" w:tplc="7F76664A" w:tentative="1">
      <w:start w:val="1"/>
      <w:numFmt w:val="decimal"/>
      <w:lvlText w:val="%4."/>
      <w:lvlJc w:val="left"/>
      <w:pPr>
        <w:tabs>
          <w:tab w:val="num" w:pos="2880"/>
        </w:tabs>
        <w:ind w:left="2880" w:hanging="360"/>
      </w:pPr>
    </w:lvl>
    <w:lvl w:ilvl="4" w:tplc="7E2E4110" w:tentative="1">
      <w:start w:val="1"/>
      <w:numFmt w:val="decimal"/>
      <w:lvlText w:val="%5."/>
      <w:lvlJc w:val="left"/>
      <w:pPr>
        <w:tabs>
          <w:tab w:val="num" w:pos="3600"/>
        </w:tabs>
        <w:ind w:left="3600" w:hanging="360"/>
      </w:pPr>
    </w:lvl>
    <w:lvl w:ilvl="5" w:tplc="52E6BC00" w:tentative="1">
      <w:start w:val="1"/>
      <w:numFmt w:val="decimal"/>
      <w:lvlText w:val="%6."/>
      <w:lvlJc w:val="left"/>
      <w:pPr>
        <w:tabs>
          <w:tab w:val="num" w:pos="4320"/>
        </w:tabs>
        <w:ind w:left="4320" w:hanging="360"/>
      </w:pPr>
    </w:lvl>
    <w:lvl w:ilvl="6" w:tplc="01D486B8" w:tentative="1">
      <w:start w:val="1"/>
      <w:numFmt w:val="decimal"/>
      <w:lvlText w:val="%7."/>
      <w:lvlJc w:val="left"/>
      <w:pPr>
        <w:tabs>
          <w:tab w:val="num" w:pos="5040"/>
        </w:tabs>
        <w:ind w:left="5040" w:hanging="360"/>
      </w:pPr>
    </w:lvl>
    <w:lvl w:ilvl="7" w:tplc="D824856E" w:tentative="1">
      <w:start w:val="1"/>
      <w:numFmt w:val="decimal"/>
      <w:lvlText w:val="%8."/>
      <w:lvlJc w:val="left"/>
      <w:pPr>
        <w:tabs>
          <w:tab w:val="num" w:pos="5760"/>
        </w:tabs>
        <w:ind w:left="5760" w:hanging="360"/>
      </w:pPr>
    </w:lvl>
    <w:lvl w:ilvl="8" w:tplc="3B0CA330" w:tentative="1">
      <w:start w:val="1"/>
      <w:numFmt w:val="decimal"/>
      <w:lvlText w:val="%9."/>
      <w:lvlJc w:val="left"/>
      <w:pPr>
        <w:tabs>
          <w:tab w:val="num" w:pos="6480"/>
        </w:tabs>
        <w:ind w:left="6480" w:hanging="360"/>
      </w:pPr>
    </w:lvl>
  </w:abstractNum>
  <w:abstractNum w:abstractNumId="31" w15:restartNumberingAfterBreak="0">
    <w:nsid w:val="6A5C0FBE"/>
    <w:multiLevelType w:val="hybridMultilevel"/>
    <w:tmpl w:val="75FE2A98"/>
    <w:lvl w:ilvl="0" w:tplc="630C4986">
      <w:start w:val="1"/>
      <w:numFmt w:val="decimal"/>
      <w:lvlText w:val="%1."/>
      <w:lvlJc w:val="left"/>
      <w:pPr>
        <w:tabs>
          <w:tab w:val="num" w:pos="720"/>
        </w:tabs>
        <w:ind w:left="720" w:hanging="360"/>
      </w:pPr>
    </w:lvl>
    <w:lvl w:ilvl="1" w:tplc="E97E15D2" w:tentative="1">
      <w:start w:val="1"/>
      <w:numFmt w:val="decimal"/>
      <w:lvlText w:val="%2."/>
      <w:lvlJc w:val="left"/>
      <w:pPr>
        <w:tabs>
          <w:tab w:val="num" w:pos="1440"/>
        </w:tabs>
        <w:ind w:left="1440" w:hanging="360"/>
      </w:pPr>
    </w:lvl>
    <w:lvl w:ilvl="2" w:tplc="7E4A5DDE" w:tentative="1">
      <w:start w:val="1"/>
      <w:numFmt w:val="decimal"/>
      <w:lvlText w:val="%3."/>
      <w:lvlJc w:val="left"/>
      <w:pPr>
        <w:tabs>
          <w:tab w:val="num" w:pos="2160"/>
        </w:tabs>
        <w:ind w:left="2160" w:hanging="360"/>
      </w:pPr>
    </w:lvl>
    <w:lvl w:ilvl="3" w:tplc="7F76664A" w:tentative="1">
      <w:start w:val="1"/>
      <w:numFmt w:val="decimal"/>
      <w:lvlText w:val="%4."/>
      <w:lvlJc w:val="left"/>
      <w:pPr>
        <w:tabs>
          <w:tab w:val="num" w:pos="2880"/>
        </w:tabs>
        <w:ind w:left="2880" w:hanging="360"/>
      </w:pPr>
    </w:lvl>
    <w:lvl w:ilvl="4" w:tplc="7E2E4110" w:tentative="1">
      <w:start w:val="1"/>
      <w:numFmt w:val="decimal"/>
      <w:lvlText w:val="%5."/>
      <w:lvlJc w:val="left"/>
      <w:pPr>
        <w:tabs>
          <w:tab w:val="num" w:pos="3600"/>
        </w:tabs>
        <w:ind w:left="3600" w:hanging="360"/>
      </w:pPr>
    </w:lvl>
    <w:lvl w:ilvl="5" w:tplc="52E6BC00" w:tentative="1">
      <w:start w:val="1"/>
      <w:numFmt w:val="decimal"/>
      <w:lvlText w:val="%6."/>
      <w:lvlJc w:val="left"/>
      <w:pPr>
        <w:tabs>
          <w:tab w:val="num" w:pos="4320"/>
        </w:tabs>
        <w:ind w:left="4320" w:hanging="360"/>
      </w:pPr>
    </w:lvl>
    <w:lvl w:ilvl="6" w:tplc="01D486B8" w:tentative="1">
      <w:start w:val="1"/>
      <w:numFmt w:val="decimal"/>
      <w:lvlText w:val="%7."/>
      <w:lvlJc w:val="left"/>
      <w:pPr>
        <w:tabs>
          <w:tab w:val="num" w:pos="5040"/>
        </w:tabs>
        <w:ind w:left="5040" w:hanging="360"/>
      </w:pPr>
    </w:lvl>
    <w:lvl w:ilvl="7" w:tplc="D824856E" w:tentative="1">
      <w:start w:val="1"/>
      <w:numFmt w:val="decimal"/>
      <w:lvlText w:val="%8."/>
      <w:lvlJc w:val="left"/>
      <w:pPr>
        <w:tabs>
          <w:tab w:val="num" w:pos="5760"/>
        </w:tabs>
        <w:ind w:left="5760" w:hanging="360"/>
      </w:pPr>
    </w:lvl>
    <w:lvl w:ilvl="8" w:tplc="3B0CA330" w:tentative="1">
      <w:start w:val="1"/>
      <w:numFmt w:val="decimal"/>
      <w:lvlText w:val="%9."/>
      <w:lvlJc w:val="left"/>
      <w:pPr>
        <w:tabs>
          <w:tab w:val="num" w:pos="6480"/>
        </w:tabs>
        <w:ind w:left="6480" w:hanging="360"/>
      </w:pPr>
    </w:lvl>
  </w:abstractNum>
  <w:abstractNum w:abstractNumId="32" w15:restartNumberingAfterBreak="0">
    <w:nsid w:val="6A922E0C"/>
    <w:multiLevelType w:val="hybridMultilevel"/>
    <w:tmpl w:val="97B0B076"/>
    <w:lvl w:ilvl="0" w:tplc="142E9D04">
      <w:start w:val="1"/>
      <w:numFmt w:val="decimal"/>
      <w:lvlText w:val="%1."/>
      <w:lvlJc w:val="left"/>
      <w:pPr>
        <w:tabs>
          <w:tab w:val="num" w:pos="720"/>
        </w:tabs>
        <w:ind w:left="720" w:hanging="360"/>
      </w:pPr>
    </w:lvl>
    <w:lvl w:ilvl="1" w:tplc="29E8FEAE" w:tentative="1">
      <w:start w:val="1"/>
      <w:numFmt w:val="decimal"/>
      <w:lvlText w:val="%2."/>
      <w:lvlJc w:val="left"/>
      <w:pPr>
        <w:tabs>
          <w:tab w:val="num" w:pos="1440"/>
        </w:tabs>
        <w:ind w:left="1440" w:hanging="360"/>
      </w:pPr>
    </w:lvl>
    <w:lvl w:ilvl="2" w:tplc="15248A0C" w:tentative="1">
      <w:start w:val="1"/>
      <w:numFmt w:val="decimal"/>
      <w:lvlText w:val="%3."/>
      <w:lvlJc w:val="left"/>
      <w:pPr>
        <w:tabs>
          <w:tab w:val="num" w:pos="2160"/>
        </w:tabs>
        <w:ind w:left="2160" w:hanging="360"/>
      </w:pPr>
    </w:lvl>
    <w:lvl w:ilvl="3" w:tplc="6C4CFC2E" w:tentative="1">
      <w:start w:val="1"/>
      <w:numFmt w:val="decimal"/>
      <w:lvlText w:val="%4."/>
      <w:lvlJc w:val="left"/>
      <w:pPr>
        <w:tabs>
          <w:tab w:val="num" w:pos="2880"/>
        </w:tabs>
        <w:ind w:left="2880" w:hanging="360"/>
      </w:pPr>
    </w:lvl>
    <w:lvl w:ilvl="4" w:tplc="0E08B7C4" w:tentative="1">
      <w:start w:val="1"/>
      <w:numFmt w:val="decimal"/>
      <w:lvlText w:val="%5."/>
      <w:lvlJc w:val="left"/>
      <w:pPr>
        <w:tabs>
          <w:tab w:val="num" w:pos="3600"/>
        </w:tabs>
        <w:ind w:left="3600" w:hanging="360"/>
      </w:pPr>
    </w:lvl>
    <w:lvl w:ilvl="5" w:tplc="78B40D2E" w:tentative="1">
      <w:start w:val="1"/>
      <w:numFmt w:val="decimal"/>
      <w:lvlText w:val="%6."/>
      <w:lvlJc w:val="left"/>
      <w:pPr>
        <w:tabs>
          <w:tab w:val="num" w:pos="4320"/>
        </w:tabs>
        <w:ind w:left="4320" w:hanging="360"/>
      </w:pPr>
    </w:lvl>
    <w:lvl w:ilvl="6" w:tplc="E2C06DF6" w:tentative="1">
      <w:start w:val="1"/>
      <w:numFmt w:val="decimal"/>
      <w:lvlText w:val="%7."/>
      <w:lvlJc w:val="left"/>
      <w:pPr>
        <w:tabs>
          <w:tab w:val="num" w:pos="5040"/>
        </w:tabs>
        <w:ind w:left="5040" w:hanging="360"/>
      </w:pPr>
    </w:lvl>
    <w:lvl w:ilvl="7" w:tplc="F1B691CA" w:tentative="1">
      <w:start w:val="1"/>
      <w:numFmt w:val="decimal"/>
      <w:lvlText w:val="%8."/>
      <w:lvlJc w:val="left"/>
      <w:pPr>
        <w:tabs>
          <w:tab w:val="num" w:pos="5760"/>
        </w:tabs>
        <w:ind w:left="5760" w:hanging="360"/>
      </w:pPr>
    </w:lvl>
    <w:lvl w:ilvl="8" w:tplc="7894608E" w:tentative="1">
      <w:start w:val="1"/>
      <w:numFmt w:val="decimal"/>
      <w:lvlText w:val="%9."/>
      <w:lvlJc w:val="left"/>
      <w:pPr>
        <w:tabs>
          <w:tab w:val="num" w:pos="6480"/>
        </w:tabs>
        <w:ind w:left="6480" w:hanging="360"/>
      </w:pPr>
    </w:lvl>
  </w:abstractNum>
  <w:abstractNum w:abstractNumId="33" w15:restartNumberingAfterBreak="0">
    <w:nsid w:val="6D9129FD"/>
    <w:multiLevelType w:val="multilevel"/>
    <w:tmpl w:val="F5927A6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4" w15:restartNumberingAfterBreak="0">
    <w:nsid w:val="73292990"/>
    <w:multiLevelType w:val="hybridMultilevel"/>
    <w:tmpl w:val="2D0EE4B6"/>
    <w:lvl w:ilvl="0" w:tplc="9F5884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74A8191F"/>
    <w:multiLevelType w:val="hybridMultilevel"/>
    <w:tmpl w:val="8910B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87D1A75"/>
    <w:multiLevelType w:val="multilevel"/>
    <w:tmpl w:val="F6DAAF2A"/>
    <w:lvl w:ilvl="0">
      <w:start w:val="1"/>
      <w:numFmt w:val="decimal"/>
      <w:lvlText w:val="%1."/>
      <w:lvlJc w:val="left"/>
      <w:pPr>
        <w:tabs>
          <w:tab w:val="num" w:pos="720"/>
        </w:tabs>
        <w:ind w:left="720" w:hanging="360"/>
      </w:pPr>
    </w:lvl>
    <w:lvl w:ilvl="1">
      <w:start w:val="4"/>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7F436EBF"/>
    <w:multiLevelType w:val="multilevel"/>
    <w:tmpl w:val="BCCEA11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2"/>
  </w:num>
  <w:num w:numId="3">
    <w:abstractNumId w:val="36"/>
  </w:num>
  <w:num w:numId="4">
    <w:abstractNumId w:val="30"/>
  </w:num>
  <w:num w:numId="5">
    <w:abstractNumId w:val="12"/>
  </w:num>
  <w:num w:numId="6">
    <w:abstractNumId w:val="33"/>
  </w:num>
  <w:num w:numId="7">
    <w:abstractNumId w:val="8"/>
  </w:num>
  <w:num w:numId="8">
    <w:abstractNumId w:val="20"/>
  </w:num>
  <w:num w:numId="9">
    <w:abstractNumId w:val="25"/>
  </w:num>
  <w:num w:numId="10">
    <w:abstractNumId w:val="28"/>
  </w:num>
  <w:num w:numId="11">
    <w:abstractNumId w:val="5"/>
  </w:num>
  <w:num w:numId="12">
    <w:abstractNumId w:val="13"/>
  </w:num>
  <w:num w:numId="13">
    <w:abstractNumId w:val="7"/>
  </w:num>
  <w:num w:numId="14">
    <w:abstractNumId w:val="17"/>
  </w:num>
  <w:num w:numId="15">
    <w:abstractNumId w:val="23"/>
  </w:num>
  <w:num w:numId="16">
    <w:abstractNumId w:val="10"/>
  </w:num>
  <w:num w:numId="17">
    <w:abstractNumId w:val="37"/>
  </w:num>
  <w:num w:numId="18">
    <w:abstractNumId w:val="9"/>
  </w:num>
  <w:num w:numId="19">
    <w:abstractNumId w:val="26"/>
  </w:num>
  <w:num w:numId="20">
    <w:abstractNumId w:val="35"/>
  </w:num>
  <w:num w:numId="21">
    <w:abstractNumId w:val="31"/>
  </w:num>
  <w:num w:numId="22">
    <w:abstractNumId w:val="4"/>
  </w:num>
  <w:num w:numId="23">
    <w:abstractNumId w:val="14"/>
  </w:num>
  <w:num w:numId="24">
    <w:abstractNumId w:val="11"/>
  </w:num>
  <w:num w:numId="25">
    <w:abstractNumId w:val="18"/>
  </w:num>
  <w:num w:numId="26">
    <w:abstractNumId w:val="15"/>
  </w:num>
  <w:num w:numId="27">
    <w:abstractNumId w:val="19"/>
  </w:num>
  <w:num w:numId="28">
    <w:abstractNumId w:val="6"/>
  </w:num>
  <w:num w:numId="29">
    <w:abstractNumId w:val="22"/>
  </w:num>
  <w:num w:numId="30">
    <w:abstractNumId w:val="24"/>
  </w:num>
  <w:num w:numId="31">
    <w:abstractNumId w:val="27"/>
  </w:num>
  <w:num w:numId="32">
    <w:abstractNumId w:val="29"/>
  </w:num>
  <w:num w:numId="33">
    <w:abstractNumId w:val="16"/>
  </w:num>
  <w:num w:numId="34">
    <w:abstractNumId w:val="21"/>
  </w:num>
  <w:num w:numId="35">
    <w:abstractNumId w:val="32"/>
  </w:num>
  <w:num w:numId="36">
    <w:abstractNumId w:val="3"/>
  </w:num>
  <w:num w:numId="37">
    <w:abstractNumId w:val="1"/>
  </w:num>
  <w:num w:numId="38">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2B0B"/>
    <w:rsid w:val="00001EDE"/>
    <w:rsid w:val="00002309"/>
    <w:rsid w:val="00002B17"/>
    <w:rsid w:val="000030F9"/>
    <w:rsid w:val="000032C3"/>
    <w:rsid w:val="0000424A"/>
    <w:rsid w:val="000069E3"/>
    <w:rsid w:val="00006A55"/>
    <w:rsid w:val="000073AB"/>
    <w:rsid w:val="0001465E"/>
    <w:rsid w:val="00014CDB"/>
    <w:rsid w:val="000160D4"/>
    <w:rsid w:val="00025982"/>
    <w:rsid w:val="000267EF"/>
    <w:rsid w:val="00026F26"/>
    <w:rsid w:val="00030DE0"/>
    <w:rsid w:val="00032687"/>
    <w:rsid w:val="00032CA6"/>
    <w:rsid w:val="00034326"/>
    <w:rsid w:val="00034934"/>
    <w:rsid w:val="000354B9"/>
    <w:rsid w:val="000409A3"/>
    <w:rsid w:val="000415D9"/>
    <w:rsid w:val="00041AF1"/>
    <w:rsid w:val="00043208"/>
    <w:rsid w:val="000438F2"/>
    <w:rsid w:val="00046EA1"/>
    <w:rsid w:val="000473F0"/>
    <w:rsid w:val="00050F45"/>
    <w:rsid w:val="000514D6"/>
    <w:rsid w:val="00053883"/>
    <w:rsid w:val="00055DDF"/>
    <w:rsid w:val="000568C1"/>
    <w:rsid w:val="00056F6D"/>
    <w:rsid w:val="00057E21"/>
    <w:rsid w:val="00060F3D"/>
    <w:rsid w:val="00061094"/>
    <w:rsid w:val="000611C0"/>
    <w:rsid w:val="00065002"/>
    <w:rsid w:val="000654B6"/>
    <w:rsid w:val="0006561F"/>
    <w:rsid w:val="00070490"/>
    <w:rsid w:val="00073EDC"/>
    <w:rsid w:val="00074D22"/>
    <w:rsid w:val="00075315"/>
    <w:rsid w:val="00076F0D"/>
    <w:rsid w:val="00082AFF"/>
    <w:rsid w:val="000830A0"/>
    <w:rsid w:val="00083412"/>
    <w:rsid w:val="00090880"/>
    <w:rsid w:val="00091C90"/>
    <w:rsid w:val="00094F51"/>
    <w:rsid w:val="0009552F"/>
    <w:rsid w:val="0009763E"/>
    <w:rsid w:val="00097E36"/>
    <w:rsid w:val="000A05C0"/>
    <w:rsid w:val="000A0921"/>
    <w:rsid w:val="000A3DF5"/>
    <w:rsid w:val="000A48C4"/>
    <w:rsid w:val="000A4B69"/>
    <w:rsid w:val="000B0CE0"/>
    <w:rsid w:val="000B362F"/>
    <w:rsid w:val="000B58A6"/>
    <w:rsid w:val="000B5D04"/>
    <w:rsid w:val="000B6F54"/>
    <w:rsid w:val="000C0F58"/>
    <w:rsid w:val="000C1D62"/>
    <w:rsid w:val="000C2A20"/>
    <w:rsid w:val="000C2EA3"/>
    <w:rsid w:val="000C3908"/>
    <w:rsid w:val="000C41F3"/>
    <w:rsid w:val="000C5171"/>
    <w:rsid w:val="000C722D"/>
    <w:rsid w:val="000C75EE"/>
    <w:rsid w:val="000C7612"/>
    <w:rsid w:val="000D134B"/>
    <w:rsid w:val="000D193D"/>
    <w:rsid w:val="000D2A4A"/>
    <w:rsid w:val="000D5070"/>
    <w:rsid w:val="000D5A78"/>
    <w:rsid w:val="000E1D83"/>
    <w:rsid w:val="000E270D"/>
    <w:rsid w:val="000E30F8"/>
    <w:rsid w:val="000E6E15"/>
    <w:rsid w:val="000E6F47"/>
    <w:rsid w:val="000F07EE"/>
    <w:rsid w:val="000F2092"/>
    <w:rsid w:val="000F2A59"/>
    <w:rsid w:val="000F66E2"/>
    <w:rsid w:val="0010057B"/>
    <w:rsid w:val="00102879"/>
    <w:rsid w:val="00102C08"/>
    <w:rsid w:val="001040DE"/>
    <w:rsid w:val="001043CC"/>
    <w:rsid w:val="00105650"/>
    <w:rsid w:val="00106B1C"/>
    <w:rsid w:val="00107CAD"/>
    <w:rsid w:val="00110782"/>
    <w:rsid w:val="00114D67"/>
    <w:rsid w:val="00115267"/>
    <w:rsid w:val="0011722C"/>
    <w:rsid w:val="0012110C"/>
    <w:rsid w:val="00121716"/>
    <w:rsid w:val="00121A63"/>
    <w:rsid w:val="00122AF4"/>
    <w:rsid w:val="0012462E"/>
    <w:rsid w:val="00125114"/>
    <w:rsid w:val="00131457"/>
    <w:rsid w:val="001323A7"/>
    <w:rsid w:val="00134D14"/>
    <w:rsid w:val="001359AD"/>
    <w:rsid w:val="0013645E"/>
    <w:rsid w:val="00137F94"/>
    <w:rsid w:val="001405C2"/>
    <w:rsid w:val="00140EE0"/>
    <w:rsid w:val="001434FD"/>
    <w:rsid w:val="00144568"/>
    <w:rsid w:val="00145DE4"/>
    <w:rsid w:val="00147CF2"/>
    <w:rsid w:val="00150AD3"/>
    <w:rsid w:val="00150B15"/>
    <w:rsid w:val="00151811"/>
    <w:rsid w:val="00151910"/>
    <w:rsid w:val="00151BBC"/>
    <w:rsid w:val="00153336"/>
    <w:rsid w:val="0015500A"/>
    <w:rsid w:val="001550E7"/>
    <w:rsid w:val="00157CB3"/>
    <w:rsid w:val="00165E03"/>
    <w:rsid w:val="0016660C"/>
    <w:rsid w:val="001669E9"/>
    <w:rsid w:val="00167292"/>
    <w:rsid w:val="00170656"/>
    <w:rsid w:val="00176A2C"/>
    <w:rsid w:val="001777DD"/>
    <w:rsid w:val="00177A1E"/>
    <w:rsid w:val="00177AA3"/>
    <w:rsid w:val="0018223F"/>
    <w:rsid w:val="00182D26"/>
    <w:rsid w:val="001844AC"/>
    <w:rsid w:val="001856B5"/>
    <w:rsid w:val="00191D26"/>
    <w:rsid w:val="00192432"/>
    <w:rsid w:val="00192D3D"/>
    <w:rsid w:val="0019431A"/>
    <w:rsid w:val="001945ED"/>
    <w:rsid w:val="00195D3B"/>
    <w:rsid w:val="0019761A"/>
    <w:rsid w:val="00197F31"/>
    <w:rsid w:val="001A278B"/>
    <w:rsid w:val="001A38C9"/>
    <w:rsid w:val="001A469F"/>
    <w:rsid w:val="001A54BB"/>
    <w:rsid w:val="001B0413"/>
    <w:rsid w:val="001B0B1D"/>
    <w:rsid w:val="001B1CCD"/>
    <w:rsid w:val="001B2661"/>
    <w:rsid w:val="001B4D4E"/>
    <w:rsid w:val="001B52D0"/>
    <w:rsid w:val="001B5788"/>
    <w:rsid w:val="001B6691"/>
    <w:rsid w:val="001B68AA"/>
    <w:rsid w:val="001B7CE1"/>
    <w:rsid w:val="001C0835"/>
    <w:rsid w:val="001C1A73"/>
    <w:rsid w:val="001C1FAC"/>
    <w:rsid w:val="001C38C9"/>
    <w:rsid w:val="001C3ADF"/>
    <w:rsid w:val="001C63D9"/>
    <w:rsid w:val="001D096C"/>
    <w:rsid w:val="001D0A2C"/>
    <w:rsid w:val="001D2E36"/>
    <w:rsid w:val="001D7526"/>
    <w:rsid w:val="001E0DC1"/>
    <w:rsid w:val="001E1ABB"/>
    <w:rsid w:val="001E2AAF"/>
    <w:rsid w:val="001E3B3E"/>
    <w:rsid w:val="001E4187"/>
    <w:rsid w:val="001E4502"/>
    <w:rsid w:val="001E6623"/>
    <w:rsid w:val="001E6DB5"/>
    <w:rsid w:val="001E734C"/>
    <w:rsid w:val="001E77EE"/>
    <w:rsid w:val="001F1E60"/>
    <w:rsid w:val="001F205D"/>
    <w:rsid w:val="001F2A42"/>
    <w:rsid w:val="001F2FE4"/>
    <w:rsid w:val="001F563C"/>
    <w:rsid w:val="001F6F7E"/>
    <w:rsid w:val="00200C4B"/>
    <w:rsid w:val="002010BB"/>
    <w:rsid w:val="00201CC0"/>
    <w:rsid w:val="00203049"/>
    <w:rsid w:val="00204EC0"/>
    <w:rsid w:val="002070FE"/>
    <w:rsid w:val="00210558"/>
    <w:rsid w:val="00211577"/>
    <w:rsid w:val="00212D4D"/>
    <w:rsid w:val="0021300C"/>
    <w:rsid w:val="002145F5"/>
    <w:rsid w:val="0022113D"/>
    <w:rsid w:val="00222319"/>
    <w:rsid w:val="00222C10"/>
    <w:rsid w:val="002238D1"/>
    <w:rsid w:val="002259C0"/>
    <w:rsid w:val="00226F4C"/>
    <w:rsid w:val="00227C0C"/>
    <w:rsid w:val="00230983"/>
    <w:rsid w:val="00231241"/>
    <w:rsid w:val="00231515"/>
    <w:rsid w:val="0023280B"/>
    <w:rsid w:val="00233FA0"/>
    <w:rsid w:val="00235728"/>
    <w:rsid w:val="00236F46"/>
    <w:rsid w:val="00240B24"/>
    <w:rsid w:val="002422E1"/>
    <w:rsid w:val="00243538"/>
    <w:rsid w:val="002439B8"/>
    <w:rsid w:val="002465BE"/>
    <w:rsid w:val="0024672B"/>
    <w:rsid w:val="00250251"/>
    <w:rsid w:val="0025164B"/>
    <w:rsid w:val="002516FE"/>
    <w:rsid w:val="00252562"/>
    <w:rsid w:val="0025303B"/>
    <w:rsid w:val="00253230"/>
    <w:rsid w:val="0025584C"/>
    <w:rsid w:val="002569CA"/>
    <w:rsid w:val="00257504"/>
    <w:rsid w:val="00261D88"/>
    <w:rsid w:val="00261E03"/>
    <w:rsid w:val="002633A5"/>
    <w:rsid w:val="00266779"/>
    <w:rsid w:val="00266936"/>
    <w:rsid w:val="00267C37"/>
    <w:rsid w:val="00267F01"/>
    <w:rsid w:val="0028027F"/>
    <w:rsid w:val="00281B65"/>
    <w:rsid w:val="002820F9"/>
    <w:rsid w:val="00285D5F"/>
    <w:rsid w:val="00286916"/>
    <w:rsid w:val="00290D76"/>
    <w:rsid w:val="002A412F"/>
    <w:rsid w:val="002A4192"/>
    <w:rsid w:val="002A5828"/>
    <w:rsid w:val="002A6A60"/>
    <w:rsid w:val="002A7320"/>
    <w:rsid w:val="002B2F55"/>
    <w:rsid w:val="002B3358"/>
    <w:rsid w:val="002B3610"/>
    <w:rsid w:val="002B3802"/>
    <w:rsid w:val="002B3AE3"/>
    <w:rsid w:val="002B3FDC"/>
    <w:rsid w:val="002B406F"/>
    <w:rsid w:val="002B559B"/>
    <w:rsid w:val="002B654B"/>
    <w:rsid w:val="002C1F2B"/>
    <w:rsid w:val="002C3F45"/>
    <w:rsid w:val="002C4805"/>
    <w:rsid w:val="002C57F0"/>
    <w:rsid w:val="002D0448"/>
    <w:rsid w:val="002D0E67"/>
    <w:rsid w:val="002D23B3"/>
    <w:rsid w:val="002D42DB"/>
    <w:rsid w:val="002D5838"/>
    <w:rsid w:val="002D7E48"/>
    <w:rsid w:val="002E26DB"/>
    <w:rsid w:val="002E331A"/>
    <w:rsid w:val="002E4A0E"/>
    <w:rsid w:val="002E5B74"/>
    <w:rsid w:val="002E697B"/>
    <w:rsid w:val="002F26C6"/>
    <w:rsid w:val="002F5007"/>
    <w:rsid w:val="002F557D"/>
    <w:rsid w:val="002F5B32"/>
    <w:rsid w:val="002F6FC5"/>
    <w:rsid w:val="00301DA2"/>
    <w:rsid w:val="00302858"/>
    <w:rsid w:val="003046A2"/>
    <w:rsid w:val="00304E7E"/>
    <w:rsid w:val="00305206"/>
    <w:rsid w:val="003112DA"/>
    <w:rsid w:val="003166C6"/>
    <w:rsid w:val="003203D3"/>
    <w:rsid w:val="00320AEB"/>
    <w:rsid w:val="00322264"/>
    <w:rsid w:val="00322515"/>
    <w:rsid w:val="003246EB"/>
    <w:rsid w:val="0032505A"/>
    <w:rsid w:val="003259FB"/>
    <w:rsid w:val="003265E1"/>
    <w:rsid w:val="00330DAF"/>
    <w:rsid w:val="003316EE"/>
    <w:rsid w:val="003320F0"/>
    <w:rsid w:val="0033680F"/>
    <w:rsid w:val="00337923"/>
    <w:rsid w:val="00340D18"/>
    <w:rsid w:val="00340EB6"/>
    <w:rsid w:val="003413BE"/>
    <w:rsid w:val="00343A4E"/>
    <w:rsid w:val="00347E30"/>
    <w:rsid w:val="0035071E"/>
    <w:rsid w:val="00354939"/>
    <w:rsid w:val="003571B3"/>
    <w:rsid w:val="003618CB"/>
    <w:rsid w:val="00365858"/>
    <w:rsid w:val="00366549"/>
    <w:rsid w:val="00366FF0"/>
    <w:rsid w:val="003671CE"/>
    <w:rsid w:val="003733FC"/>
    <w:rsid w:val="00377E67"/>
    <w:rsid w:val="00380757"/>
    <w:rsid w:val="0038207B"/>
    <w:rsid w:val="00383AC3"/>
    <w:rsid w:val="00384793"/>
    <w:rsid w:val="00384CA6"/>
    <w:rsid w:val="003862E7"/>
    <w:rsid w:val="0038703D"/>
    <w:rsid w:val="00392FFF"/>
    <w:rsid w:val="00394F2A"/>
    <w:rsid w:val="003971AA"/>
    <w:rsid w:val="003977FB"/>
    <w:rsid w:val="003A2221"/>
    <w:rsid w:val="003A2849"/>
    <w:rsid w:val="003A51DC"/>
    <w:rsid w:val="003A64D5"/>
    <w:rsid w:val="003A74D3"/>
    <w:rsid w:val="003A7D9A"/>
    <w:rsid w:val="003B02B7"/>
    <w:rsid w:val="003B114A"/>
    <w:rsid w:val="003B2275"/>
    <w:rsid w:val="003B24B7"/>
    <w:rsid w:val="003B5764"/>
    <w:rsid w:val="003C0493"/>
    <w:rsid w:val="003C3558"/>
    <w:rsid w:val="003C55FF"/>
    <w:rsid w:val="003C5B2C"/>
    <w:rsid w:val="003C65E8"/>
    <w:rsid w:val="003C6D60"/>
    <w:rsid w:val="003C77F4"/>
    <w:rsid w:val="003C7D7C"/>
    <w:rsid w:val="003D0D0A"/>
    <w:rsid w:val="003D5B8A"/>
    <w:rsid w:val="003D640D"/>
    <w:rsid w:val="003D6E17"/>
    <w:rsid w:val="003D7A5A"/>
    <w:rsid w:val="003E0DF4"/>
    <w:rsid w:val="003E3725"/>
    <w:rsid w:val="003E44F8"/>
    <w:rsid w:val="003E5DE8"/>
    <w:rsid w:val="003E73CF"/>
    <w:rsid w:val="003F0231"/>
    <w:rsid w:val="003F2EF8"/>
    <w:rsid w:val="00400C04"/>
    <w:rsid w:val="00400D9A"/>
    <w:rsid w:val="00403F41"/>
    <w:rsid w:val="004045D7"/>
    <w:rsid w:val="00406126"/>
    <w:rsid w:val="0041054B"/>
    <w:rsid w:val="004124A7"/>
    <w:rsid w:val="004145CE"/>
    <w:rsid w:val="00414FD5"/>
    <w:rsid w:val="004222F4"/>
    <w:rsid w:val="004232A1"/>
    <w:rsid w:val="00426721"/>
    <w:rsid w:val="00432E3B"/>
    <w:rsid w:val="00433188"/>
    <w:rsid w:val="004340A4"/>
    <w:rsid w:val="00434151"/>
    <w:rsid w:val="00435915"/>
    <w:rsid w:val="0044090B"/>
    <w:rsid w:val="004412BC"/>
    <w:rsid w:val="00443AE5"/>
    <w:rsid w:val="00444200"/>
    <w:rsid w:val="00445218"/>
    <w:rsid w:val="004466CF"/>
    <w:rsid w:val="00446758"/>
    <w:rsid w:val="004472D1"/>
    <w:rsid w:val="004512D3"/>
    <w:rsid w:val="004569C7"/>
    <w:rsid w:val="00461FC8"/>
    <w:rsid w:val="004626BF"/>
    <w:rsid w:val="00462DF5"/>
    <w:rsid w:val="004633DF"/>
    <w:rsid w:val="004652A6"/>
    <w:rsid w:val="00472433"/>
    <w:rsid w:val="00474406"/>
    <w:rsid w:val="00476175"/>
    <w:rsid w:val="00476871"/>
    <w:rsid w:val="00477945"/>
    <w:rsid w:val="00477C9D"/>
    <w:rsid w:val="00482182"/>
    <w:rsid w:val="00482B5C"/>
    <w:rsid w:val="00485E58"/>
    <w:rsid w:val="00487A7A"/>
    <w:rsid w:val="004911DB"/>
    <w:rsid w:val="00495B36"/>
    <w:rsid w:val="00497385"/>
    <w:rsid w:val="004973E4"/>
    <w:rsid w:val="004A0149"/>
    <w:rsid w:val="004A04CC"/>
    <w:rsid w:val="004A1FBF"/>
    <w:rsid w:val="004A269D"/>
    <w:rsid w:val="004A5470"/>
    <w:rsid w:val="004A667D"/>
    <w:rsid w:val="004B0021"/>
    <w:rsid w:val="004B072C"/>
    <w:rsid w:val="004B14E0"/>
    <w:rsid w:val="004B2011"/>
    <w:rsid w:val="004B33B7"/>
    <w:rsid w:val="004B7204"/>
    <w:rsid w:val="004B72C5"/>
    <w:rsid w:val="004B7F5F"/>
    <w:rsid w:val="004C2270"/>
    <w:rsid w:val="004D013D"/>
    <w:rsid w:val="004D147C"/>
    <w:rsid w:val="004D18B0"/>
    <w:rsid w:val="004D2054"/>
    <w:rsid w:val="004D2AEB"/>
    <w:rsid w:val="004D41E6"/>
    <w:rsid w:val="004D7C90"/>
    <w:rsid w:val="004E024B"/>
    <w:rsid w:val="004E0290"/>
    <w:rsid w:val="004E03E3"/>
    <w:rsid w:val="004E0DCE"/>
    <w:rsid w:val="004E1E1A"/>
    <w:rsid w:val="004E659D"/>
    <w:rsid w:val="004E7AFE"/>
    <w:rsid w:val="004F0046"/>
    <w:rsid w:val="004F1EF3"/>
    <w:rsid w:val="004F2375"/>
    <w:rsid w:val="004F310A"/>
    <w:rsid w:val="004F77E2"/>
    <w:rsid w:val="005004C1"/>
    <w:rsid w:val="00500DA5"/>
    <w:rsid w:val="00502238"/>
    <w:rsid w:val="005036F1"/>
    <w:rsid w:val="00505B7F"/>
    <w:rsid w:val="00506189"/>
    <w:rsid w:val="0050697F"/>
    <w:rsid w:val="0051090B"/>
    <w:rsid w:val="00513633"/>
    <w:rsid w:val="0051593C"/>
    <w:rsid w:val="00520FBC"/>
    <w:rsid w:val="00521232"/>
    <w:rsid w:val="00523FC7"/>
    <w:rsid w:val="0052645C"/>
    <w:rsid w:val="005270DA"/>
    <w:rsid w:val="005319DF"/>
    <w:rsid w:val="0053384F"/>
    <w:rsid w:val="00533857"/>
    <w:rsid w:val="00535370"/>
    <w:rsid w:val="00541E8E"/>
    <w:rsid w:val="00542426"/>
    <w:rsid w:val="00542DDF"/>
    <w:rsid w:val="00544538"/>
    <w:rsid w:val="00552569"/>
    <w:rsid w:val="00553251"/>
    <w:rsid w:val="0055457A"/>
    <w:rsid w:val="00554B08"/>
    <w:rsid w:val="00555A51"/>
    <w:rsid w:val="00556FB0"/>
    <w:rsid w:val="00557865"/>
    <w:rsid w:val="00557EC0"/>
    <w:rsid w:val="005612E4"/>
    <w:rsid w:val="0056281E"/>
    <w:rsid w:val="0056509E"/>
    <w:rsid w:val="00565428"/>
    <w:rsid w:val="0056770A"/>
    <w:rsid w:val="00571D0C"/>
    <w:rsid w:val="00574F15"/>
    <w:rsid w:val="005806EA"/>
    <w:rsid w:val="00580C56"/>
    <w:rsid w:val="00580FF1"/>
    <w:rsid w:val="005821CB"/>
    <w:rsid w:val="00582D1E"/>
    <w:rsid w:val="0058483E"/>
    <w:rsid w:val="005857C1"/>
    <w:rsid w:val="005868E1"/>
    <w:rsid w:val="00586D54"/>
    <w:rsid w:val="005870EF"/>
    <w:rsid w:val="00587E9B"/>
    <w:rsid w:val="00592BC8"/>
    <w:rsid w:val="00592BDA"/>
    <w:rsid w:val="0059434B"/>
    <w:rsid w:val="0059446B"/>
    <w:rsid w:val="005949EA"/>
    <w:rsid w:val="00595E20"/>
    <w:rsid w:val="00596FFE"/>
    <w:rsid w:val="0059710C"/>
    <w:rsid w:val="005A1142"/>
    <w:rsid w:val="005A3315"/>
    <w:rsid w:val="005A3DA4"/>
    <w:rsid w:val="005A5336"/>
    <w:rsid w:val="005A57FD"/>
    <w:rsid w:val="005A65EE"/>
    <w:rsid w:val="005A7427"/>
    <w:rsid w:val="005B1291"/>
    <w:rsid w:val="005B25A7"/>
    <w:rsid w:val="005B698E"/>
    <w:rsid w:val="005B7B94"/>
    <w:rsid w:val="005C25C6"/>
    <w:rsid w:val="005C26B1"/>
    <w:rsid w:val="005C3499"/>
    <w:rsid w:val="005C42D9"/>
    <w:rsid w:val="005D15F0"/>
    <w:rsid w:val="005D2A35"/>
    <w:rsid w:val="005D3775"/>
    <w:rsid w:val="005D60C2"/>
    <w:rsid w:val="005D722F"/>
    <w:rsid w:val="005D7CF3"/>
    <w:rsid w:val="005E16BB"/>
    <w:rsid w:val="005E380A"/>
    <w:rsid w:val="005E4126"/>
    <w:rsid w:val="005E4ABE"/>
    <w:rsid w:val="005E5700"/>
    <w:rsid w:val="005E5C2F"/>
    <w:rsid w:val="005E5FCB"/>
    <w:rsid w:val="005E6A2F"/>
    <w:rsid w:val="005E74B3"/>
    <w:rsid w:val="005E78EA"/>
    <w:rsid w:val="005F2D72"/>
    <w:rsid w:val="005F2DD6"/>
    <w:rsid w:val="005F42BB"/>
    <w:rsid w:val="005F528A"/>
    <w:rsid w:val="005F584A"/>
    <w:rsid w:val="005F6589"/>
    <w:rsid w:val="005F686F"/>
    <w:rsid w:val="005F7B34"/>
    <w:rsid w:val="00601B44"/>
    <w:rsid w:val="00602A1C"/>
    <w:rsid w:val="0060330C"/>
    <w:rsid w:val="00604664"/>
    <w:rsid w:val="00607435"/>
    <w:rsid w:val="00611590"/>
    <w:rsid w:val="006134D0"/>
    <w:rsid w:val="00614C46"/>
    <w:rsid w:val="00620E99"/>
    <w:rsid w:val="00621EDB"/>
    <w:rsid w:val="00622406"/>
    <w:rsid w:val="00622C5C"/>
    <w:rsid w:val="00623E46"/>
    <w:rsid w:val="00624DEA"/>
    <w:rsid w:val="00624E43"/>
    <w:rsid w:val="00625FFB"/>
    <w:rsid w:val="006306B6"/>
    <w:rsid w:val="00631FF8"/>
    <w:rsid w:val="00634837"/>
    <w:rsid w:val="00637809"/>
    <w:rsid w:val="00637B8B"/>
    <w:rsid w:val="00642318"/>
    <w:rsid w:val="0064596A"/>
    <w:rsid w:val="0065179E"/>
    <w:rsid w:val="006541E4"/>
    <w:rsid w:val="00656232"/>
    <w:rsid w:val="00657B02"/>
    <w:rsid w:val="00662AE1"/>
    <w:rsid w:val="00663AB9"/>
    <w:rsid w:val="00666DA7"/>
    <w:rsid w:val="006673F6"/>
    <w:rsid w:val="00671123"/>
    <w:rsid w:val="0067204C"/>
    <w:rsid w:val="006736B6"/>
    <w:rsid w:val="006737FE"/>
    <w:rsid w:val="00674A00"/>
    <w:rsid w:val="00676C37"/>
    <w:rsid w:val="00680FCD"/>
    <w:rsid w:val="00683A08"/>
    <w:rsid w:val="006856E2"/>
    <w:rsid w:val="00693111"/>
    <w:rsid w:val="00694563"/>
    <w:rsid w:val="00696159"/>
    <w:rsid w:val="00697050"/>
    <w:rsid w:val="006A1C39"/>
    <w:rsid w:val="006A439A"/>
    <w:rsid w:val="006A7ED3"/>
    <w:rsid w:val="006B1C8D"/>
    <w:rsid w:val="006B4B04"/>
    <w:rsid w:val="006B6A57"/>
    <w:rsid w:val="006C1B40"/>
    <w:rsid w:val="006C28B3"/>
    <w:rsid w:val="006C2DF4"/>
    <w:rsid w:val="006C482F"/>
    <w:rsid w:val="006C4A44"/>
    <w:rsid w:val="006C55AA"/>
    <w:rsid w:val="006C5DCB"/>
    <w:rsid w:val="006D151A"/>
    <w:rsid w:val="006D2DAA"/>
    <w:rsid w:val="006D3B08"/>
    <w:rsid w:val="006D3F1C"/>
    <w:rsid w:val="006D6F68"/>
    <w:rsid w:val="006E1B0D"/>
    <w:rsid w:val="006E36D9"/>
    <w:rsid w:val="006E3DE3"/>
    <w:rsid w:val="006E3F1F"/>
    <w:rsid w:val="006E5145"/>
    <w:rsid w:val="006E5643"/>
    <w:rsid w:val="006F29B8"/>
    <w:rsid w:val="006F4301"/>
    <w:rsid w:val="006F477D"/>
    <w:rsid w:val="006F663D"/>
    <w:rsid w:val="006F778A"/>
    <w:rsid w:val="007036BD"/>
    <w:rsid w:val="007038E1"/>
    <w:rsid w:val="00704ACF"/>
    <w:rsid w:val="00704F13"/>
    <w:rsid w:val="00711CB0"/>
    <w:rsid w:val="00712709"/>
    <w:rsid w:val="00720AD1"/>
    <w:rsid w:val="00720DFB"/>
    <w:rsid w:val="00720E7E"/>
    <w:rsid w:val="00721E5C"/>
    <w:rsid w:val="00722A6E"/>
    <w:rsid w:val="00722CC4"/>
    <w:rsid w:val="0072466C"/>
    <w:rsid w:val="007248A1"/>
    <w:rsid w:val="00726938"/>
    <w:rsid w:val="0073253C"/>
    <w:rsid w:val="0073297B"/>
    <w:rsid w:val="0073399D"/>
    <w:rsid w:val="00735012"/>
    <w:rsid w:val="007357A9"/>
    <w:rsid w:val="00736313"/>
    <w:rsid w:val="007400EC"/>
    <w:rsid w:val="00742A0D"/>
    <w:rsid w:val="00742A73"/>
    <w:rsid w:val="007463FA"/>
    <w:rsid w:val="00750F60"/>
    <w:rsid w:val="007517C6"/>
    <w:rsid w:val="00752DA3"/>
    <w:rsid w:val="00754C15"/>
    <w:rsid w:val="00757B63"/>
    <w:rsid w:val="00771A43"/>
    <w:rsid w:val="007722E1"/>
    <w:rsid w:val="007729A1"/>
    <w:rsid w:val="0077336A"/>
    <w:rsid w:val="00775416"/>
    <w:rsid w:val="00776197"/>
    <w:rsid w:val="00782B6D"/>
    <w:rsid w:val="00782EB1"/>
    <w:rsid w:val="00784783"/>
    <w:rsid w:val="0078516E"/>
    <w:rsid w:val="00785EC9"/>
    <w:rsid w:val="00786158"/>
    <w:rsid w:val="00792BC7"/>
    <w:rsid w:val="00795906"/>
    <w:rsid w:val="00796789"/>
    <w:rsid w:val="00797CD2"/>
    <w:rsid w:val="007A13F0"/>
    <w:rsid w:val="007A2653"/>
    <w:rsid w:val="007A726D"/>
    <w:rsid w:val="007B76AB"/>
    <w:rsid w:val="007C1939"/>
    <w:rsid w:val="007C6414"/>
    <w:rsid w:val="007D1579"/>
    <w:rsid w:val="007D39F8"/>
    <w:rsid w:val="007D3C22"/>
    <w:rsid w:val="007D430D"/>
    <w:rsid w:val="007E424C"/>
    <w:rsid w:val="007E5674"/>
    <w:rsid w:val="007F1712"/>
    <w:rsid w:val="007F2DD0"/>
    <w:rsid w:val="007F32F1"/>
    <w:rsid w:val="007F371F"/>
    <w:rsid w:val="007F5849"/>
    <w:rsid w:val="007F67E5"/>
    <w:rsid w:val="007F7C39"/>
    <w:rsid w:val="0080247A"/>
    <w:rsid w:val="00805938"/>
    <w:rsid w:val="008074A2"/>
    <w:rsid w:val="00807FEC"/>
    <w:rsid w:val="008135D9"/>
    <w:rsid w:val="00815C4A"/>
    <w:rsid w:val="00815D2B"/>
    <w:rsid w:val="008165AD"/>
    <w:rsid w:val="0081785F"/>
    <w:rsid w:val="00820080"/>
    <w:rsid w:val="00823243"/>
    <w:rsid w:val="00823297"/>
    <w:rsid w:val="008237EF"/>
    <w:rsid w:val="008244FF"/>
    <w:rsid w:val="008248AD"/>
    <w:rsid w:val="00824B22"/>
    <w:rsid w:val="008266D5"/>
    <w:rsid w:val="00830275"/>
    <w:rsid w:val="00830577"/>
    <w:rsid w:val="00831A55"/>
    <w:rsid w:val="00831EB9"/>
    <w:rsid w:val="00832EA5"/>
    <w:rsid w:val="00834BB8"/>
    <w:rsid w:val="0083545B"/>
    <w:rsid w:val="00836069"/>
    <w:rsid w:val="00840155"/>
    <w:rsid w:val="008467D0"/>
    <w:rsid w:val="00851BF1"/>
    <w:rsid w:val="00852135"/>
    <w:rsid w:val="0085255E"/>
    <w:rsid w:val="008607A9"/>
    <w:rsid w:val="00865072"/>
    <w:rsid w:val="00870290"/>
    <w:rsid w:val="008711A6"/>
    <w:rsid w:val="00871314"/>
    <w:rsid w:val="00871730"/>
    <w:rsid w:val="008749B3"/>
    <w:rsid w:val="008802F6"/>
    <w:rsid w:val="00882F0A"/>
    <w:rsid w:val="00883304"/>
    <w:rsid w:val="00886442"/>
    <w:rsid w:val="008910BE"/>
    <w:rsid w:val="00892398"/>
    <w:rsid w:val="008935E8"/>
    <w:rsid w:val="0089522D"/>
    <w:rsid w:val="008952D1"/>
    <w:rsid w:val="008959AB"/>
    <w:rsid w:val="008A1090"/>
    <w:rsid w:val="008A1840"/>
    <w:rsid w:val="008A1C69"/>
    <w:rsid w:val="008A49B0"/>
    <w:rsid w:val="008A590E"/>
    <w:rsid w:val="008A7403"/>
    <w:rsid w:val="008B04F5"/>
    <w:rsid w:val="008B4011"/>
    <w:rsid w:val="008B6A5A"/>
    <w:rsid w:val="008C0FB1"/>
    <w:rsid w:val="008C1246"/>
    <w:rsid w:val="008C2827"/>
    <w:rsid w:val="008C282B"/>
    <w:rsid w:val="008C2D14"/>
    <w:rsid w:val="008C32CE"/>
    <w:rsid w:val="008C4850"/>
    <w:rsid w:val="008C5090"/>
    <w:rsid w:val="008C6A0D"/>
    <w:rsid w:val="008D1402"/>
    <w:rsid w:val="008D3631"/>
    <w:rsid w:val="008D3BB4"/>
    <w:rsid w:val="008D4E05"/>
    <w:rsid w:val="008D5A45"/>
    <w:rsid w:val="008D5A93"/>
    <w:rsid w:val="008D75DA"/>
    <w:rsid w:val="008E287A"/>
    <w:rsid w:val="008E2EBF"/>
    <w:rsid w:val="008E41E0"/>
    <w:rsid w:val="008E50B1"/>
    <w:rsid w:val="008E7474"/>
    <w:rsid w:val="008E7EF5"/>
    <w:rsid w:val="008F04D1"/>
    <w:rsid w:val="008F1EF0"/>
    <w:rsid w:val="008F383D"/>
    <w:rsid w:val="008F443E"/>
    <w:rsid w:val="008F6554"/>
    <w:rsid w:val="008F72EC"/>
    <w:rsid w:val="008F74D8"/>
    <w:rsid w:val="009026FE"/>
    <w:rsid w:val="00903DA1"/>
    <w:rsid w:val="00904A84"/>
    <w:rsid w:val="0090530A"/>
    <w:rsid w:val="009068EC"/>
    <w:rsid w:val="00910C5D"/>
    <w:rsid w:val="009131BD"/>
    <w:rsid w:val="009145B5"/>
    <w:rsid w:val="00916DEC"/>
    <w:rsid w:val="00925D6A"/>
    <w:rsid w:val="0093201D"/>
    <w:rsid w:val="00932368"/>
    <w:rsid w:val="00933D89"/>
    <w:rsid w:val="0093432A"/>
    <w:rsid w:val="00935A96"/>
    <w:rsid w:val="009379DC"/>
    <w:rsid w:val="0094201B"/>
    <w:rsid w:val="00944512"/>
    <w:rsid w:val="00944F53"/>
    <w:rsid w:val="00945BE2"/>
    <w:rsid w:val="009515C0"/>
    <w:rsid w:val="009553E3"/>
    <w:rsid w:val="00956920"/>
    <w:rsid w:val="00957EB6"/>
    <w:rsid w:val="00957F77"/>
    <w:rsid w:val="00960AB0"/>
    <w:rsid w:val="009614A8"/>
    <w:rsid w:val="009648D8"/>
    <w:rsid w:val="009665FB"/>
    <w:rsid w:val="00970CD8"/>
    <w:rsid w:val="0097122C"/>
    <w:rsid w:val="009716B7"/>
    <w:rsid w:val="00971CD7"/>
    <w:rsid w:val="00971FEA"/>
    <w:rsid w:val="009738CB"/>
    <w:rsid w:val="0097413C"/>
    <w:rsid w:val="00981E21"/>
    <w:rsid w:val="00982580"/>
    <w:rsid w:val="00982724"/>
    <w:rsid w:val="00982A41"/>
    <w:rsid w:val="00987931"/>
    <w:rsid w:val="0099134E"/>
    <w:rsid w:val="00992310"/>
    <w:rsid w:val="00994211"/>
    <w:rsid w:val="00995AC6"/>
    <w:rsid w:val="009971A1"/>
    <w:rsid w:val="009A029F"/>
    <w:rsid w:val="009A0530"/>
    <w:rsid w:val="009A158C"/>
    <w:rsid w:val="009A2DA6"/>
    <w:rsid w:val="009A33E8"/>
    <w:rsid w:val="009A39A4"/>
    <w:rsid w:val="009A4B9B"/>
    <w:rsid w:val="009A5F2A"/>
    <w:rsid w:val="009A6AEF"/>
    <w:rsid w:val="009B254C"/>
    <w:rsid w:val="009B2CD4"/>
    <w:rsid w:val="009B651D"/>
    <w:rsid w:val="009B6532"/>
    <w:rsid w:val="009C006B"/>
    <w:rsid w:val="009C04F5"/>
    <w:rsid w:val="009C0A71"/>
    <w:rsid w:val="009C1820"/>
    <w:rsid w:val="009C3855"/>
    <w:rsid w:val="009C3ADE"/>
    <w:rsid w:val="009C52DF"/>
    <w:rsid w:val="009C6C07"/>
    <w:rsid w:val="009D2B02"/>
    <w:rsid w:val="009D3777"/>
    <w:rsid w:val="009D638B"/>
    <w:rsid w:val="009D76F7"/>
    <w:rsid w:val="009E44D8"/>
    <w:rsid w:val="009E615C"/>
    <w:rsid w:val="009F08C6"/>
    <w:rsid w:val="009F12FD"/>
    <w:rsid w:val="009F1C05"/>
    <w:rsid w:val="009F28C0"/>
    <w:rsid w:val="009F2B0B"/>
    <w:rsid w:val="009F2D36"/>
    <w:rsid w:val="009F30AF"/>
    <w:rsid w:val="00A00557"/>
    <w:rsid w:val="00A03B7B"/>
    <w:rsid w:val="00A03EB5"/>
    <w:rsid w:val="00A041A9"/>
    <w:rsid w:val="00A04E3B"/>
    <w:rsid w:val="00A05EF2"/>
    <w:rsid w:val="00A07675"/>
    <w:rsid w:val="00A101A6"/>
    <w:rsid w:val="00A1065E"/>
    <w:rsid w:val="00A10DCD"/>
    <w:rsid w:val="00A11032"/>
    <w:rsid w:val="00A12023"/>
    <w:rsid w:val="00A1263C"/>
    <w:rsid w:val="00A14BF1"/>
    <w:rsid w:val="00A15859"/>
    <w:rsid w:val="00A260E4"/>
    <w:rsid w:val="00A323E0"/>
    <w:rsid w:val="00A35EC5"/>
    <w:rsid w:val="00A37200"/>
    <w:rsid w:val="00A428AC"/>
    <w:rsid w:val="00A430D0"/>
    <w:rsid w:val="00A434F9"/>
    <w:rsid w:val="00A4414C"/>
    <w:rsid w:val="00A45236"/>
    <w:rsid w:val="00A46D96"/>
    <w:rsid w:val="00A47406"/>
    <w:rsid w:val="00A507D3"/>
    <w:rsid w:val="00A52474"/>
    <w:rsid w:val="00A54262"/>
    <w:rsid w:val="00A544E3"/>
    <w:rsid w:val="00A57071"/>
    <w:rsid w:val="00A57A7C"/>
    <w:rsid w:val="00A57F06"/>
    <w:rsid w:val="00A601FE"/>
    <w:rsid w:val="00A609C4"/>
    <w:rsid w:val="00A60D59"/>
    <w:rsid w:val="00A6239A"/>
    <w:rsid w:val="00A634E5"/>
    <w:rsid w:val="00A63C34"/>
    <w:rsid w:val="00A66A11"/>
    <w:rsid w:val="00A72B03"/>
    <w:rsid w:val="00A72C3E"/>
    <w:rsid w:val="00A73039"/>
    <w:rsid w:val="00A734CC"/>
    <w:rsid w:val="00A750F9"/>
    <w:rsid w:val="00A75291"/>
    <w:rsid w:val="00A76DFC"/>
    <w:rsid w:val="00A77C43"/>
    <w:rsid w:val="00A80131"/>
    <w:rsid w:val="00A805C2"/>
    <w:rsid w:val="00A8091D"/>
    <w:rsid w:val="00A8194F"/>
    <w:rsid w:val="00A857C3"/>
    <w:rsid w:val="00AA0241"/>
    <w:rsid w:val="00AA08E3"/>
    <w:rsid w:val="00AA305D"/>
    <w:rsid w:val="00AA5075"/>
    <w:rsid w:val="00AA76AB"/>
    <w:rsid w:val="00AB19CE"/>
    <w:rsid w:val="00AB22A7"/>
    <w:rsid w:val="00AB2D0D"/>
    <w:rsid w:val="00AB6982"/>
    <w:rsid w:val="00AB7B22"/>
    <w:rsid w:val="00AB7B72"/>
    <w:rsid w:val="00AB7CF3"/>
    <w:rsid w:val="00AC1616"/>
    <w:rsid w:val="00AC2AA8"/>
    <w:rsid w:val="00AC47EF"/>
    <w:rsid w:val="00AC6334"/>
    <w:rsid w:val="00AC681D"/>
    <w:rsid w:val="00AC6C57"/>
    <w:rsid w:val="00AC75DE"/>
    <w:rsid w:val="00AD041D"/>
    <w:rsid w:val="00AD24C7"/>
    <w:rsid w:val="00AD28D5"/>
    <w:rsid w:val="00AD3C4D"/>
    <w:rsid w:val="00AD3E98"/>
    <w:rsid w:val="00AD6965"/>
    <w:rsid w:val="00AE275E"/>
    <w:rsid w:val="00AE390C"/>
    <w:rsid w:val="00AE5E81"/>
    <w:rsid w:val="00AE6663"/>
    <w:rsid w:val="00AE7529"/>
    <w:rsid w:val="00AF0E1E"/>
    <w:rsid w:val="00AF16F9"/>
    <w:rsid w:val="00AF2342"/>
    <w:rsid w:val="00AF60BE"/>
    <w:rsid w:val="00AF6813"/>
    <w:rsid w:val="00B006A4"/>
    <w:rsid w:val="00B0270E"/>
    <w:rsid w:val="00B03208"/>
    <w:rsid w:val="00B046E8"/>
    <w:rsid w:val="00B05773"/>
    <w:rsid w:val="00B059C6"/>
    <w:rsid w:val="00B05C8F"/>
    <w:rsid w:val="00B06ADB"/>
    <w:rsid w:val="00B159E8"/>
    <w:rsid w:val="00B164B8"/>
    <w:rsid w:val="00B20534"/>
    <w:rsid w:val="00B23563"/>
    <w:rsid w:val="00B24750"/>
    <w:rsid w:val="00B26D47"/>
    <w:rsid w:val="00B303A6"/>
    <w:rsid w:val="00B30DA1"/>
    <w:rsid w:val="00B37058"/>
    <w:rsid w:val="00B377C0"/>
    <w:rsid w:val="00B52C58"/>
    <w:rsid w:val="00B52F93"/>
    <w:rsid w:val="00B60267"/>
    <w:rsid w:val="00B609F6"/>
    <w:rsid w:val="00B63DE1"/>
    <w:rsid w:val="00B67323"/>
    <w:rsid w:val="00B70314"/>
    <w:rsid w:val="00B70E1E"/>
    <w:rsid w:val="00B74C8B"/>
    <w:rsid w:val="00B75CAE"/>
    <w:rsid w:val="00B774C5"/>
    <w:rsid w:val="00B83143"/>
    <w:rsid w:val="00B83E22"/>
    <w:rsid w:val="00B849A3"/>
    <w:rsid w:val="00B906E6"/>
    <w:rsid w:val="00B92615"/>
    <w:rsid w:val="00B9349E"/>
    <w:rsid w:val="00B952FB"/>
    <w:rsid w:val="00B9661D"/>
    <w:rsid w:val="00B96A98"/>
    <w:rsid w:val="00B97F1E"/>
    <w:rsid w:val="00BA14FF"/>
    <w:rsid w:val="00BA5CE4"/>
    <w:rsid w:val="00BA5FFF"/>
    <w:rsid w:val="00BA7C9A"/>
    <w:rsid w:val="00BB2C0A"/>
    <w:rsid w:val="00BB32D2"/>
    <w:rsid w:val="00BB35B4"/>
    <w:rsid w:val="00BB54FE"/>
    <w:rsid w:val="00BB6504"/>
    <w:rsid w:val="00BC0BC1"/>
    <w:rsid w:val="00BC1920"/>
    <w:rsid w:val="00BC1DB0"/>
    <w:rsid w:val="00BD0226"/>
    <w:rsid w:val="00BD3652"/>
    <w:rsid w:val="00BE3873"/>
    <w:rsid w:val="00BE4966"/>
    <w:rsid w:val="00BE664E"/>
    <w:rsid w:val="00BE667E"/>
    <w:rsid w:val="00BE7C11"/>
    <w:rsid w:val="00BF14FE"/>
    <w:rsid w:val="00BF4147"/>
    <w:rsid w:val="00BF51E7"/>
    <w:rsid w:val="00BF6629"/>
    <w:rsid w:val="00BF6A78"/>
    <w:rsid w:val="00BF739F"/>
    <w:rsid w:val="00C0127A"/>
    <w:rsid w:val="00C021BD"/>
    <w:rsid w:val="00C05429"/>
    <w:rsid w:val="00C059A8"/>
    <w:rsid w:val="00C07B75"/>
    <w:rsid w:val="00C123E3"/>
    <w:rsid w:val="00C12E17"/>
    <w:rsid w:val="00C13721"/>
    <w:rsid w:val="00C13A43"/>
    <w:rsid w:val="00C13AA2"/>
    <w:rsid w:val="00C1699F"/>
    <w:rsid w:val="00C177B5"/>
    <w:rsid w:val="00C20C02"/>
    <w:rsid w:val="00C20D3C"/>
    <w:rsid w:val="00C2228A"/>
    <w:rsid w:val="00C224F5"/>
    <w:rsid w:val="00C2439D"/>
    <w:rsid w:val="00C25983"/>
    <w:rsid w:val="00C34E3E"/>
    <w:rsid w:val="00C37821"/>
    <w:rsid w:val="00C40988"/>
    <w:rsid w:val="00C458C6"/>
    <w:rsid w:val="00C45B9D"/>
    <w:rsid w:val="00C466B2"/>
    <w:rsid w:val="00C47B58"/>
    <w:rsid w:val="00C503B1"/>
    <w:rsid w:val="00C51395"/>
    <w:rsid w:val="00C52914"/>
    <w:rsid w:val="00C5298C"/>
    <w:rsid w:val="00C55D1A"/>
    <w:rsid w:val="00C60C17"/>
    <w:rsid w:val="00C621F5"/>
    <w:rsid w:val="00C6332A"/>
    <w:rsid w:val="00C640CA"/>
    <w:rsid w:val="00C646A3"/>
    <w:rsid w:val="00C7141E"/>
    <w:rsid w:val="00C725A2"/>
    <w:rsid w:val="00C75624"/>
    <w:rsid w:val="00C75D7C"/>
    <w:rsid w:val="00C75FEE"/>
    <w:rsid w:val="00C76047"/>
    <w:rsid w:val="00C771FE"/>
    <w:rsid w:val="00C8136D"/>
    <w:rsid w:val="00C83088"/>
    <w:rsid w:val="00C83393"/>
    <w:rsid w:val="00C83577"/>
    <w:rsid w:val="00C83D04"/>
    <w:rsid w:val="00C8721C"/>
    <w:rsid w:val="00C90422"/>
    <w:rsid w:val="00C90BCD"/>
    <w:rsid w:val="00C927BC"/>
    <w:rsid w:val="00C9400A"/>
    <w:rsid w:val="00CA3FA0"/>
    <w:rsid w:val="00CA7523"/>
    <w:rsid w:val="00CA7CCB"/>
    <w:rsid w:val="00CB1887"/>
    <w:rsid w:val="00CB2981"/>
    <w:rsid w:val="00CB5678"/>
    <w:rsid w:val="00CB7DE7"/>
    <w:rsid w:val="00CC26E2"/>
    <w:rsid w:val="00CC4320"/>
    <w:rsid w:val="00CC4BCB"/>
    <w:rsid w:val="00CC5161"/>
    <w:rsid w:val="00CC736C"/>
    <w:rsid w:val="00CD0026"/>
    <w:rsid w:val="00CD058D"/>
    <w:rsid w:val="00CD27D7"/>
    <w:rsid w:val="00CD5861"/>
    <w:rsid w:val="00CD7A78"/>
    <w:rsid w:val="00CE0BF5"/>
    <w:rsid w:val="00CE12A2"/>
    <w:rsid w:val="00CE1CC0"/>
    <w:rsid w:val="00CE3999"/>
    <w:rsid w:val="00CF05EE"/>
    <w:rsid w:val="00CF0C9B"/>
    <w:rsid w:val="00CF262C"/>
    <w:rsid w:val="00CF366E"/>
    <w:rsid w:val="00CF3C41"/>
    <w:rsid w:val="00CF4DBB"/>
    <w:rsid w:val="00CF5D84"/>
    <w:rsid w:val="00CF7BAE"/>
    <w:rsid w:val="00CF7D41"/>
    <w:rsid w:val="00D04F15"/>
    <w:rsid w:val="00D05DDB"/>
    <w:rsid w:val="00D11AA7"/>
    <w:rsid w:val="00D11AC1"/>
    <w:rsid w:val="00D15999"/>
    <w:rsid w:val="00D179EA"/>
    <w:rsid w:val="00D20FDB"/>
    <w:rsid w:val="00D22B35"/>
    <w:rsid w:val="00D22B7E"/>
    <w:rsid w:val="00D23310"/>
    <w:rsid w:val="00D250CB"/>
    <w:rsid w:val="00D25232"/>
    <w:rsid w:val="00D30F2C"/>
    <w:rsid w:val="00D310ED"/>
    <w:rsid w:val="00D35D23"/>
    <w:rsid w:val="00D42723"/>
    <w:rsid w:val="00D427DC"/>
    <w:rsid w:val="00D42959"/>
    <w:rsid w:val="00D42EBC"/>
    <w:rsid w:val="00D43FB2"/>
    <w:rsid w:val="00D454C8"/>
    <w:rsid w:val="00D4643A"/>
    <w:rsid w:val="00D46896"/>
    <w:rsid w:val="00D4728F"/>
    <w:rsid w:val="00D533DB"/>
    <w:rsid w:val="00D53951"/>
    <w:rsid w:val="00D53B67"/>
    <w:rsid w:val="00D55D97"/>
    <w:rsid w:val="00D55F0C"/>
    <w:rsid w:val="00D562A9"/>
    <w:rsid w:val="00D56343"/>
    <w:rsid w:val="00D57420"/>
    <w:rsid w:val="00D57C6F"/>
    <w:rsid w:val="00D61F53"/>
    <w:rsid w:val="00D62BE7"/>
    <w:rsid w:val="00D63EFE"/>
    <w:rsid w:val="00D666DD"/>
    <w:rsid w:val="00D66C37"/>
    <w:rsid w:val="00D66C49"/>
    <w:rsid w:val="00D67CA8"/>
    <w:rsid w:val="00D70007"/>
    <w:rsid w:val="00D710EC"/>
    <w:rsid w:val="00D71E33"/>
    <w:rsid w:val="00D721A7"/>
    <w:rsid w:val="00D72BBF"/>
    <w:rsid w:val="00D74C11"/>
    <w:rsid w:val="00D81F64"/>
    <w:rsid w:val="00D82D2B"/>
    <w:rsid w:val="00D82D9F"/>
    <w:rsid w:val="00D86158"/>
    <w:rsid w:val="00D93E5A"/>
    <w:rsid w:val="00D94600"/>
    <w:rsid w:val="00D94AC5"/>
    <w:rsid w:val="00D95FE8"/>
    <w:rsid w:val="00D9790C"/>
    <w:rsid w:val="00D97C94"/>
    <w:rsid w:val="00DA1B44"/>
    <w:rsid w:val="00DA1C85"/>
    <w:rsid w:val="00DA2179"/>
    <w:rsid w:val="00DA4EB2"/>
    <w:rsid w:val="00DA4F9B"/>
    <w:rsid w:val="00DB061E"/>
    <w:rsid w:val="00DB1240"/>
    <w:rsid w:val="00DB34D0"/>
    <w:rsid w:val="00DB3504"/>
    <w:rsid w:val="00DB36B8"/>
    <w:rsid w:val="00DB3D52"/>
    <w:rsid w:val="00DB5493"/>
    <w:rsid w:val="00DB5A4C"/>
    <w:rsid w:val="00DB6B2C"/>
    <w:rsid w:val="00DB7FCF"/>
    <w:rsid w:val="00DC114D"/>
    <w:rsid w:val="00DC15F1"/>
    <w:rsid w:val="00DC4B0E"/>
    <w:rsid w:val="00DC5ECE"/>
    <w:rsid w:val="00DC6218"/>
    <w:rsid w:val="00DC6F9C"/>
    <w:rsid w:val="00DC792E"/>
    <w:rsid w:val="00DD4FF2"/>
    <w:rsid w:val="00DD623A"/>
    <w:rsid w:val="00DE5683"/>
    <w:rsid w:val="00DF0B8A"/>
    <w:rsid w:val="00DF1E52"/>
    <w:rsid w:val="00DF7A33"/>
    <w:rsid w:val="00E01158"/>
    <w:rsid w:val="00E0148A"/>
    <w:rsid w:val="00E021EE"/>
    <w:rsid w:val="00E033E8"/>
    <w:rsid w:val="00E03910"/>
    <w:rsid w:val="00E03F44"/>
    <w:rsid w:val="00E06C83"/>
    <w:rsid w:val="00E108A8"/>
    <w:rsid w:val="00E120DB"/>
    <w:rsid w:val="00E12167"/>
    <w:rsid w:val="00E12EC9"/>
    <w:rsid w:val="00E17595"/>
    <w:rsid w:val="00E17834"/>
    <w:rsid w:val="00E17D4F"/>
    <w:rsid w:val="00E20D4B"/>
    <w:rsid w:val="00E22729"/>
    <w:rsid w:val="00E233E9"/>
    <w:rsid w:val="00E2486F"/>
    <w:rsid w:val="00E2492B"/>
    <w:rsid w:val="00E2611E"/>
    <w:rsid w:val="00E26C1A"/>
    <w:rsid w:val="00E3351E"/>
    <w:rsid w:val="00E34094"/>
    <w:rsid w:val="00E36BB8"/>
    <w:rsid w:val="00E44ADC"/>
    <w:rsid w:val="00E47B0F"/>
    <w:rsid w:val="00E47D07"/>
    <w:rsid w:val="00E51334"/>
    <w:rsid w:val="00E6107A"/>
    <w:rsid w:val="00E62591"/>
    <w:rsid w:val="00E634CC"/>
    <w:rsid w:val="00E702B5"/>
    <w:rsid w:val="00E75DBF"/>
    <w:rsid w:val="00E769AA"/>
    <w:rsid w:val="00E800DC"/>
    <w:rsid w:val="00E81358"/>
    <w:rsid w:val="00E85DB6"/>
    <w:rsid w:val="00E86814"/>
    <w:rsid w:val="00E870A8"/>
    <w:rsid w:val="00E8750F"/>
    <w:rsid w:val="00E92662"/>
    <w:rsid w:val="00E9393E"/>
    <w:rsid w:val="00E942F8"/>
    <w:rsid w:val="00E953EB"/>
    <w:rsid w:val="00E97B40"/>
    <w:rsid w:val="00EA11BE"/>
    <w:rsid w:val="00EA12CF"/>
    <w:rsid w:val="00EA34E3"/>
    <w:rsid w:val="00EA3C03"/>
    <w:rsid w:val="00EA73DF"/>
    <w:rsid w:val="00EA7AC0"/>
    <w:rsid w:val="00EB10B6"/>
    <w:rsid w:val="00EB5A14"/>
    <w:rsid w:val="00EB71D0"/>
    <w:rsid w:val="00EC0CA2"/>
    <w:rsid w:val="00EC25C6"/>
    <w:rsid w:val="00EC4E33"/>
    <w:rsid w:val="00EC6172"/>
    <w:rsid w:val="00ED069D"/>
    <w:rsid w:val="00ED0E04"/>
    <w:rsid w:val="00ED4E38"/>
    <w:rsid w:val="00ED70BC"/>
    <w:rsid w:val="00EE1676"/>
    <w:rsid w:val="00EE2F50"/>
    <w:rsid w:val="00EE582D"/>
    <w:rsid w:val="00EE6652"/>
    <w:rsid w:val="00EE687F"/>
    <w:rsid w:val="00EF0CB8"/>
    <w:rsid w:val="00EF0E04"/>
    <w:rsid w:val="00EF1482"/>
    <w:rsid w:val="00EF25A7"/>
    <w:rsid w:val="00EF273D"/>
    <w:rsid w:val="00EF37B4"/>
    <w:rsid w:val="00EF5E41"/>
    <w:rsid w:val="00EF6A4B"/>
    <w:rsid w:val="00EF6E1A"/>
    <w:rsid w:val="00F00E05"/>
    <w:rsid w:val="00F01360"/>
    <w:rsid w:val="00F013D5"/>
    <w:rsid w:val="00F015BA"/>
    <w:rsid w:val="00F033EE"/>
    <w:rsid w:val="00F05256"/>
    <w:rsid w:val="00F070B8"/>
    <w:rsid w:val="00F07E9E"/>
    <w:rsid w:val="00F101EC"/>
    <w:rsid w:val="00F1027B"/>
    <w:rsid w:val="00F11F90"/>
    <w:rsid w:val="00F1352E"/>
    <w:rsid w:val="00F137D6"/>
    <w:rsid w:val="00F13E06"/>
    <w:rsid w:val="00F216D5"/>
    <w:rsid w:val="00F2223B"/>
    <w:rsid w:val="00F22ADE"/>
    <w:rsid w:val="00F270DF"/>
    <w:rsid w:val="00F274CE"/>
    <w:rsid w:val="00F27680"/>
    <w:rsid w:val="00F27B0F"/>
    <w:rsid w:val="00F3126D"/>
    <w:rsid w:val="00F3159B"/>
    <w:rsid w:val="00F31F1A"/>
    <w:rsid w:val="00F32377"/>
    <w:rsid w:val="00F32AE3"/>
    <w:rsid w:val="00F32EFD"/>
    <w:rsid w:val="00F33736"/>
    <w:rsid w:val="00F3540D"/>
    <w:rsid w:val="00F35A7D"/>
    <w:rsid w:val="00F370BA"/>
    <w:rsid w:val="00F37B21"/>
    <w:rsid w:val="00F40A0D"/>
    <w:rsid w:val="00F428B5"/>
    <w:rsid w:val="00F43596"/>
    <w:rsid w:val="00F45010"/>
    <w:rsid w:val="00F46A53"/>
    <w:rsid w:val="00F4747A"/>
    <w:rsid w:val="00F507F9"/>
    <w:rsid w:val="00F51480"/>
    <w:rsid w:val="00F539B3"/>
    <w:rsid w:val="00F55031"/>
    <w:rsid w:val="00F5573F"/>
    <w:rsid w:val="00F56013"/>
    <w:rsid w:val="00F5716F"/>
    <w:rsid w:val="00F57B4E"/>
    <w:rsid w:val="00F6238E"/>
    <w:rsid w:val="00F6353D"/>
    <w:rsid w:val="00F64FED"/>
    <w:rsid w:val="00F66C48"/>
    <w:rsid w:val="00F71AFE"/>
    <w:rsid w:val="00F72D96"/>
    <w:rsid w:val="00F82FED"/>
    <w:rsid w:val="00F83406"/>
    <w:rsid w:val="00F85307"/>
    <w:rsid w:val="00F86EAC"/>
    <w:rsid w:val="00F906DD"/>
    <w:rsid w:val="00F9156C"/>
    <w:rsid w:val="00F939A3"/>
    <w:rsid w:val="00F94706"/>
    <w:rsid w:val="00F95265"/>
    <w:rsid w:val="00F96503"/>
    <w:rsid w:val="00F97307"/>
    <w:rsid w:val="00FA30E8"/>
    <w:rsid w:val="00FA3303"/>
    <w:rsid w:val="00FA5028"/>
    <w:rsid w:val="00FA58C7"/>
    <w:rsid w:val="00FA6C2A"/>
    <w:rsid w:val="00FA703A"/>
    <w:rsid w:val="00FB3706"/>
    <w:rsid w:val="00FB37AC"/>
    <w:rsid w:val="00FB5537"/>
    <w:rsid w:val="00FB7301"/>
    <w:rsid w:val="00FC171E"/>
    <w:rsid w:val="00FC26A4"/>
    <w:rsid w:val="00FC3B8B"/>
    <w:rsid w:val="00FC4C0A"/>
    <w:rsid w:val="00FC4E1B"/>
    <w:rsid w:val="00FC5F5B"/>
    <w:rsid w:val="00FC6E89"/>
    <w:rsid w:val="00FC7054"/>
    <w:rsid w:val="00FD08DE"/>
    <w:rsid w:val="00FD4108"/>
    <w:rsid w:val="00FD432D"/>
    <w:rsid w:val="00FD7E30"/>
    <w:rsid w:val="00FE0F5A"/>
    <w:rsid w:val="00FE3F0B"/>
    <w:rsid w:val="00FE65DD"/>
    <w:rsid w:val="00FE7212"/>
    <w:rsid w:val="00FF02DB"/>
    <w:rsid w:val="00FF29FC"/>
    <w:rsid w:val="00FF67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F35494"/>
  <w15:chartTrackingRefBased/>
  <w15:docId w15:val="{E934DF6C-786F-4F78-838D-84D9FDB8C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2B0B"/>
  </w:style>
  <w:style w:type="paragraph" w:styleId="Heading1">
    <w:name w:val="heading 1"/>
    <w:basedOn w:val="Normal"/>
    <w:next w:val="Normal"/>
    <w:link w:val="Heading1Char"/>
    <w:uiPriority w:val="9"/>
    <w:qFormat/>
    <w:rsid w:val="00176A2C"/>
    <w:pPr>
      <w:keepNext/>
      <w:keepLines/>
      <w:spacing w:after="0"/>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5E4AB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F2B0B"/>
    <w:pPr>
      <w:ind w:left="720"/>
      <w:contextualSpacing/>
    </w:pPr>
  </w:style>
  <w:style w:type="paragraph" w:customStyle="1" w:styleId="Default">
    <w:name w:val="Default"/>
    <w:rsid w:val="009F2B0B"/>
    <w:pPr>
      <w:autoSpaceDE w:val="0"/>
      <w:autoSpaceDN w:val="0"/>
      <w:adjustRightInd w:val="0"/>
      <w:spacing w:after="0" w:line="240" w:lineRule="auto"/>
    </w:pPr>
    <w:rPr>
      <w:rFonts w:ascii="Source Sans Pro" w:hAnsi="Source Sans Pro" w:cs="Source Sans Pro"/>
      <w:color w:val="000000"/>
      <w:sz w:val="24"/>
      <w:szCs w:val="24"/>
    </w:rPr>
  </w:style>
  <w:style w:type="paragraph" w:styleId="Header">
    <w:name w:val="header"/>
    <w:basedOn w:val="Normal"/>
    <w:link w:val="HeaderChar"/>
    <w:uiPriority w:val="99"/>
    <w:unhideWhenUsed/>
    <w:rsid w:val="00057E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7E21"/>
  </w:style>
  <w:style w:type="paragraph" w:styleId="Footer">
    <w:name w:val="footer"/>
    <w:basedOn w:val="Normal"/>
    <w:link w:val="FooterChar"/>
    <w:uiPriority w:val="99"/>
    <w:unhideWhenUsed/>
    <w:rsid w:val="00057E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7E21"/>
  </w:style>
  <w:style w:type="table" w:styleId="TableGrid">
    <w:name w:val="Table Grid"/>
    <w:basedOn w:val="TableNormal"/>
    <w:uiPriority w:val="39"/>
    <w:rsid w:val="006033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176A2C"/>
    <w:rPr>
      <w:rFonts w:ascii="Times New Roman" w:eastAsiaTheme="majorEastAsia" w:hAnsi="Times New Roman" w:cstheme="majorBidi"/>
      <w:b/>
      <w:sz w:val="24"/>
      <w:szCs w:val="32"/>
    </w:rPr>
  </w:style>
  <w:style w:type="paragraph" w:styleId="TOCHeading">
    <w:name w:val="TOC Heading"/>
    <w:basedOn w:val="Heading1"/>
    <w:next w:val="Normal"/>
    <w:uiPriority w:val="39"/>
    <w:unhideWhenUsed/>
    <w:qFormat/>
    <w:rsid w:val="00176A2C"/>
    <w:pPr>
      <w:spacing w:before="240"/>
      <w:outlineLvl w:val="9"/>
    </w:pPr>
    <w:rPr>
      <w:rFonts w:asciiTheme="majorHAnsi" w:hAnsiTheme="majorHAnsi"/>
      <w:b w:val="0"/>
      <w:sz w:val="32"/>
    </w:rPr>
  </w:style>
  <w:style w:type="paragraph" w:styleId="TOC1">
    <w:name w:val="toc 1"/>
    <w:basedOn w:val="Normal"/>
    <w:next w:val="Normal"/>
    <w:autoRedefine/>
    <w:uiPriority w:val="39"/>
    <w:unhideWhenUsed/>
    <w:rsid w:val="00176A2C"/>
    <w:pPr>
      <w:spacing w:after="100"/>
    </w:pPr>
  </w:style>
  <w:style w:type="character" w:styleId="Hyperlink">
    <w:name w:val="Hyperlink"/>
    <w:basedOn w:val="DefaultParagraphFont"/>
    <w:uiPriority w:val="99"/>
    <w:unhideWhenUsed/>
    <w:rsid w:val="00176A2C"/>
    <w:rPr>
      <w:color w:val="0563C1" w:themeColor="hyperlink"/>
      <w:u w:val="single"/>
    </w:rPr>
  </w:style>
  <w:style w:type="character" w:customStyle="1" w:styleId="Heading2Char">
    <w:name w:val="Heading 2 Char"/>
    <w:basedOn w:val="DefaultParagraphFont"/>
    <w:link w:val="Heading2"/>
    <w:uiPriority w:val="9"/>
    <w:rsid w:val="005E4ABE"/>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5C42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42D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0695026">
      <w:bodyDiv w:val="1"/>
      <w:marLeft w:val="0"/>
      <w:marRight w:val="0"/>
      <w:marTop w:val="0"/>
      <w:marBottom w:val="0"/>
      <w:divBdr>
        <w:top w:val="none" w:sz="0" w:space="0" w:color="auto"/>
        <w:left w:val="none" w:sz="0" w:space="0" w:color="auto"/>
        <w:bottom w:val="none" w:sz="0" w:space="0" w:color="auto"/>
        <w:right w:val="none" w:sz="0" w:space="0" w:color="auto"/>
      </w:divBdr>
      <w:divsChild>
        <w:div w:id="71395027">
          <w:marLeft w:val="360"/>
          <w:marRight w:val="0"/>
          <w:marTop w:val="200"/>
          <w:marBottom w:val="0"/>
          <w:divBdr>
            <w:top w:val="none" w:sz="0" w:space="0" w:color="auto"/>
            <w:left w:val="none" w:sz="0" w:space="0" w:color="auto"/>
            <w:bottom w:val="none" w:sz="0" w:space="0" w:color="auto"/>
            <w:right w:val="none" w:sz="0" w:space="0" w:color="auto"/>
          </w:divBdr>
        </w:div>
        <w:div w:id="928469996">
          <w:marLeft w:val="360"/>
          <w:marRight w:val="0"/>
          <w:marTop w:val="200"/>
          <w:marBottom w:val="0"/>
          <w:divBdr>
            <w:top w:val="none" w:sz="0" w:space="0" w:color="auto"/>
            <w:left w:val="none" w:sz="0" w:space="0" w:color="auto"/>
            <w:bottom w:val="none" w:sz="0" w:space="0" w:color="auto"/>
            <w:right w:val="none" w:sz="0" w:space="0" w:color="auto"/>
          </w:divBdr>
        </w:div>
        <w:div w:id="1461878265">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Colors" Target="diagrams/colors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diagramData" Target="diagrams/data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CE89248-E413-48C2-A094-2E7DC035FAAC}" type="doc">
      <dgm:prSet loTypeId="urn:microsoft.com/office/officeart/2005/8/layout/radial3" loCatId="relationship" qsTypeId="urn:microsoft.com/office/officeart/2005/8/quickstyle/simple1" qsCatId="simple" csTypeId="urn:microsoft.com/office/officeart/2005/8/colors/accent1_2" csCatId="accent1" phldr="1"/>
      <dgm:spPr/>
      <dgm:t>
        <a:bodyPr/>
        <a:lstStyle/>
        <a:p>
          <a:endParaRPr lang="en-US"/>
        </a:p>
      </dgm:t>
    </dgm:pt>
    <dgm:pt modelId="{B333174B-01FC-4DC9-8C04-20D4E071E8D6}">
      <dgm:prSet phldrT="[Text]" custT="1"/>
      <dgm:spPr/>
      <dgm:t>
        <a:bodyPr/>
        <a:lstStyle/>
        <a:p>
          <a:r>
            <a:rPr lang="en-US" sz="1200">
              <a:latin typeface="Times New Roman" panose="02020603050405020304" pitchFamily="18" charset="0"/>
              <a:cs typeface="Times New Roman" panose="02020603050405020304" pitchFamily="18" charset="0"/>
            </a:rPr>
            <a:t>Effective Classroom Practices </a:t>
          </a:r>
        </a:p>
      </dgm:t>
    </dgm:pt>
    <dgm:pt modelId="{280E1B79-4F3D-455E-93DE-C7CAEAB89744}" type="parTrans" cxnId="{10761073-871E-4E6A-A847-221132C1CB77}">
      <dgm:prSet/>
      <dgm:spPr/>
      <dgm:t>
        <a:bodyPr/>
        <a:lstStyle/>
        <a:p>
          <a:endParaRPr lang="en-US"/>
        </a:p>
      </dgm:t>
    </dgm:pt>
    <dgm:pt modelId="{550E84A9-2305-42A8-A038-797267BA8F86}" type="sibTrans" cxnId="{10761073-871E-4E6A-A847-221132C1CB77}">
      <dgm:prSet/>
      <dgm:spPr/>
      <dgm:t>
        <a:bodyPr/>
        <a:lstStyle/>
        <a:p>
          <a:endParaRPr lang="en-US"/>
        </a:p>
      </dgm:t>
    </dgm:pt>
    <dgm:pt modelId="{27A789E3-53CB-40DD-A54F-BFF098C4948D}">
      <dgm:prSet phldrT="[Text]" custT="1"/>
      <dgm:spPr/>
      <dgm:t>
        <a:bodyPr/>
        <a:lstStyle/>
        <a:p>
          <a:r>
            <a:rPr lang="en-US" sz="1200">
              <a:latin typeface="Times New Roman" panose="02020603050405020304" pitchFamily="18" charset="0"/>
              <a:cs typeface="Times New Roman" panose="02020603050405020304" pitchFamily="18" charset="0"/>
            </a:rPr>
            <a:t>Grammatical Competence Aspect </a:t>
          </a:r>
        </a:p>
      </dgm:t>
    </dgm:pt>
    <dgm:pt modelId="{185FA674-D33D-4E10-BA2A-F20CD131A9CF}" type="parTrans" cxnId="{6B1EDC60-1E20-4630-AF15-2FFCE17F08AA}">
      <dgm:prSet/>
      <dgm:spPr/>
      <dgm:t>
        <a:bodyPr/>
        <a:lstStyle/>
        <a:p>
          <a:endParaRPr lang="en-US"/>
        </a:p>
      </dgm:t>
    </dgm:pt>
    <dgm:pt modelId="{28E186F3-340A-450F-8EE1-75D61091F89F}" type="sibTrans" cxnId="{6B1EDC60-1E20-4630-AF15-2FFCE17F08AA}">
      <dgm:prSet/>
      <dgm:spPr/>
      <dgm:t>
        <a:bodyPr/>
        <a:lstStyle/>
        <a:p>
          <a:endParaRPr lang="en-US"/>
        </a:p>
      </dgm:t>
    </dgm:pt>
    <dgm:pt modelId="{5F62D22B-8CB7-43C8-98E2-F75FC15BAF2E}">
      <dgm:prSet phldrT="[Text]" custT="1"/>
      <dgm:spPr/>
      <dgm:t>
        <a:bodyPr/>
        <a:lstStyle/>
        <a:p>
          <a:r>
            <a:rPr lang="en-US" sz="1200">
              <a:latin typeface="Times New Roman" panose="02020603050405020304" pitchFamily="18" charset="0"/>
              <a:cs typeface="Times New Roman" panose="02020603050405020304" pitchFamily="18" charset="0"/>
            </a:rPr>
            <a:t>Discourse Competence</a:t>
          </a:r>
        </a:p>
        <a:p>
          <a:r>
            <a:rPr lang="en-US" sz="1200">
              <a:latin typeface="Times New Roman" panose="02020603050405020304" pitchFamily="18" charset="0"/>
              <a:cs typeface="Times New Roman" panose="02020603050405020304" pitchFamily="18" charset="0"/>
            </a:rPr>
            <a:t>Aspect </a:t>
          </a:r>
        </a:p>
      </dgm:t>
    </dgm:pt>
    <dgm:pt modelId="{32F90CA9-97FD-4F20-96F6-3EF84BDD31AA}" type="parTrans" cxnId="{19C76047-7724-4B1F-9DBC-AF2FF139B490}">
      <dgm:prSet/>
      <dgm:spPr/>
      <dgm:t>
        <a:bodyPr/>
        <a:lstStyle/>
        <a:p>
          <a:endParaRPr lang="en-US"/>
        </a:p>
      </dgm:t>
    </dgm:pt>
    <dgm:pt modelId="{9CC3C51D-9AE3-4421-B671-102050FABBE1}" type="sibTrans" cxnId="{19C76047-7724-4B1F-9DBC-AF2FF139B490}">
      <dgm:prSet/>
      <dgm:spPr/>
      <dgm:t>
        <a:bodyPr/>
        <a:lstStyle/>
        <a:p>
          <a:endParaRPr lang="en-US"/>
        </a:p>
      </dgm:t>
    </dgm:pt>
    <dgm:pt modelId="{ACDD9D0B-5596-4A9F-A1B8-2DBA8E02FDBF}">
      <dgm:prSet phldrT="[Text]" custT="1"/>
      <dgm:spPr/>
      <dgm:t>
        <a:bodyPr/>
        <a:lstStyle/>
        <a:p>
          <a:r>
            <a:rPr lang="en-US" sz="1200">
              <a:latin typeface="Times New Roman" panose="02020603050405020304" pitchFamily="18" charset="0"/>
              <a:cs typeface="Times New Roman" panose="02020603050405020304" pitchFamily="18" charset="0"/>
            </a:rPr>
            <a:t>Strategic Competence</a:t>
          </a:r>
        </a:p>
        <a:p>
          <a:r>
            <a:rPr lang="en-US" sz="1200">
              <a:latin typeface="Times New Roman" panose="02020603050405020304" pitchFamily="18" charset="0"/>
              <a:cs typeface="Times New Roman" panose="02020603050405020304" pitchFamily="18" charset="0"/>
            </a:rPr>
            <a:t>Aspect </a:t>
          </a:r>
        </a:p>
      </dgm:t>
    </dgm:pt>
    <dgm:pt modelId="{0BA7D20E-981A-445A-8F5B-682DAF53A8E4}" type="parTrans" cxnId="{43DD82F5-7A38-4857-82C4-243E86A72AF0}">
      <dgm:prSet/>
      <dgm:spPr/>
      <dgm:t>
        <a:bodyPr/>
        <a:lstStyle/>
        <a:p>
          <a:endParaRPr lang="en-US"/>
        </a:p>
      </dgm:t>
    </dgm:pt>
    <dgm:pt modelId="{29373EDB-89D6-442D-B3CC-86F8FD9BD4B1}" type="sibTrans" cxnId="{43DD82F5-7A38-4857-82C4-243E86A72AF0}">
      <dgm:prSet/>
      <dgm:spPr/>
      <dgm:t>
        <a:bodyPr/>
        <a:lstStyle/>
        <a:p>
          <a:endParaRPr lang="en-US"/>
        </a:p>
      </dgm:t>
    </dgm:pt>
    <dgm:pt modelId="{B87E0753-C426-4B9E-B518-39EC908A45D6}">
      <dgm:prSet phldrT="[Text]" custT="1"/>
      <dgm:spPr/>
      <dgm:t>
        <a:bodyPr/>
        <a:lstStyle/>
        <a:p>
          <a:r>
            <a:rPr lang="en-US" sz="1200">
              <a:latin typeface="Times New Roman" panose="02020603050405020304" pitchFamily="18" charset="0"/>
              <a:cs typeface="Times New Roman" panose="02020603050405020304" pitchFamily="18" charset="0"/>
            </a:rPr>
            <a:t>Sociolinguistics Competence</a:t>
          </a:r>
        </a:p>
        <a:p>
          <a:r>
            <a:rPr lang="en-US" sz="1200">
              <a:latin typeface="Times New Roman" panose="02020603050405020304" pitchFamily="18" charset="0"/>
              <a:cs typeface="Times New Roman" panose="02020603050405020304" pitchFamily="18" charset="0"/>
            </a:rPr>
            <a:t>Aspect</a:t>
          </a:r>
        </a:p>
      </dgm:t>
    </dgm:pt>
    <dgm:pt modelId="{0EB2E797-F1EA-4DD2-AEB0-11C99077BB54}" type="parTrans" cxnId="{2B153F32-E9F4-45DD-971E-4FA7FD9666D0}">
      <dgm:prSet/>
      <dgm:spPr/>
      <dgm:t>
        <a:bodyPr/>
        <a:lstStyle/>
        <a:p>
          <a:endParaRPr lang="en-US"/>
        </a:p>
      </dgm:t>
    </dgm:pt>
    <dgm:pt modelId="{9E1892B4-D05A-4372-8D62-A427FFB9D4E0}" type="sibTrans" cxnId="{2B153F32-E9F4-45DD-971E-4FA7FD9666D0}">
      <dgm:prSet/>
      <dgm:spPr/>
      <dgm:t>
        <a:bodyPr/>
        <a:lstStyle/>
        <a:p>
          <a:endParaRPr lang="en-US"/>
        </a:p>
      </dgm:t>
    </dgm:pt>
    <dgm:pt modelId="{C9BCA9A8-286D-4295-AA1C-C88DF0B6B7B1}" type="pres">
      <dgm:prSet presAssocID="{ACE89248-E413-48C2-A094-2E7DC035FAAC}" presName="composite" presStyleCnt="0">
        <dgm:presLayoutVars>
          <dgm:chMax val="1"/>
          <dgm:dir/>
          <dgm:resizeHandles val="exact"/>
        </dgm:presLayoutVars>
      </dgm:prSet>
      <dgm:spPr/>
      <dgm:t>
        <a:bodyPr/>
        <a:lstStyle/>
        <a:p>
          <a:endParaRPr lang="en-US"/>
        </a:p>
      </dgm:t>
    </dgm:pt>
    <dgm:pt modelId="{777F5FD1-E131-420E-81BF-5E75F0A8D90F}" type="pres">
      <dgm:prSet presAssocID="{ACE89248-E413-48C2-A094-2E7DC035FAAC}" presName="radial" presStyleCnt="0">
        <dgm:presLayoutVars>
          <dgm:animLvl val="ctr"/>
        </dgm:presLayoutVars>
      </dgm:prSet>
      <dgm:spPr/>
    </dgm:pt>
    <dgm:pt modelId="{C41774AA-763B-4F0B-BD8E-1674CDA29EF7}" type="pres">
      <dgm:prSet presAssocID="{B333174B-01FC-4DC9-8C04-20D4E071E8D6}" presName="centerShape" presStyleLbl="vennNode1" presStyleIdx="0" presStyleCnt="5"/>
      <dgm:spPr/>
      <dgm:t>
        <a:bodyPr/>
        <a:lstStyle/>
        <a:p>
          <a:endParaRPr lang="en-US"/>
        </a:p>
      </dgm:t>
    </dgm:pt>
    <dgm:pt modelId="{CC5945E5-BDF6-4158-B6C9-BB0CFD2CEEAA}" type="pres">
      <dgm:prSet presAssocID="{27A789E3-53CB-40DD-A54F-BFF098C4948D}" presName="node" presStyleLbl="vennNode1" presStyleIdx="1" presStyleCnt="5">
        <dgm:presLayoutVars>
          <dgm:bulletEnabled val="1"/>
        </dgm:presLayoutVars>
      </dgm:prSet>
      <dgm:spPr/>
      <dgm:t>
        <a:bodyPr/>
        <a:lstStyle/>
        <a:p>
          <a:endParaRPr lang="en-US"/>
        </a:p>
      </dgm:t>
    </dgm:pt>
    <dgm:pt modelId="{23711BE7-5300-49C0-9131-3ACF235B0071}" type="pres">
      <dgm:prSet presAssocID="{5F62D22B-8CB7-43C8-98E2-F75FC15BAF2E}" presName="node" presStyleLbl="vennNode1" presStyleIdx="2" presStyleCnt="5">
        <dgm:presLayoutVars>
          <dgm:bulletEnabled val="1"/>
        </dgm:presLayoutVars>
      </dgm:prSet>
      <dgm:spPr/>
      <dgm:t>
        <a:bodyPr/>
        <a:lstStyle/>
        <a:p>
          <a:endParaRPr lang="en-US"/>
        </a:p>
      </dgm:t>
    </dgm:pt>
    <dgm:pt modelId="{21D2D8A1-CCA2-43A0-80EF-9B4876DC1A1C}" type="pres">
      <dgm:prSet presAssocID="{ACDD9D0B-5596-4A9F-A1B8-2DBA8E02FDBF}" presName="node" presStyleLbl="vennNode1" presStyleIdx="3" presStyleCnt="5">
        <dgm:presLayoutVars>
          <dgm:bulletEnabled val="1"/>
        </dgm:presLayoutVars>
      </dgm:prSet>
      <dgm:spPr/>
      <dgm:t>
        <a:bodyPr/>
        <a:lstStyle/>
        <a:p>
          <a:endParaRPr lang="en-US"/>
        </a:p>
      </dgm:t>
    </dgm:pt>
    <dgm:pt modelId="{DE046CCD-CFBF-4ED3-A60F-39E6AD4AA7FA}" type="pres">
      <dgm:prSet presAssocID="{B87E0753-C426-4B9E-B518-39EC908A45D6}" presName="node" presStyleLbl="vennNode1" presStyleIdx="4" presStyleCnt="5" custRadScaleRad="98231" custRadScaleInc="-383">
        <dgm:presLayoutVars>
          <dgm:bulletEnabled val="1"/>
        </dgm:presLayoutVars>
      </dgm:prSet>
      <dgm:spPr/>
      <dgm:t>
        <a:bodyPr/>
        <a:lstStyle/>
        <a:p>
          <a:endParaRPr lang="en-US"/>
        </a:p>
      </dgm:t>
    </dgm:pt>
  </dgm:ptLst>
  <dgm:cxnLst>
    <dgm:cxn modelId="{19C76047-7724-4B1F-9DBC-AF2FF139B490}" srcId="{B333174B-01FC-4DC9-8C04-20D4E071E8D6}" destId="{5F62D22B-8CB7-43C8-98E2-F75FC15BAF2E}" srcOrd="1" destOrd="0" parTransId="{32F90CA9-97FD-4F20-96F6-3EF84BDD31AA}" sibTransId="{9CC3C51D-9AE3-4421-B671-102050FABBE1}"/>
    <dgm:cxn modelId="{2B153F32-E9F4-45DD-971E-4FA7FD9666D0}" srcId="{B333174B-01FC-4DC9-8C04-20D4E071E8D6}" destId="{B87E0753-C426-4B9E-B518-39EC908A45D6}" srcOrd="3" destOrd="0" parTransId="{0EB2E797-F1EA-4DD2-AEB0-11C99077BB54}" sibTransId="{9E1892B4-D05A-4372-8D62-A427FFB9D4E0}"/>
    <dgm:cxn modelId="{EB7C6E6D-1CDE-4B00-90AB-B9BBED665ABB}" type="presOf" srcId="{5F62D22B-8CB7-43C8-98E2-F75FC15BAF2E}" destId="{23711BE7-5300-49C0-9131-3ACF235B0071}" srcOrd="0" destOrd="0" presId="urn:microsoft.com/office/officeart/2005/8/layout/radial3"/>
    <dgm:cxn modelId="{CEF73388-BC55-498F-959A-4AA178E04AC9}" type="presOf" srcId="{ACDD9D0B-5596-4A9F-A1B8-2DBA8E02FDBF}" destId="{21D2D8A1-CCA2-43A0-80EF-9B4876DC1A1C}" srcOrd="0" destOrd="0" presId="urn:microsoft.com/office/officeart/2005/8/layout/radial3"/>
    <dgm:cxn modelId="{E1362DEB-9B91-4481-A89F-1DAA46ED0CB2}" type="presOf" srcId="{ACE89248-E413-48C2-A094-2E7DC035FAAC}" destId="{C9BCA9A8-286D-4295-AA1C-C88DF0B6B7B1}" srcOrd="0" destOrd="0" presId="urn:microsoft.com/office/officeart/2005/8/layout/radial3"/>
    <dgm:cxn modelId="{43DD82F5-7A38-4857-82C4-243E86A72AF0}" srcId="{B333174B-01FC-4DC9-8C04-20D4E071E8D6}" destId="{ACDD9D0B-5596-4A9F-A1B8-2DBA8E02FDBF}" srcOrd="2" destOrd="0" parTransId="{0BA7D20E-981A-445A-8F5B-682DAF53A8E4}" sibTransId="{29373EDB-89D6-442D-B3CC-86F8FD9BD4B1}"/>
    <dgm:cxn modelId="{2D8916EC-1477-4C91-A48F-CA66B19DF7E1}" type="presOf" srcId="{27A789E3-53CB-40DD-A54F-BFF098C4948D}" destId="{CC5945E5-BDF6-4158-B6C9-BB0CFD2CEEAA}" srcOrd="0" destOrd="0" presId="urn:microsoft.com/office/officeart/2005/8/layout/radial3"/>
    <dgm:cxn modelId="{CA021E1B-C8DD-4140-9CCE-873A1805B9EA}" type="presOf" srcId="{B333174B-01FC-4DC9-8C04-20D4E071E8D6}" destId="{C41774AA-763B-4F0B-BD8E-1674CDA29EF7}" srcOrd="0" destOrd="0" presId="urn:microsoft.com/office/officeart/2005/8/layout/radial3"/>
    <dgm:cxn modelId="{6B1EDC60-1E20-4630-AF15-2FFCE17F08AA}" srcId="{B333174B-01FC-4DC9-8C04-20D4E071E8D6}" destId="{27A789E3-53CB-40DD-A54F-BFF098C4948D}" srcOrd="0" destOrd="0" parTransId="{185FA674-D33D-4E10-BA2A-F20CD131A9CF}" sibTransId="{28E186F3-340A-450F-8EE1-75D61091F89F}"/>
    <dgm:cxn modelId="{10761073-871E-4E6A-A847-221132C1CB77}" srcId="{ACE89248-E413-48C2-A094-2E7DC035FAAC}" destId="{B333174B-01FC-4DC9-8C04-20D4E071E8D6}" srcOrd="0" destOrd="0" parTransId="{280E1B79-4F3D-455E-93DE-C7CAEAB89744}" sibTransId="{550E84A9-2305-42A8-A038-797267BA8F86}"/>
    <dgm:cxn modelId="{469D6D94-5C46-4D42-AD1B-2EE3A685915D}" type="presOf" srcId="{B87E0753-C426-4B9E-B518-39EC908A45D6}" destId="{DE046CCD-CFBF-4ED3-A60F-39E6AD4AA7FA}" srcOrd="0" destOrd="0" presId="urn:microsoft.com/office/officeart/2005/8/layout/radial3"/>
    <dgm:cxn modelId="{E941BB78-41C3-4598-9333-3CC0FBD5921A}" type="presParOf" srcId="{C9BCA9A8-286D-4295-AA1C-C88DF0B6B7B1}" destId="{777F5FD1-E131-420E-81BF-5E75F0A8D90F}" srcOrd="0" destOrd="0" presId="urn:microsoft.com/office/officeart/2005/8/layout/radial3"/>
    <dgm:cxn modelId="{D03282DA-48F9-456E-B723-D80A7EC049D9}" type="presParOf" srcId="{777F5FD1-E131-420E-81BF-5E75F0A8D90F}" destId="{C41774AA-763B-4F0B-BD8E-1674CDA29EF7}" srcOrd="0" destOrd="0" presId="urn:microsoft.com/office/officeart/2005/8/layout/radial3"/>
    <dgm:cxn modelId="{923E1089-2237-45C0-96EE-D7CA09E450A7}" type="presParOf" srcId="{777F5FD1-E131-420E-81BF-5E75F0A8D90F}" destId="{CC5945E5-BDF6-4158-B6C9-BB0CFD2CEEAA}" srcOrd="1" destOrd="0" presId="urn:microsoft.com/office/officeart/2005/8/layout/radial3"/>
    <dgm:cxn modelId="{A9B28B20-C852-4EAD-82E0-33D1000478C4}" type="presParOf" srcId="{777F5FD1-E131-420E-81BF-5E75F0A8D90F}" destId="{23711BE7-5300-49C0-9131-3ACF235B0071}" srcOrd="2" destOrd="0" presId="urn:microsoft.com/office/officeart/2005/8/layout/radial3"/>
    <dgm:cxn modelId="{8A693D9E-07F2-4643-AA7C-477F21E468FB}" type="presParOf" srcId="{777F5FD1-E131-420E-81BF-5E75F0A8D90F}" destId="{21D2D8A1-CCA2-43A0-80EF-9B4876DC1A1C}" srcOrd="3" destOrd="0" presId="urn:microsoft.com/office/officeart/2005/8/layout/radial3"/>
    <dgm:cxn modelId="{CDC5BFA5-27D8-48BF-BFE1-D4491924E0DA}" type="presParOf" srcId="{777F5FD1-E131-420E-81BF-5E75F0A8D90F}" destId="{DE046CCD-CFBF-4ED3-A60F-39E6AD4AA7FA}" srcOrd="4" destOrd="0" presId="urn:microsoft.com/office/officeart/2005/8/layout/radial3"/>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1774AA-763B-4F0B-BD8E-1674CDA29EF7}">
      <dsp:nvSpPr>
        <dsp:cNvPr id="0" name=""/>
        <dsp:cNvSpPr/>
      </dsp:nvSpPr>
      <dsp:spPr>
        <a:xfrm>
          <a:off x="1297309" y="1160784"/>
          <a:ext cx="2891780" cy="289178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Effective Classroom Practices </a:t>
          </a:r>
        </a:p>
      </dsp:txBody>
      <dsp:txXfrm>
        <a:off x="1720800" y="1584275"/>
        <a:ext cx="2044798" cy="2044798"/>
      </dsp:txXfrm>
    </dsp:sp>
    <dsp:sp modelId="{CC5945E5-BDF6-4158-B6C9-BB0CFD2CEEAA}">
      <dsp:nvSpPr>
        <dsp:cNvPr id="0" name=""/>
        <dsp:cNvSpPr/>
      </dsp:nvSpPr>
      <dsp:spPr>
        <a:xfrm>
          <a:off x="2020254" y="516"/>
          <a:ext cx="1445890" cy="144589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Grammatical Competence Aspect </a:t>
          </a:r>
        </a:p>
      </dsp:txBody>
      <dsp:txXfrm>
        <a:off x="2232000" y="212262"/>
        <a:ext cx="1022398" cy="1022398"/>
      </dsp:txXfrm>
    </dsp:sp>
    <dsp:sp modelId="{23711BE7-5300-49C0-9131-3ACF235B0071}">
      <dsp:nvSpPr>
        <dsp:cNvPr id="0" name=""/>
        <dsp:cNvSpPr/>
      </dsp:nvSpPr>
      <dsp:spPr>
        <a:xfrm>
          <a:off x="3903468" y="1883729"/>
          <a:ext cx="1445890" cy="144589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Discourse Competence</a:t>
          </a: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Aspect </a:t>
          </a:r>
        </a:p>
      </dsp:txBody>
      <dsp:txXfrm>
        <a:off x="4115214" y="2095475"/>
        <a:ext cx="1022398" cy="1022398"/>
      </dsp:txXfrm>
    </dsp:sp>
    <dsp:sp modelId="{21D2D8A1-CCA2-43A0-80EF-9B4876DC1A1C}">
      <dsp:nvSpPr>
        <dsp:cNvPr id="0" name=""/>
        <dsp:cNvSpPr/>
      </dsp:nvSpPr>
      <dsp:spPr>
        <a:xfrm>
          <a:off x="2020254" y="3766943"/>
          <a:ext cx="1445890" cy="144589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Strategic Competence</a:t>
          </a: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Aspect </a:t>
          </a:r>
        </a:p>
      </dsp:txBody>
      <dsp:txXfrm>
        <a:off x="2232000" y="3978689"/>
        <a:ext cx="1022398" cy="1022398"/>
      </dsp:txXfrm>
    </dsp:sp>
    <dsp:sp modelId="{DE046CCD-CFBF-4ED3-A60F-39E6AD4AA7FA}">
      <dsp:nvSpPr>
        <dsp:cNvPr id="0" name=""/>
        <dsp:cNvSpPr/>
      </dsp:nvSpPr>
      <dsp:spPr>
        <a:xfrm>
          <a:off x="170388" y="1894859"/>
          <a:ext cx="1445890" cy="144589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Sociolinguistics Competence</a:t>
          </a: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Aspect</a:t>
          </a:r>
        </a:p>
      </dsp:txBody>
      <dsp:txXfrm>
        <a:off x="382134" y="2106605"/>
        <a:ext cx="1022398" cy="1022398"/>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DFA1A2-32BE-4F86-98CD-25DFC3932D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32592</Words>
  <Characters>185781</Characters>
  <Application>Microsoft Office Word</Application>
  <DocSecurity>0</DocSecurity>
  <Lines>1548</Lines>
  <Paragraphs>435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MWANZA C</dc:creator>
  <cp:keywords/>
  <dc:description/>
  <cp:lastModifiedBy>zelnuts@gmail.com</cp:lastModifiedBy>
  <cp:revision>2</cp:revision>
  <cp:lastPrinted>2021-11-09T01:11:00Z</cp:lastPrinted>
  <dcterms:created xsi:type="dcterms:W3CDTF">2022-05-31T10:22:00Z</dcterms:created>
  <dcterms:modified xsi:type="dcterms:W3CDTF">2022-05-31T10:22:00Z</dcterms:modified>
</cp:coreProperties>
</file>