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322A" w:rsidRPr="0097743B" w:rsidRDefault="00D1322A" w:rsidP="00D1322A">
      <w:pPr>
        <w:spacing w:after="0"/>
        <w:rPr>
          <w:sz w:val="24"/>
          <w:szCs w:val="24"/>
        </w:rPr>
      </w:pPr>
    </w:p>
    <w:p w:rsidR="00D1322A" w:rsidRPr="0097743B" w:rsidRDefault="00D1322A" w:rsidP="004A2F53">
      <w:pPr>
        <w:pStyle w:val="Header"/>
        <w:jc w:val="center"/>
        <w:rPr>
          <w:b/>
          <w:sz w:val="24"/>
          <w:szCs w:val="24"/>
        </w:rPr>
      </w:pPr>
      <w:r w:rsidRPr="0097743B">
        <w:rPr>
          <w:noProof/>
          <w:sz w:val="24"/>
          <w:szCs w:val="24"/>
          <w:lang w:val="en-US"/>
        </w:rPr>
        <w:drawing>
          <wp:inline distT="0" distB="0" distL="0" distR="0" wp14:anchorId="4529E13A" wp14:editId="72B24CAA">
            <wp:extent cx="790575" cy="739016"/>
            <wp:effectExtent l="0" t="0" r="0" b="4445"/>
            <wp:docPr id="1" name="Picture 3" descr="LOG UN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 UNZA"/>
                    <pic:cNvPicPr>
                      <a:picLocks noChangeAspect="1" noChangeArrowheads="1"/>
                    </pic:cNvPicPr>
                  </pic:nvPicPr>
                  <pic:blipFill>
                    <a:blip r:embed="rId8"/>
                    <a:srcRect/>
                    <a:stretch>
                      <a:fillRect/>
                    </a:stretch>
                  </pic:blipFill>
                  <pic:spPr bwMode="auto">
                    <a:xfrm>
                      <a:off x="0" y="0"/>
                      <a:ext cx="810655" cy="757786"/>
                    </a:xfrm>
                    <a:prstGeom prst="rect">
                      <a:avLst/>
                    </a:prstGeom>
                    <a:noFill/>
                    <a:ln w="9525">
                      <a:noFill/>
                      <a:miter lim="800000"/>
                      <a:headEnd/>
                      <a:tailEnd/>
                    </a:ln>
                  </pic:spPr>
                </pic:pic>
              </a:graphicData>
            </a:graphic>
          </wp:inline>
        </w:drawing>
      </w:r>
      <w:r w:rsidR="004A2F53" w:rsidRPr="0097743B">
        <w:rPr>
          <w:noProof/>
          <w:sz w:val="24"/>
          <w:szCs w:val="24"/>
          <w:lang w:eastAsia="en-GB"/>
        </w:rPr>
        <w:t xml:space="preserve">                                                                                                 </w:t>
      </w:r>
      <w:r w:rsidR="004A2F53" w:rsidRPr="0097743B">
        <w:rPr>
          <w:noProof/>
          <w:sz w:val="24"/>
          <w:szCs w:val="24"/>
          <w:lang w:val="en-US"/>
        </w:rPr>
        <w:drawing>
          <wp:inline distT="0" distB="0" distL="0" distR="0" wp14:anchorId="3D340F24" wp14:editId="1135BBD0">
            <wp:extent cx="838200" cy="732790"/>
            <wp:effectExtent l="0" t="0" r="0" b="0"/>
            <wp:docPr id="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863919" cy="755275"/>
                    </a:xfrm>
                    <a:prstGeom prst="rect">
                      <a:avLst/>
                    </a:prstGeom>
                    <a:noFill/>
                    <a:ln w="9525">
                      <a:noFill/>
                      <a:miter lim="800000"/>
                      <a:headEnd/>
                      <a:tailEnd/>
                    </a:ln>
                  </pic:spPr>
                </pic:pic>
              </a:graphicData>
            </a:graphic>
          </wp:inline>
        </w:drawing>
      </w:r>
    </w:p>
    <w:p w:rsidR="00D1322A" w:rsidRPr="0097743B" w:rsidRDefault="00D1322A" w:rsidP="00D1322A">
      <w:pPr>
        <w:pStyle w:val="Header"/>
        <w:jc w:val="center"/>
        <w:rPr>
          <w:rFonts w:ascii="Times New Roman" w:hAnsi="Times New Roman" w:cs="Times New Roman"/>
          <w:b/>
          <w:sz w:val="28"/>
          <w:szCs w:val="28"/>
        </w:rPr>
      </w:pPr>
    </w:p>
    <w:p w:rsidR="00D1322A" w:rsidRPr="0097743B" w:rsidRDefault="00D1322A" w:rsidP="00D1322A">
      <w:pPr>
        <w:jc w:val="center"/>
        <w:rPr>
          <w:rFonts w:ascii="Times New Roman" w:hAnsi="Times New Roman" w:cs="Times New Roman"/>
          <w:b/>
          <w:sz w:val="24"/>
          <w:szCs w:val="24"/>
          <w:u w:val="single"/>
        </w:rPr>
      </w:pPr>
    </w:p>
    <w:p w:rsidR="002C0F86" w:rsidRPr="00AB4A58" w:rsidRDefault="002C0F86" w:rsidP="00D1322A">
      <w:pPr>
        <w:jc w:val="center"/>
        <w:rPr>
          <w:rFonts w:ascii="Times New Roman" w:hAnsi="Times New Roman" w:cs="Times New Roman"/>
          <w:b/>
          <w:sz w:val="24"/>
          <w:szCs w:val="24"/>
          <w:u w:val="single"/>
        </w:rPr>
      </w:pPr>
    </w:p>
    <w:p w:rsidR="00D1322A" w:rsidRPr="00EF029E" w:rsidRDefault="002C0F86" w:rsidP="00D1322A">
      <w:pPr>
        <w:spacing w:after="0" w:line="360" w:lineRule="auto"/>
        <w:jc w:val="center"/>
        <w:rPr>
          <w:rFonts w:ascii="Times New Roman" w:hAnsi="Times New Roman" w:cs="Times New Roman"/>
          <w:b/>
          <w:color w:val="0070C0"/>
          <w:sz w:val="25"/>
          <w:szCs w:val="25"/>
        </w:rPr>
      </w:pPr>
      <w:r w:rsidRPr="00EF029E">
        <w:rPr>
          <w:rFonts w:ascii="Times New Roman" w:hAnsi="Times New Roman" w:cs="Times New Roman"/>
          <w:b/>
          <w:color w:val="0070C0"/>
          <w:sz w:val="25"/>
          <w:szCs w:val="25"/>
        </w:rPr>
        <w:t>IMPLEMENTATION OF COMPREHENSIVE SEXUALITY EDUCATION IN SELECTED SECONDARY SCHOOLS OF SOLWEZI DISTRICT OF ZAMBIA.</w:t>
      </w:r>
    </w:p>
    <w:p w:rsidR="00D1322A" w:rsidRPr="00EF029E" w:rsidRDefault="00D1322A" w:rsidP="00D1322A">
      <w:pPr>
        <w:spacing w:after="0" w:line="360" w:lineRule="auto"/>
        <w:jc w:val="center"/>
        <w:rPr>
          <w:rFonts w:ascii="Times New Roman" w:hAnsi="Times New Roman" w:cs="Times New Roman"/>
          <w:color w:val="0070C0"/>
          <w:sz w:val="24"/>
          <w:szCs w:val="24"/>
        </w:rPr>
      </w:pPr>
    </w:p>
    <w:p w:rsidR="00D1322A" w:rsidRPr="00AB4A58" w:rsidRDefault="00D1322A" w:rsidP="00D1322A">
      <w:pPr>
        <w:spacing w:after="0" w:line="360" w:lineRule="auto"/>
        <w:jc w:val="center"/>
        <w:rPr>
          <w:rFonts w:ascii="Times New Roman" w:hAnsi="Times New Roman" w:cs="Times New Roman"/>
          <w:b/>
          <w:sz w:val="24"/>
          <w:szCs w:val="24"/>
        </w:rPr>
      </w:pPr>
    </w:p>
    <w:p w:rsidR="00D1322A" w:rsidRPr="00AB4A58" w:rsidRDefault="00D1322A" w:rsidP="00D1322A">
      <w:pPr>
        <w:spacing w:after="0" w:line="360" w:lineRule="auto"/>
        <w:jc w:val="center"/>
        <w:rPr>
          <w:rFonts w:ascii="Times New Roman" w:hAnsi="Times New Roman" w:cs="Times New Roman"/>
          <w:b/>
          <w:sz w:val="24"/>
          <w:szCs w:val="24"/>
        </w:rPr>
      </w:pPr>
      <w:r w:rsidRPr="00AB4A58">
        <w:rPr>
          <w:rFonts w:ascii="Times New Roman" w:hAnsi="Times New Roman" w:cs="Times New Roman"/>
          <w:b/>
          <w:sz w:val="24"/>
          <w:szCs w:val="24"/>
        </w:rPr>
        <w:t>By</w:t>
      </w:r>
    </w:p>
    <w:p w:rsidR="002C0F86" w:rsidRPr="00AB4A58" w:rsidRDefault="002C0F86" w:rsidP="00D1322A">
      <w:pPr>
        <w:spacing w:after="0" w:line="360" w:lineRule="auto"/>
        <w:jc w:val="center"/>
        <w:rPr>
          <w:rFonts w:ascii="Times New Roman" w:hAnsi="Times New Roman" w:cs="Times New Roman"/>
          <w:b/>
          <w:sz w:val="24"/>
          <w:szCs w:val="24"/>
        </w:rPr>
      </w:pPr>
    </w:p>
    <w:p w:rsidR="002C0F86" w:rsidRPr="00AB4A58" w:rsidRDefault="002C0F86" w:rsidP="00D1322A">
      <w:pPr>
        <w:spacing w:after="0" w:line="360" w:lineRule="auto"/>
        <w:jc w:val="center"/>
        <w:rPr>
          <w:rFonts w:ascii="Times New Roman" w:hAnsi="Times New Roman" w:cs="Times New Roman"/>
          <w:b/>
          <w:sz w:val="24"/>
          <w:szCs w:val="24"/>
        </w:rPr>
      </w:pPr>
    </w:p>
    <w:p w:rsidR="002C0F86" w:rsidRPr="00AB4A58" w:rsidRDefault="002C0F86" w:rsidP="00D1322A">
      <w:pPr>
        <w:spacing w:after="0" w:line="360" w:lineRule="auto"/>
        <w:jc w:val="center"/>
        <w:rPr>
          <w:rFonts w:ascii="Times New Roman" w:hAnsi="Times New Roman" w:cs="Times New Roman"/>
          <w:b/>
          <w:sz w:val="24"/>
          <w:szCs w:val="24"/>
        </w:rPr>
      </w:pPr>
    </w:p>
    <w:p w:rsidR="002C0F86" w:rsidRPr="00AB4A58" w:rsidRDefault="002C0F86" w:rsidP="00D1322A">
      <w:pPr>
        <w:spacing w:after="0" w:line="360" w:lineRule="auto"/>
        <w:jc w:val="center"/>
        <w:rPr>
          <w:rFonts w:ascii="Times New Roman" w:hAnsi="Times New Roman" w:cs="Times New Roman"/>
          <w:b/>
          <w:sz w:val="24"/>
          <w:szCs w:val="24"/>
        </w:rPr>
      </w:pPr>
    </w:p>
    <w:p w:rsidR="00D1322A" w:rsidRPr="00EF029E" w:rsidRDefault="00D1322A" w:rsidP="00D1322A">
      <w:pPr>
        <w:spacing w:after="0" w:line="360" w:lineRule="auto"/>
        <w:jc w:val="center"/>
        <w:rPr>
          <w:rFonts w:ascii="Times New Roman" w:hAnsi="Times New Roman" w:cs="Times New Roman"/>
          <w:b/>
          <w:color w:val="FF0000"/>
          <w:sz w:val="24"/>
          <w:szCs w:val="24"/>
        </w:rPr>
      </w:pPr>
      <w:r w:rsidRPr="00EF029E">
        <w:rPr>
          <w:rFonts w:ascii="Times New Roman" w:hAnsi="Times New Roman" w:cs="Times New Roman"/>
          <w:b/>
          <w:color w:val="FF0000"/>
          <w:sz w:val="24"/>
          <w:szCs w:val="24"/>
        </w:rPr>
        <w:t>SANGENJO ANTHONY</w:t>
      </w:r>
    </w:p>
    <w:p w:rsidR="0097743B" w:rsidRPr="00AB4A58" w:rsidRDefault="0097743B" w:rsidP="00D1322A">
      <w:pPr>
        <w:spacing w:after="0" w:line="360" w:lineRule="auto"/>
        <w:jc w:val="center"/>
        <w:rPr>
          <w:rFonts w:ascii="Times New Roman" w:hAnsi="Times New Roman" w:cs="Times New Roman"/>
          <w:b/>
          <w:sz w:val="24"/>
          <w:szCs w:val="24"/>
        </w:rPr>
      </w:pPr>
      <w:r w:rsidRPr="00AB4A58">
        <w:rPr>
          <w:rFonts w:ascii="Times New Roman" w:hAnsi="Times New Roman" w:cs="Times New Roman"/>
          <w:b/>
          <w:sz w:val="24"/>
          <w:szCs w:val="24"/>
        </w:rPr>
        <w:t>(Computer Number: 716816846)</w:t>
      </w:r>
    </w:p>
    <w:p w:rsidR="00D1322A" w:rsidRPr="00AB4A58" w:rsidRDefault="00D1322A" w:rsidP="00D1322A">
      <w:pPr>
        <w:spacing w:after="0" w:line="360" w:lineRule="auto"/>
        <w:jc w:val="center"/>
        <w:rPr>
          <w:rFonts w:ascii="Times New Roman" w:hAnsi="Times New Roman" w:cs="Times New Roman"/>
          <w:b/>
          <w:sz w:val="24"/>
          <w:szCs w:val="24"/>
        </w:rPr>
      </w:pPr>
    </w:p>
    <w:p w:rsidR="002C0F86" w:rsidRPr="00AB4A58" w:rsidRDefault="002C0F86" w:rsidP="00B00D79">
      <w:pPr>
        <w:spacing w:after="0" w:line="360" w:lineRule="auto"/>
        <w:rPr>
          <w:rFonts w:ascii="Times New Roman" w:hAnsi="Times New Roman" w:cs="Times New Roman"/>
          <w:sz w:val="24"/>
          <w:szCs w:val="24"/>
        </w:rPr>
      </w:pPr>
    </w:p>
    <w:p w:rsidR="002C0F86" w:rsidRPr="00AB4A58" w:rsidRDefault="002C0F86" w:rsidP="00D1322A">
      <w:pPr>
        <w:spacing w:after="0" w:line="360" w:lineRule="auto"/>
        <w:jc w:val="center"/>
        <w:rPr>
          <w:rFonts w:ascii="Times New Roman" w:hAnsi="Times New Roman" w:cs="Times New Roman"/>
          <w:sz w:val="24"/>
          <w:szCs w:val="24"/>
        </w:rPr>
      </w:pPr>
    </w:p>
    <w:p w:rsidR="00D1322A" w:rsidRPr="00AB4A58" w:rsidRDefault="00D1322A" w:rsidP="00D1322A">
      <w:pPr>
        <w:spacing w:after="0" w:line="360" w:lineRule="auto"/>
        <w:jc w:val="center"/>
        <w:rPr>
          <w:rFonts w:ascii="Times New Roman" w:hAnsi="Times New Roman" w:cs="Times New Roman"/>
          <w:b/>
          <w:sz w:val="24"/>
          <w:szCs w:val="24"/>
        </w:rPr>
      </w:pPr>
      <w:r w:rsidRPr="00AB4A58">
        <w:rPr>
          <w:rFonts w:ascii="Times New Roman" w:hAnsi="Times New Roman" w:cs="Times New Roman"/>
          <w:b/>
          <w:sz w:val="24"/>
          <w:szCs w:val="24"/>
        </w:rPr>
        <w:t xml:space="preserve">A </w:t>
      </w:r>
      <w:r w:rsidR="003160DE" w:rsidRPr="00AB4A58">
        <w:rPr>
          <w:rFonts w:ascii="Times New Roman" w:hAnsi="Times New Roman" w:cs="Times New Roman"/>
          <w:b/>
          <w:sz w:val="24"/>
          <w:szCs w:val="24"/>
        </w:rPr>
        <w:t>Dissertation</w:t>
      </w:r>
      <w:r w:rsidRPr="00AB4A58">
        <w:rPr>
          <w:rFonts w:ascii="Times New Roman" w:hAnsi="Times New Roman" w:cs="Times New Roman"/>
          <w:b/>
          <w:sz w:val="24"/>
          <w:szCs w:val="24"/>
        </w:rPr>
        <w:t xml:space="preserve"> submitted to the University of Zambia in collaboration with Zimbabwe Open University in partial fulfilment of the requirements for the award of Degree of Master of Education in Education Management.</w:t>
      </w:r>
    </w:p>
    <w:p w:rsidR="00D1322A" w:rsidRPr="00AB4A58" w:rsidRDefault="00D1322A" w:rsidP="00D1322A">
      <w:pPr>
        <w:spacing w:after="0" w:line="360" w:lineRule="auto"/>
        <w:jc w:val="center"/>
        <w:rPr>
          <w:rFonts w:ascii="Times New Roman" w:hAnsi="Times New Roman" w:cs="Times New Roman"/>
          <w:b/>
          <w:sz w:val="24"/>
          <w:szCs w:val="24"/>
        </w:rPr>
      </w:pPr>
    </w:p>
    <w:p w:rsidR="00D1322A" w:rsidRPr="00AB4A58" w:rsidRDefault="00D1322A" w:rsidP="00D1322A">
      <w:pPr>
        <w:spacing w:after="0" w:line="360" w:lineRule="auto"/>
        <w:jc w:val="center"/>
        <w:rPr>
          <w:rFonts w:ascii="Times New Roman" w:hAnsi="Times New Roman" w:cs="Times New Roman"/>
          <w:b/>
          <w:sz w:val="24"/>
          <w:szCs w:val="24"/>
        </w:rPr>
      </w:pPr>
    </w:p>
    <w:p w:rsidR="00D1322A" w:rsidRPr="00AB4A58" w:rsidRDefault="00D1322A" w:rsidP="00D1322A">
      <w:pPr>
        <w:spacing w:after="0" w:line="360" w:lineRule="auto"/>
        <w:jc w:val="center"/>
        <w:rPr>
          <w:rFonts w:ascii="Times New Roman" w:hAnsi="Times New Roman" w:cs="Times New Roman"/>
          <w:sz w:val="24"/>
          <w:szCs w:val="24"/>
        </w:rPr>
      </w:pPr>
    </w:p>
    <w:p w:rsidR="002C0F86" w:rsidRPr="00EF029E" w:rsidRDefault="002C0F86" w:rsidP="00D1322A">
      <w:pPr>
        <w:spacing w:after="0" w:line="360" w:lineRule="auto"/>
        <w:jc w:val="center"/>
        <w:rPr>
          <w:rFonts w:ascii="Times New Roman" w:hAnsi="Times New Roman" w:cs="Times New Roman"/>
          <w:b/>
          <w:color w:val="00B050"/>
          <w:sz w:val="24"/>
          <w:szCs w:val="24"/>
        </w:rPr>
      </w:pPr>
      <w:r w:rsidRPr="00EF029E">
        <w:rPr>
          <w:rFonts w:ascii="Times New Roman" w:hAnsi="Times New Roman" w:cs="Times New Roman"/>
          <w:b/>
          <w:color w:val="00B050"/>
          <w:sz w:val="24"/>
          <w:szCs w:val="24"/>
        </w:rPr>
        <w:t>THE UNIVERSITY OF ZAMBIA/ZIMBABWE OPEN UNIVERSITY</w:t>
      </w:r>
    </w:p>
    <w:p w:rsidR="00B00D79" w:rsidRPr="00EF029E" w:rsidRDefault="00B00D79" w:rsidP="00D1322A">
      <w:pPr>
        <w:spacing w:after="0" w:line="360" w:lineRule="auto"/>
        <w:jc w:val="center"/>
        <w:rPr>
          <w:rFonts w:ascii="Times New Roman" w:hAnsi="Times New Roman" w:cs="Times New Roman"/>
          <w:b/>
          <w:color w:val="00B050"/>
          <w:sz w:val="24"/>
          <w:szCs w:val="24"/>
        </w:rPr>
      </w:pPr>
    </w:p>
    <w:p w:rsidR="00D1322A" w:rsidRPr="00EF029E" w:rsidRDefault="003160DE" w:rsidP="00D1322A">
      <w:pPr>
        <w:spacing w:after="0" w:line="360" w:lineRule="auto"/>
        <w:jc w:val="center"/>
        <w:rPr>
          <w:rFonts w:ascii="Times New Roman" w:hAnsi="Times New Roman" w:cs="Times New Roman"/>
          <w:b/>
          <w:color w:val="0070C0"/>
          <w:sz w:val="24"/>
          <w:szCs w:val="24"/>
        </w:rPr>
      </w:pPr>
      <w:r w:rsidRPr="00EF029E">
        <w:rPr>
          <w:rFonts w:ascii="Times New Roman" w:hAnsi="Times New Roman" w:cs="Times New Roman"/>
          <w:b/>
          <w:color w:val="0070C0"/>
          <w:sz w:val="24"/>
          <w:szCs w:val="24"/>
        </w:rPr>
        <w:t>LUSAKA</w:t>
      </w:r>
    </w:p>
    <w:p w:rsidR="002C0F86" w:rsidRPr="00EF029E" w:rsidRDefault="003160DE" w:rsidP="00D1322A">
      <w:pPr>
        <w:spacing w:after="0" w:line="360" w:lineRule="auto"/>
        <w:jc w:val="center"/>
        <w:rPr>
          <w:rFonts w:ascii="Times New Roman" w:hAnsi="Times New Roman" w:cs="Times New Roman"/>
          <w:b/>
          <w:color w:val="0070C0"/>
          <w:sz w:val="24"/>
          <w:szCs w:val="24"/>
        </w:rPr>
        <w:sectPr w:rsidR="002C0F86" w:rsidRPr="00EF029E" w:rsidSect="002C0F86">
          <w:footerReference w:type="default" r:id="rId10"/>
          <w:pgSz w:w="11906" w:h="16838"/>
          <w:pgMar w:top="1440" w:right="1440" w:bottom="1440" w:left="1440" w:header="708" w:footer="708" w:gutter="0"/>
          <w:pgNumType w:start="0" w:chapStyle="1"/>
          <w:cols w:space="708"/>
          <w:titlePg/>
          <w:docGrid w:linePitch="360"/>
        </w:sectPr>
      </w:pPr>
      <w:r w:rsidRPr="00EF029E">
        <w:rPr>
          <w:rFonts w:ascii="Times New Roman" w:hAnsi="Times New Roman" w:cs="Times New Roman"/>
          <w:b/>
          <w:color w:val="0070C0"/>
          <w:sz w:val="24"/>
          <w:szCs w:val="24"/>
        </w:rPr>
        <w:t>2018</w:t>
      </w:r>
    </w:p>
    <w:p w:rsidR="004A2F53" w:rsidRPr="00EF029E" w:rsidRDefault="004A2F53" w:rsidP="002C0F86">
      <w:pPr>
        <w:pStyle w:val="Heading1"/>
        <w:spacing w:after="240"/>
        <w:rPr>
          <w:color w:val="0070C0"/>
        </w:rPr>
      </w:pPr>
      <w:bookmarkStart w:id="0" w:name="_Toc531600831"/>
      <w:r w:rsidRPr="00EF029E">
        <w:rPr>
          <w:color w:val="0070C0"/>
        </w:rPr>
        <w:lastRenderedPageBreak/>
        <w:t>COPYRIGHT</w:t>
      </w:r>
      <w:bookmarkEnd w:id="0"/>
    </w:p>
    <w:p w:rsidR="004A2F53" w:rsidRPr="0097743B" w:rsidRDefault="004A2F53" w:rsidP="002C0F86">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Anthony Sangenjo © 2018</w:t>
      </w:r>
    </w:p>
    <w:p w:rsidR="004A2F53" w:rsidRPr="0097743B" w:rsidRDefault="004A2F53" w:rsidP="002C0F86">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All rights reserved. No part of this dissertation may be reproduced, stored in any retrievable system or transmitted, in any form or by any means, mechanical, photocopying, recording or otherwise without prior permission in writing from the author or the University if Zambia and the Zimbabwe Open University.</w:t>
      </w: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B56B2A">
      <w:pPr>
        <w:spacing w:after="0" w:line="360" w:lineRule="auto"/>
        <w:jc w:val="center"/>
        <w:rPr>
          <w:rFonts w:ascii="Times New Roman" w:hAnsi="Times New Roman" w:cs="Times New Roman"/>
          <w:b/>
          <w:sz w:val="28"/>
          <w:szCs w:val="28"/>
        </w:rPr>
      </w:pPr>
    </w:p>
    <w:p w:rsidR="004A2F53" w:rsidRPr="0097743B" w:rsidRDefault="004A2F53" w:rsidP="004A2F53">
      <w:pPr>
        <w:spacing w:after="0" w:line="360" w:lineRule="auto"/>
        <w:jc w:val="center"/>
        <w:rPr>
          <w:rFonts w:ascii="Times New Roman" w:hAnsi="Times New Roman" w:cs="Times New Roman"/>
          <w:b/>
          <w:sz w:val="28"/>
          <w:szCs w:val="28"/>
        </w:rPr>
      </w:pPr>
    </w:p>
    <w:p w:rsidR="004A2F53" w:rsidRPr="0097743B" w:rsidRDefault="004A2F53" w:rsidP="004A2F53">
      <w:pPr>
        <w:spacing w:after="0" w:line="360" w:lineRule="auto"/>
        <w:jc w:val="center"/>
        <w:rPr>
          <w:rFonts w:ascii="Times New Roman" w:hAnsi="Times New Roman" w:cs="Times New Roman"/>
          <w:b/>
          <w:sz w:val="28"/>
          <w:szCs w:val="28"/>
        </w:rPr>
      </w:pPr>
    </w:p>
    <w:p w:rsidR="00A95BF7" w:rsidRPr="00EF029E" w:rsidRDefault="00B56B2A" w:rsidP="00B31BC8">
      <w:pPr>
        <w:pStyle w:val="Heading1"/>
        <w:spacing w:after="240"/>
        <w:rPr>
          <w:color w:val="0070C0"/>
        </w:rPr>
      </w:pPr>
      <w:bookmarkStart w:id="1" w:name="_Toc531600832"/>
      <w:r w:rsidRPr="00EF029E">
        <w:rPr>
          <w:color w:val="0070C0"/>
        </w:rPr>
        <w:lastRenderedPageBreak/>
        <w:t>DECLARATION</w:t>
      </w:r>
      <w:bookmarkEnd w:id="1"/>
    </w:p>
    <w:p w:rsidR="00B56B2A" w:rsidRPr="0097743B" w:rsidRDefault="00B56B2A" w:rsidP="00115735">
      <w:pPr>
        <w:spacing w:after="0"/>
        <w:jc w:val="both"/>
        <w:rPr>
          <w:rFonts w:ascii="Times New Roman" w:hAnsi="Times New Roman" w:cs="Times New Roman"/>
          <w:sz w:val="24"/>
          <w:szCs w:val="24"/>
        </w:rPr>
      </w:pPr>
      <w:r w:rsidRPr="0097743B">
        <w:rPr>
          <w:rFonts w:ascii="Times New Roman" w:hAnsi="Times New Roman" w:cs="Times New Roman"/>
          <w:sz w:val="24"/>
          <w:szCs w:val="24"/>
        </w:rPr>
        <w:t>I, Sangenjo Anthony, do hereby declare that this dissertation:</w:t>
      </w:r>
    </w:p>
    <w:p w:rsidR="00B56B2A" w:rsidRPr="0097743B" w:rsidRDefault="00B56B2A" w:rsidP="00115735">
      <w:pPr>
        <w:pStyle w:val="ListParagraph"/>
        <w:numPr>
          <w:ilvl w:val="0"/>
          <w:numId w:val="8"/>
        </w:numPr>
        <w:spacing w:after="0"/>
        <w:jc w:val="both"/>
        <w:rPr>
          <w:rFonts w:ascii="Times New Roman" w:hAnsi="Times New Roman" w:cs="Times New Roman"/>
          <w:i/>
          <w:sz w:val="24"/>
          <w:szCs w:val="24"/>
        </w:rPr>
      </w:pPr>
      <w:r w:rsidRPr="0097743B">
        <w:rPr>
          <w:rFonts w:ascii="Times New Roman" w:hAnsi="Times New Roman" w:cs="Times New Roman"/>
          <w:sz w:val="24"/>
          <w:szCs w:val="24"/>
        </w:rPr>
        <w:t>Represents my own work</w:t>
      </w:r>
    </w:p>
    <w:p w:rsidR="00B56B2A" w:rsidRPr="0097743B" w:rsidRDefault="00B56B2A" w:rsidP="00115735">
      <w:pPr>
        <w:pStyle w:val="ListParagraph"/>
        <w:numPr>
          <w:ilvl w:val="0"/>
          <w:numId w:val="8"/>
        </w:numPr>
        <w:spacing w:after="0"/>
        <w:jc w:val="both"/>
        <w:rPr>
          <w:rFonts w:ascii="Times New Roman" w:hAnsi="Times New Roman" w:cs="Times New Roman"/>
          <w:i/>
          <w:sz w:val="24"/>
          <w:szCs w:val="24"/>
        </w:rPr>
      </w:pPr>
      <w:r w:rsidRPr="0097743B">
        <w:rPr>
          <w:rFonts w:ascii="Times New Roman" w:hAnsi="Times New Roman" w:cs="Times New Roman"/>
          <w:sz w:val="24"/>
          <w:szCs w:val="24"/>
        </w:rPr>
        <w:t>Has never been previously submitted for a degree at the University of Zambia or any university</w:t>
      </w:r>
      <w:r w:rsidR="00A95BF7" w:rsidRPr="0097743B">
        <w:rPr>
          <w:rFonts w:ascii="Times New Roman" w:hAnsi="Times New Roman" w:cs="Times New Roman"/>
          <w:sz w:val="24"/>
          <w:szCs w:val="24"/>
        </w:rPr>
        <w:t xml:space="preserve"> and,</w:t>
      </w:r>
    </w:p>
    <w:p w:rsidR="00B56B2A" w:rsidRPr="0097743B" w:rsidRDefault="00B56B2A" w:rsidP="00115735">
      <w:pPr>
        <w:pStyle w:val="ListParagraph"/>
        <w:numPr>
          <w:ilvl w:val="0"/>
          <w:numId w:val="8"/>
        </w:numPr>
        <w:spacing w:after="0"/>
        <w:jc w:val="both"/>
        <w:rPr>
          <w:rFonts w:ascii="Times New Roman" w:hAnsi="Times New Roman" w:cs="Times New Roman"/>
          <w:i/>
          <w:sz w:val="24"/>
          <w:szCs w:val="24"/>
        </w:rPr>
      </w:pPr>
      <w:r w:rsidRPr="0097743B">
        <w:rPr>
          <w:rFonts w:ascii="Times New Roman" w:hAnsi="Times New Roman" w:cs="Times New Roman"/>
          <w:sz w:val="24"/>
          <w:szCs w:val="24"/>
        </w:rPr>
        <w:t>Does not incorporate any previously published work or material from another dissertation</w:t>
      </w:r>
      <w:r w:rsidR="00115735" w:rsidRPr="0097743B">
        <w:rPr>
          <w:rFonts w:ascii="Times New Roman" w:hAnsi="Times New Roman" w:cs="Times New Roman"/>
          <w:sz w:val="24"/>
          <w:szCs w:val="24"/>
        </w:rPr>
        <w:t xml:space="preserve"> except where acknowledgements indicate otherwise.</w:t>
      </w:r>
    </w:p>
    <w:p w:rsidR="00A95BF7" w:rsidRPr="0097743B" w:rsidRDefault="00A95BF7"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r w:rsidRPr="0097743B">
        <w:rPr>
          <w:rFonts w:ascii="Times New Roman" w:hAnsi="Times New Roman" w:cs="Times New Roman"/>
          <w:b/>
          <w:sz w:val="24"/>
          <w:szCs w:val="24"/>
        </w:rPr>
        <w:t>Name</w:t>
      </w:r>
      <w:proofErr w:type="gramStart"/>
      <w:r w:rsidRPr="0097743B">
        <w:rPr>
          <w:rFonts w:ascii="Times New Roman" w:hAnsi="Times New Roman" w:cs="Times New Roman"/>
          <w:sz w:val="24"/>
          <w:szCs w:val="24"/>
        </w:rPr>
        <w:t>:……………………………………………………………………………………….</w:t>
      </w:r>
      <w:proofErr w:type="gramEnd"/>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r w:rsidRPr="0097743B">
        <w:rPr>
          <w:rFonts w:ascii="Times New Roman" w:hAnsi="Times New Roman" w:cs="Times New Roman"/>
          <w:b/>
          <w:sz w:val="24"/>
          <w:szCs w:val="24"/>
        </w:rPr>
        <w:t>Sign</w:t>
      </w:r>
      <w:r w:rsidR="00115735" w:rsidRPr="0097743B">
        <w:rPr>
          <w:rFonts w:ascii="Times New Roman" w:hAnsi="Times New Roman" w:cs="Times New Roman"/>
          <w:b/>
          <w:sz w:val="24"/>
          <w:szCs w:val="24"/>
        </w:rPr>
        <w:t>ed</w:t>
      </w:r>
      <w:proofErr w:type="gramStart"/>
      <w:r w:rsidRPr="0097743B">
        <w:rPr>
          <w:rFonts w:ascii="Times New Roman" w:hAnsi="Times New Roman" w:cs="Times New Roman"/>
          <w:sz w:val="24"/>
          <w:szCs w:val="24"/>
        </w:rPr>
        <w:t>:…………</w:t>
      </w:r>
      <w:r w:rsidR="00115735" w:rsidRPr="0097743B">
        <w:rPr>
          <w:rFonts w:ascii="Times New Roman" w:hAnsi="Times New Roman" w:cs="Times New Roman"/>
          <w:sz w:val="24"/>
          <w:szCs w:val="24"/>
        </w:rPr>
        <w:t>…………………………………………………………………………</w:t>
      </w:r>
      <w:proofErr w:type="gramEnd"/>
    </w:p>
    <w:p w:rsidR="00495EC8" w:rsidRPr="0097743B" w:rsidRDefault="00495EC8" w:rsidP="00A95BF7">
      <w:pPr>
        <w:spacing w:after="0" w:line="360" w:lineRule="auto"/>
        <w:ind w:left="360"/>
        <w:jc w:val="both"/>
        <w:rPr>
          <w:rFonts w:ascii="Times New Roman" w:hAnsi="Times New Roman" w:cs="Times New Roman"/>
          <w:sz w:val="24"/>
          <w:szCs w:val="24"/>
        </w:rPr>
      </w:pPr>
    </w:p>
    <w:p w:rsidR="00115735" w:rsidRPr="0097743B" w:rsidRDefault="00495EC8" w:rsidP="00A95BF7">
      <w:pPr>
        <w:spacing w:after="0" w:line="360" w:lineRule="auto"/>
        <w:ind w:left="360"/>
        <w:jc w:val="both"/>
        <w:rPr>
          <w:rFonts w:ascii="Times New Roman" w:hAnsi="Times New Roman" w:cs="Times New Roman"/>
          <w:sz w:val="24"/>
          <w:szCs w:val="24"/>
        </w:rPr>
      </w:pPr>
      <w:r w:rsidRPr="0097743B">
        <w:rPr>
          <w:rFonts w:ascii="Times New Roman" w:hAnsi="Times New Roman" w:cs="Times New Roman"/>
          <w:b/>
          <w:sz w:val="24"/>
          <w:szCs w:val="24"/>
        </w:rPr>
        <w:t>Date</w:t>
      </w:r>
      <w:proofErr w:type="gramStart"/>
      <w:r w:rsidRPr="0097743B">
        <w:rPr>
          <w:rFonts w:ascii="Times New Roman" w:hAnsi="Times New Roman" w:cs="Times New Roman"/>
          <w:sz w:val="24"/>
          <w:szCs w:val="24"/>
        </w:rPr>
        <w:t>:………………………………………………………………………………………..</w:t>
      </w:r>
      <w:proofErr w:type="gramEnd"/>
    </w:p>
    <w:p w:rsidR="00115735" w:rsidRPr="0097743B" w:rsidRDefault="00115735" w:rsidP="00A95BF7">
      <w:pPr>
        <w:spacing w:after="0" w:line="360" w:lineRule="auto"/>
        <w:ind w:left="360"/>
        <w:jc w:val="both"/>
        <w:rPr>
          <w:rFonts w:ascii="Times New Roman" w:hAnsi="Times New Roman" w:cs="Times New Roman"/>
          <w:sz w:val="24"/>
          <w:szCs w:val="24"/>
        </w:rPr>
      </w:pPr>
    </w:p>
    <w:p w:rsidR="00495EC8" w:rsidRPr="0097743B" w:rsidRDefault="00115735" w:rsidP="00A95BF7">
      <w:pPr>
        <w:spacing w:after="0" w:line="360" w:lineRule="auto"/>
        <w:ind w:left="360"/>
        <w:jc w:val="both"/>
        <w:rPr>
          <w:rFonts w:ascii="Times New Roman" w:hAnsi="Times New Roman" w:cs="Times New Roman"/>
          <w:sz w:val="24"/>
          <w:szCs w:val="24"/>
        </w:rPr>
      </w:pPr>
      <w:r w:rsidRPr="0097743B">
        <w:rPr>
          <w:rFonts w:ascii="Times New Roman" w:hAnsi="Times New Roman" w:cs="Times New Roman"/>
          <w:b/>
          <w:sz w:val="24"/>
          <w:szCs w:val="24"/>
        </w:rPr>
        <w:t>Computer Number:</w:t>
      </w:r>
      <w:r w:rsidRPr="0097743B">
        <w:rPr>
          <w:rFonts w:ascii="Times New Roman" w:hAnsi="Times New Roman" w:cs="Times New Roman"/>
          <w:sz w:val="24"/>
          <w:szCs w:val="24"/>
        </w:rPr>
        <w:t xml:space="preserve"> 716816846 </w:t>
      </w:r>
    </w:p>
    <w:p w:rsidR="00115735" w:rsidRPr="0097743B" w:rsidRDefault="00115735"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495EC8" w:rsidRPr="0097743B" w:rsidRDefault="00495EC8" w:rsidP="00A95BF7">
      <w:pPr>
        <w:spacing w:after="0" w:line="360" w:lineRule="auto"/>
        <w:ind w:left="360"/>
        <w:jc w:val="both"/>
        <w:rPr>
          <w:rFonts w:ascii="Times New Roman" w:hAnsi="Times New Roman" w:cs="Times New Roman"/>
          <w:sz w:val="24"/>
          <w:szCs w:val="24"/>
        </w:rPr>
      </w:pPr>
    </w:p>
    <w:p w:rsidR="00A95BF7" w:rsidRPr="0097743B" w:rsidRDefault="00A95BF7" w:rsidP="00A95BF7">
      <w:pPr>
        <w:spacing w:after="0" w:line="360" w:lineRule="auto"/>
        <w:ind w:left="360"/>
        <w:jc w:val="both"/>
        <w:rPr>
          <w:rFonts w:ascii="Times New Roman" w:hAnsi="Times New Roman" w:cs="Times New Roman"/>
          <w:sz w:val="24"/>
          <w:szCs w:val="24"/>
        </w:rPr>
      </w:pPr>
    </w:p>
    <w:p w:rsidR="00A95BF7" w:rsidRPr="0097743B" w:rsidRDefault="00A95BF7" w:rsidP="00A95BF7">
      <w:pPr>
        <w:spacing w:after="0" w:line="360" w:lineRule="auto"/>
        <w:ind w:left="360"/>
        <w:jc w:val="both"/>
        <w:rPr>
          <w:rFonts w:ascii="Times New Roman" w:hAnsi="Times New Roman" w:cs="Times New Roman"/>
          <w:sz w:val="24"/>
          <w:szCs w:val="24"/>
        </w:rPr>
      </w:pPr>
    </w:p>
    <w:p w:rsidR="00A95BF7" w:rsidRPr="0097743B" w:rsidRDefault="00A95BF7" w:rsidP="00A95BF7">
      <w:pPr>
        <w:spacing w:after="0" w:line="360" w:lineRule="auto"/>
        <w:ind w:left="360"/>
        <w:jc w:val="both"/>
        <w:rPr>
          <w:rFonts w:ascii="Times New Roman" w:hAnsi="Times New Roman" w:cs="Times New Roman"/>
          <w:sz w:val="24"/>
          <w:szCs w:val="24"/>
        </w:rPr>
      </w:pPr>
    </w:p>
    <w:p w:rsidR="00A95BF7" w:rsidRPr="0097743B" w:rsidRDefault="00A95BF7" w:rsidP="00A95BF7">
      <w:pPr>
        <w:spacing w:after="0" w:line="360" w:lineRule="auto"/>
        <w:ind w:left="360"/>
        <w:jc w:val="both"/>
        <w:rPr>
          <w:rFonts w:ascii="Times New Roman" w:hAnsi="Times New Roman" w:cs="Times New Roman"/>
          <w:sz w:val="24"/>
          <w:szCs w:val="24"/>
        </w:rPr>
      </w:pPr>
    </w:p>
    <w:p w:rsidR="00F873FB" w:rsidRPr="00EF029E" w:rsidRDefault="002E268A" w:rsidP="00B31BC8">
      <w:pPr>
        <w:pStyle w:val="Heading1"/>
        <w:spacing w:after="240"/>
        <w:rPr>
          <w:color w:val="0070C0"/>
        </w:rPr>
      </w:pPr>
      <w:bookmarkStart w:id="2" w:name="_Toc531600833"/>
      <w:r w:rsidRPr="00EF029E">
        <w:rPr>
          <w:color w:val="0070C0"/>
        </w:rPr>
        <w:t xml:space="preserve">CERTIFICATE OF </w:t>
      </w:r>
      <w:r w:rsidR="00F873FB" w:rsidRPr="00EF029E">
        <w:rPr>
          <w:color w:val="0070C0"/>
        </w:rPr>
        <w:t>APPROVAL</w:t>
      </w:r>
      <w:bookmarkEnd w:id="2"/>
      <w:r w:rsidR="00F873FB" w:rsidRPr="00EF029E">
        <w:rPr>
          <w:color w:val="0070C0"/>
        </w:rPr>
        <w:t xml:space="preserve"> </w:t>
      </w:r>
    </w:p>
    <w:p w:rsidR="00F873FB" w:rsidRPr="0097743B" w:rsidRDefault="00F873FB" w:rsidP="002C0F86">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This dissertation of </w:t>
      </w:r>
      <w:r w:rsidRPr="0097743B">
        <w:rPr>
          <w:rFonts w:ascii="Times New Roman" w:hAnsi="Times New Roman" w:cs="Times New Roman"/>
          <w:b/>
          <w:sz w:val="24"/>
          <w:szCs w:val="24"/>
        </w:rPr>
        <w:t>Anthony Sangenjo</w:t>
      </w:r>
      <w:r w:rsidRPr="0097743B">
        <w:rPr>
          <w:rFonts w:ascii="Times New Roman" w:hAnsi="Times New Roman" w:cs="Times New Roman"/>
          <w:sz w:val="24"/>
          <w:szCs w:val="24"/>
        </w:rPr>
        <w:t xml:space="preserve"> has been approved as fulfilling the partial requirements for the award of Master’s Degree of Education in Education Management by the University of Zambia and the Zimbabwe Open University.</w:t>
      </w:r>
    </w:p>
    <w:p w:rsidR="00F873FB" w:rsidRPr="0097743B" w:rsidRDefault="00F873FB" w:rsidP="00F873FB">
      <w:pPr>
        <w:spacing w:after="0" w:line="360" w:lineRule="auto"/>
        <w:ind w:left="360"/>
        <w:jc w:val="both"/>
        <w:rPr>
          <w:rFonts w:ascii="Times New Roman" w:hAnsi="Times New Roman" w:cs="Times New Roman"/>
          <w:sz w:val="24"/>
          <w:szCs w:val="24"/>
        </w:rPr>
      </w:pPr>
    </w:p>
    <w:p w:rsidR="00F873FB" w:rsidRPr="0097743B" w:rsidRDefault="00115735" w:rsidP="00F873FB">
      <w:pPr>
        <w:spacing w:after="0" w:line="360" w:lineRule="auto"/>
        <w:ind w:left="360"/>
        <w:jc w:val="both"/>
        <w:rPr>
          <w:rFonts w:ascii="Times New Roman" w:hAnsi="Times New Roman" w:cs="Times New Roman"/>
          <w:b/>
          <w:sz w:val="24"/>
          <w:szCs w:val="24"/>
        </w:rPr>
      </w:pPr>
      <w:r w:rsidRPr="0097743B">
        <w:rPr>
          <w:rFonts w:ascii="Times New Roman" w:hAnsi="Times New Roman" w:cs="Times New Roman"/>
          <w:b/>
          <w:sz w:val="24"/>
          <w:szCs w:val="24"/>
        </w:rPr>
        <w:t>Examiners’ Signatures</w:t>
      </w:r>
    </w:p>
    <w:p w:rsidR="00F873FB" w:rsidRPr="0097743B" w:rsidRDefault="00F873FB" w:rsidP="00F873FB">
      <w:pPr>
        <w:spacing w:after="0" w:line="360" w:lineRule="auto"/>
        <w:ind w:left="360"/>
        <w:jc w:val="both"/>
        <w:rPr>
          <w:rFonts w:ascii="Times New Roman" w:hAnsi="Times New Roman" w:cs="Times New Roman"/>
          <w:b/>
          <w:sz w:val="24"/>
          <w:szCs w:val="24"/>
        </w:rPr>
      </w:pPr>
    </w:p>
    <w:p w:rsidR="00F873FB" w:rsidRPr="0097743B" w:rsidRDefault="00115735" w:rsidP="002E268A">
      <w:pPr>
        <w:pStyle w:val="ListParagraph"/>
        <w:numPr>
          <w:ilvl w:val="0"/>
          <w:numId w:val="9"/>
        </w:numPr>
        <w:spacing w:after="0" w:line="480" w:lineRule="auto"/>
        <w:jc w:val="both"/>
        <w:rPr>
          <w:rFonts w:ascii="Times New Roman" w:hAnsi="Times New Roman" w:cs="Times New Roman"/>
          <w:b/>
          <w:sz w:val="24"/>
          <w:szCs w:val="24"/>
        </w:rPr>
      </w:pPr>
      <w:r w:rsidRPr="0097743B">
        <w:rPr>
          <w:rFonts w:ascii="Times New Roman" w:hAnsi="Times New Roman" w:cs="Times New Roman"/>
          <w:b/>
          <w:i/>
          <w:sz w:val="24"/>
          <w:szCs w:val="24"/>
        </w:rPr>
        <w:t>Name</w:t>
      </w:r>
      <w:proofErr w:type="gramStart"/>
      <w:r w:rsidRPr="0097743B">
        <w:rPr>
          <w:rFonts w:ascii="Times New Roman" w:hAnsi="Times New Roman" w:cs="Times New Roman"/>
          <w:b/>
          <w:sz w:val="24"/>
          <w:szCs w:val="24"/>
        </w:rPr>
        <w:t>:</w:t>
      </w:r>
      <w:r w:rsidRPr="0097743B">
        <w:rPr>
          <w:rFonts w:ascii="Times New Roman" w:hAnsi="Times New Roman" w:cs="Times New Roman"/>
          <w:sz w:val="24"/>
          <w:szCs w:val="24"/>
        </w:rPr>
        <w:t>…………………………………………</w:t>
      </w:r>
      <w:r w:rsidR="00F873FB" w:rsidRPr="0097743B">
        <w:rPr>
          <w:rFonts w:ascii="Times New Roman" w:hAnsi="Times New Roman" w:cs="Times New Roman"/>
          <w:sz w:val="24"/>
          <w:szCs w:val="24"/>
        </w:rPr>
        <w:t>………………………………………..</w:t>
      </w:r>
      <w:r w:rsidR="00EE26F4" w:rsidRPr="0097743B">
        <w:rPr>
          <w:rFonts w:ascii="Times New Roman" w:hAnsi="Times New Roman" w:cs="Times New Roman"/>
          <w:sz w:val="24"/>
          <w:szCs w:val="24"/>
        </w:rPr>
        <w:t>.</w:t>
      </w:r>
      <w:proofErr w:type="gramEnd"/>
      <w:r w:rsidR="00F873FB" w:rsidRPr="0097743B">
        <w:rPr>
          <w:rFonts w:ascii="Times New Roman" w:hAnsi="Times New Roman" w:cs="Times New Roman"/>
          <w:b/>
          <w:sz w:val="24"/>
          <w:szCs w:val="24"/>
        </w:rPr>
        <w:t xml:space="preserve">                           </w:t>
      </w:r>
      <w:r w:rsidRPr="0097743B">
        <w:rPr>
          <w:rFonts w:ascii="Times New Roman" w:hAnsi="Times New Roman" w:cs="Times New Roman"/>
          <w:b/>
          <w:i/>
          <w:sz w:val="24"/>
          <w:szCs w:val="24"/>
        </w:rPr>
        <w:t>Signed</w:t>
      </w:r>
      <w:proofErr w:type="gramStart"/>
      <w:r w:rsidRPr="0097743B">
        <w:rPr>
          <w:rFonts w:ascii="Times New Roman" w:hAnsi="Times New Roman" w:cs="Times New Roman"/>
          <w:b/>
          <w:i/>
          <w:sz w:val="24"/>
          <w:szCs w:val="24"/>
        </w:rPr>
        <w:t>:</w:t>
      </w:r>
      <w:r w:rsidR="00F873FB" w:rsidRPr="0097743B">
        <w:rPr>
          <w:rFonts w:ascii="Times New Roman" w:hAnsi="Times New Roman" w:cs="Times New Roman"/>
          <w:sz w:val="24"/>
          <w:szCs w:val="24"/>
        </w:rPr>
        <w:t>………………………………</w:t>
      </w:r>
      <w:r w:rsidRPr="0097743B">
        <w:rPr>
          <w:rFonts w:ascii="Times New Roman" w:hAnsi="Times New Roman" w:cs="Times New Roman"/>
          <w:sz w:val="24"/>
          <w:szCs w:val="24"/>
        </w:rPr>
        <w:t>…</w:t>
      </w:r>
      <w:r w:rsidR="002E268A" w:rsidRPr="0097743B">
        <w:rPr>
          <w:rFonts w:ascii="Times New Roman" w:hAnsi="Times New Roman" w:cs="Times New Roman"/>
          <w:sz w:val="24"/>
          <w:szCs w:val="24"/>
        </w:rPr>
        <w:t>..</w:t>
      </w:r>
      <w:proofErr w:type="gramEnd"/>
      <w:r w:rsidR="002E268A" w:rsidRPr="0097743B">
        <w:rPr>
          <w:rFonts w:ascii="Times New Roman" w:hAnsi="Times New Roman" w:cs="Times New Roman"/>
          <w:b/>
          <w:sz w:val="24"/>
          <w:szCs w:val="24"/>
        </w:rPr>
        <w:t xml:space="preserve">     </w:t>
      </w:r>
      <w:r w:rsidRPr="0097743B">
        <w:rPr>
          <w:rFonts w:ascii="Times New Roman" w:hAnsi="Times New Roman" w:cs="Times New Roman"/>
          <w:b/>
          <w:i/>
          <w:sz w:val="24"/>
          <w:szCs w:val="24"/>
        </w:rPr>
        <w:t>Date</w:t>
      </w:r>
      <w:proofErr w:type="gramStart"/>
      <w:r w:rsidRPr="0097743B">
        <w:rPr>
          <w:rFonts w:ascii="Times New Roman" w:hAnsi="Times New Roman" w:cs="Times New Roman"/>
          <w:b/>
          <w:sz w:val="24"/>
          <w:szCs w:val="24"/>
        </w:rPr>
        <w:t>:</w:t>
      </w:r>
      <w:r w:rsidRPr="0097743B">
        <w:rPr>
          <w:rFonts w:ascii="Times New Roman" w:hAnsi="Times New Roman" w:cs="Times New Roman"/>
          <w:sz w:val="24"/>
          <w:szCs w:val="24"/>
        </w:rPr>
        <w:t>…………………………………….</w:t>
      </w:r>
      <w:proofErr w:type="gramEnd"/>
    </w:p>
    <w:p w:rsidR="002E268A" w:rsidRPr="0097743B" w:rsidRDefault="002E268A" w:rsidP="002E268A">
      <w:pPr>
        <w:spacing w:after="0" w:line="480" w:lineRule="auto"/>
        <w:jc w:val="both"/>
        <w:rPr>
          <w:rFonts w:ascii="Times New Roman" w:hAnsi="Times New Roman" w:cs="Times New Roman"/>
          <w:b/>
          <w:sz w:val="24"/>
          <w:szCs w:val="24"/>
        </w:rPr>
      </w:pPr>
    </w:p>
    <w:p w:rsidR="002E268A" w:rsidRPr="0097743B" w:rsidRDefault="002E268A" w:rsidP="002E268A">
      <w:pPr>
        <w:pStyle w:val="ListParagraph"/>
        <w:numPr>
          <w:ilvl w:val="0"/>
          <w:numId w:val="9"/>
        </w:numPr>
        <w:spacing w:after="0" w:line="480" w:lineRule="auto"/>
        <w:jc w:val="both"/>
        <w:rPr>
          <w:rFonts w:ascii="Times New Roman" w:hAnsi="Times New Roman" w:cs="Times New Roman"/>
          <w:b/>
          <w:sz w:val="24"/>
          <w:szCs w:val="24"/>
        </w:rPr>
      </w:pPr>
      <w:r w:rsidRPr="0097743B">
        <w:rPr>
          <w:rFonts w:ascii="Times New Roman" w:hAnsi="Times New Roman" w:cs="Times New Roman"/>
          <w:b/>
          <w:i/>
          <w:sz w:val="24"/>
          <w:szCs w:val="24"/>
        </w:rPr>
        <w:t>Name</w:t>
      </w:r>
      <w:proofErr w:type="gramStart"/>
      <w:r w:rsidRPr="0097743B">
        <w:rPr>
          <w:rFonts w:ascii="Times New Roman" w:hAnsi="Times New Roman" w:cs="Times New Roman"/>
          <w:b/>
          <w:sz w:val="24"/>
          <w:szCs w:val="24"/>
        </w:rPr>
        <w:t>:</w:t>
      </w:r>
      <w:r w:rsidRPr="0097743B">
        <w:rPr>
          <w:rFonts w:ascii="Times New Roman" w:hAnsi="Times New Roman" w:cs="Times New Roman"/>
          <w:sz w:val="24"/>
          <w:szCs w:val="24"/>
        </w:rPr>
        <w:t>…………………………………………………………………………………..</w:t>
      </w:r>
      <w:proofErr w:type="gramEnd"/>
      <w:r w:rsidRPr="0097743B">
        <w:rPr>
          <w:rFonts w:ascii="Times New Roman" w:hAnsi="Times New Roman" w:cs="Times New Roman"/>
          <w:b/>
          <w:sz w:val="24"/>
          <w:szCs w:val="24"/>
        </w:rPr>
        <w:t xml:space="preserve">                           </w:t>
      </w:r>
      <w:r w:rsidRPr="0097743B">
        <w:rPr>
          <w:rFonts w:ascii="Times New Roman" w:hAnsi="Times New Roman" w:cs="Times New Roman"/>
          <w:b/>
          <w:i/>
          <w:sz w:val="24"/>
          <w:szCs w:val="24"/>
        </w:rPr>
        <w:t>Signed</w:t>
      </w:r>
      <w:proofErr w:type="gramStart"/>
      <w:r w:rsidRPr="0097743B">
        <w:rPr>
          <w:rFonts w:ascii="Times New Roman" w:hAnsi="Times New Roman" w:cs="Times New Roman"/>
          <w:b/>
          <w:i/>
          <w:sz w:val="24"/>
          <w:szCs w:val="24"/>
        </w:rPr>
        <w:t>:</w:t>
      </w:r>
      <w:r w:rsidRPr="0097743B">
        <w:rPr>
          <w:rFonts w:ascii="Times New Roman" w:hAnsi="Times New Roman" w:cs="Times New Roman"/>
          <w:sz w:val="24"/>
          <w:szCs w:val="24"/>
        </w:rPr>
        <w:t>…………………………………..</w:t>
      </w:r>
      <w:proofErr w:type="gramEnd"/>
      <w:r w:rsidRPr="0097743B">
        <w:rPr>
          <w:rFonts w:ascii="Times New Roman" w:hAnsi="Times New Roman" w:cs="Times New Roman"/>
          <w:b/>
          <w:sz w:val="24"/>
          <w:szCs w:val="24"/>
        </w:rPr>
        <w:t xml:space="preserve">     </w:t>
      </w:r>
      <w:r w:rsidRPr="0097743B">
        <w:rPr>
          <w:rFonts w:ascii="Times New Roman" w:hAnsi="Times New Roman" w:cs="Times New Roman"/>
          <w:b/>
          <w:i/>
          <w:sz w:val="24"/>
          <w:szCs w:val="24"/>
        </w:rPr>
        <w:t>Date</w:t>
      </w:r>
      <w:proofErr w:type="gramStart"/>
      <w:r w:rsidRPr="0097743B">
        <w:rPr>
          <w:rFonts w:ascii="Times New Roman" w:hAnsi="Times New Roman" w:cs="Times New Roman"/>
          <w:b/>
          <w:sz w:val="24"/>
          <w:szCs w:val="24"/>
        </w:rPr>
        <w:t>:</w:t>
      </w:r>
      <w:r w:rsidRPr="0097743B">
        <w:rPr>
          <w:rFonts w:ascii="Times New Roman" w:hAnsi="Times New Roman" w:cs="Times New Roman"/>
          <w:sz w:val="24"/>
          <w:szCs w:val="24"/>
        </w:rPr>
        <w:t>…………………………………….</w:t>
      </w:r>
      <w:proofErr w:type="gramEnd"/>
    </w:p>
    <w:p w:rsidR="002E268A" w:rsidRPr="0097743B" w:rsidRDefault="002E268A" w:rsidP="002E268A">
      <w:pPr>
        <w:spacing w:after="0" w:line="480" w:lineRule="auto"/>
        <w:jc w:val="both"/>
        <w:rPr>
          <w:rFonts w:ascii="Times New Roman" w:hAnsi="Times New Roman" w:cs="Times New Roman"/>
          <w:b/>
          <w:sz w:val="24"/>
          <w:szCs w:val="24"/>
        </w:rPr>
      </w:pPr>
    </w:p>
    <w:p w:rsidR="002E268A" w:rsidRPr="0097743B" w:rsidRDefault="002E268A" w:rsidP="002E268A">
      <w:pPr>
        <w:pStyle w:val="ListParagraph"/>
        <w:numPr>
          <w:ilvl w:val="0"/>
          <w:numId w:val="9"/>
        </w:numPr>
        <w:spacing w:after="0" w:line="480" w:lineRule="auto"/>
        <w:jc w:val="both"/>
        <w:rPr>
          <w:rFonts w:ascii="Times New Roman" w:hAnsi="Times New Roman" w:cs="Times New Roman"/>
          <w:b/>
          <w:sz w:val="24"/>
          <w:szCs w:val="24"/>
        </w:rPr>
      </w:pPr>
      <w:r w:rsidRPr="0097743B">
        <w:rPr>
          <w:rFonts w:ascii="Times New Roman" w:hAnsi="Times New Roman" w:cs="Times New Roman"/>
          <w:b/>
          <w:i/>
          <w:sz w:val="24"/>
          <w:szCs w:val="24"/>
        </w:rPr>
        <w:t>Name</w:t>
      </w:r>
      <w:proofErr w:type="gramStart"/>
      <w:r w:rsidRPr="0097743B">
        <w:rPr>
          <w:rFonts w:ascii="Times New Roman" w:hAnsi="Times New Roman" w:cs="Times New Roman"/>
          <w:b/>
          <w:sz w:val="24"/>
          <w:szCs w:val="24"/>
        </w:rPr>
        <w:t>:</w:t>
      </w:r>
      <w:r w:rsidRPr="0097743B">
        <w:rPr>
          <w:rFonts w:ascii="Times New Roman" w:hAnsi="Times New Roman" w:cs="Times New Roman"/>
          <w:sz w:val="24"/>
          <w:szCs w:val="24"/>
        </w:rPr>
        <w:t>…………………………………………………………………………………..</w:t>
      </w:r>
      <w:proofErr w:type="gramEnd"/>
      <w:r w:rsidRPr="0097743B">
        <w:rPr>
          <w:rFonts w:ascii="Times New Roman" w:hAnsi="Times New Roman" w:cs="Times New Roman"/>
          <w:b/>
          <w:sz w:val="24"/>
          <w:szCs w:val="24"/>
        </w:rPr>
        <w:t xml:space="preserve">                           </w:t>
      </w:r>
      <w:r w:rsidRPr="0097743B">
        <w:rPr>
          <w:rFonts w:ascii="Times New Roman" w:hAnsi="Times New Roman" w:cs="Times New Roman"/>
          <w:b/>
          <w:i/>
          <w:sz w:val="24"/>
          <w:szCs w:val="24"/>
        </w:rPr>
        <w:t>Signed</w:t>
      </w:r>
      <w:proofErr w:type="gramStart"/>
      <w:r w:rsidRPr="0097743B">
        <w:rPr>
          <w:rFonts w:ascii="Times New Roman" w:hAnsi="Times New Roman" w:cs="Times New Roman"/>
          <w:b/>
          <w:i/>
          <w:sz w:val="24"/>
          <w:szCs w:val="24"/>
        </w:rPr>
        <w:t>:</w:t>
      </w:r>
      <w:r w:rsidRPr="0097743B">
        <w:rPr>
          <w:rFonts w:ascii="Times New Roman" w:hAnsi="Times New Roman" w:cs="Times New Roman"/>
          <w:sz w:val="24"/>
          <w:szCs w:val="24"/>
        </w:rPr>
        <w:t>…………………………………..</w:t>
      </w:r>
      <w:proofErr w:type="gramEnd"/>
      <w:r w:rsidRPr="0097743B">
        <w:rPr>
          <w:rFonts w:ascii="Times New Roman" w:hAnsi="Times New Roman" w:cs="Times New Roman"/>
          <w:b/>
          <w:sz w:val="24"/>
          <w:szCs w:val="24"/>
        </w:rPr>
        <w:t xml:space="preserve">     </w:t>
      </w:r>
      <w:r w:rsidRPr="0097743B">
        <w:rPr>
          <w:rFonts w:ascii="Times New Roman" w:hAnsi="Times New Roman" w:cs="Times New Roman"/>
          <w:b/>
          <w:i/>
          <w:sz w:val="24"/>
          <w:szCs w:val="24"/>
        </w:rPr>
        <w:t>Date</w:t>
      </w:r>
      <w:proofErr w:type="gramStart"/>
      <w:r w:rsidRPr="0097743B">
        <w:rPr>
          <w:rFonts w:ascii="Times New Roman" w:hAnsi="Times New Roman" w:cs="Times New Roman"/>
          <w:b/>
          <w:sz w:val="24"/>
          <w:szCs w:val="24"/>
        </w:rPr>
        <w:t>:</w:t>
      </w:r>
      <w:r w:rsidRPr="0097743B">
        <w:rPr>
          <w:rFonts w:ascii="Times New Roman" w:hAnsi="Times New Roman" w:cs="Times New Roman"/>
          <w:sz w:val="24"/>
          <w:szCs w:val="24"/>
        </w:rPr>
        <w:t>…………………………………….</w:t>
      </w:r>
      <w:proofErr w:type="gramEnd"/>
    </w:p>
    <w:p w:rsidR="00F873FB" w:rsidRPr="0097743B" w:rsidRDefault="00F873FB" w:rsidP="00A52BD1">
      <w:pPr>
        <w:spacing w:after="0" w:line="360" w:lineRule="auto"/>
        <w:ind w:left="360"/>
        <w:jc w:val="center"/>
        <w:rPr>
          <w:rFonts w:ascii="Times New Roman" w:hAnsi="Times New Roman" w:cs="Times New Roman"/>
          <w:sz w:val="24"/>
          <w:szCs w:val="24"/>
        </w:rPr>
      </w:pPr>
    </w:p>
    <w:p w:rsidR="00F873FB" w:rsidRPr="0097743B" w:rsidRDefault="00F873FB" w:rsidP="00A52BD1">
      <w:pPr>
        <w:spacing w:after="0" w:line="360" w:lineRule="auto"/>
        <w:ind w:left="360"/>
        <w:jc w:val="center"/>
        <w:rPr>
          <w:rFonts w:ascii="Times New Roman" w:hAnsi="Times New Roman" w:cs="Times New Roman"/>
          <w:sz w:val="24"/>
          <w:szCs w:val="24"/>
        </w:rPr>
      </w:pPr>
    </w:p>
    <w:p w:rsidR="00F873FB" w:rsidRPr="0097743B" w:rsidRDefault="00F873FB" w:rsidP="00A52BD1">
      <w:pPr>
        <w:spacing w:after="0" w:line="360" w:lineRule="auto"/>
        <w:ind w:left="360"/>
        <w:jc w:val="center"/>
        <w:rPr>
          <w:rFonts w:ascii="Times New Roman" w:hAnsi="Times New Roman" w:cs="Times New Roman"/>
          <w:sz w:val="24"/>
          <w:szCs w:val="24"/>
        </w:rPr>
      </w:pPr>
    </w:p>
    <w:p w:rsidR="004766E2" w:rsidRPr="0097743B" w:rsidRDefault="004766E2" w:rsidP="00A52BD1">
      <w:pPr>
        <w:spacing w:after="0" w:line="360" w:lineRule="auto"/>
        <w:ind w:left="360"/>
        <w:jc w:val="center"/>
        <w:rPr>
          <w:rFonts w:ascii="Times New Roman" w:hAnsi="Times New Roman" w:cs="Times New Roman"/>
          <w:sz w:val="24"/>
          <w:szCs w:val="24"/>
        </w:rPr>
      </w:pPr>
    </w:p>
    <w:p w:rsidR="004766E2" w:rsidRPr="0097743B" w:rsidRDefault="004766E2" w:rsidP="002E268A">
      <w:pPr>
        <w:spacing w:after="0" w:line="360" w:lineRule="auto"/>
        <w:rPr>
          <w:rFonts w:ascii="Times New Roman" w:hAnsi="Times New Roman" w:cs="Times New Roman"/>
          <w:sz w:val="24"/>
          <w:szCs w:val="24"/>
        </w:rPr>
      </w:pPr>
    </w:p>
    <w:p w:rsidR="00EE26F4" w:rsidRPr="0097743B" w:rsidRDefault="00EE26F4" w:rsidP="002E268A">
      <w:pPr>
        <w:spacing w:after="0" w:line="360" w:lineRule="auto"/>
        <w:rPr>
          <w:rFonts w:ascii="Times New Roman" w:hAnsi="Times New Roman" w:cs="Times New Roman"/>
          <w:sz w:val="24"/>
          <w:szCs w:val="24"/>
        </w:rPr>
      </w:pPr>
    </w:p>
    <w:p w:rsidR="00EE26F4" w:rsidRPr="0097743B" w:rsidRDefault="00EE26F4" w:rsidP="002E268A">
      <w:pPr>
        <w:spacing w:after="0" w:line="360" w:lineRule="auto"/>
        <w:rPr>
          <w:rFonts w:ascii="Times New Roman" w:hAnsi="Times New Roman" w:cs="Times New Roman"/>
          <w:sz w:val="24"/>
          <w:szCs w:val="24"/>
        </w:rPr>
      </w:pPr>
    </w:p>
    <w:p w:rsidR="00EE26F4" w:rsidRPr="0097743B" w:rsidRDefault="00EE26F4" w:rsidP="002E268A">
      <w:pPr>
        <w:spacing w:after="0" w:line="360" w:lineRule="auto"/>
        <w:rPr>
          <w:rFonts w:ascii="Times New Roman" w:hAnsi="Times New Roman" w:cs="Times New Roman"/>
          <w:sz w:val="24"/>
          <w:szCs w:val="24"/>
        </w:rPr>
      </w:pPr>
    </w:p>
    <w:p w:rsidR="00EE26F4" w:rsidRPr="0097743B" w:rsidRDefault="00EE26F4" w:rsidP="002E268A">
      <w:pPr>
        <w:spacing w:after="0" w:line="360" w:lineRule="auto"/>
        <w:rPr>
          <w:rFonts w:ascii="Times New Roman" w:hAnsi="Times New Roman" w:cs="Times New Roman"/>
          <w:sz w:val="24"/>
          <w:szCs w:val="24"/>
        </w:rPr>
      </w:pPr>
    </w:p>
    <w:p w:rsidR="00EE26F4" w:rsidRPr="0097743B" w:rsidRDefault="00EE26F4" w:rsidP="002E268A">
      <w:pPr>
        <w:spacing w:after="0" w:line="360" w:lineRule="auto"/>
        <w:rPr>
          <w:rFonts w:ascii="Times New Roman" w:hAnsi="Times New Roman" w:cs="Times New Roman"/>
          <w:sz w:val="24"/>
          <w:szCs w:val="24"/>
        </w:rPr>
      </w:pPr>
    </w:p>
    <w:p w:rsidR="00EE26F4" w:rsidRPr="0097743B" w:rsidRDefault="00EE26F4" w:rsidP="002E268A">
      <w:pPr>
        <w:spacing w:after="0" w:line="360" w:lineRule="auto"/>
        <w:rPr>
          <w:rFonts w:ascii="Times New Roman" w:hAnsi="Times New Roman" w:cs="Times New Roman"/>
          <w:sz w:val="24"/>
          <w:szCs w:val="24"/>
        </w:rPr>
      </w:pPr>
    </w:p>
    <w:p w:rsidR="00EE26F4" w:rsidRPr="0097743B" w:rsidRDefault="00EE26F4" w:rsidP="002E268A">
      <w:pPr>
        <w:spacing w:after="0" w:line="360" w:lineRule="auto"/>
        <w:rPr>
          <w:rFonts w:ascii="Times New Roman" w:hAnsi="Times New Roman" w:cs="Times New Roman"/>
          <w:sz w:val="24"/>
          <w:szCs w:val="24"/>
        </w:rPr>
      </w:pPr>
    </w:p>
    <w:p w:rsidR="00EE26F4" w:rsidRPr="0097743B" w:rsidRDefault="00EE26F4" w:rsidP="002E268A">
      <w:pPr>
        <w:spacing w:after="0" w:line="360" w:lineRule="auto"/>
        <w:rPr>
          <w:rFonts w:ascii="Times New Roman" w:hAnsi="Times New Roman" w:cs="Times New Roman"/>
          <w:sz w:val="24"/>
          <w:szCs w:val="24"/>
        </w:rPr>
      </w:pPr>
    </w:p>
    <w:p w:rsidR="00EE26F4" w:rsidRPr="0097743B" w:rsidRDefault="00EE26F4" w:rsidP="002E268A">
      <w:pPr>
        <w:spacing w:after="0" w:line="360" w:lineRule="auto"/>
        <w:rPr>
          <w:rFonts w:ascii="Times New Roman" w:hAnsi="Times New Roman" w:cs="Times New Roman"/>
          <w:sz w:val="24"/>
          <w:szCs w:val="24"/>
        </w:rPr>
      </w:pPr>
    </w:p>
    <w:p w:rsidR="00EE26F4" w:rsidRPr="0097743B" w:rsidRDefault="00EE26F4" w:rsidP="002E268A">
      <w:pPr>
        <w:spacing w:after="0" w:line="360" w:lineRule="auto"/>
        <w:rPr>
          <w:rFonts w:ascii="Times New Roman" w:hAnsi="Times New Roman" w:cs="Times New Roman"/>
          <w:sz w:val="24"/>
          <w:szCs w:val="24"/>
        </w:rPr>
      </w:pPr>
    </w:p>
    <w:p w:rsidR="002E268A" w:rsidRPr="00EF029E" w:rsidRDefault="002E268A" w:rsidP="00B31BC8">
      <w:pPr>
        <w:pStyle w:val="Heading1"/>
        <w:spacing w:after="240"/>
        <w:rPr>
          <w:color w:val="0070C0"/>
        </w:rPr>
      </w:pPr>
      <w:bookmarkStart w:id="3" w:name="_Toc531600834"/>
      <w:r w:rsidRPr="00EF029E">
        <w:rPr>
          <w:color w:val="0070C0"/>
        </w:rPr>
        <w:t>DEDICATION</w:t>
      </w:r>
      <w:bookmarkEnd w:id="3"/>
    </w:p>
    <w:p w:rsidR="002E268A" w:rsidRPr="0097743B" w:rsidRDefault="002E268A" w:rsidP="002C0F8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This work is dedicated to my wife, Mrs. Duzai Mashoko Sangenjo and all </w:t>
      </w:r>
      <w:r w:rsidR="00281602" w:rsidRPr="0097743B">
        <w:rPr>
          <w:rFonts w:ascii="Times New Roman" w:hAnsi="Times New Roman" w:cs="Times New Roman"/>
          <w:sz w:val="24"/>
          <w:szCs w:val="24"/>
        </w:rPr>
        <w:t>my sons, Sangenjo, Isaac, Kingsley, Emmanuel and Michael. I love you</w:t>
      </w:r>
      <w:r w:rsidR="00FD6E5D" w:rsidRPr="0097743B">
        <w:rPr>
          <w:rFonts w:ascii="Times New Roman" w:hAnsi="Times New Roman" w:cs="Times New Roman"/>
          <w:sz w:val="24"/>
          <w:szCs w:val="24"/>
        </w:rPr>
        <w:t xml:space="preserve"> all</w:t>
      </w:r>
      <w:r w:rsidR="00281602" w:rsidRPr="0097743B">
        <w:rPr>
          <w:rFonts w:ascii="Times New Roman" w:hAnsi="Times New Roman" w:cs="Times New Roman"/>
          <w:sz w:val="24"/>
          <w:szCs w:val="24"/>
        </w:rPr>
        <w:t>.</w:t>
      </w:r>
    </w:p>
    <w:p w:rsidR="002E268A" w:rsidRPr="0097743B" w:rsidRDefault="002E268A"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EF029E" w:rsidRDefault="00281602" w:rsidP="00B31BC8">
      <w:pPr>
        <w:pStyle w:val="Heading1"/>
        <w:spacing w:after="240"/>
        <w:rPr>
          <w:color w:val="0070C0"/>
        </w:rPr>
      </w:pPr>
      <w:bookmarkStart w:id="4" w:name="_Toc531600835"/>
      <w:r w:rsidRPr="00EF029E">
        <w:rPr>
          <w:color w:val="0070C0"/>
        </w:rPr>
        <w:t>ACKNOWLEDGEMENTS</w:t>
      </w:r>
      <w:bookmarkEnd w:id="4"/>
    </w:p>
    <w:p w:rsidR="00281602" w:rsidRPr="0097743B" w:rsidRDefault="00281602" w:rsidP="002C0F8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This piece of work was made possible firstly by the grace of the Almighty God, and because of that, I thank Him most sincerely for His love and mercies for pulling me through this task. </w:t>
      </w:r>
    </w:p>
    <w:p w:rsidR="00281602" w:rsidRPr="0097743B" w:rsidRDefault="00281602" w:rsidP="002C0F8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My special thanks and gratitude go to my supervisor, Dr. J.L. Ilubala-Ziwa, who professionally guided me through the process of producing this study. Her commitment and dedication to the task will always remain a marvel to the academic world.</w:t>
      </w:r>
    </w:p>
    <w:p w:rsidR="00281602" w:rsidRPr="0097743B" w:rsidRDefault="00281602" w:rsidP="002C0F8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 would like to thank Dr. G. Masiti for passing me through this programme and for his great encouragement and wise advice without which this piece of work would have been a difficult task to accomplish. </w:t>
      </w:r>
    </w:p>
    <w:p w:rsidR="00281602" w:rsidRPr="0097743B" w:rsidRDefault="00281602" w:rsidP="002C0F86">
      <w:pPr>
        <w:spacing w:before="24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Many thanks go to my course mates such as </w:t>
      </w:r>
      <w:proofErr w:type="spellStart"/>
      <w:r w:rsidRPr="0097743B">
        <w:rPr>
          <w:rFonts w:ascii="Times New Roman" w:hAnsi="Times New Roman" w:cs="Times New Roman"/>
          <w:sz w:val="24"/>
          <w:szCs w:val="24"/>
        </w:rPr>
        <w:t>Mr.</w:t>
      </w:r>
      <w:r w:rsidR="00FD6E5D" w:rsidRPr="0097743B">
        <w:rPr>
          <w:rFonts w:ascii="Times New Roman" w:hAnsi="Times New Roman" w:cs="Times New Roman"/>
          <w:sz w:val="24"/>
          <w:szCs w:val="24"/>
        </w:rPr>
        <w:t>Musanse</w:t>
      </w:r>
      <w:proofErr w:type="spellEnd"/>
      <w:r w:rsidR="00FD6E5D" w:rsidRPr="0097743B">
        <w:rPr>
          <w:rFonts w:ascii="Times New Roman" w:hAnsi="Times New Roman" w:cs="Times New Roman"/>
          <w:sz w:val="24"/>
          <w:szCs w:val="24"/>
        </w:rPr>
        <w:t xml:space="preserve"> D.</w:t>
      </w:r>
      <w:r w:rsidRPr="0097743B">
        <w:rPr>
          <w:rFonts w:ascii="Times New Roman" w:hAnsi="Times New Roman" w:cs="Times New Roman"/>
          <w:sz w:val="24"/>
          <w:szCs w:val="24"/>
        </w:rPr>
        <w:t xml:space="preserve"> Mukupa. Mr.</w:t>
      </w:r>
      <w:r w:rsidR="00FD6E5D" w:rsidRPr="0097743B">
        <w:rPr>
          <w:rFonts w:ascii="Times New Roman" w:hAnsi="Times New Roman" w:cs="Times New Roman"/>
          <w:sz w:val="24"/>
          <w:szCs w:val="24"/>
        </w:rPr>
        <w:t xml:space="preserve"> Lucas</w:t>
      </w:r>
      <w:r w:rsidRPr="0097743B">
        <w:rPr>
          <w:rFonts w:ascii="Times New Roman" w:hAnsi="Times New Roman" w:cs="Times New Roman"/>
          <w:sz w:val="24"/>
          <w:szCs w:val="24"/>
        </w:rPr>
        <w:t xml:space="preserve"> Lombe, Mr. Katemba Kunda and many more others for the help they rendered to me through the course work. May I acknowledge all the participants who gave me the opportunity to interview them.</w:t>
      </w:r>
    </w:p>
    <w:p w:rsidR="00281602" w:rsidRPr="0097743B" w:rsidRDefault="00281602" w:rsidP="002C0F86">
      <w:pPr>
        <w:spacing w:before="240"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I also wish thank the DEBS for Solwezi, Ms. Febby Manda Kil</w:t>
      </w:r>
      <w:r w:rsidR="00FD6E5D" w:rsidRPr="0097743B">
        <w:rPr>
          <w:rFonts w:ascii="Times New Roman" w:hAnsi="Times New Roman" w:cs="Times New Roman"/>
          <w:sz w:val="24"/>
          <w:szCs w:val="24"/>
        </w:rPr>
        <w:t xml:space="preserve">ele and My two </w:t>
      </w:r>
      <w:r w:rsidRPr="0097743B">
        <w:rPr>
          <w:rFonts w:ascii="Times New Roman" w:hAnsi="Times New Roman" w:cs="Times New Roman"/>
          <w:sz w:val="24"/>
          <w:szCs w:val="24"/>
        </w:rPr>
        <w:t>Head teachers</w:t>
      </w:r>
      <w:r w:rsidR="00FD6E5D" w:rsidRPr="0097743B">
        <w:rPr>
          <w:rFonts w:ascii="Times New Roman" w:hAnsi="Times New Roman" w:cs="Times New Roman"/>
          <w:sz w:val="24"/>
          <w:szCs w:val="24"/>
        </w:rPr>
        <w:t xml:space="preserve"> (one from the previous school and the other from the current)</w:t>
      </w:r>
      <w:r w:rsidRPr="0097743B">
        <w:rPr>
          <w:rFonts w:ascii="Times New Roman" w:hAnsi="Times New Roman" w:cs="Times New Roman"/>
          <w:sz w:val="24"/>
          <w:szCs w:val="24"/>
        </w:rPr>
        <w:t xml:space="preserve">; Mr. J. </w:t>
      </w:r>
      <w:r w:rsidR="002C0F86" w:rsidRPr="0097743B">
        <w:rPr>
          <w:rFonts w:ascii="Times New Roman" w:hAnsi="Times New Roman" w:cs="Times New Roman"/>
          <w:sz w:val="24"/>
          <w:szCs w:val="24"/>
        </w:rPr>
        <w:t>Kawang’u and</w:t>
      </w:r>
      <w:r w:rsidRPr="0097743B">
        <w:rPr>
          <w:rFonts w:ascii="Times New Roman" w:hAnsi="Times New Roman" w:cs="Times New Roman"/>
          <w:sz w:val="24"/>
          <w:szCs w:val="24"/>
        </w:rPr>
        <w:t xml:space="preserve"> Mr. W. Chinofya for always allowing me to carry out this research. </w:t>
      </w:r>
    </w:p>
    <w:p w:rsidR="00281602" w:rsidRPr="0097743B" w:rsidRDefault="00281602" w:rsidP="002C0F86">
      <w:pPr>
        <w:spacing w:before="240"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For my wife and family members, I will always remain indebted to you. I love you all.</w:t>
      </w:r>
    </w:p>
    <w:p w:rsidR="00281602" w:rsidRPr="0097743B" w:rsidRDefault="002C0F86" w:rsidP="002C0F86">
      <w:pPr>
        <w:spacing w:before="240"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Finally,</w:t>
      </w:r>
      <w:r w:rsidR="00281602" w:rsidRPr="0097743B">
        <w:rPr>
          <w:rFonts w:ascii="Times New Roman" w:hAnsi="Times New Roman" w:cs="Times New Roman"/>
          <w:sz w:val="24"/>
          <w:szCs w:val="24"/>
        </w:rPr>
        <w:t xml:space="preserve"> I once again thank all those mentioned above and those not mentioned. Kindly accept this as a token of my gratitude and may the Almighty God bless you in large measures.</w:t>
      </w: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281602" w:rsidRPr="0097743B" w:rsidRDefault="00281602" w:rsidP="00A52BD1">
      <w:pPr>
        <w:spacing w:after="0" w:line="360" w:lineRule="auto"/>
        <w:ind w:left="360"/>
        <w:jc w:val="center"/>
        <w:rPr>
          <w:rFonts w:ascii="Times New Roman" w:hAnsi="Times New Roman" w:cs="Times New Roman"/>
          <w:b/>
          <w:sz w:val="28"/>
          <w:szCs w:val="28"/>
        </w:rPr>
      </w:pPr>
    </w:p>
    <w:p w:rsidR="004766E2" w:rsidRPr="00EF029E" w:rsidRDefault="004766E2" w:rsidP="002C0F86">
      <w:pPr>
        <w:pStyle w:val="Heading1"/>
        <w:rPr>
          <w:color w:val="0070C0"/>
        </w:rPr>
      </w:pPr>
      <w:bookmarkStart w:id="5" w:name="_Toc531600836"/>
      <w:r w:rsidRPr="00EF029E">
        <w:rPr>
          <w:color w:val="0070C0"/>
        </w:rPr>
        <w:t>ABSTRACT</w:t>
      </w:r>
      <w:bookmarkEnd w:id="5"/>
    </w:p>
    <w:p w:rsidR="004766E2" w:rsidRPr="0097743B" w:rsidRDefault="00437E71" w:rsidP="002C0F8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progression rate of pupils in most Zambian schools seems to be hampered by many challenges. Some of these challenges include the spread of sexually transmitted infections and teenage pregnancies. These challenges have posed a threat to the future of many pupils as well as the social economic development of the nation as a whole. To abate this prevailing situation, the Zambian government through the Ministry of General Education designed a Comprehensive Sexuality Framework </w:t>
      </w:r>
      <w:r w:rsidR="00B139D5" w:rsidRPr="0097743B">
        <w:rPr>
          <w:rFonts w:ascii="Times New Roman" w:hAnsi="Times New Roman" w:cs="Times New Roman"/>
          <w:sz w:val="24"/>
          <w:szCs w:val="24"/>
        </w:rPr>
        <w:t>in 2013.</w:t>
      </w:r>
    </w:p>
    <w:p w:rsidR="00FA7BF7" w:rsidRPr="0097743B" w:rsidRDefault="00B139D5" w:rsidP="002C0F8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This study therefore was carried out to </w:t>
      </w:r>
      <w:r w:rsidR="009C3929" w:rsidRPr="0097743B">
        <w:rPr>
          <w:rFonts w:ascii="Times New Roman" w:hAnsi="Times New Roman" w:cs="Times New Roman"/>
          <w:sz w:val="24"/>
          <w:szCs w:val="24"/>
        </w:rPr>
        <w:t>examine</w:t>
      </w:r>
      <w:r w:rsidRPr="0097743B">
        <w:rPr>
          <w:rFonts w:ascii="Times New Roman" w:hAnsi="Times New Roman" w:cs="Times New Roman"/>
          <w:sz w:val="24"/>
          <w:szCs w:val="24"/>
        </w:rPr>
        <w:t xml:space="preserve"> the </w:t>
      </w:r>
      <w:r w:rsidR="00FD6E5D" w:rsidRPr="0097743B">
        <w:rPr>
          <w:rFonts w:ascii="Times New Roman" w:hAnsi="Times New Roman" w:cs="Times New Roman"/>
          <w:sz w:val="24"/>
          <w:szCs w:val="24"/>
        </w:rPr>
        <w:t>i</w:t>
      </w:r>
      <w:r w:rsidR="00D679BE" w:rsidRPr="0097743B">
        <w:rPr>
          <w:rFonts w:ascii="Times New Roman" w:hAnsi="Times New Roman" w:cs="Times New Roman"/>
          <w:sz w:val="24"/>
          <w:szCs w:val="24"/>
        </w:rPr>
        <w:t>mplementation</w:t>
      </w:r>
      <w:r w:rsidRPr="0097743B">
        <w:rPr>
          <w:rFonts w:ascii="Times New Roman" w:hAnsi="Times New Roman" w:cs="Times New Roman"/>
          <w:sz w:val="24"/>
          <w:szCs w:val="24"/>
        </w:rPr>
        <w:t xml:space="preserve"> of Comprehensive Sexuality Education </w:t>
      </w:r>
      <w:r w:rsidR="009C3929" w:rsidRPr="0097743B">
        <w:rPr>
          <w:rFonts w:ascii="Times New Roman" w:hAnsi="Times New Roman" w:cs="Times New Roman"/>
          <w:sz w:val="24"/>
          <w:szCs w:val="24"/>
        </w:rPr>
        <w:t xml:space="preserve">(CSE) </w:t>
      </w:r>
      <w:r w:rsidRPr="0097743B">
        <w:rPr>
          <w:rFonts w:ascii="Times New Roman" w:hAnsi="Times New Roman" w:cs="Times New Roman"/>
          <w:sz w:val="24"/>
          <w:szCs w:val="24"/>
        </w:rPr>
        <w:t>in selected Secondary Schools of Solwezi District. Through interviews</w:t>
      </w:r>
      <w:r w:rsidR="00D679BE" w:rsidRPr="0097743B">
        <w:rPr>
          <w:rFonts w:ascii="Times New Roman" w:hAnsi="Times New Roman" w:cs="Times New Roman"/>
          <w:sz w:val="24"/>
          <w:szCs w:val="24"/>
        </w:rPr>
        <w:t>,</w:t>
      </w:r>
      <w:r w:rsidRPr="0097743B">
        <w:rPr>
          <w:rFonts w:ascii="Times New Roman" w:hAnsi="Times New Roman" w:cs="Times New Roman"/>
          <w:sz w:val="24"/>
          <w:szCs w:val="24"/>
        </w:rPr>
        <w:t xml:space="preserve"> </w:t>
      </w:r>
      <w:r w:rsidR="007B1858" w:rsidRPr="0097743B">
        <w:rPr>
          <w:rFonts w:ascii="Times New Roman" w:hAnsi="Times New Roman" w:cs="Times New Roman"/>
          <w:sz w:val="24"/>
          <w:szCs w:val="24"/>
        </w:rPr>
        <w:t xml:space="preserve">document analysis </w:t>
      </w:r>
      <w:r w:rsidRPr="0097743B">
        <w:rPr>
          <w:rFonts w:ascii="Times New Roman" w:hAnsi="Times New Roman" w:cs="Times New Roman"/>
          <w:sz w:val="24"/>
          <w:szCs w:val="24"/>
        </w:rPr>
        <w:t>and questionnaires, data was collected from some school</w:t>
      </w:r>
      <w:r w:rsidR="00AB458C" w:rsidRPr="0097743B">
        <w:rPr>
          <w:rFonts w:ascii="Times New Roman" w:hAnsi="Times New Roman" w:cs="Times New Roman"/>
          <w:sz w:val="24"/>
          <w:szCs w:val="24"/>
        </w:rPr>
        <w:t xml:space="preserve">s in the mentioned district.  </w:t>
      </w:r>
      <w:r w:rsidR="00FA7BF7" w:rsidRPr="0097743B">
        <w:rPr>
          <w:rFonts w:ascii="Times New Roman" w:hAnsi="Times New Roman" w:cs="Times New Roman"/>
          <w:sz w:val="24"/>
          <w:szCs w:val="24"/>
        </w:rPr>
        <w:t>The obj</w:t>
      </w:r>
      <w:r w:rsidR="009C3929" w:rsidRPr="0097743B">
        <w:rPr>
          <w:rFonts w:ascii="Times New Roman" w:hAnsi="Times New Roman" w:cs="Times New Roman"/>
          <w:sz w:val="24"/>
          <w:szCs w:val="24"/>
        </w:rPr>
        <w:t>ectives of the study were to</w:t>
      </w:r>
      <w:r w:rsidR="00FA7BF7" w:rsidRPr="0097743B">
        <w:rPr>
          <w:rFonts w:ascii="Times New Roman" w:hAnsi="Times New Roman" w:cs="Times New Roman"/>
          <w:sz w:val="24"/>
          <w:szCs w:val="24"/>
        </w:rPr>
        <w:t xml:space="preserve"> establish </w:t>
      </w:r>
      <w:r w:rsidR="00D679BE" w:rsidRPr="0097743B">
        <w:rPr>
          <w:rFonts w:ascii="Times New Roman" w:hAnsi="Times New Roman" w:cs="Times New Roman"/>
          <w:sz w:val="24"/>
          <w:szCs w:val="24"/>
        </w:rPr>
        <w:t>whether</w:t>
      </w:r>
      <w:r w:rsidR="00FA7BF7" w:rsidRPr="0097743B">
        <w:rPr>
          <w:rFonts w:ascii="Times New Roman" w:hAnsi="Times New Roman" w:cs="Times New Roman"/>
          <w:sz w:val="24"/>
          <w:szCs w:val="24"/>
        </w:rPr>
        <w:t xml:space="preserve"> </w:t>
      </w:r>
      <w:r w:rsidR="00FD6E5D" w:rsidRPr="0097743B">
        <w:rPr>
          <w:rFonts w:ascii="Times New Roman" w:hAnsi="Times New Roman" w:cs="Times New Roman"/>
          <w:sz w:val="24"/>
          <w:szCs w:val="24"/>
        </w:rPr>
        <w:t>CSE</w:t>
      </w:r>
      <w:r w:rsidR="00FA7BF7" w:rsidRPr="0097743B">
        <w:rPr>
          <w:rFonts w:ascii="Times New Roman" w:hAnsi="Times New Roman" w:cs="Times New Roman"/>
          <w:sz w:val="24"/>
          <w:szCs w:val="24"/>
        </w:rPr>
        <w:t xml:space="preserve"> </w:t>
      </w:r>
      <w:r w:rsidR="009C3929" w:rsidRPr="0097743B">
        <w:rPr>
          <w:rFonts w:ascii="Times New Roman" w:hAnsi="Times New Roman" w:cs="Times New Roman"/>
          <w:sz w:val="24"/>
          <w:szCs w:val="24"/>
        </w:rPr>
        <w:t>was</w:t>
      </w:r>
      <w:r w:rsidR="00FA7BF7" w:rsidRPr="0097743B">
        <w:rPr>
          <w:rFonts w:ascii="Times New Roman" w:hAnsi="Times New Roman" w:cs="Times New Roman"/>
          <w:sz w:val="24"/>
          <w:szCs w:val="24"/>
        </w:rPr>
        <w:t xml:space="preserve"> taught in secondary s</w:t>
      </w:r>
      <w:r w:rsidR="00AB458C" w:rsidRPr="0097743B">
        <w:rPr>
          <w:rFonts w:ascii="Times New Roman" w:hAnsi="Times New Roman" w:cs="Times New Roman"/>
          <w:sz w:val="24"/>
          <w:szCs w:val="24"/>
        </w:rPr>
        <w:t xml:space="preserve">chools of Solwezi district, to </w:t>
      </w:r>
      <w:r w:rsidR="00D679BE" w:rsidRPr="0097743B">
        <w:rPr>
          <w:rFonts w:ascii="Times New Roman" w:hAnsi="Times New Roman" w:cs="Times New Roman"/>
          <w:sz w:val="24"/>
          <w:szCs w:val="24"/>
        </w:rPr>
        <w:t>assess</w:t>
      </w:r>
      <w:r w:rsidR="00FA7BF7" w:rsidRPr="0097743B">
        <w:rPr>
          <w:rFonts w:ascii="Times New Roman" w:hAnsi="Times New Roman" w:cs="Times New Roman"/>
          <w:sz w:val="24"/>
          <w:szCs w:val="24"/>
        </w:rPr>
        <w:t xml:space="preserve"> </w:t>
      </w:r>
      <w:r w:rsidR="00D679BE" w:rsidRPr="0097743B">
        <w:rPr>
          <w:rFonts w:ascii="Times New Roman" w:hAnsi="Times New Roman" w:cs="Times New Roman"/>
          <w:sz w:val="24"/>
          <w:szCs w:val="24"/>
        </w:rPr>
        <w:t>the availability of</w:t>
      </w:r>
      <w:r w:rsidR="009C3929" w:rsidRPr="0097743B">
        <w:rPr>
          <w:rFonts w:ascii="Times New Roman" w:hAnsi="Times New Roman" w:cs="Times New Roman"/>
          <w:sz w:val="24"/>
          <w:szCs w:val="24"/>
        </w:rPr>
        <w:t xml:space="preserve"> </w:t>
      </w:r>
      <w:r w:rsidR="00D679BE" w:rsidRPr="0097743B">
        <w:rPr>
          <w:rFonts w:ascii="Times New Roman" w:hAnsi="Times New Roman" w:cs="Times New Roman"/>
          <w:sz w:val="24"/>
          <w:szCs w:val="24"/>
        </w:rPr>
        <w:t xml:space="preserve">teaching and learning materials used in the implementation of </w:t>
      </w:r>
      <w:r w:rsidR="00AB458C" w:rsidRPr="0097743B">
        <w:rPr>
          <w:rFonts w:ascii="Times New Roman" w:hAnsi="Times New Roman" w:cs="Times New Roman"/>
          <w:sz w:val="24"/>
          <w:szCs w:val="24"/>
        </w:rPr>
        <w:t>CSE</w:t>
      </w:r>
      <w:r w:rsidR="00D679BE" w:rsidRPr="0097743B">
        <w:rPr>
          <w:rFonts w:ascii="Times New Roman" w:hAnsi="Times New Roman" w:cs="Times New Roman"/>
          <w:sz w:val="24"/>
          <w:szCs w:val="24"/>
        </w:rPr>
        <w:t xml:space="preserve"> in select</w:t>
      </w:r>
      <w:r w:rsidR="009C3929" w:rsidRPr="0097743B">
        <w:rPr>
          <w:rFonts w:ascii="Times New Roman" w:hAnsi="Times New Roman" w:cs="Times New Roman"/>
          <w:sz w:val="24"/>
          <w:szCs w:val="24"/>
        </w:rPr>
        <w:t>ed secondary schools of Solwezi and</w:t>
      </w:r>
      <w:r w:rsidR="00FA7BF7" w:rsidRPr="0097743B">
        <w:rPr>
          <w:rFonts w:ascii="Times New Roman" w:hAnsi="Times New Roman" w:cs="Times New Roman"/>
          <w:sz w:val="24"/>
          <w:szCs w:val="24"/>
        </w:rPr>
        <w:t xml:space="preserve"> </w:t>
      </w:r>
      <w:r w:rsidR="009C3929" w:rsidRPr="0097743B">
        <w:rPr>
          <w:rFonts w:ascii="Times New Roman" w:hAnsi="Times New Roman" w:cs="Times New Roman"/>
          <w:sz w:val="24"/>
          <w:szCs w:val="24"/>
        </w:rPr>
        <w:t xml:space="preserve">to analyse </w:t>
      </w:r>
      <w:r w:rsidR="00D679BE" w:rsidRPr="0097743B">
        <w:rPr>
          <w:rFonts w:ascii="Times New Roman" w:hAnsi="Times New Roman" w:cs="Times New Roman"/>
          <w:sz w:val="24"/>
          <w:szCs w:val="24"/>
        </w:rPr>
        <w:t xml:space="preserve">the challenges encountered in the implementation of </w:t>
      </w:r>
      <w:r w:rsidR="00FD6E5D" w:rsidRPr="0097743B">
        <w:rPr>
          <w:rFonts w:ascii="Times New Roman" w:hAnsi="Times New Roman" w:cs="Times New Roman"/>
          <w:sz w:val="24"/>
          <w:szCs w:val="24"/>
        </w:rPr>
        <w:t>CSE</w:t>
      </w:r>
      <w:r w:rsidR="00D679BE" w:rsidRPr="0097743B">
        <w:rPr>
          <w:rFonts w:ascii="Times New Roman" w:hAnsi="Times New Roman" w:cs="Times New Roman"/>
          <w:sz w:val="24"/>
          <w:szCs w:val="24"/>
        </w:rPr>
        <w:t xml:space="preserve"> Framework in</w:t>
      </w:r>
      <w:r w:rsidR="009C3929" w:rsidRPr="0097743B">
        <w:rPr>
          <w:rFonts w:ascii="Times New Roman" w:hAnsi="Times New Roman" w:cs="Times New Roman"/>
          <w:sz w:val="24"/>
          <w:szCs w:val="24"/>
        </w:rPr>
        <w:t xml:space="preserve"> </w:t>
      </w:r>
      <w:r w:rsidR="00D679BE" w:rsidRPr="0097743B">
        <w:rPr>
          <w:rFonts w:ascii="Times New Roman" w:hAnsi="Times New Roman" w:cs="Times New Roman"/>
          <w:sz w:val="24"/>
          <w:szCs w:val="24"/>
        </w:rPr>
        <w:t>selected secondary schools of Solwezi district.</w:t>
      </w:r>
    </w:p>
    <w:p w:rsidR="00B139D5" w:rsidRDefault="007B1858" w:rsidP="002C0F8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study </w:t>
      </w:r>
      <w:r w:rsidR="00273B71" w:rsidRPr="0097743B">
        <w:rPr>
          <w:rFonts w:ascii="Times New Roman" w:hAnsi="Times New Roman" w:cs="Times New Roman"/>
          <w:sz w:val="24"/>
          <w:szCs w:val="24"/>
        </w:rPr>
        <w:t>findings showed</w:t>
      </w:r>
      <w:r w:rsidRPr="0097743B">
        <w:rPr>
          <w:rFonts w:ascii="Times New Roman" w:hAnsi="Times New Roman" w:cs="Times New Roman"/>
          <w:sz w:val="24"/>
          <w:szCs w:val="24"/>
        </w:rPr>
        <w:t xml:space="preserve"> that </w:t>
      </w:r>
      <w:r w:rsidR="008B1229" w:rsidRPr="0097743B">
        <w:rPr>
          <w:rFonts w:ascii="Times New Roman" w:hAnsi="Times New Roman" w:cs="Times New Roman"/>
          <w:sz w:val="24"/>
          <w:szCs w:val="24"/>
        </w:rPr>
        <w:t>the Ministry of General Education</w:t>
      </w:r>
      <w:r w:rsidR="00AB458C" w:rsidRPr="0097743B">
        <w:rPr>
          <w:rFonts w:ascii="Times New Roman" w:hAnsi="Times New Roman" w:cs="Times New Roman"/>
          <w:sz w:val="24"/>
          <w:szCs w:val="24"/>
        </w:rPr>
        <w:t xml:space="preserve"> (MoGE)</w:t>
      </w:r>
      <w:r w:rsidR="008B1229" w:rsidRPr="0097743B">
        <w:rPr>
          <w:rFonts w:ascii="Times New Roman" w:hAnsi="Times New Roman" w:cs="Times New Roman"/>
          <w:sz w:val="24"/>
          <w:szCs w:val="24"/>
        </w:rPr>
        <w:t xml:space="preserve"> rolled out the programme to teach </w:t>
      </w:r>
      <w:r w:rsidR="00AB458C" w:rsidRPr="0097743B">
        <w:rPr>
          <w:rFonts w:ascii="Times New Roman" w:hAnsi="Times New Roman" w:cs="Times New Roman"/>
          <w:sz w:val="24"/>
          <w:szCs w:val="24"/>
        </w:rPr>
        <w:t>CSE</w:t>
      </w:r>
      <w:r w:rsidR="008B1229" w:rsidRPr="0097743B">
        <w:rPr>
          <w:rFonts w:ascii="Times New Roman" w:hAnsi="Times New Roman" w:cs="Times New Roman"/>
          <w:sz w:val="24"/>
          <w:szCs w:val="24"/>
        </w:rPr>
        <w:t xml:space="preserve"> in all the schools. It was however discovered that some schools did not implement this program due to lack of teaching materials such as resource books. Others </w:t>
      </w:r>
      <w:r w:rsidR="00273B71" w:rsidRPr="0097743B">
        <w:rPr>
          <w:rFonts w:ascii="Times New Roman" w:hAnsi="Times New Roman" w:cs="Times New Roman"/>
          <w:sz w:val="24"/>
          <w:szCs w:val="24"/>
        </w:rPr>
        <w:t>schools</w:t>
      </w:r>
      <w:r w:rsidR="008B1229" w:rsidRPr="0097743B">
        <w:rPr>
          <w:rFonts w:ascii="Times New Roman" w:hAnsi="Times New Roman" w:cs="Times New Roman"/>
          <w:sz w:val="24"/>
          <w:szCs w:val="24"/>
        </w:rPr>
        <w:t xml:space="preserve"> </w:t>
      </w:r>
      <w:r w:rsidR="00273B71" w:rsidRPr="0097743B">
        <w:rPr>
          <w:rFonts w:ascii="Times New Roman" w:hAnsi="Times New Roman" w:cs="Times New Roman"/>
          <w:sz w:val="24"/>
          <w:szCs w:val="24"/>
        </w:rPr>
        <w:t xml:space="preserve">did </w:t>
      </w:r>
      <w:r w:rsidR="008B1229" w:rsidRPr="0097743B">
        <w:rPr>
          <w:rFonts w:ascii="Times New Roman" w:hAnsi="Times New Roman" w:cs="Times New Roman"/>
          <w:sz w:val="24"/>
          <w:szCs w:val="24"/>
        </w:rPr>
        <w:t xml:space="preserve">not teach </w:t>
      </w:r>
      <w:r w:rsidR="00C05204" w:rsidRPr="0097743B">
        <w:rPr>
          <w:rFonts w:ascii="Times New Roman" w:hAnsi="Times New Roman" w:cs="Times New Roman"/>
          <w:sz w:val="24"/>
          <w:szCs w:val="24"/>
        </w:rPr>
        <w:t>Comprehensive Sexuality Education</w:t>
      </w:r>
      <w:r w:rsidR="008B1229" w:rsidRPr="0097743B">
        <w:rPr>
          <w:rFonts w:ascii="Times New Roman" w:hAnsi="Times New Roman" w:cs="Times New Roman"/>
          <w:sz w:val="24"/>
          <w:szCs w:val="24"/>
        </w:rPr>
        <w:t xml:space="preserve"> because they lacked trained teachers who would teach it effectively. Because of this, many pupils in most schools where the research was carried </w:t>
      </w:r>
      <w:r w:rsidR="00C05204" w:rsidRPr="0097743B">
        <w:rPr>
          <w:rFonts w:ascii="Times New Roman" w:hAnsi="Times New Roman" w:cs="Times New Roman"/>
          <w:sz w:val="24"/>
          <w:szCs w:val="24"/>
        </w:rPr>
        <w:t>did not know much about Comprehensive Sexuality E</w:t>
      </w:r>
      <w:r w:rsidR="008B1229" w:rsidRPr="0097743B">
        <w:rPr>
          <w:rFonts w:ascii="Times New Roman" w:hAnsi="Times New Roman" w:cs="Times New Roman"/>
          <w:sz w:val="24"/>
          <w:szCs w:val="24"/>
        </w:rPr>
        <w:t>d</w:t>
      </w:r>
      <w:r w:rsidR="00C05204" w:rsidRPr="0097743B">
        <w:rPr>
          <w:rFonts w:ascii="Times New Roman" w:hAnsi="Times New Roman" w:cs="Times New Roman"/>
          <w:sz w:val="24"/>
          <w:szCs w:val="24"/>
        </w:rPr>
        <w:t>ucation. The study further showed</w:t>
      </w:r>
      <w:r w:rsidR="008B1229" w:rsidRPr="0097743B">
        <w:rPr>
          <w:rFonts w:ascii="Times New Roman" w:hAnsi="Times New Roman" w:cs="Times New Roman"/>
          <w:sz w:val="24"/>
          <w:szCs w:val="24"/>
        </w:rPr>
        <w:t xml:space="preserve"> that pregnancy levels in </w:t>
      </w:r>
      <w:r w:rsidR="0067269B" w:rsidRPr="0097743B">
        <w:rPr>
          <w:rFonts w:ascii="Times New Roman" w:hAnsi="Times New Roman" w:cs="Times New Roman"/>
          <w:sz w:val="24"/>
          <w:szCs w:val="24"/>
        </w:rPr>
        <w:t>the</w:t>
      </w:r>
      <w:r w:rsidR="008B1229" w:rsidRPr="0097743B">
        <w:rPr>
          <w:rFonts w:ascii="Times New Roman" w:hAnsi="Times New Roman" w:cs="Times New Roman"/>
          <w:sz w:val="24"/>
          <w:szCs w:val="24"/>
        </w:rPr>
        <w:t xml:space="preserve"> Zambian schools continued to be on the </w:t>
      </w:r>
      <w:r w:rsidR="0067269B" w:rsidRPr="0097743B">
        <w:rPr>
          <w:rFonts w:ascii="Times New Roman" w:hAnsi="Times New Roman" w:cs="Times New Roman"/>
          <w:sz w:val="24"/>
          <w:szCs w:val="24"/>
        </w:rPr>
        <w:t>increase</w:t>
      </w:r>
      <w:r w:rsidR="008B1229" w:rsidRPr="0097743B">
        <w:rPr>
          <w:rFonts w:ascii="Times New Roman" w:hAnsi="Times New Roman" w:cs="Times New Roman"/>
          <w:sz w:val="24"/>
          <w:szCs w:val="24"/>
        </w:rPr>
        <w:t xml:space="preserve">. From the research findings, it was concluded that Comprehensive Sexuality Education in selected schools of Solwezi district was not </w:t>
      </w:r>
      <w:r w:rsidR="00AB458C" w:rsidRPr="0097743B">
        <w:rPr>
          <w:rFonts w:ascii="Times New Roman" w:hAnsi="Times New Roman" w:cs="Times New Roman"/>
          <w:sz w:val="24"/>
          <w:szCs w:val="24"/>
        </w:rPr>
        <w:t>implemented. The</w:t>
      </w:r>
      <w:r w:rsidR="005F622E" w:rsidRPr="0097743B">
        <w:rPr>
          <w:rFonts w:ascii="Times New Roman" w:hAnsi="Times New Roman" w:cs="Times New Roman"/>
          <w:sz w:val="24"/>
          <w:szCs w:val="24"/>
        </w:rPr>
        <w:t xml:space="preserve"> study recommended that</w:t>
      </w:r>
      <w:r w:rsidR="009C0B93" w:rsidRPr="0097743B">
        <w:rPr>
          <w:rFonts w:ascii="Times New Roman" w:hAnsi="Times New Roman" w:cs="Times New Roman"/>
          <w:sz w:val="24"/>
          <w:szCs w:val="24"/>
        </w:rPr>
        <w:t xml:space="preserve"> the Ministry of General Education should provide resource materials in all the schools as well as ensuring that all the teachers teaching subjects that integrate</w:t>
      </w:r>
      <w:r w:rsidR="005F622E" w:rsidRPr="0097743B">
        <w:rPr>
          <w:rFonts w:ascii="Times New Roman" w:hAnsi="Times New Roman" w:cs="Times New Roman"/>
          <w:sz w:val="24"/>
          <w:szCs w:val="24"/>
        </w:rPr>
        <w:t>d</w:t>
      </w:r>
      <w:r w:rsidR="009C0B93" w:rsidRPr="0097743B">
        <w:rPr>
          <w:rFonts w:ascii="Times New Roman" w:hAnsi="Times New Roman" w:cs="Times New Roman"/>
          <w:sz w:val="24"/>
          <w:szCs w:val="24"/>
        </w:rPr>
        <w:t xml:space="preserve"> Comprehensive Sexuality </w:t>
      </w:r>
      <w:r w:rsidR="005F622E" w:rsidRPr="0097743B">
        <w:rPr>
          <w:rFonts w:ascii="Times New Roman" w:hAnsi="Times New Roman" w:cs="Times New Roman"/>
          <w:sz w:val="24"/>
          <w:szCs w:val="24"/>
        </w:rPr>
        <w:t>should</w:t>
      </w:r>
      <w:r w:rsidR="009C0B93" w:rsidRPr="0097743B">
        <w:rPr>
          <w:rFonts w:ascii="Times New Roman" w:hAnsi="Times New Roman" w:cs="Times New Roman"/>
          <w:sz w:val="24"/>
          <w:szCs w:val="24"/>
        </w:rPr>
        <w:t xml:space="preserve"> be trained in order to </w:t>
      </w:r>
      <w:r w:rsidR="00292757" w:rsidRPr="0097743B">
        <w:rPr>
          <w:rFonts w:ascii="Times New Roman" w:hAnsi="Times New Roman" w:cs="Times New Roman"/>
          <w:sz w:val="24"/>
          <w:szCs w:val="24"/>
        </w:rPr>
        <w:t>effectively reduce the transmission rates of Sexually Transmitted Infections and unintended pregnancies among learners.</w:t>
      </w:r>
    </w:p>
    <w:p w:rsidR="0097743B" w:rsidRPr="0097743B" w:rsidRDefault="0097743B" w:rsidP="002C0F86">
      <w:pPr>
        <w:spacing w:line="360" w:lineRule="auto"/>
        <w:jc w:val="both"/>
        <w:rPr>
          <w:rFonts w:ascii="Times New Roman" w:hAnsi="Times New Roman" w:cs="Times New Roman"/>
          <w:sz w:val="24"/>
          <w:szCs w:val="24"/>
        </w:rPr>
      </w:pPr>
    </w:p>
    <w:p w:rsidR="00AB458C" w:rsidRPr="0097743B" w:rsidRDefault="00AB458C" w:rsidP="002C0F86">
      <w:pPr>
        <w:spacing w:line="360" w:lineRule="auto"/>
        <w:jc w:val="both"/>
        <w:rPr>
          <w:rFonts w:ascii="Times New Roman" w:hAnsi="Times New Roman" w:cs="Times New Roman"/>
          <w:sz w:val="24"/>
          <w:szCs w:val="24"/>
        </w:rPr>
      </w:pPr>
    </w:p>
    <w:sdt>
      <w:sdtPr>
        <w:rPr>
          <w:rFonts w:ascii="Times New Roman" w:eastAsiaTheme="minorHAnsi" w:hAnsi="Times New Roman" w:cs="Times New Roman"/>
          <w:b w:val="0"/>
          <w:bCs w:val="0"/>
          <w:noProof/>
          <w:color w:val="auto"/>
          <w:sz w:val="24"/>
          <w:szCs w:val="24"/>
          <w:lang w:val="en-GB" w:eastAsia="en-US"/>
        </w:rPr>
        <w:id w:val="1907643094"/>
        <w:docPartObj>
          <w:docPartGallery w:val="Table of Contents"/>
          <w:docPartUnique/>
        </w:docPartObj>
      </w:sdtPr>
      <w:sdtEndPr>
        <w:rPr>
          <w:b/>
        </w:rPr>
      </w:sdtEndPr>
      <w:sdtContent>
        <w:p w:rsidR="006B5D23" w:rsidRPr="00EF029E" w:rsidRDefault="002C0F86" w:rsidP="006B5D23">
          <w:pPr>
            <w:pStyle w:val="TOCHeading"/>
            <w:jc w:val="center"/>
            <w:rPr>
              <w:rFonts w:ascii="Times New Roman" w:hAnsi="Times New Roman" w:cs="Times New Roman"/>
              <w:color w:val="0070C0"/>
            </w:rPr>
          </w:pPr>
          <w:r w:rsidRPr="00EF029E">
            <w:rPr>
              <w:rFonts w:ascii="Times New Roman" w:hAnsi="Times New Roman" w:cs="Times New Roman"/>
              <w:color w:val="0070C0"/>
            </w:rPr>
            <w:t>TABLE OF CONTENTS</w:t>
          </w:r>
        </w:p>
        <w:p w:rsidR="002C0F86" w:rsidRPr="00EF029E" w:rsidRDefault="002C0F86" w:rsidP="002C0F86">
          <w:pPr>
            <w:rPr>
              <w:color w:val="0070C0"/>
              <w:lang w:val="en-US" w:eastAsia="ja-JP"/>
            </w:rPr>
          </w:pPr>
        </w:p>
        <w:p w:rsidR="00933D68" w:rsidRPr="0097743B" w:rsidRDefault="006B5D23">
          <w:pPr>
            <w:pStyle w:val="TOC1"/>
            <w:rPr>
              <w:rFonts w:asciiTheme="minorHAnsi" w:eastAsiaTheme="minorEastAsia" w:hAnsiTheme="minorHAnsi" w:cstheme="minorBidi"/>
              <w:b w:val="0"/>
              <w:sz w:val="22"/>
              <w:szCs w:val="22"/>
              <w:lang w:eastAsia="en-GB"/>
            </w:rPr>
          </w:pPr>
          <w:r w:rsidRPr="0097743B">
            <w:fldChar w:fldCharType="begin"/>
          </w:r>
          <w:r w:rsidRPr="0097743B">
            <w:instrText xml:space="preserve"> TOC \o "1-3" \h \z \u </w:instrText>
          </w:r>
          <w:r w:rsidRPr="0097743B">
            <w:fldChar w:fldCharType="separate"/>
          </w:r>
          <w:hyperlink w:anchor="_Toc531600831" w:history="1">
            <w:r w:rsidR="00933D68" w:rsidRPr="0097743B">
              <w:rPr>
                <w:rStyle w:val="Hyperlink"/>
                <w:color w:val="auto"/>
              </w:rPr>
              <w:t>COPYRIGHT</w:t>
            </w:r>
            <w:r w:rsidR="00933D68" w:rsidRPr="0097743B">
              <w:rPr>
                <w:webHidden/>
              </w:rPr>
              <w:tab/>
            </w:r>
            <w:r w:rsidR="00933D68" w:rsidRPr="0097743B">
              <w:rPr>
                <w:webHidden/>
              </w:rPr>
              <w:fldChar w:fldCharType="begin"/>
            </w:r>
            <w:r w:rsidR="00933D68" w:rsidRPr="0097743B">
              <w:rPr>
                <w:webHidden/>
              </w:rPr>
              <w:instrText xml:space="preserve"> PAGEREF _Toc531600831 \h </w:instrText>
            </w:r>
            <w:r w:rsidR="00933D68" w:rsidRPr="0097743B">
              <w:rPr>
                <w:webHidden/>
              </w:rPr>
            </w:r>
            <w:r w:rsidR="00933D68" w:rsidRPr="0097743B">
              <w:rPr>
                <w:webHidden/>
              </w:rPr>
              <w:fldChar w:fldCharType="separate"/>
            </w:r>
            <w:r w:rsidR="00DE1189">
              <w:rPr>
                <w:webHidden/>
              </w:rPr>
              <w:t>i</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32" w:history="1">
            <w:r w:rsidR="00933D68" w:rsidRPr="0097743B">
              <w:rPr>
                <w:rStyle w:val="Hyperlink"/>
                <w:color w:val="auto"/>
              </w:rPr>
              <w:t>DECLARATION</w:t>
            </w:r>
            <w:r w:rsidR="00933D68" w:rsidRPr="0097743B">
              <w:rPr>
                <w:webHidden/>
              </w:rPr>
              <w:tab/>
            </w:r>
            <w:r w:rsidR="00933D68" w:rsidRPr="0097743B">
              <w:rPr>
                <w:webHidden/>
              </w:rPr>
              <w:fldChar w:fldCharType="begin"/>
            </w:r>
            <w:r w:rsidR="00933D68" w:rsidRPr="0097743B">
              <w:rPr>
                <w:webHidden/>
              </w:rPr>
              <w:instrText xml:space="preserve"> PAGEREF _Toc531600832 \h </w:instrText>
            </w:r>
            <w:r w:rsidR="00933D68" w:rsidRPr="0097743B">
              <w:rPr>
                <w:webHidden/>
              </w:rPr>
            </w:r>
            <w:r w:rsidR="00933D68" w:rsidRPr="0097743B">
              <w:rPr>
                <w:webHidden/>
              </w:rPr>
              <w:fldChar w:fldCharType="separate"/>
            </w:r>
            <w:r w:rsidR="00DE1189">
              <w:rPr>
                <w:webHidden/>
              </w:rPr>
              <w:t>ii</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33" w:history="1">
            <w:r w:rsidR="00933D68" w:rsidRPr="0097743B">
              <w:rPr>
                <w:rStyle w:val="Hyperlink"/>
                <w:color w:val="auto"/>
              </w:rPr>
              <w:t>CERTIFICATE OF APPROVAL</w:t>
            </w:r>
            <w:r w:rsidR="00933D68" w:rsidRPr="0097743B">
              <w:rPr>
                <w:webHidden/>
              </w:rPr>
              <w:tab/>
            </w:r>
            <w:r w:rsidR="00933D68" w:rsidRPr="0097743B">
              <w:rPr>
                <w:webHidden/>
              </w:rPr>
              <w:fldChar w:fldCharType="begin"/>
            </w:r>
            <w:r w:rsidR="00933D68" w:rsidRPr="0097743B">
              <w:rPr>
                <w:webHidden/>
              </w:rPr>
              <w:instrText xml:space="preserve"> PAGEREF _Toc531600833 \h </w:instrText>
            </w:r>
            <w:r w:rsidR="00933D68" w:rsidRPr="0097743B">
              <w:rPr>
                <w:webHidden/>
              </w:rPr>
            </w:r>
            <w:r w:rsidR="00933D68" w:rsidRPr="0097743B">
              <w:rPr>
                <w:webHidden/>
              </w:rPr>
              <w:fldChar w:fldCharType="separate"/>
            </w:r>
            <w:r w:rsidR="00DE1189">
              <w:rPr>
                <w:webHidden/>
              </w:rPr>
              <w:t>iii</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34" w:history="1">
            <w:r w:rsidR="00933D68" w:rsidRPr="0097743B">
              <w:rPr>
                <w:rStyle w:val="Hyperlink"/>
                <w:color w:val="auto"/>
              </w:rPr>
              <w:t>DEDICATION</w:t>
            </w:r>
            <w:r w:rsidR="00933D68" w:rsidRPr="0097743B">
              <w:rPr>
                <w:webHidden/>
              </w:rPr>
              <w:tab/>
            </w:r>
            <w:r w:rsidR="00933D68" w:rsidRPr="0097743B">
              <w:rPr>
                <w:webHidden/>
              </w:rPr>
              <w:fldChar w:fldCharType="begin"/>
            </w:r>
            <w:r w:rsidR="00933D68" w:rsidRPr="0097743B">
              <w:rPr>
                <w:webHidden/>
              </w:rPr>
              <w:instrText xml:space="preserve"> PAGEREF _Toc531600834 \h </w:instrText>
            </w:r>
            <w:r w:rsidR="00933D68" w:rsidRPr="0097743B">
              <w:rPr>
                <w:webHidden/>
              </w:rPr>
            </w:r>
            <w:r w:rsidR="00933D68" w:rsidRPr="0097743B">
              <w:rPr>
                <w:webHidden/>
              </w:rPr>
              <w:fldChar w:fldCharType="separate"/>
            </w:r>
            <w:r w:rsidR="00DE1189">
              <w:rPr>
                <w:webHidden/>
              </w:rPr>
              <w:t>iv</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35" w:history="1">
            <w:r w:rsidR="00933D68" w:rsidRPr="0097743B">
              <w:rPr>
                <w:rStyle w:val="Hyperlink"/>
                <w:color w:val="auto"/>
              </w:rPr>
              <w:t>ACKNOWLEDGEMENTS</w:t>
            </w:r>
            <w:r w:rsidR="00933D68" w:rsidRPr="0097743B">
              <w:rPr>
                <w:webHidden/>
              </w:rPr>
              <w:tab/>
            </w:r>
            <w:r w:rsidR="00933D68" w:rsidRPr="0097743B">
              <w:rPr>
                <w:webHidden/>
              </w:rPr>
              <w:fldChar w:fldCharType="begin"/>
            </w:r>
            <w:r w:rsidR="00933D68" w:rsidRPr="0097743B">
              <w:rPr>
                <w:webHidden/>
              </w:rPr>
              <w:instrText xml:space="preserve"> PAGEREF _Toc531600835 \h </w:instrText>
            </w:r>
            <w:r w:rsidR="00933D68" w:rsidRPr="0097743B">
              <w:rPr>
                <w:webHidden/>
              </w:rPr>
            </w:r>
            <w:r w:rsidR="00933D68" w:rsidRPr="0097743B">
              <w:rPr>
                <w:webHidden/>
              </w:rPr>
              <w:fldChar w:fldCharType="separate"/>
            </w:r>
            <w:r w:rsidR="00DE1189">
              <w:rPr>
                <w:webHidden/>
              </w:rPr>
              <w:t>v</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36" w:history="1">
            <w:r w:rsidR="00933D68" w:rsidRPr="0097743B">
              <w:rPr>
                <w:rStyle w:val="Hyperlink"/>
                <w:color w:val="auto"/>
              </w:rPr>
              <w:t>ABSTRACT</w:t>
            </w:r>
            <w:r w:rsidR="00933D68" w:rsidRPr="0097743B">
              <w:rPr>
                <w:webHidden/>
              </w:rPr>
              <w:tab/>
            </w:r>
            <w:r w:rsidR="00933D68" w:rsidRPr="0097743B">
              <w:rPr>
                <w:webHidden/>
              </w:rPr>
              <w:fldChar w:fldCharType="begin"/>
            </w:r>
            <w:r w:rsidR="00933D68" w:rsidRPr="0097743B">
              <w:rPr>
                <w:webHidden/>
              </w:rPr>
              <w:instrText xml:space="preserve"> PAGEREF _Toc531600836 \h </w:instrText>
            </w:r>
            <w:r w:rsidR="00933D68" w:rsidRPr="0097743B">
              <w:rPr>
                <w:webHidden/>
              </w:rPr>
            </w:r>
            <w:r w:rsidR="00933D68" w:rsidRPr="0097743B">
              <w:rPr>
                <w:webHidden/>
              </w:rPr>
              <w:fldChar w:fldCharType="separate"/>
            </w:r>
            <w:r w:rsidR="00DE1189">
              <w:rPr>
                <w:webHidden/>
              </w:rPr>
              <w:t>vi</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37" w:history="1">
            <w:r w:rsidR="00933D68" w:rsidRPr="0097743B">
              <w:rPr>
                <w:rStyle w:val="Hyperlink"/>
                <w:color w:val="auto"/>
              </w:rPr>
              <w:t>LIST OF ACRONYMS</w:t>
            </w:r>
            <w:r w:rsidR="00933D68" w:rsidRPr="0097743B">
              <w:rPr>
                <w:webHidden/>
              </w:rPr>
              <w:tab/>
            </w:r>
            <w:r w:rsidR="00933D68" w:rsidRPr="0097743B">
              <w:rPr>
                <w:webHidden/>
              </w:rPr>
              <w:fldChar w:fldCharType="begin"/>
            </w:r>
            <w:r w:rsidR="00933D68" w:rsidRPr="0097743B">
              <w:rPr>
                <w:webHidden/>
              </w:rPr>
              <w:instrText xml:space="preserve"> PAGEREF _Toc531600837 \h </w:instrText>
            </w:r>
            <w:r w:rsidR="00933D68" w:rsidRPr="0097743B">
              <w:rPr>
                <w:webHidden/>
              </w:rPr>
            </w:r>
            <w:r w:rsidR="00933D68" w:rsidRPr="0097743B">
              <w:rPr>
                <w:webHidden/>
              </w:rPr>
              <w:fldChar w:fldCharType="separate"/>
            </w:r>
            <w:r w:rsidR="00DE1189">
              <w:rPr>
                <w:webHidden/>
              </w:rPr>
              <w:t>x</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38" w:history="1">
            <w:r w:rsidR="00933D68" w:rsidRPr="0097743B">
              <w:rPr>
                <w:rStyle w:val="Hyperlink"/>
                <w:color w:val="auto"/>
              </w:rPr>
              <w:t>LIST OF FIGURES</w:t>
            </w:r>
            <w:r w:rsidR="00933D68" w:rsidRPr="0097743B">
              <w:rPr>
                <w:webHidden/>
              </w:rPr>
              <w:tab/>
            </w:r>
            <w:r w:rsidR="00933D68" w:rsidRPr="0097743B">
              <w:rPr>
                <w:webHidden/>
              </w:rPr>
              <w:fldChar w:fldCharType="begin"/>
            </w:r>
            <w:r w:rsidR="00933D68" w:rsidRPr="0097743B">
              <w:rPr>
                <w:webHidden/>
              </w:rPr>
              <w:instrText xml:space="preserve"> PAGEREF _Toc531600838 \h </w:instrText>
            </w:r>
            <w:r w:rsidR="00933D68" w:rsidRPr="0097743B">
              <w:rPr>
                <w:webHidden/>
              </w:rPr>
            </w:r>
            <w:r w:rsidR="00933D68" w:rsidRPr="0097743B">
              <w:rPr>
                <w:webHidden/>
              </w:rPr>
              <w:fldChar w:fldCharType="separate"/>
            </w:r>
            <w:r w:rsidR="00DE1189">
              <w:rPr>
                <w:webHidden/>
              </w:rPr>
              <w:t>xi</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39" w:history="1">
            <w:r w:rsidR="00933D68" w:rsidRPr="0097743B">
              <w:rPr>
                <w:rStyle w:val="Hyperlink"/>
                <w:color w:val="auto"/>
              </w:rPr>
              <w:t>LIST OF TABLES</w:t>
            </w:r>
            <w:r w:rsidR="00933D68" w:rsidRPr="0097743B">
              <w:rPr>
                <w:webHidden/>
              </w:rPr>
              <w:tab/>
            </w:r>
            <w:r w:rsidR="00933D68" w:rsidRPr="0097743B">
              <w:rPr>
                <w:webHidden/>
              </w:rPr>
              <w:fldChar w:fldCharType="begin"/>
            </w:r>
            <w:r w:rsidR="00933D68" w:rsidRPr="0097743B">
              <w:rPr>
                <w:webHidden/>
              </w:rPr>
              <w:instrText xml:space="preserve"> PAGEREF _Toc531600839 \h </w:instrText>
            </w:r>
            <w:r w:rsidR="00933D68" w:rsidRPr="0097743B">
              <w:rPr>
                <w:webHidden/>
              </w:rPr>
            </w:r>
            <w:r w:rsidR="00933D68" w:rsidRPr="0097743B">
              <w:rPr>
                <w:webHidden/>
              </w:rPr>
              <w:fldChar w:fldCharType="separate"/>
            </w:r>
            <w:r w:rsidR="00DE1189">
              <w:rPr>
                <w:webHidden/>
              </w:rPr>
              <w:t>xii</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40" w:history="1">
            <w:r w:rsidR="00933D68" w:rsidRPr="0097743B">
              <w:rPr>
                <w:rStyle w:val="Hyperlink"/>
                <w:color w:val="auto"/>
              </w:rPr>
              <w:t>LIST OF APPENDICES</w:t>
            </w:r>
            <w:r w:rsidR="00933D68" w:rsidRPr="0097743B">
              <w:rPr>
                <w:webHidden/>
              </w:rPr>
              <w:tab/>
            </w:r>
            <w:r w:rsidR="00933D68" w:rsidRPr="0097743B">
              <w:rPr>
                <w:webHidden/>
              </w:rPr>
              <w:fldChar w:fldCharType="begin"/>
            </w:r>
            <w:r w:rsidR="00933D68" w:rsidRPr="0097743B">
              <w:rPr>
                <w:webHidden/>
              </w:rPr>
              <w:instrText xml:space="preserve"> PAGEREF _Toc531600840 \h </w:instrText>
            </w:r>
            <w:r w:rsidR="00933D68" w:rsidRPr="0097743B">
              <w:rPr>
                <w:webHidden/>
              </w:rPr>
            </w:r>
            <w:r w:rsidR="00933D68" w:rsidRPr="0097743B">
              <w:rPr>
                <w:webHidden/>
              </w:rPr>
              <w:fldChar w:fldCharType="separate"/>
            </w:r>
            <w:r w:rsidR="00DE1189">
              <w:rPr>
                <w:webHidden/>
              </w:rPr>
              <w:t>xiii</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41" w:history="1">
            <w:r w:rsidR="00933D68" w:rsidRPr="0097743B">
              <w:rPr>
                <w:rStyle w:val="Hyperlink"/>
                <w:color w:val="auto"/>
              </w:rPr>
              <w:t>CHAPTER ONE</w:t>
            </w:r>
            <w:r w:rsidR="00933D68" w:rsidRPr="0097743B">
              <w:rPr>
                <w:webHidden/>
              </w:rPr>
              <w:tab/>
            </w:r>
            <w:r w:rsidR="00933D68" w:rsidRPr="0097743B">
              <w:rPr>
                <w:webHidden/>
              </w:rPr>
              <w:fldChar w:fldCharType="begin"/>
            </w:r>
            <w:r w:rsidR="00933D68" w:rsidRPr="0097743B">
              <w:rPr>
                <w:webHidden/>
              </w:rPr>
              <w:instrText xml:space="preserve"> PAGEREF _Toc531600841 \h </w:instrText>
            </w:r>
            <w:r w:rsidR="00933D68" w:rsidRPr="0097743B">
              <w:rPr>
                <w:webHidden/>
              </w:rPr>
            </w:r>
            <w:r w:rsidR="00933D68" w:rsidRPr="0097743B">
              <w:rPr>
                <w:webHidden/>
              </w:rPr>
              <w:fldChar w:fldCharType="separate"/>
            </w:r>
            <w:r w:rsidR="00DE1189">
              <w:rPr>
                <w:webHidden/>
              </w:rPr>
              <w:t>1</w:t>
            </w:r>
            <w:r w:rsidR="00933D68" w:rsidRPr="0097743B">
              <w:rPr>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42" w:history="1">
            <w:r w:rsidR="00933D68" w:rsidRPr="0097743B">
              <w:rPr>
                <w:rStyle w:val="Hyperlink"/>
                <w:noProof/>
                <w:color w:val="auto"/>
              </w:rPr>
              <w:t>1.0 Overview</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_Toc531600842 \h </w:instrText>
            </w:r>
            <w:r w:rsidR="00933D68" w:rsidRPr="0097743B">
              <w:rPr>
                <w:noProof/>
                <w:webHidden/>
              </w:rPr>
            </w:r>
            <w:r w:rsidR="00933D68" w:rsidRPr="0097743B">
              <w:rPr>
                <w:noProof/>
                <w:webHidden/>
              </w:rPr>
              <w:fldChar w:fldCharType="separate"/>
            </w:r>
            <w:r w:rsidR="00DE1189">
              <w:rPr>
                <w:noProof/>
                <w:webHidden/>
              </w:rPr>
              <w:t>1</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43" w:history="1">
            <w:r w:rsidR="00933D68" w:rsidRPr="0097743B">
              <w:rPr>
                <w:rStyle w:val="Hyperlink"/>
                <w:noProof/>
                <w:color w:val="auto"/>
              </w:rPr>
              <w:t>1.1 Background</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_Toc531600843 \h </w:instrText>
            </w:r>
            <w:r w:rsidR="00933D68" w:rsidRPr="0097743B">
              <w:rPr>
                <w:noProof/>
                <w:webHidden/>
              </w:rPr>
            </w:r>
            <w:r w:rsidR="00933D68" w:rsidRPr="0097743B">
              <w:rPr>
                <w:noProof/>
                <w:webHidden/>
              </w:rPr>
              <w:fldChar w:fldCharType="separate"/>
            </w:r>
            <w:r w:rsidR="00DE1189">
              <w:rPr>
                <w:noProof/>
                <w:webHidden/>
              </w:rPr>
              <w:t>1</w:t>
            </w:r>
            <w:r w:rsidR="00933D68" w:rsidRPr="0097743B">
              <w:rPr>
                <w:noProof/>
                <w:webHidden/>
              </w:rPr>
              <w:fldChar w:fldCharType="end"/>
            </w:r>
          </w:hyperlink>
        </w:p>
        <w:p w:rsidR="00933D68" w:rsidRPr="0097743B" w:rsidRDefault="00220786">
          <w:pPr>
            <w:pStyle w:val="TOC3"/>
            <w:tabs>
              <w:tab w:val="right" w:leader="dot" w:pos="9016"/>
            </w:tabs>
            <w:rPr>
              <w:rFonts w:eastAsiaTheme="minorEastAsia"/>
              <w:noProof/>
              <w:lang w:eastAsia="en-GB"/>
            </w:rPr>
          </w:pPr>
          <w:hyperlink w:anchor="_Toc531600844" w:history="1">
            <w:r w:rsidR="00933D68" w:rsidRPr="0097743B">
              <w:rPr>
                <w:rStyle w:val="Hyperlink"/>
                <w:noProof/>
                <w:color w:val="auto"/>
              </w:rPr>
              <w:t>1.1.2 Past Efforts by the Ministry of Education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_Toc531600844 \h </w:instrText>
            </w:r>
            <w:r w:rsidR="00933D68" w:rsidRPr="0097743B">
              <w:rPr>
                <w:noProof/>
                <w:webHidden/>
              </w:rPr>
            </w:r>
            <w:r w:rsidR="00933D68" w:rsidRPr="0097743B">
              <w:rPr>
                <w:noProof/>
                <w:webHidden/>
              </w:rPr>
              <w:fldChar w:fldCharType="separate"/>
            </w:r>
            <w:r w:rsidR="00DE1189">
              <w:rPr>
                <w:noProof/>
                <w:webHidden/>
              </w:rPr>
              <w:t>2</w:t>
            </w:r>
            <w:r w:rsidR="00933D68" w:rsidRPr="0097743B">
              <w:rPr>
                <w:noProof/>
                <w:webHidden/>
              </w:rPr>
              <w:fldChar w:fldCharType="end"/>
            </w:r>
          </w:hyperlink>
        </w:p>
        <w:p w:rsidR="00933D68" w:rsidRPr="0097743B" w:rsidRDefault="00220786">
          <w:pPr>
            <w:pStyle w:val="TOC3"/>
            <w:tabs>
              <w:tab w:val="right" w:leader="dot" w:pos="9016"/>
            </w:tabs>
            <w:rPr>
              <w:rFonts w:eastAsiaTheme="minorEastAsia"/>
              <w:noProof/>
              <w:lang w:eastAsia="en-GB"/>
            </w:rPr>
          </w:pPr>
          <w:hyperlink w:anchor="_Toc531600845" w:history="1">
            <w:r w:rsidR="00933D68" w:rsidRPr="0097743B">
              <w:rPr>
                <w:rStyle w:val="Hyperlink"/>
                <w:noProof/>
                <w:color w:val="auto"/>
              </w:rPr>
              <w:t>1.1.3 Sexuality Education in Zambia</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_Toc531600845 \h </w:instrText>
            </w:r>
            <w:r w:rsidR="00933D68" w:rsidRPr="0097743B">
              <w:rPr>
                <w:noProof/>
                <w:webHidden/>
              </w:rPr>
            </w:r>
            <w:r w:rsidR="00933D68" w:rsidRPr="0097743B">
              <w:rPr>
                <w:noProof/>
                <w:webHidden/>
              </w:rPr>
              <w:fldChar w:fldCharType="separate"/>
            </w:r>
            <w:r w:rsidR="00DE1189">
              <w:rPr>
                <w:noProof/>
                <w:webHidden/>
              </w:rPr>
              <w:t>4</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46" w:history="1">
            <w:r w:rsidR="00933D68" w:rsidRPr="0097743B">
              <w:rPr>
                <w:rStyle w:val="Hyperlink"/>
                <w:noProof/>
                <w:color w:val="auto"/>
              </w:rPr>
              <w:t>1.2 Statement of the Problem</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_Toc531600846 \h </w:instrText>
            </w:r>
            <w:r w:rsidR="00933D68" w:rsidRPr="0097743B">
              <w:rPr>
                <w:noProof/>
                <w:webHidden/>
              </w:rPr>
            </w:r>
            <w:r w:rsidR="00933D68" w:rsidRPr="0097743B">
              <w:rPr>
                <w:noProof/>
                <w:webHidden/>
              </w:rPr>
              <w:fldChar w:fldCharType="separate"/>
            </w:r>
            <w:r w:rsidR="00DE1189">
              <w:rPr>
                <w:noProof/>
                <w:webHidden/>
              </w:rPr>
              <w:t>5</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47" w:history="1">
            <w:r w:rsidR="00933D68" w:rsidRPr="0097743B">
              <w:rPr>
                <w:rStyle w:val="Hyperlink"/>
                <w:noProof/>
                <w:color w:val="auto"/>
              </w:rPr>
              <w:t>1.3 Purpose of the Study</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_Toc531600847 \h </w:instrText>
            </w:r>
            <w:r w:rsidR="00933D68" w:rsidRPr="0097743B">
              <w:rPr>
                <w:noProof/>
                <w:webHidden/>
              </w:rPr>
            </w:r>
            <w:r w:rsidR="00933D68" w:rsidRPr="0097743B">
              <w:rPr>
                <w:noProof/>
                <w:webHidden/>
              </w:rPr>
              <w:fldChar w:fldCharType="separate"/>
            </w:r>
            <w:r w:rsidR="00DE1189">
              <w:rPr>
                <w:noProof/>
                <w:webHidden/>
              </w:rPr>
              <w:t>5</w:t>
            </w:r>
            <w:r w:rsidR="00933D68" w:rsidRPr="0097743B">
              <w:rPr>
                <w:noProof/>
                <w:webHidden/>
              </w:rPr>
              <w:fldChar w:fldCharType="end"/>
            </w:r>
          </w:hyperlink>
        </w:p>
        <w:p w:rsidR="00933D68" w:rsidRPr="0097743B" w:rsidRDefault="00220786">
          <w:pPr>
            <w:pStyle w:val="TOC2"/>
            <w:tabs>
              <w:tab w:val="left" w:pos="880"/>
              <w:tab w:val="right" w:leader="dot" w:pos="9016"/>
            </w:tabs>
            <w:rPr>
              <w:rFonts w:eastAsiaTheme="minorEastAsia"/>
              <w:noProof/>
              <w:lang w:eastAsia="en-GB"/>
            </w:rPr>
          </w:pPr>
          <w:hyperlink w:anchor="_Toc531600848" w:history="1">
            <w:r w:rsidR="00933D68" w:rsidRPr="0097743B">
              <w:rPr>
                <w:rStyle w:val="Hyperlink"/>
                <w:rFonts w:cs="Times New Roman"/>
                <w:noProof/>
                <w:color w:val="auto"/>
              </w:rPr>
              <w:t>1.4</w:t>
            </w:r>
            <w:r w:rsidR="00933D68" w:rsidRPr="0097743B">
              <w:rPr>
                <w:rFonts w:eastAsiaTheme="minorEastAsia"/>
                <w:noProof/>
                <w:lang w:eastAsia="en-GB"/>
              </w:rPr>
              <w:tab/>
            </w:r>
            <w:r w:rsidR="00933D68" w:rsidRPr="0097743B">
              <w:rPr>
                <w:rStyle w:val="Hyperlink"/>
                <w:rFonts w:cs="Times New Roman"/>
                <w:noProof/>
                <w:color w:val="auto"/>
              </w:rPr>
              <w:t>Objectives of the Study</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_Toc531600848 \h </w:instrText>
            </w:r>
            <w:r w:rsidR="00933D68" w:rsidRPr="0097743B">
              <w:rPr>
                <w:noProof/>
                <w:webHidden/>
              </w:rPr>
            </w:r>
            <w:r w:rsidR="00933D68" w:rsidRPr="0097743B">
              <w:rPr>
                <w:noProof/>
                <w:webHidden/>
              </w:rPr>
              <w:fldChar w:fldCharType="separate"/>
            </w:r>
            <w:r w:rsidR="00DE1189">
              <w:rPr>
                <w:noProof/>
                <w:webHidden/>
              </w:rPr>
              <w:t>5</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49" w:history="1">
            <w:r w:rsidR="00933D68" w:rsidRPr="0097743B">
              <w:rPr>
                <w:rStyle w:val="Hyperlink"/>
                <w:rFonts w:cs="Times New Roman"/>
                <w:noProof/>
                <w:color w:val="auto"/>
              </w:rPr>
              <w:t>1.5 Research Questions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_Toc531600849 \h </w:instrText>
            </w:r>
            <w:r w:rsidR="00933D68" w:rsidRPr="0097743B">
              <w:rPr>
                <w:noProof/>
                <w:webHidden/>
              </w:rPr>
            </w:r>
            <w:r w:rsidR="00933D68" w:rsidRPr="0097743B">
              <w:rPr>
                <w:noProof/>
                <w:webHidden/>
              </w:rPr>
              <w:fldChar w:fldCharType="separate"/>
            </w:r>
            <w:r w:rsidR="00DE1189">
              <w:rPr>
                <w:noProof/>
                <w:webHidden/>
              </w:rPr>
              <w:t>6</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50" w:history="1">
            <w:r w:rsidR="00933D68" w:rsidRPr="0097743B">
              <w:rPr>
                <w:rStyle w:val="Hyperlink"/>
                <w:rFonts w:cs="Times New Roman"/>
                <w:noProof/>
                <w:color w:val="auto"/>
              </w:rPr>
              <w:t>1.6 Significance of the Study</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_Toc531600850 \h </w:instrText>
            </w:r>
            <w:r w:rsidR="00933D68" w:rsidRPr="0097743B">
              <w:rPr>
                <w:noProof/>
                <w:webHidden/>
              </w:rPr>
            </w:r>
            <w:r w:rsidR="00933D68" w:rsidRPr="0097743B">
              <w:rPr>
                <w:noProof/>
                <w:webHidden/>
              </w:rPr>
              <w:fldChar w:fldCharType="separate"/>
            </w:r>
            <w:r w:rsidR="00DE1189">
              <w:rPr>
                <w:noProof/>
                <w:webHidden/>
              </w:rPr>
              <w:t>6</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51" w:history="1">
            <w:r w:rsidR="00933D68" w:rsidRPr="0097743B">
              <w:rPr>
                <w:rStyle w:val="Hyperlink"/>
                <w:noProof/>
                <w:color w:val="auto"/>
              </w:rPr>
              <w:t>1.8 Theoretical Framework</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_Toc531600851 \h </w:instrText>
            </w:r>
            <w:r w:rsidR="00933D68" w:rsidRPr="0097743B">
              <w:rPr>
                <w:noProof/>
                <w:webHidden/>
              </w:rPr>
            </w:r>
            <w:r w:rsidR="00933D68" w:rsidRPr="0097743B">
              <w:rPr>
                <w:noProof/>
                <w:webHidden/>
              </w:rPr>
              <w:fldChar w:fldCharType="separate"/>
            </w:r>
            <w:r w:rsidR="00DE1189">
              <w:rPr>
                <w:noProof/>
                <w:webHidden/>
              </w:rPr>
              <w:t>7</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52" w:history="1">
            <w:r w:rsidR="00933D68" w:rsidRPr="0097743B">
              <w:rPr>
                <w:rStyle w:val="Hyperlink"/>
                <w:noProof/>
                <w:color w:val="auto"/>
              </w:rPr>
              <w:t>1.9 Conceptual Framework</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_Toc531600852 \h </w:instrText>
            </w:r>
            <w:r w:rsidR="00933D68" w:rsidRPr="0097743B">
              <w:rPr>
                <w:noProof/>
                <w:webHidden/>
              </w:rPr>
            </w:r>
            <w:r w:rsidR="00933D68" w:rsidRPr="0097743B">
              <w:rPr>
                <w:noProof/>
                <w:webHidden/>
              </w:rPr>
              <w:fldChar w:fldCharType="separate"/>
            </w:r>
            <w:r w:rsidR="00DE1189">
              <w:rPr>
                <w:noProof/>
                <w:webHidden/>
              </w:rPr>
              <w:t>7</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53" w:history="1">
            <w:r w:rsidR="00933D68" w:rsidRPr="0097743B">
              <w:rPr>
                <w:rStyle w:val="Hyperlink"/>
                <w:noProof/>
                <w:color w:val="auto"/>
              </w:rPr>
              <w:t>1.10 Definitions of Key Terms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_Toc531600853 \h </w:instrText>
            </w:r>
            <w:r w:rsidR="00933D68" w:rsidRPr="0097743B">
              <w:rPr>
                <w:noProof/>
                <w:webHidden/>
              </w:rPr>
            </w:r>
            <w:r w:rsidR="00933D68" w:rsidRPr="0097743B">
              <w:rPr>
                <w:noProof/>
                <w:webHidden/>
              </w:rPr>
              <w:fldChar w:fldCharType="separate"/>
            </w:r>
            <w:r w:rsidR="00DE1189">
              <w:rPr>
                <w:noProof/>
                <w:webHidden/>
              </w:rPr>
              <w:t>9</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54" w:history="1">
            <w:r w:rsidR="00933D68" w:rsidRPr="0097743B">
              <w:rPr>
                <w:rStyle w:val="Hyperlink"/>
                <w:noProof/>
                <w:color w:val="auto"/>
              </w:rPr>
              <w:t>1.11 Limitations of the Study</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_Toc531600854 \h </w:instrText>
            </w:r>
            <w:r w:rsidR="00933D68" w:rsidRPr="0097743B">
              <w:rPr>
                <w:noProof/>
                <w:webHidden/>
              </w:rPr>
            </w:r>
            <w:r w:rsidR="00933D68" w:rsidRPr="0097743B">
              <w:rPr>
                <w:noProof/>
                <w:webHidden/>
              </w:rPr>
              <w:fldChar w:fldCharType="separate"/>
            </w:r>
            <w:r w:rsidR="00DE1189">
              <w:rPr>
                <w:noProof/>
                <w:webHidden/>
              </w:rPr>
              <w:t>10</w:t>
            </w:r>
            <w:r w:rsidR="00933D68" w:rsidRPr="0097743B">
              <w:rPr>
                <w:noProof/>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55" w:history="1">
            <w:r w:rsidR="00933D68" w:rsidRPr="0097743B">
              <w:rPr>
                <w:rStyle w:val="Hyperlink"/>
                <w:color w:val="auto"/>
              </w:rPr>
              <w:t>CHAPTER TWO</w:t>
            </w:r>
            <w:r w:rsidR="00933D68" w:rsidRPr="0097743B">
              <w:rPr>
                <w:webHidden/>
              </w:rPr>
              <w:tab/>
            </w:r>
            <w:r w:rsidR="00933D68" w:rsidRPr="0097743B">
              <w:rPr>
                <w:webHidden/>
              </w:rPr>
              <w:fldChar w:fldCharType="begin"/>
            </w:r>
            <w:r w:rsidR="00933D68" w:rsidRPr="0097743B">
              <w:rPr>
                <w:webHidden/>
              </w:rPr>
              <w:instrText xml:space="preserve"> PAGEREF _Toc531600855 \h </w:instrText>
            </w:r>
            <w:r w:rsidR="00933D68" w:rsidRPr="0097743B">
              <w:rPr>
                <w:webHidden/>
              </w:rPr>
            </w:r>
            <w:r w:rsidR="00933D68" w:rsidRPr="0097743B">
              <w:rPr>
                <w:webHidden/>
              </w:rPr>
              <w:fldChar w:fldCharType="separate"/>
            </w:r>
            <w:r w:rsidR="00DE1189">
              <w:rPr>
                <w:webHidden/>
              </w:rPr>
              <w:t>12</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56" w:history="1">
            <w:r w:rsidR="00933D68" w:rsidRPr="0097743B">
              <w:rPr>
                <w:rStyle w:val="Hyperlink"/>
                <w:color w:val="auto"/>
              </w:rPr>
              <w:t>LITERATURE REVIEW</w:t>
            </w:r>
            <w:r w:rsidR="00933D68" w:rsidRPr="0097743B">
              <w:rPr>
                <w:webHidden/>
              </w:rPr>
              <w:tab/>
            </w:r>
            <w:r w:rsidR="00933D68" w:rsidRPr="0097743B">
              <w:rPr>
                <w:webHidden/>
              </w:rPr>
              <w:fldChar w:fldCharType="begin"/>
            </w:r>
            <w:r w:rsidR="00933D68" w:rsidRPr="0097743B">
              <w:rPr>
                <w:webHidden/>
              </w:rPr>
              <w:instrText xml:space="preserve"> PAGEREF _Toc531600856 \h </w:instrText>
            </w:r>
            <w:r w:rsidR="00933D68" w:rsidRPr="0097743B">
              <w:rPr>
                <w:webHidden/>
              </w:rPr>
            </w:r>
            <w:r w:rsidR="00933D68" w:rsidRPr="0097743B">
              <w:rPr>
                <w:webHidden/>
              </w:rPr>
              <w:fldChar w:fldCharType="separate"/>
            </w:r>
            <w:r w:rsidR="00DE1189">
              <w:rPr>
                <w:webHidden/>
              </w:rPr>
              <w:t>12</w:t>
            </w:r>
            <w:r w:rsidR="00933D68" w:rsidRPr="0097743B">
              <w:rPr>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57" w:history="1">
            <w:r w:rsidR="00933D68" w:rsidRPr="0097743B">
              <w:rPr>
                <w:rStyle w:val="Hyperlink"/>
                <w:noProof/>
                <w:color w:val="auto"/>
              </w:rPr>
              <w:t>2.0 Overview</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_Toc531600857 \h </w:instrText>
            </w:r>
            <w:r w:rsidR="00933D68" w:rsidRPr="0097743B">
              <w:rPr>
                <w:noProof/>
                <w:webHidden/>
              </w:rPr>
            </w:r>
            <w:r w:rsidR="00933D68" w:rsidRPr="0097743B">
              <w:rPr>
                <w:noProof/>
                <w:webHidden/>
              </w:rPr>
              <w:fldChar w:fldCharType="separate"/>
            </w:r>
            <w:r w:rsidR="00DE1189">
              <w:rPr>
                <w:noProof/>
                <w:webHidden/>
              </w:rPr>
              <w:t>12</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58" w:history="1">
            <w:r w:rsidR="00933D68" w:rsidRPr="0097743B">
              <w:rPr>
                <w:rStyle w:val="Hyperlink"/>
                <w:noProof/>
                <w:color w:val="auto"/>
              </w:rPr>
              <w:t>2.1 A General Perspective on Sexuality Education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_Toc531600858 \h </w:instrText>
            </w:r>
            <w:r w:rsidR="00933D68" w:rsidRPr="0097743B">
              <w:rPr>
                <w:noProof/>
                <w:webHidden/>
              </w:rPr>
            </w:r>
            <w:r w:rsidR="00933D68" w:rsidRPr="0097743B">
              <w:rPr>
                <w:noProof/>
                <w:webHidden/>
              </w:rPr>
              <w:fldChar w:fldCharType="separate"/>
            </w:r>
            <w:r w:rsidR="00DE1189">
              <w:rPr>
                <w:noProof/>
                <w:webHidden/>
              </w:rPr>
              <w:t>12</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59" w:history="1">
            <w:r w:rsidR="00933D68" w:rsidRPr="0097743B">
              <w:rPr>
                <w:rStyle w:val="Hyperlink"/>
                <w:noProof/>
                <w:color w:val="auto"/>
              </w:rPr>
              <w:t>2.2 Definition of Comprehensive Sexuality Education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_Toc531600859 \h </w:instrText>
            </w:r>
            <w:r w:rsidR="00933D68" w:rsidRPr="0097743B">
              <w:rPr>
                <w:noProof/>
                <w:webHidden/>
              </w:rPr>
            </w:r>
            <w:r w:rsidR="00933D68" w:rsidRPr="0097743B">
              <w:rPr>
                <w:noProof/>
                <w:webHidden/>
              </w:rPr>
              <w:fldChar w:fldCharType="separate"/>
            </w:r>
            <w:r w:rsidR="00DE1189">
              <w:rPr>
                <w:noProof/>
                <w:webHidden/>
              </w:rPr>
              <w:t>13</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60" w:history="1">
            <w:r w:rsidR="00933D68" w:rsidRPr="0097743B">
              <w:rPr>
                <w:rStyle w:val="Hyperlink"/>
                <w:noProof/>
                <w:color w:val="auto"/>
              </w:rPr>
              <w:t>2.3 The Core Principles of Comprehensive Sexuality Education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_Toc531600860 \h </w:instrText>
            </w:r>
            <w:r w:rsidR="00933D68" w:rsidRPr="0097743B">
              <w:rPr>
                <w:noProof/>
                <w:webHidden/>
              </w:rPr>
            </w:r>
            <w:r w:rsidR="00933D68" w:rsidRPr="0097743B">
              <w:rPr>
                <w:noProof/>
                <w:webHidden/>
              </w:rPr>
              <w:fldChar w:fldCharType="separate"/>
            </w:r>
            <w:r w:rsidR="00DE1189">
              <w:rPr>
                <w:noProof/>
                <w:webHidden/>
              </w:rPr>
              <w:t>15</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61" w:history="1">
            <w:r w:rsidR="00933D68" w:rsidRPr="0097743B">
              <w:rPr>
                <w:rStyle w:val="Hyperlink"/>
                <w:noProof/>
                <w:color w:val="auto"/>
              </w:rPr>
              <w:t>2.4 Need for Comprehensive Sexuality Education in Schools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_Toc531600861 \h </w:instrText>
            </w:r>
            <w:r w:rsidR="00933D68" w:rsidRPr="0097743B">
              <w:rPr>
                <w:noProof/>
                <w:webHidden/>
              </w:rPr>
            </w:r>
            <w:r w:rsidR="00933D68" w:rsidRPr="0097743B">
              <w:rPr>
                <w:noProof/>
                <w:webHidden/>
              </w:rPr>
              <w:fldChar w:fldCharType="separate"/>
            </w:r>
            <w:r w:rsidR="00DE1189">
              <w:rPr>
                <w:noProof/>
                <w:webHidden/>
              </w:rPr>
              <w:t>16</w:t>
            </w:r>
            <w:r w:rsidR="00933D68" w:rsidRPr="0097743B">
              <w:rPr>
                <w:noProof/>
                <w:webHidden/>
              </w:rPr>
              <w:fldChar w:fldCharType="end"/>
            </w:r>
          </w:hyperlink>
        </w:p>
        <w:p w:rsidR="00933D68" w:rsidRPr="0097743B" w:rsidRDefault="00220786">
          <w:pPr>
            <w:pStyle w:val="TOC3"/>
            <w:tabs>
              <w:tab w:val="right" w:leader="dot" w:pos="9016"/>
            </w:tabs>
            <w:rPr>
              <w:rFonts w:eastAsiaTheme="minorEastAsia"/>
              <w:noProof/>
              <w:lang w:eastAsia="en-GB"/>
            </w:rPr>
          </w:pPr>
          <w:hyperlink w:anchor="_Toc531600862" w:history="1">
            <w:r w:rsidR="00933D68" w:rsidRPr="0097743B">
              <w:rPr>
                <w:rStyle w:val="Hyperlink"/>
                <w:noProof/>
                <w:color w:val="auto"/>
              </w:rPr>
              <w:t>2.4.1 CSE as a human right</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_Toc531600862 \h </w:instrText>
            </w:r>
            <w:r w:rsidR="00933D68" w:rsidRPr="0097743B">
              <w:rPr>
                <w:noProof/>
                <w:webHidden/>
              </w:rPr>
            </w:r>
            <w:r w:rsidR="00933D68" w:rsidRPr="0097743B">
              <w:rPr>
                <w:noProof/>
                <w:webHidden/>
              </w:rPr>
              <w:fldChar w:fldCharType="separate"/>
            </w:r>
            <w:r w:rsidR="00DE1189">
              <w:rPr>
                <w:noProof/>
                <w:webHidden/>
              </w:rPr>
              <w:t>17</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63" w:history="1">
            <w:r w:rsidR="00933D68" w:rsidRPr="0097743B">
              <w:rPr>
                <w:rStyle w:val="Hyperlink"/>
                <w:noProof/>
                <w:color w:val="auto"/>
              </w:rPr>
              <w:t>2.5 Essential Components of Comprehensive Sexuality Education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_Toc531600863 \h </w:instrText>
            </w:r>
            <w:r w:rsidR="00933D68" w:rsidRPr="0097743B">
              <w:rPr>
                <w:noProof/>
                <w:webHidden/>
              </w:rPr>
            </w:r>
            <w:r w:rsidR="00933D68" w:rsidRPr="0097743B">
              <w:rPr>
                <w:noProof/>
                <w:webHidden/>
              </w:rPr>
              <w:fldChar w:fldCharType="separate"/>
            </w:r>
            <w:r w:rsidR="00DE1189">
              <w:rPr>
                <w:noProof/>
                <w:webHidden/>
              </w:rPr>
              <w:t>18</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64" w:history="1">
            <w:r w:rsidR="00933D68" w:rsidRPr="0097743B">
              <w:rPr>
                <w:rStyle w:val="Hyperlink"/>
                <w:noProof/>
                <w:color w:val="auto"/>
              </w:rPr>
              <w:t>2.6 Development of the Comprehensive Sexuality Education Framework in Zambia</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_Toc531600864 \h </w:instrText>
            </w:r>
            <w:r w:rsidR="00933D68" w:rsidRPr="0097743B">
              <w:rPr>
                <w:noProof/>
                <w:webHidden/>
              </w:rPr>
            </w:r>
            <w:r w:rsidR="00933D68" w:rsidRPr="0097743B">
              <w:rPr>
                <w:noProof/>
                <w:webHidden/>
              </w:rPr>
              <w:fldChar w:fldCharType="separate"/>
            </w:r>
            <w:r w:rsidR="00DE1189">
              <w:rPr>
                <w:noProof/>
                <w:webHidden/>
              </w:rPr>
              <w:t>19</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65" w:history="1">
            <w:r w:rsidR="00933D68" w:rsidRPr="0097743B">
              <w:rPr>
                <w:rStyle w:val="Hyperlink"/>
                <w:noProof/>
                <w:color w:val="auto"/>
              </w:rPr>
              <w:t>2.7 Functions of Comprehensive Sexuality Education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_Toc531600865 \h </w:instrText>
            </w:r>
            <w:r w:rsidR="00933D68" w:rsidRPr="0097743B">
              <w:rPr>
                <w:noProof/>
                <w:webHidden/>
              </w:rPr>
            </w:r>
            <w:r w:rsidR="00933D68" w:rsidRPr="0097743B">
              <w:rPr>
                <w:noProof/>
                <w:webHidden/>
              </w:rPr>
              <w:fldChar w:fldCharType="separate"/>
            </w:r>
            <w:r w:rsidR="00DE1189">
              <w:rPr>
                <w:noProof/>
                <w:webHidden/>
              </w:rPr>
              <w:t>20</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66" w:history="1">
            <w:r w:rsidR="00933D68" w:rsidRPr="0097743B">
              <w:rPr>
                <w:rStyle w:val="Hyperlink"/>
                <w:noProof/>
                <w:color w:val="auto"/>
              </w:rPr>
              <w:t>2.8 Implementation of Comprehensive Sexuality Education in Schools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_Toc531600866 \h </w:instrText>
            </w:r>
            <w:r w:rsidR="00933D68" w:rsidRPr="0097743B">
              <w:rPr>
                <w:noProof/>
                <w:webHidden/>
              </w:rPr>
            </w:r>
            <w:r w:rsidR="00933D68" w:rsidRPr="0097743B">
              <w:rPr>
                <w:noProof/>
                <w:webHidden/>
              </w:rPr>
              <w:fldChar w:fldCharType="separate"/>
            </w:r>
            <w:r w:rsidR="00DE1189">
              <w:rPr>
                <w:noProof/>
                <w:webHidden/>
              </w:rPr>
              <w:t>21</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67" w:history="1">
            <w:r w:rsidR="00933D68" w:rsidRPr="0097743B">
              <w:rPr>
                <w:rStyle w:val="Hyperlink"/>
                <w:noProof/>
                <w:color w:val="auto"/>
              </w:rPr>
              <w:t>2.9 Evaluation criteria and indicators for Comprehensive Sexuality Education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_Toc531600867 \h </w:instrText>
            </w:r>
            <w:r w:rsidR="00933D68" w:rsidRPr="0097743B">
              <w:rPr>
                <w:noProof/>
                <w:webHidden/>
              </w:rPr>
            </w:r>
            <w:r w:rsidR="00933D68" w:rsidRPr="0097743B">
              <w:rPr>
                <w:noProof/>
                <w:webHidden/>
              </w:rPr>
              <w:fldChar w:fldCharType="separate"/>
            </w:r>
            <w:r w:rsidR="00DE1189">
              <w:rPr>
                <w:noProof/>
                <w:webHidden/>
              </w:rPr>
              <w:t>22</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68" w:history="1">
            <w:r w:rsidR="00933D68" w:rsidRPr="0097743B">
              <w:rPr>
                <w:rStyle w:val="Hyperlink"/>
                <w:noProof/>
                <w:color w:val="auto"/>
              </w:rPr>
              <w:t>2.10 General Overview on the Global status of teenage pregnancies and STIs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_Toc531600868 \h </w:instrText>
            </w:r>
            <w:r w:rsidR="00933D68" w:rsidRPr="0097743B">
              <w:rPr>
                <w:noProof/>
                <w:webHidden/>
              </w:rPr>
            </w:r>
            <w:r w:rsidR="00933D68" w:rsidRPr="0097743B">
              <w:rPr>
                <w:noProof/>
                <w:webHidden/>
              </w:rPr>
              <w:fldChar w:fldCharType="separate"/>
            </w:r>
            <w:r w:rsidR="00DE1189">
              <w:rPr>
                <w:noProof/>
                <w:webHidden/>
              </w:rPr>
              <w:t>25</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69" w:history="1">
            <w:r w:rsidR="00933D68" w:rsidRPr="0097743B">
              <w:rPr>
                <w:rStyle w:val="Hyperlink"/>
                <w:noProof/>
                <w:color w:val="auto"/>
              </w:rPr>
              <w:t>2.11 Adolescent Pregnancy Levels and Trends by Region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_Toc531600869 \h </w:instrText>
            </w:r>
            <w:r w:rsidR="00933D68" w:rsidRPr="0097743B">
              <w:rPr>
                <w:noProof/>
                <w:webHidden/>
              </w:rPr>
            </w:r>
            <w:r w:rsidR="00933D68" w:rsidRPr="0097743B">
              <w:rPr>
                <w:noProof/>
                <w:webHidden/>
              </w:rPr>
              <w:fldChar w:fldCharType="separate"/>
            </w:r>
            <w:r w:rsidR="00DE1189">
              <w:rPr>
                <w:noProof/>
                <w:webHidden/>
              </w:rPr>
              <w:t>27</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70" w:history="1">
            <w:r w:rsidR="00933D68" w:rsidRPr="0097743B">
              <w:rPr>
                <w:rStyle w:val="Hyperlink"/>
                <w:noProof/>
                <w:color w:val="auto"/>
              </w:rPr>
              <w:t>2.12 UNFPA’s Adolescent and adolescent girl pregnant indicators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_Toc531600870 \h </w:instrText>
            </w:r>
            <w:r w:rsidR="00933D68" w:rsidRPr="0097743B">
              <w:rPr>
                <w:noProof/>
                <w:webHidden/>
              </w:rPr>
            </w:r>
            <w:r w:rsidR="00933D68" w:rsidRPr="0097743B">
              <w:rPr>
                <w:noProof/>
                <w:webHidden/>
              </w:rPr>
              <w:fldChar w:fldCharType="separate"/>
            </w:r>
            <w:r w:rsidR="00DE1189">
              <w:rPr>
                <w:noProof/>
                <w:webHidden/>
              </w:rPr>
              <w:t>29</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71" w:history="1">
            <w:r w:rsidR="00933D68" w:rsidRPr="0097743B">
              <w:rPr>
                <w:rStyle w:val="Hyperlink"/>
                <w:noProof/>
                <w:color w:val="auto"/>
              </w:rPr>
              <w:t>2.13 The HIV/AIDS Prevalence and Teenage Pregnancies in Africa</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_Toc531600871 \h </w:instrText>
            </w:r>
            <w:r w:rsidR="00933D68" w:rsidRPr="0097743B">
              <w:rPr>
                <w:noProof/>
                <w:webHidden/>
              </w:rPr>
            </w:r>
            <w:r w:rsidR="00933D68" w:rsidRPr="0097743B">
              <w:rPr>
                <w:noProof/>
                <w:webHidden/>
              </w:rPr>
              <w:fldChar w:fldCharType="separate"/>
            </w:r>
            <w:r w:rsidR="00DE1189">
              <w:rPr>
                <w:noProof/>
                <w:webHidden/>
              </w:rPr>
              <w:t>29</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72" w:history="1">
            <w:r w:rsidR="00933D68" w:rsidRPr="0097743B">
              <w:rPr>
                <w:rStyle w:val="Hyperlink"/>
                <w:noProof/>
                <w:color w:val="auto"/>
              </w:rPr>
              <w:t>2.14 The HIV/AIDS Prevalence and Teenage Pregnancies in Zambia</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_Toc531600872 \h </w:instrText>
            </w:r>
            <w:r w:rsidR="00933D68" w:rsidRPr="0097743B">
              <w:rPr>
                <w:noProof/>
                <w:webHidden/>
              </w:rPr>
            </w:r>
            <w:r w:rsidR="00933D68" w:rsidRPr="0097743B">
              <w:rPr>
                <w:noProof/>
                <w:webHidden/>
              </w:rPr>
              <w:fldChar w:fldCharType="separate"/>
            </w:r>
            <w:r w:rsidR="00DE1189">
              <w:rPr>
                <w:noProof/>
                <w:webHidden/>
              </w:rPr>
              <w:t>30</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73" w:history="1">
            <w:r w:rsidR="00933D68" w:rsidRPr="0097743B">
              <w:rPr>
                <w:rStyle w:val="Hyperlink"/>
                <w:noProof/>
                <w:color w:val="auto"/>
              </w:rPr>
              <w:t>2.15 The Prevalence of adolescent Pregnancy in Zambia</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_Toc531600873 \h </w:instrText>
            </w:r>
            <w:r w:rsidR="00933D68" w:rsidRPr="0097743B">
              <w:rPr>
                <w:noProof/>
                <w:webHidden/>
              </w:rPr>
            </w:r>
            <w:r w:rsidR="00933D68" w:rsidRPr="0097743B">
              <w:rPr>
                <w:noProof/>
                <w:webHidden/>
              </w:rPr>
              <w:fldChar w:fldCharType="separate"/>
            </w:r>
            <w:r w:rsidR="00DE1189">
              <w:rPr>
                <w:noProof/>
                <w:webHidden/>
              </w:rPr>
              <w:t>31</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74" w:history="1">
            <w:r w:rsidR="00933D68" w:rsidRPr="0097743B">
              <w:rPr>
                <w:rStyle w:val="Hyperlink"/>
                <w:noProof/>
                <w:color w:val="auto"/>
              </w:rPr>
              <w:t>2.16 The prevalence of pregnancy among school girls in Solwezi District</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_Toc531600874 \h </w:instrText>
            </w:r>
            <w:r w:rsidR="00933D68" w:rsidRPr="0097743B">
              <w:rPr>
                <w:noProof/>
                <w:webHidden/>
              </w:rPr>
            </w:r>
            <w:r w:rsidR="00933D68" w:rsidRPr="0097743B">
              <w:rPr>
                <w:noProof/>
                <w:webHidden/>
              </w:rPr>
              <w:fldChar w:fldCharType="separate"/>
            </w:r>
            <w:r w:rsidR="00DE1189">
              <w:rPr>
                <w:noProof/>
                <w:webHidden/>
              </w:rPr>
              <w:t>31</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75" w:history="1">
            <w:r w:rsidR="00933D68" w:rsidRPr="0097743B">
              <w:rPr>
                <w:rStyle w:val="Hyperlink"/>
                <w:noProof/>
                <w:color w:val="auto"/>
              </w:rPr>
              <w:t>2.17 Factors attributed to the causes of unwanted pregnancies and spread of              HIV/AIDS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_Toc531600875 \h </w:instrText>
            </w:r>
            <w:r w:rsidR="00933D68" w:rsidRPr="0097743B">
              <w:rPr>
                <w:noProof/>
                <w:webHidden/>
              </w:rPr>
            </w:r>
            <w:r w:rsidR="00933D68" w:rsidRPr="0097743B">
              <w:rPr>
                <w:noProof/>
                <w:webHidden/>
              </w:rPr>
              <w:fldChar w:fldCharType="separate"/>
            </w:r>
            <w:r w:rsidR="00DE1189">
              <w:rPr>
                <w:noProof/>
                <w:webHidden/>
              </w:rPr>
              <w:t>32</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76" w:history="1">
            <w:r w:rsidR="00933D68" w:rsidRPr="0097743B">
              <w:rPr>
                <w:rStyle w:val="Hyperlink"/>
                <w:noProof/>
                <w:color w:val="auto"/>
              </w:rPr>
              <w:t>2.18 The impact of unwanted pregnancies and STIs in Adolescents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_Toc531600876 \h </w:instrText>
            </w:r>
            <w:r w:rsidR="00933D68" w:rsidRPr="0097743B">
              <w:rPr>
                <w:noProof/>
                <w:webHidden/>
              </w:rPr>
            </w:r>
            <w:r w:rsidR="00933D68" w:rsidRPr="0097743B">
              <w:rPr>
                <w:noProof/>
                <w:webHidden/>
              </w:rPr>
              <w:fldChar w:fldCharType="separate"/>
            </w:r>
            <w:r w:rsidR="00DE1189">
              <w:rPr>
                <w:noProof/>
                <w:webHidden/>
              </w:rPr>
              <w:t>34</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77" w:history="1">
            <w:r w:rsidR="00933D68" w:rsidRPr="0097743B">
              <w:rPr>
                <w:rStyle w:val="Hyperlink"/>
                <w:noProof/>
                <w:color w:val="auto"/>
              </w:rPr>
              <w:t>2.19 Conclusion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_Toc531600877 \h </w:instrText>
            </w:r>
            <w:r w:rsidR="00933D68" w:rsidRPr="0097743B">
              <w:rPr>
                <w:noProof/>
                <w:webHidden/>
              </w:rPr>
            </w:r>
            <w:r w:rsidR="00933D68" w:rsidRPr="0097743B">
              <w:rPr>
                <w:noProof/>
                <w:webHidden/>
              </w:rPr>
              <w:fldChar w:fldCharType="separate"/>
            </w:r>
            <w:r w:rsidR="00DE1189">
              <w:rPr>
                <w:noProof/>
                <w:webHidden/>
              </w:rPr>
              <w:t>37</w:t>
            </w:r>
            <w:r w:rsidR="00933D68" w:rsidRPr="0097743B">
              <w:rPr>
                <w:noProof/>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78" w:history="1">
            <w:r w:rsidR="00933D68" w:rsidRPr="0097743B">
              <w:rPr>
                <w:rStyle w:val="Hyperlink"/>
                <w:color w:val="auto"/>
              </w:rPr>
              <w:t>CHAPTER THREE</w:t>
            </w:r>
            <w:r w:rsidR="00933D68" w:rsidRPr="0097743B">
              <w:rPr>
                <w:webHidden/>
              </w:rPr>
              <w:tab/>
            </w:r>
            <w:r w:rsidR="00933D68" w:rsidRPr="0097743B">
              <w:rPr>
                <w:webHidden/>
              </w:rPr>
              <w:fldChar w:fldCharType="begin"/>
            </w:r>
            <w:r w:rsidR="00933D68" w:rsidRPr="0097743B">
              <w:rPr>
                <w:webHidden/>
              </w:rPr>
              <w:instrText xml:space="preserve"> PAGEREF _Toc531600878 \h </w:instrText>
            </w:r>
            <w:r w:rsidR="00933D68" w:rsidRPr="0097743B">
              <w:rPr>
                <w:webHidden/>
              </w:rPr>
            </w:r>
            <w:r w:rsidR="00933D68" w:rsidRPr="0097743B">
              <w:rPr>
                <w:webHidden/>
              </w:rPr>
              <w:fldChar w:fldCharType="separate"/>
            </w:r>
            <w:r w:rsidR="00DE1189">
              <w:rPr>
                <w:webHidden/>
              </w:rPr>
              <w:t>38</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79" w:history="1">
            <w:r w:rsidR="00933D68" w:rsidRPr="0097743B">
              <w:rPr>
                <w:rStyle w:val="Hyperlink"/>
                <w:color w:val="auto"/>
              </w:rPr>
              <w:t>RESEARCH METHODOLOGY</w:t>
            </w:r>
            <w:r w:rsidR="00933D68" w:rsidRPr="0097743B">
              <w:rPr>
                <w:webHidden/>
              </w:rPr>
              <w:tab/>
            </w:r>
            <w:r w:rsidR="00933D68" w:rsidRPr="0097743B">
              <w:rPr>
                <w:webHidden/>
              </w:rPr>
              <w:fldChar w:fldCharType="begin"/>
            </w:r>
            <w:r w:rsidR="00933D68" w:rsidRPr="0097743B">
              <w:rPr>
                <w:webHidden/>
              </w:rPr>
              <w:instrText xml:space="preserve"> PAGEREF _Toc531600879 \h </w:instrText>
            </w:r>
            <w:r w:rsidR="00933D68" w:rsidRPr="0097743B">
              <w:rPr>
                <w:webHidden/>
              </w:rPr>
            </w:r>
            <w:r w:rsidR="00933D68" w:rsidRPr="0097743B">
              <w:rPr>
                <w:webHidden/>
              </w:rPr>
              <w:fldChar w:fldCharType="separate"/>
            </w:r>
            <w:r w:rsidR="00DE1189">
              <w:rPr>
                <w:webHidden/>
              </w:rPr>
              <w:t>38</w:t>
            </w:r>
            <w:r w:rsidR="00933D68" w:rsidRPr="0097743B">
              <w:rPr>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80" w:history="1">
            <w:r w:rsidR="00933D68" w:rsidRPr="0097743B">
              <w:rPr>
                <w:rStyle w:val="Hyperlink"/>
                <w:noProof/>
                <w:color w:val="auto"/>
              </w:rPr>
              <w:t>3.0 Overview</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_Toc531600880 \h </w:instrText>
            </w:r>
            <w:r w:rsidR="00933D68" w:rsidRPr="0097743B">
              <w:rPr>
                <w:noProof/>
                <w:webHidden/>
              </w:rPr>
            </w:r>
            <w:r w:rsidR="00933D68" w:rsidRPr="0097743B">
              <w:rPr>
                <w:noProof/>
                <w:webHidden/>
              </w:rPr>
              <w:fldChar w:fldCharType="separate"/>
            </w:r>
            <w:r w:rsidR="00DE1189">
              <w:rPr>
                <w:noProof/>
                <w:webHidden/>
              </w:rPr>
              <w:t>38</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81" w:history="1">
            <w:r w:rsidR="00933D68" w:rsidRPr="0097743B">
              <w:rPr>
                <w:rStyle w:val="Hyperlink"/>
                <w:noProof/>
                <w:color w:val="auto"/>
              </w:rPr>
              <w:t>3.1 Research Design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_Toc531600881 \h </w:instrText>
            </w:r>
            <w:r w:rsidR="00933D68" w:rsidRPr="0097743B">
              <w:rPr>
                <w:noProof/>
                <w:webHidden/>
              </w:rPr>
            </w:r>
            <w:r w:rsidR="00933D68" w:rsidRPr="0097743B">
              <w:rPr>
                <w:noProof/>
                <w:webHidden/>
              </w:rPr>
              <w:fldChar w:fldCharType="separate"/>
            </w:r>
            <w:r w:rsidR="00DE1189">
              <w:rPr>
                <w:noProof/>
                <w:webHidden/>
              </w:rPr>
              <w:t>38</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82" w:history="1">
            <w:r w:rsidR="00933D68" w:rsidRPr="0097743B">
              <w:rPr>
                <w:rStyle w:val="Hyperlink"/>
                <w:noProof/>
                <w:color w:val="auto"/>
              </w:rPr>
              <w:t>3.2 Population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_Toc531600882 \h </w:instrText>
            </w:r>
            <w:r w:rsidR="00933D68" w:rsidRPr="0097743B">
              <w:rPr>
                <w:noProof/>
                <w:webHidden/>
              </w:rPr>
            </w:r>
            <w:r w:rsidR="00933D68" w:rsidRPr="0097743B">
              <w:rPr>
                <w:noProof/>
                <w:webHidden/>
              </w:rPr>
              <w:fldChar w:fldCharType="separate"/>
            </w:r>
            <w:r w:rsidR="00DE1189">
              <w:rPr>
                <w:noProof/>
                <w:webHidden/>
              </w:rPr>
              <w:t>39</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83" w:history="1">
            <w:r w:rsidR="00933D68" w:rsidRPr="0097743B">
              <w:rPr>
                <w:rStyle w:val="Hyperlink"/>
                <w:noProof/>
                <w:color w:val="auto"/>
              </w:rPr>
              <w:t>3.3 Sample Size</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_Toc531600883 \h </w:instrText>
            </w:r>
            <w:r w:rsidR="00933D68" w:rsidRPr="0097743B">
              <w:rPr>
                <w:noProof/>
                <w:webHidden/>
              </w:rPr>
            </w:r>
            <w:r w:rsidR="00933D68" w:rsidRPr="0097743B">
              <w:rPr>
                <w:noProof/>
                <w:webHidden/>
              </w:rPr>
              <w:fldChar w:fldCharType="separate"/>
            </w:r>
            <w:r w:rsidR="00DE1189">
              <w:rPr>
                <w:noProof/>
                <w:webHidden/>
              </w:rPr>
              <w:t>39</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84" w:history="1">
            <w:r w:rsidR="00933D68" w:rsidRPr="0097743B">
              <w:rPr>
                <w:rStyle w:val="Hyperlink"/>
                <w:noProof/>
                <w:color w:val="auto"/>
              </w:rPr>
              <w:t>3.5 Research Instruments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_Toc531600884 \h </w:instrText>
            </w:r>
            <w:r w:rsidR="00933D68" w:rsidRPr="0097743B">
              <w:rPr>
                <w:noProof/>
                <w:webHidden/>
              </w:rPr>
            </w:r>
            <w:r w:rsidR="00933D68" w:rsidRPr="0097743B">
              <w:rPr>
                <w:noProof/>
                <w:webHidden/>
              </w:rPr>
              <w:fldChar w:fldCharType="separate"/>
            </w:r>
            <w:r w:rsidR="00DE1189">
              <w:rPr>
                <w:noProof/>
                <w:webHidden/>
              </w:rPr>
              <w:t>40</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85" w:history="1">
            <w:r w:rsidR="00933D68" w:rsidRPr="0097743B">
              <w:rPr>
                <w:rStyle w:val="Hyperlink"/>
                <w:noProof/>
                <w:color w:val="auto"/>
              </w:rPr>
              <w:t>3.6 Data Collection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_Toc531600885 \h </w:instrText>
            </w:r>
            <w:r w:rsidR="00933D68" w:rsidRPr="0097743B">
              <w:rPr>
                <w:noProof/>
                <w:webHidden/>
              </w:rPr>
            </w:r>
            <w:r w:rsidR="00933D68" w:rsidRPr="0097743B">
              <w:rPr>
                <w:noProof/>
                <w:webHidden/>
              </w:rPr>
              <w:fldChar w:fldCharType="separate"/>
            </w:r>
            <w:r w:rsidR="00DE1189">
              <w:rPr>
                <w:noProof/>
                <w:webHidden/>
              </w:rPr>
              <w:t>40</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86" w:history="1">
            <w:r w:rsidR="00933D68" w:rsidRPr="0097743B">
              <w:rPr>
                <w:rStyle w:val="Hyperlink"/>
                <w:noProof/>
                <w:color w:val="auto"/>
              </w:rPr>
              <w:t>3.7 Data Analysis and Interpretations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_Toc531600886 \h </w:instrText>
            </w:r>
            <w:r w:rsidR="00933D68" w:rsidRPr="0097743B">
              <w:rPr>
                <w:noProof/>
                <w:webHidden/>
              </w:rPr>
            </w:r>
            <w:r w:rsidR="00933D68" w:rsidRPr="0097743B">
              <w:rPr>
                <w:noProof/>
                <w:webHidden/>
              </w:rPr>
              <w:fldChar w:fldCharType="separate"/>
            </w:r>
            <w:r w:rsidR="00DE1189">
              <w:rPr>
                <w:noProof/>
                <w:webHidden/>
              </w:rPr>
              <w:t>41</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87" w:history="1">
            <w:r w:rsidR="00933D68" w:rsidRPr="0097743B">
              <w:rPr>
                <w:rStyle w:val="Hyperlink"/>
                <w:noProof/>
                <w:color w:val="auto"/>
              </w:rPr>
              <w:t>3.8 Ethical Considerations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_Toc531600887 \h </w:instrText>
            </w:r>
            <w:r w:rsidR="00933D68" w:rsidRPr="0097743B">
              <w:rPr>
                <w:noProof/>
                <w:webHidden/>
              </w:rPr>
            </w:r>
            <w:r w:rsidR="00933D68" w:rsidRPr="0097743B">
              <w:rPr>
                <w:noProof/>
                <w:webHidden/>
              </w:rPr>
              <w:fldChar w:fldCharType="separate"/>
            </w:r>
            <w:r w:rsidR="00DE1189">
              <w:rPr>
                <w:noProof/>
                <w:webHidden/>
              </w:rPr>
              <w:t>41</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88" w:history="1">
            <w:r w:rsidR="00933D68" w:rsidRPr="0097743B">
              <w:rPr>
                <w:rStyle w:val="Hyperlink"/>
                <w:noProof/>
                <w:color w:val="auto"/>
              </w:rPr>
              <w:t>3.9 Conclusion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_Toc531600888 \h </w:instrText>
            </w:r>
            <w:r w:rsidR="00933D68" w:rsidRPr="0097743B">
              <w:rPr>
                <w:noProof/>
                <w:webHidden/>
              </w:rPr>
            </w:r>
            <w:r w:rsidR="00933D68" w:rsidRPr="0097743B">
              <w:rPr>
                <w:noProof/>
                <w:webHidden/>
              </w:rPr>
              <w:fldChar w:fldCharType="separate"/>
            </w:r>
            <w:r w:rsidR="00DE1189">
              <w:rPr>
                <w:noProof/>
                <w:webHidden/>
              </w:rPr>
              <w:t>42</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89" w:history="1">
            <w:r w:rsidR="00933D68" w:rsidRPr="0097743B">
              <w:rPr>
                <w:rStyle w:val="Hyperlink"/>
                <w:noProof/>
                <w:color w:val="auto"/>
              </w:rPr>
              <w:t>4.0 Overview</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_Toc531600889 \h </w:instrText>
            </w:r>
            <w:r w:rsidR="00933D68" w:rsidRPr="0097743B">
              <w:rPr>
                <w:noProof/>
                <w:webHidden/>
              </w:rPr>
            </w:r>
            <w:r w:rsidR="00933D68" w:rsidRPr="0097743B">
              <w:rPr>
                <w:noProof/>
                <w:webHidden/>
              </w:rPr>
              <w:fldChar w:fldCharType="separate"/>
            </w:r>
            <w:r w:rsidR="00DE1189">
              <w:rPr>
                <w:noProof/>
                <w:webHidden/>
              </w:rPr>
              <w:t>43</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90" w:history="1">
            <w:r w:rsidR="00933D68" w:rsidRPr="0097743B">
              <w:rPr>
                <w:rStyle w:val="Hyperlink"/>
                <w:noProof/>
                <w:color w:val="auto"/>
              </w:rPr>
              <w:t>4.1 General Background of the Respondents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_Toc531600890 \h </w:instrText>
            </w:r>
            <w:r w:rsidR="00933D68" w:rsidRPr="0097743B">
              <w:rPr>
                <w:noProof/>
                <w:webHidden/>
              </w:rPr>
            </w:r>
            <w:r w:rsidR="00933D68" w:rsidRPr="0097743B">
              <w:rPr>
                <w:noProof/>
                <w:webHidden/>
              </w:rPr>
              <w:fldChar w:fldCharType="separate"/>
            </w:r>
            <w:r w:rsidR="00DE1189">
              <w:rPr>
                <w:noProof/>
                <w:webHidden/>
              </w:rPr>
              <w:t>43</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91" w:history="1">
            <w:r w:rsidR="00933D68" w:rsidRPr="0097743B">
              <w:rPr>
                <w:rStyle w:val="Hyperlink"/>
                <w:noProof/>
                <w:color w:val="auto"/>
              </w:rPr>
              <w:t>4.2 Implementation of CSE</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_Toc531600891 \h </w:instrText>
            </w:r>
            <w:r w:rsidR="00933D68" w:rsidRPr="0097743B">
              <w:rPr>
                <w:noProof/>
                <w:webHidden/>
              </w:rPr>
            </w:r>
            <w:r w:rsidR="00933D68" w:rsidRPr="0097743B">
              <w:rPr>
                <w:noProof/>
                <w:webHidden/>
              </w:rPr>
              <w:fldChar w:fldCharType="separate"/>
            </w:r>
            <w:r w:rsidR="00DE1189">
              <w:rPr>
                <w:noProof/>
                <w:webHidden/>
              </w:rPr>
              <w:t>44</w:t>
            </w:r>
            <w:r w:rsidR="00933D68" w:rsidRPr="0097743B">
              <w:rPr>
                <w:noProof/>
                <w:webHidden/>
              </w:rPr>
              <w:fldChar w:fldCharType="end"/>
            </w:r>
          </w:hyperlink>
        </w:p>
        <w:p w:rsidR="00933D68" w:rsidRPr="0097743B" w:rsidRDefault="00220786">
          <w:pPr>
            <w:pStyle w:val="TOC3"/>
            <w:tabs>
              <w:tab w:val="right" w:leader="dot" w:pos="9016"/>
            </w:tabs>
            <w:rPr>
              <w:rFonts w:eastAsiaTheme="minorEastAsia"/>
              <w:noProof/>
              <w:lang w:eastAsia="en-GB"/>
            </w:rPr>
          </w:pPr>
          <w:hyperlink w:anchor="_Toc531600892" w:history="1">
            <w:r w:rsidR="00933D68" w:rsidRPr="0097743B">
              <w:rPr>
                <w:rStyle w:val="Hyperlink"/>
                <w:noProof/>
                <w:color w:val="auto"/>
                <w:lang w:val="en-US"/>
              </w:rPr>
              <w:t>4.2.1 Findings from Parents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_Toc531600892 \h </w:instrText>
            </w:r>
            <w:r w:rsidR="00933D68" w:rsidRPr="0097743B">
              <w:rPr>
                <w:noProof/>
                <w:webHidden/>
              </w:rPr>
            </w:r>
            <w:r w:rsidR="00933D68" w:rsidRPr="0097743B">
              <w:rPr>
                <w:noProof/>
                <w:webHidden/>
              </w:rPr>
              <w:fldChar w:fldCharType="separate"/>
            </w:r>
            <w:r w:rsidR="00DE1189">
              <w:rPr>
                <w:noProof/>
                <w:webHidden/>
              </w:rPr>
              <w:t>46</w:t>
            </w:r>
            <w:r w:rsidR="00933D68" w:rsidRPr="0097743B">
              <w:rPr>
                <w:noProof/>
                <w:webHidden/>
              </w:rPr>
              <w:fldChar w:fldCharType="end"/>
            </w:r>
          </w:hyperlink>
        </w:p>
        <w:p w:rsidR="00933D68" w:rsidRPr="0097743B" w:rsidRDefault="00220786">
          <w:pPr>
            <w:pStyle w:val="TOC3"/>
            <w:tabs>
              <w:tab w:val="right" w:leader="dot" w:pos="9016"/>
            </w:tabs>
            <w:rPr>
              <w:rFonts w:eastAsiaTheme="minorEastAsia"/>
              <w:noProof/>
              <w:lang w:eastAsia="en-GB"/>
            </w:rPr>
          </w:pPr>
          <w:hyperlink w:anchor="_Toc531600893" w:history="1">
            <w:r w:rsidR="00933D68" w:rsidRPr="0097743B">
              <w:rPr>
                <w:rStyle w:val="Hyperlink"/>
                <w:noProof/>
                <w:color w:val="auto"/>
                <w:lang w:val="en-US"/>
              </w:rPr>
              <w:t>4.2.2 Findings from the Pupils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_Toc531600893 \h </w:instrText>
            </w:r>
            <w:r w:rsidR="00933D68" w:rsidRPr="0097743B">
              <w:rPr>
                <w:noProof/>
                <w:webHidden/>
              </w:rPr>
            </w:r>
            <w:r w:rsidR="00933D68" w:rsidRPr="0097743B">
              <w:rPr>
                <w:noProof/>
                <w:webHidden/>
              </w:rPr>
              <w:fldChar w:fldCharType="separate"/>
            </w:r>
            <w:r w:rsidR="00DE1189">
              <w:rPr>
                <w:noProof/>
                <w:webHidden/>
              </w:rPr>
              <w:t>47</w:t>
            </w:r>
            <w:r w:rsidR="00933D68" w:rsidRPr="0097743B">
              <w:rPr>
                <w:noProof/>
                <w:webHidden/>
              </w:rPr>
              <w:fldChar w:fldCharType="end"/>
            </w:r>
          </w:hyperlink>
        </w:p>
        <w:p w:rsidR="00933D68" w:rsidRPr="0097743B" w:rsidRDefault="00220786">
          <w:pPr>
            <w:pStyle w:val="TOC3"/>
            <w:tabs>
              <w:tab w:val="right" w:leader="dot" w:pos="9016"/>
            </w:tabs>
            <w:rPr>
              <w:rFonts w:eastAsiaTheme="minorEastAsia"/>
              <w:noProof/>
              <w:lang w:eastAsia="en-GB"/>
            </w:rPr>
          </w:pPr>
          <w:hyperlink w:anchor="_Toc531600894" w:history="1">
            <w:r w:rsidR="00933D68" w:rsidRPr="0097743B">
              <w:rPr>
                <w:rStyle w:val="Hyperlink"/>
                <w:noProof/>
                <w:color w:val="auto"/>
                <w:lang w:val="en-US"/>
              </w:rPr>
              <w:t>4.2.3 Findings from Documents Analysis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_Toc531600894 \h </w:instrText>
            </w:r>
            <w:r w:rsidR="00933D68" w:rsidRPr="0097743B">
              <w:rPr>
                <w:noProof/>
                <w:webHidden/>
              </w:rPr>
            </w:r>
            <w:r w:rsidR="00933D68" w:rsidRPr="0097743B">
              <w:rPr>
                <w:noProof/>
                <w:webHidden/>
              </w:rPr>
              <w:fldChar w:fldCharType="separate"/>
            </w:r>
            <w:r w:rsidR="00DE1189">
              <w:rPr>
                <w:noProof/>
                <w:webHidden/>
              </w:rPr>
              <w:t>49</w:t>
            </w:r>
            <w:r w:rsidR="00933D68" w:rsidRPr="0097743B">
              <w:rPr>
                <w:noProof/>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95" w:history="1">
            <w:r w:rsidR="00933D68" w:rsidRPr="0097743B">
              <w:rPr>
                <w:rStyle w:val="Hyperlink"/>
                <w:color w:val="auto"/>
                <w:lang w:val="en-US"/>
              </w:rPr>
              <w:t>CHAPTER FIVE</w:t>
            </w:r>
            <w:r w:rsidR="00933D68" w:rsidRPr="0097743B">
              <w:rPr>
                <w:webHidden/>
              </w:rPr>
              <w:tab/>
            </w:r>
            <w:r w:rsidR="00933D68" w:rsidRPr="0097743B">
              <w:rPr>
                <w:webHidden/>
              </w:rPr>
              <w:fldChar w:fldCharType="begin"/>
            </w:r>
            <w:r w:rsidR="00933D68" w:rsidRPr="0097743B">
              <w:rPr>
                <w:webHidden/>
              </w:rPr>
              <w:instrText xml:space="preserve"> PAGEREF _Toc531600895 \h </w:instrText>
            </w:r>
            <w:r w:rsidR="00933D68" w:rsidRPr="0097743B">
              <w:rPr>
                <w:webHidden/>
              </w:rPr>
            </w:r>
            <w:r w:rsidR="00933D68" w:rsidRPr="0097743B">
              <w:rPr>
                <w:webHidden/>
              </w:rPr>
              <w:fldChar w:fldCharType="separate"/>
            </w:r>
            <w:r w:rsidR="00DE1189">
              <w:rPr>
                <w:webHidden/>
              </w:rPr>
              <w:t>51</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896" w:history="1">
            <w:r w:rsidR="00933D68" w:rsidRPr="0097743B">
              <w:rPr>
                <w:rStyle w:val="Hyperlink"/>
                <w:color w:val="auto"/>
                <w:lang w:val="en-US"/>
              </w:rPr>
              <w:t>DISCUSSION OF THE FINDINGS</w:t>
            </w:r>
            <w:r w:rsidR="00933D68" w:rsidRPr="0097743B">
              <w:rPr>
                <w:webHidden/>
              </w:rPr>
              <w:tab/>
            </w:r>
            <w:r w:rsidR="00933D68" w:rsidRPr="0097743B">
              <w:rPr>
                <w:webHidden/>
              </w:rPr>
              <w:fldChar w:fldCharType="begin"/>
            </w:r>
            <w:r w:rsidR="00933D68" w:rsidRPr="0097743B">
              <w:rPr>
                <w:webHidden/>
              </w:rPr>
              <w:instrText xml:space="preserve"> PAGEREF _Toc531600896 \h </w:instrText>
            </w:r>
            <w:r w:rsidR="00933D68" w:rsidRPr="0097743B">
              <w:rPr>
                <w:webHidden/>
              </w:rPr>
            </w:r>
            <w:r w:rsidR="00933D68" w:rsidRPr="0097743B">
              <w:rPr>
                <w:webHidden/>
              </w:rPr>
              <w:fldChar w:fldCharType="separate"/>
            </w:r>
            <w:r w:rsidR="00DE1189">
              <w:rPr>
                <w:webHidden/>
              </w:rPr>
              <w:t>51</w:t>
            </w:r>
            <w:r w:rsidR="00933D68" w:rsidRPr="0097743B">
              <w:rPr>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97" w:history="1">
            <w:r w:rsidR="00933D68" w:rsidRPr="0097743B">
              <w:rPr>
                <w:rStyle w:val="Hyperlink"/>
                <w:noProof/>
                <w:color w:val="auto"/>
              </w:rPr>
              <w:t>5.0 Overview</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_Toc531600897 \h </w:instrText>
            </w:r>
            <w:r w:rsidR="00933D68" w:rsidRPr="0097743B">
              <w:rPr>
                <w:noProof/>
                <w:webHidden/>
              </w:rPr>
            </w:r>
            <w:r w:rsidR="00933D68" w:rsidRPr="0097743B">
              <w:rPr>
                <w:noProof/>
                <w:webHidden/>
              </w:rPr>
              <w:fldChar w:fldCharType="separate"/>
            </w:r>
            <w:r w:rsidR="00DE1189">
              <w:rPr>
                <w:noProof/>
                <w:webHidden/>
              </w:rPr>
              <w:t>51</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98" w:history="1">
            <w:r w:rsidR="00933D68" w:rsidRPr="0097743B">
              <w:rPr>
                <w:rStyle w:val="Hyperlink"/>
                <w:noProof/>
                <w:color w:val="auto"/>
              </w:rPr>
              <w:t>5.1 Implementation of CSE</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_Toc531600898 \h </w:instrText>
            </w:r>
            <w:r w:rsidR="00933D68" w:rsidRPr="0097743B">
              <w:rPr>
                <w:noProof/>
                <w:webHidden/>
              </w:rPr>
            </w:r>
            <w:r w:rsidR="00933D68" w:rsidRPr="0097743B">
              <w:rPr>
                <w:noProof/>
                <w:webHidden/>
              </w:rPr>
              <w:fldChar w:fldCharType="separate"/>
            </w:r>
            <w:r w:rsidR="00DE1189">
              <w:rPr>
                <w:noProof/>
                <w:webHidden/>
              </w:rPr>
              <w:t>51</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899" w:history="1">
            <w:r w:rsidR="00933D68" w:rsidRPr="0097743B">
              <w:rPr>
                <w:rStyle w:val="Hyperlink"/>
                <w:noProof/>
                <w:color w:val="auto"/>
              </w:rPr>
              <w:t>5.2 Availability of Teaching and Learning Material</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_Toc531600899 \h </w:instrText>
            </w:r>
            <w:r w:rsidR="00933D68" w:rsidRPr="0097743B">
              <w:rPr>
                <w:noProof/>
                <w:webHidden/>
              </w:rPr>
            </w:r>
            <w:r w:rsidR="00933D68" w:rsidRPr="0097743B">
              <w:rPr>
                <w:noProof/>
                <w:webHidden/>
              </w:rPr>
              <w:fldChar w:fldCharType="separate"/>
            </w:r>
            <w:r w:rsidR="00DE1189">
              <w:rPr>
                <w:noProof/>
                <w:webHidden/>
              </w:rPr>
              <w:t>52</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900" w:history="1">
            <w:r w:rsidR="00933D68" w:rsidRPr="0097743B">
              <w:rPr>
                <w:rStyle w:val="Hyperlink"/>
                <w:noProof/>
                <w:color w:val="auto"/>
              </w:rPr>
              <w:t>5.3 Challenges encountered in the implementation of CSE</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_Toc531600900 \h </w:instrText>
            </w:r>
            <w:r w:rsidR="00933D68" w:rsidRPr="0097743B">
              <w:rPr>
                <w:noProof/>
                <w:webHidden/>
              </w:rPr>
            </w:r>
            <w:r w:rsidR="00933D68" w:rsidRPr="0097743B">
              <w:rPr>
                <w:noProof/>
                <w:webHidden/>
              </w:rPr>
              <w:fldChar w:fldCharType="separate"/>
            </w:r>
            <w:r w:rsidR="00DE1189">
              <w:rPr>
                <w:noProof/>
                <w:webHidden/>
              </w:rPr>
              <w:t>52</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901" w:history="1">
            <w:r w:rsidR="00933D68" w:rsidRPr="0097743B">
              <w:rPr>
                <w:rStyle w:val="Hyperlink"/>
                <w:noProof/>
                <w:color w:val="auto"/>
              </w:rPr>
              <w:t>5.4 Funding of CSE in Schools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_Toc531600901 \h </w:instrText>
            </w:r>
            <w:r w:rsidR="00933D68" w:rsidRPr="0097743B">
              <w:rPr>
                <w:noProof/>
                <w:webHidden/>
              </w:rPr>
            </w:r>
            <w:r w:rsidR="00933D68" w:rsidRPr="0097743B">
              <w:rPr>
                <w:noProof/>
                <w:webHidden/>
              </w:rPr>
              <w:fldChar w:fldCharType="separate"/>
            </w:r>
            <w:r w:rsidR="00DE1189">
              <w:rPr>
                <w:noProof/>
                <w:webHidden/>
              </w:rPr>
              <w:t>53</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902" w:history="1">
            <w:r w:rsidR="00933D68" w:rsidRPr="0097743B">
              <w:rPr>
                <w:rStyle w:val="Hyperlink"/>
                <w:noProof/>
                <w:color w:val="auto"/>
              </w:rPr>
              <w:t>5.5 Summary</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_Toc531600902 \h </w:instrText>
            </w:r>
            <w:r w:rsidR="00933D68" w:rsidRPr="0097743B">
              <w:rPr>
                <w:noProof/>
                <w:webHidden/>
              </w:rPr>
            </w:r>
            <w:r w:rsidR="00933D68" w:rsidRPr="0097743B">
              <w:rPr>
                <w:noProof/>
                <w:webHidden/>
              </w:rPr>
              <w:fldChar w:fldCharType="separate"/>
            </w:r>
            <w:r w:rsidR="00DE1189">
              <w:rPr>
                <w:noProof/>
                <w:webHidden/>
              </w:rPr>
              <w:t>54</w:t>
            </w:r>
            <w:r w:rsidR="00933D68" w:rsidRPr="0097743B">
              <w:rPr>
                <w:noProof/>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903" w:history="1">
            <w:r w:rsidR="00933D68" w:rsidRPr="0097743B">
              <w:rPr>
                <w:rStyle w:val="Hyperlink"/>
                <w:color w:val="auto"/>
              </w:rPr>
              <w:t>CHAPTER SIX</w:t>
            </w:r>
            <w:r w:rsidR="00933D68" w:rsidRPr="0097743B">
              <w:rPr>
                <w:webHidden/>
              </w:rPr>
              <w:tab/>
            </w:r>
            <w:r w:rsidR="00933D68" w:rsidRPr="0097743B">
              <w:rPr>
                <w:webHidden/>
              </w:rPr>
              <w:fldChar w:fldCharType="begin"/>
            </w:r>
            <w:r w:rsidR="00933D68" w:rsidRPr="0097743B">
              <w:rPr>
                <w:webHidden/>
              </w:rPr>
              <w:instrText xml:space="preserve"> PAGEREF _Toc531600903 \h </w:instrText>
            </w:r>
            <w:r w:rsidR="00933D68" w:rsidRPr="0097743B">
              <w:rPr>
                <w:webHidden/>
              </w:rPr>
            </w:r>
            <w:r w:rsidR="00933D68" w:rsidRPr="0097743B">
              <w:rPr>
                <w:webHidden/>
              </w:rPr>
              <w:fldChar w:fldCharType="separate"/>
            </w:r>
            <w:r w:rsidR="00DE1189">
              <w:rPr>
                <w:webHidden/>
              </w:rPr>
              <w:t>55</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904" w:history="1">
            <w:r w:rsidR="00933D68" w:rsidRPr="0097743B">
              <w:rPr>
                <w:rStyle w:val="Hyperlink"/>
                <w:color w:val="auto"/>
              </w:rPr>
              <w:t>CONCLUSION AND RECOMMENDATIONS</w:t>
            </w:r>
            <w:r w:rsidR="00933D68" w:rsidRPr="0097743B">
              <w:rPr>
                <w:webHidden/>
              </w:rPr>
              <w:tab/>
            </w:r>
            <w:r w:rsidR="00933D68" w:rsidRPr="0097743B">
              <w:rPr>
                <w:webHidden/>
              </w:rPr>
              <w:fldChar w:fldCharType="begin"/>
            </w:r>
            <w:r w:rsidR="00933D68" w:rsidRPr="0097743B">
              <w:rPr>
                <w:webHidden/>
              </w:rPr>
              <w:instrText xml:space="preserve"> PAGEREF _Toc531600904 \h </w:instrText>
            </w:r>
            <w:r w:rsidR="00933D68" w:rsidRPr="0097743B">
              <w:rPr>
                <w:webHidden/>
              </w:rPr>
            </w:r>
            <w:r w:rsidR="00933D68" w:rsidRPr="0097743B">
              <w:rPr>
                <w:webHidden/>
              </w:rPr>
              <w:fldChar w:fldCharType="separate"/>
            </w:r>
            <w:r w:rsidR="00DE1189">
              <w:rPr>
                <w:webHidden/>
              </w:rPr>
              <w:t>55</w:t>
            </w:r>
            <w:r w:rsidR="00933D68" w:rsidRPr="0097743B">
              <w:rPr>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905" w:history="1">
            <w:r w:rsidR="00933D68" w:rsidRPr="0097743B">
              <w:rPr>
                <w:rStyle w:val="Hyperlink"/>
                <w:noProof/>
                <w:color w:val="auto"/>
              </w:rPr>
              <w:t>6.0 Overview</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_Toc531600905 \h </w:instrText>
            </w:r>
            <w:r w:rsidR="00933D68" w:rsidRPr="0097743B">
              <w:rPr>
                <w:noProof/>
                <w:webHidden/>
              </w:rPr>
            </w:r>
            <w:r w:rsidR="00933D68" w:rsidRPr="0097743B">
              <w:rPr>
                <w:noProof/>
                <w:webHidden/>
              </w:rPr>
              <w:fldChar w:fldCharType="separate"/>
            </w:r>
            <w:r w:rsidR="00DE1189">
              <w:rPr>
                <w:noProof/>
                <w:webHidden/>
              </w:rPr>
              <w:t>55</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906" w:history="1">
            <w:r w:rsidR="00933D68" w:rsidRPr="0097743B">
              <w:rPr>
                <w:rStyle w:val="Hyperlink"/>
                <w:noProof/>
                <w:color w:val="auto"/>
              </w:rPr>
              <w:t>6.1 Conclusion</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_Toc531600906 \h </w:instrText>
            </w:r>
            <w:r w:rsidR="00933D68" w:rsidRPr="0097743B">
              <w:rPr>
                <w:noProof/>
                <w:webHidden/>
              </w:rPr>
            </w:r>
            <w:r w:rsidR="00933D68" w:rsidRPr="0097743B">
              <w:rPr>
                <w:noProof/>
                <w:webHidden/>
              </w:rPr>
              <w:fldChar w:fldCharType="separate"/>
            </w:r>
            <w:r w:rsidR="00DE1189">
              <w:rPr>
                <w:noProof/>
                <w:webHidden/>
              </w:rPr>
              <w:t>55</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907" w:history="1">
            <w:r w:rsidR="00933D68" w:rsidRPr="0097743B">
              <w:rPr>
                <w:rStyle w:val="Hyperlink"/>
                <w:noProof/>
                <w:color w:val="auto"/>
              </w:rPr>
              <w:t>6.2 General Recommendations</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_Toc531600907 \h </w:instrText>
            </w:r>
            <w:r w:rsidR="00933D68" w:rsidRPr="0097743B">
              <w:rPr>
                <w:noProof/>
                <w:webHidden/>
              </w:rPr>
            </w:r>
            <w:r w:rsidR="00933D68" w:rsidRPr="0097743B">
              <w:rPr>
                <w:noProof/>
                <w:webHidden/>
              </w:rPr>
              <w:fldChar w:fldCharType="separate"/>
            </w:r>
            <w:r w:rsidR="00DE1189">
              <w:rPr>
                <w:noProof/>
                <w:webHidden/>
              </w:rPr>
              <w:t>55</w:t>
            </w:r>
            <w:r w:rsidR="00933D68" w:rsidRPr="0097743B">
              <w:rPr>
                <w:noProof/>
                <w:webHidden/>
              </w:rPr>
              <w:fldChar w:fldCharType="end"/>
            </w:r>
          </w:hyperlink>
        </w:p>
        <w:p w:rsidR="00933D68" w:rsidRPr="0097743B" w:rsidRDefault="00220786">
          <w:pPr>
            <w:pStyle w:val="TOC2"/>
            <w:tabs>
              <w:tab w:val="right" w:leader="dot" w:pos="9016"/>
            </w:tabs>
            <w:rPr>
              <w:rFonts w:eastAsiaTheme="minorEastAsia"/>
              <w:noProof/>
              <w:lang w:eastAsia="en-GB"/>
            </w:rPr>
          </w:pPr>
          <w:hyperlink w:anchor="_Toc531600908" w:history="1">
            <w:r w:rsidR="00933D68" w:rsidRPr="0097743B">
              <w:rPr>
                <w:rStyle w:val="Hyperlink"/>
                <w:noProof/>
                <w:color w:val="auto"/>
              </w:rPr>
              <w:t>6.3 Recommendations for future Research</w:t>
            </w:r>
            <w:r w:rsidR="00933D68" w:rsidRPr="0097743B">
              <w:rPr>
                <w:noProof/>
                <w:webHidden/>
              </w:rPr>
              <w:tab/>
            </w:r>
            <w:r w:rsidR="00933D68" w:rsidRPr="0097743B">
              <w:rPr>
                <w:noProof/>
                <w:webHidden/>
              </w:rPr>
              <w:fldChar w:fldCharType="begin"/>
            </w:r>
            <w:r w:rsidR="00933D68" w:rsidRPr="0097743B">
              <w:rPr>
                <w:noProof/>
                <w:webHidden/>
              </w:rPr>
              <w:instrText xml:space="preserve"> PAGEREF _Toc531600908 \h </w:instrText>
            </w:r>
            <w:r w:rsidR="00933D68" w:rsidRPr="0097743B">
              <w:rPr>
                <w:noProof/>
                <w:webHidden/>
              </w:rPr>
            </w:r>
            <w:r w:rsidR="00933D68" w:rsidRPr="0097743B">
              <w:rPr>
                <w:noProof/>
                <w:webHidden/>
              </w:rPr>
              <w:fldChar w:fldCharType="separate"/>
            </w:r>
            <w:r w:rsidR="00DE1189">
              <w:rPr>
                <w:noProof/>
                <w:webHidden/>
              </w:rPr>
              <w:t>56</w:t>
            </w:r>
            <w:r w:rsidR="00933D68" w:rsidRPr="0097743B">
              <w:rPr>
                <w:noProof/>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909" w:history="1">
            <w:r w:rsidR="00933D68" w:rsidRPr="0097743B">
              <w:rPr>
                <w:rStyle w:val="Hyperlink"/>
                <w:color w:val="auto"/>
              </w:rPr>
              <w:t>REFERENCES</w:t>
            </w:r>
            <w:r w:rsidR="00933D68" w:rsidRPr="0097743B">
              <w:rPr>
                <w:webHidden/>
              </w:rPr>
              <w:tab/>
            </w:r>
            <w:r w:rsidR="00933D68" w:rsidRPr="0097743B">
              <w:rPr>
                <w:webHidden/>
              </w:rPr>
              <w:fldChar w:fldCharType="begin"/>
            </w:r>
            <w:r w:rsidR="00933D68" w:rsidRPr="0097743B">
              <w:rPr>
                <w:webHidden/>
              </w:rPr>
              <w:instrText xml:space="preserve"> PAGEREF _Toc531600909 \h </w:instrText>
            </w:r>
            <w:r w:rsidR="00933D68" w:rsidRPr="0097743B">
              <w:rPr>
                <w:webHidden/>
              </w:rPr>
            </w:r>
            <w:r w:rsidR="00933D68" w:rsidRPr="0097743B">
              <w:rPr>
                <w:webHidden/>
              </w:rPr>
              <w:fldChar w:fldCharType="separate"/>
            </w:r>
            <w:r w:rsidR="00DE1189">
              <w:rPr>
                <w:webHidden/>
              </w:rPr>
              <w:t>57</w:t>
            </w:r>
            <w:r w:rsidR="00933D68" w:rsidRPr="0097743B">
              <w:rPr>
                <w:webHidden/>
              </w:rPr>
              <w:fldChar w:fldCharType="end"/>
            </w:r>
          </w:hyperlink>
        </w:p>
        <w:p w:rsidR="00933D68" w:rsidRPr="0097743B" w:rsidRDefault="00220786">
          <w:pPr>
            <w:pStyle w:val="TOC1"/>
            <w:rPr>
              <w:rFonts w:asciiTheme="minorHAnsi" w:eastAsiaTheme="minorEastAsia" w:hAnsiTheme="minorHAnsi" w:cstheme="minorBidi"/>
              <w:b w:val="0"/>
              <w:sz w:val="22"/>
              <w:szCs w:val="22"/>
              <w:lang w:eastAsia="en-GB"/>
            </w:rPr>
          </w:pPr>
          <w:hyperlink w:anchor="_Toc531600910" w:history="1">
            <w:r w:rsidR="00933D68" w:rsidRPr="0097743B">
              <w:rPr>
                <w:rStyle w:val="Hyperlink"/>
                <w:color w:val="auto"/>
              </w:rPr>
              <w:t>APPENDICES</w:t>
            </w:r>
            <w:r w:rsidR="00933D68" w:rsidRPr="0097743B">
              <w:rPr>
                <w:webHidden/>
              </w:rPr>
              <w:tab/>
            </w:r>
            <w:r w:rsidR="00933D68" w:rsidRPr="0097743B">
              <w:rPr>
                <w:webHidden/>
              </w:rPr>
              <w:fldChar w:fldCharType="begin"/>
            </w:r>
            <w:r w:rsidR="00933D68" w:rsidRPr="0097743B">
              <w:rPr>
                <w:webHidden/>
              </w:rPr>
              <w:instrText xml:space="preserve"> PAGEREF _Toc531600910 \h </w:instrText>
            </w:r>
            <w:r w:rsidR="00933D68" w:rsidRPr="0097743B">
              <w:rPr>
                <w:webHidden/>
              </w:rPr>
            </w:r>
            <w:r w:rsidR="00933D68" w:rsidRPr="0097743B">
              <w:rPr>
                <w:webHidden/>
              </w:rPr>
              <w:fldChar w:fldCharType="separate"/>
            </w:r>
            <w:r w:rsidR="00DE1189">
              <w:rPr>
                <w:webHidden/>
              </w:rPr>
              <w:t>61</w:t>
            </w:r>
            <w:r w:rsidR="00933D68" w:rsidRPr="0097743B">
              <w:rPr>
                <w:webHidden/>
              </w:rPr>
              <w:fldChar w:fldCharType="end"/>
            </w:r>
          </w:hyperlink>
        </w:p>
        <w:p w:rsidR="006B5D23" w:rsidRPr="0097743B" w:rsidRDefault="006B5D23" w:rsidP="002C0F86">
          <w:pPr>
            <w:pStyle w:val="TOC1"/>
            <w:rPr>
              <w:sz w:val="25"/>
              <w:szCs w:val="25"/>
            </w:rPr>
            <w:sectPr w:rsidR="006B5D23" w:rsidRPr="0097743B" w:rsidSect="00A95BF7">
              <w:footerReference w:type="default" r:id="rId11"/>
              <w:pgSz w:w="11906" w:h="16838"/>
              <w:pgMar w:top="1440" w:right="1440" w:bottom="1440" w:left="1440" w:header="708" w:footer="708" w:gutter="0"/>
              <w:pgNumType w:fmt="lowerRoman" w:start="1" w:chapStyle="1"/>
              <w:cols w:space="708"/>
              <w:docGrid w:linePitch="360"/>
            </w:sectPr>
          </w:pPr>
          <w:r w:rsidRPr="0097743B">
            <w:rPr>
              <w:b w:val="0"/>
              <w:bCs/>
            </w:rPr>
            <w:fldChar w:fldCharType="end"/>
          </w:r>
        </w:p>
      </w:sdtContent>
    </w:sdt>
    <w:p w:rsidR="006B5D23" w:rsidRPr="00EF029E" w:rsidRDefault="006B5D23" w:rsidP="00B31BC8">
      <w:pPr>
        <w:pStyle w:val="Heading1"/>
        <w:spacing w:after="240"/>
        <w:rPr>
          <w:color w:val="0070C0"/>
        </w:rPr>
      </w:pPr>
      <w:bookmarkStart w:id="6" w:name="_Toc531600837"/>
      <w:r w:rsidRPr="00EF029E">
        <w:rPr>
          <w:color w:val="0070C0"/>
        </w:rPr>
        <w:t xml:space="preserve">LIST OF </w:t>
      </w:r>
      <w:bookmarkEnd w:id="6"/>
      <w:r w:rsidR="00AB458C" w:rsidRPr="00EF029E">
        <w:rPr>
          <w:color w:val="0070C0"/>
        </w:rPr>
        <w:t xml:space="preserve">ABBREVIATIONS </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ABR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Adolescent Birth Rate</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AGP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Adolescent Girl-pregnancy</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AIDS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Acquired Immune Deficiency Syndrome</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CDC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Curriculum Development Centre</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CPD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Continuous Professional Development</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CRC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Convention on the Rights of the Child </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CSE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Comprehensive Sexuality Education</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DEBS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District Education Board Secretary</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GRZ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Government of the Republic of Zambia</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HIV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Human Immunodeficiency Virus</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ICPD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International Conference on Population and Development</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IPPF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International Planned Parenthood Federation</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MOE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Ministry of Education</w:t>
      </w:r>
    </w:p>
    <w:p w:rsidR="006B5D23" w:rsidRPr="0097743B" w:rsidRDefault="00AB458C"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MOESVTEE                    </w:t>
      </w:r>
      <w:r w:rsidR="006B5D23" w:rsidRPr="0097743B">
        <w:rPr>
          <w:rFonts w:ascii="Times New Roman" w:hAnsi="Times New Roman" w:cs="Times New Roman"/>
          <w:sz w:val="24"/>
          <w:szCs w:val="24"/>
        </w:rPr>
        <w:t>Ministry of Education, Science, Vocational Training and</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                                        </w:t>
      </w:r>
      <w:r w:rsidR="00AB458C" w:rsidRPr="0097743B">
        <w:rPr>
          <w:rFonts w:ascii="Times New Roman" w:hAnsi="Times New Roman" w:cs="Times New Roman"/>
          <w:sz w:val="24"/>
          <w:szCs w:val="24"/>
        </w:rPr>
        <w:t xml:space="preserve"> </w:t>
      </w:r>
      <w:r w:rsidR="00B31BC8" w:rsidRPr="0097743B">
        <w:rPr>
          <w:rFonts w:ascii="Times New Roman" w:hAnsi="Times New Roman" w:cs="Times New Roman"/>
          <w:sz w:val="24"/>
          <w:szCs w:val="24"/>
        </w:rPr>
        <w:t>Early Education</w:t>
      </w:r>
    </w:p>
    <w:p w:rsidR="006B5D23" w:rsidRPr="0097743B" w:rsidRDefault="00B219DD"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Mo</w:t>
      </w:r>
      <w:r w:rsidR="006B5D23" w:rsidRPr="0097743B">
        <w:rPr>
          <w:rFonts w:ascii="Times New Roman" w:hAnsi="Times New Roman" w:cs="Times New Roman"/>
          <w:sz w:val="24"/>
          <w:szCs w:val="24"/>
        </w:rPr>
        <w:t>GE                              Ministry of General Education</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NGO                                 Non-Governmental Organisation</w:t>
      </w:r>
    </w:p>
    <w:p w:rsidR="006B5D23" w:rsidRPr="0097743B" w:rsidRDefault="006B5D23" w:rsidP="006B5D23">
      <w:pPr>
        <w:tabs>
          <w:tab w:val="left" w:pos="3402"/>
        </w:tabs>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PEO                                  Provincial Educational Officer</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PTA                                  Parents-Teacher Association</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SHR                                  Sexual Reproductive Health </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STI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Sexually Transmitted Infection</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UNAIDS                           Joint United Nations Programme on HIV/AIDS</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UNESCO                </w:t>
      </w:r>
      <w:r w:rsidR="00B31BC8" w:rsidRPr="0097743B">
        <w:rPr>
          <w:rFonts w:ascii="Times New Roman" w:hAnsi="Times New Roman" w:cs="Times New Roman"/>
          <w:sz w:val="24"/>
          <w:szCs w:val="24"/>
        </w:rPr>
        <w:tab/>
        <w:t xml:space="preserve">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United Nations Educational Scientific and Cultural Organisation</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UNFPA                             United Nations Population Fund</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UNZA                               University of Zambia</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WHO                                World Health Organisation</w:t>
      </w:r>
    </w:p>
    <w:p w:rsidR="006B5D23" w:rsidRPr="0097743B" w:rsidRDefault="006B5D23" w:rsidP="006B5D2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ZDHS                               </w:t>
      </w:r>
      <w:r w:rsidR="00AB458C" w:rsidRPr="0097743B">
        <w:rPr>
          <w:rFonts w:ascii="Times New Roman" w:hAnsi="Times New Roman" w:cs="Times New Roman"/>
          <w:sz w:val="24"/>
          <w:szCs w:val="24"/>
        </w:rPr>
        <w:t xml:space="preserve"> </w:t>
      </w:r>
      <w:r w:rsidRPr="0097743B">
        <w:rPr>
          <w:rFonts w:ascii="Times New Roman" w:hAnsi="Times New Roman" w:cs="Times New Roman"/>
          <w:sz w:val="24"/>
          <w:szCs w:val="24"/>
        </w:rPr>
        <w:t>Zambia Demographic Health Survey</w:t>
      </w:r>
    </w:p>
    <w:p w:rsidR="00FE03A5" w:rsidRPr="0097743B" w:rsidRDefault="00FE03A5" w:rsidP="006B5D23">
      <w:pPr>
        <w:spacing w:after="0" w:line="360" w:lineRule="auto"/>
        <w:jc w:val="both"/>
        <w:rPr>
          <w:rFonts w:ascii="Times New Roman" w:hAnsi="Times New Roman" w:cs="Times New Roman"/>
          <w:sz w:val="24"/>
          <w:szCs w:val="24"/>
        </w:rPr>
      </w:pPr>
    </w:p>
    <w:p w:rsidR="00FE03A5" w:rsidRPr="0097743B" w:rsidRDefault="00FE03A5" w:rsidP="006B5D23">
      <w:pPr>
        <w:spacing w:after="0" w:line="360" w:lineRule="auto"/>
        <w:jc w:val="both"/>
        <w:rPr>
          <w:rFonts w:ascii="Times New Roman" w:hAnsi="Times New Roman" w:cs="Times New Roman"/>
          <w:sz w:val="24"/>
          <w:szCs w:val="24"/>
        </w:rPr>
      </w:pPr>
    </w:p>
    <w:p w:rsidR="00FE03A5" w:rsidRPr="0097743B" w:rsidRDefault="00FE03A5" w:rsidP="006B5D23">
      <w:pPr>
        <w:spacing w:after="0" w:line="360" w:lineRule="auto"/>
        <w:jc w:val="both"/>
        <w:rPr>
          <w:rFonts w:ascii="Times New Roman" w:hAnsi="Times New Roman" w:cs="Times New Roman"/>
          <w:sz w:val="24"/>
          <w:szCs w:val="24"/>
        </w:rPr>
      </w:pPr>
    </w:p>
    <w:p w:rsidR="00B31BC8" w:rsidRPr="0097743B" w:rsidRDefault="00B31BC8" w:rsidP="006B5D23">
      <w:pPr>
        <w:spacing w:after="0" w:line="360" w:lineRule="auto"/>
        <w:jc w:val="both"/>
        <w:rPr>
          <w:rFonts w:ascii="Times New Roman" w:hAnsi="Times New Roman" w:cs="Times New Roman"/>
          <w:sz w:val="24"/>
          <w:szCs w:val="24"/>
        </w:rPr>
      </w:pPr>
    </w:p>
    <w:p w:rsidR="00FE03A5" w:rsidRPr="0097743B" w:rsidRDefault="00FE03A5" w:rsidP="006B5D23">
      <w:pPr>
        <w:spacing w:after="0" w:line="360" w:lineRule="auto"/>
        <w:jc w:val="both"/>
        <w:rPr>
          <w:rFonts w:ascii="Times New Roman" w:hAnsi="Times New Roman" w:cs="Times New Roman"/>
          <w:sz w:val="24"/>
          <w:szCs w:val="24"/>
        </w:rPr>
      </w:pPr>
    </w:p>
    <w:p w:rsidR="00FE03A5" w:rsidRPr="0097743B" w:rsidRDefault="00FE03A5" w:rsidP="006B5D23">
      <w:pPr>
        <w:spacing w:after="0" w:line="360" w:lineRule="auto"/>
        <w:jc w:val="both"/>
        <w:rPr>
          <w:rFonts w:ascii="Times New Roman" w:hAnsi="Times New Roman" w:cs="Times New Roman"/>
          <w:sz w:val="24"/>
          <w:szCs w:val="24"/>
        </w:rPr>
      </w:pPr>
    </w:p>
    <w:p w:rsidR="00FE03A5" w:rsidRPr="00EF029E" w:rsidRDefault="00FE03A5" w:rsidP="00B31BC8">
      <w:pPr>
        <w:pStyle w:val="Heading1"/>
        <w:spacing w:after="240"/>
        <w:rPr>
          <w:color w:val="0070C0"/>
        </w:rPr>
      </w:pPr>
      <w:bookmarkStart w:id="7" w:name="_Toc531600838"/>
      <w:r w:rsidRPr="00EF029E">
        <w:rPr>
          <w:color w:val="0070C0"/>
        </w:rPr>
        <w:t>LIST OF FIGURES</w:t>
      </w:r>
      <w:bookmarkEnd w:id="7"/>
    </w:p>
    <w:p w:rsidR="00120851" w:rsidRPr="0097743B" w:rsidRDefault="00B219DD" w:rsidP="00120851">
      <w:pPr>
        <w:spacing w:before="240" w:line="360" w:lineRule="auto"/>
        <w:rPr>
          <w:rFonts w:ascii="Times New Roman" w:hAnsi="Times New Roman" w:cs="Times New Roman"/>
          <w:b/>
          <w:sz w:val="24"/>
          <w:szCs w:val="24"/>
        </w:rPr>
      </w:pPr>
      <w:r w:rsidRPr="0097743B">
        <w:rPr>
          <w:rFonts w:ascii="Times New Roman" w:hAnsi="Times New Roman" w:cs="Times New Roman"/>
          <w:b/>
          <w:sz w:val="24"/>
          <w:szCs w:val="24"/>
          <w:lang w:val="en-US"/>
        </w:rPr>
        <w:t>Fig.</w:t>
      </w:r>
      <w:r w:rsidR="00120851" w:rsidRPr="0097743B">
        <w:rPr>
          <w:rFonts w:ascii="Times New Roman" w:hAnsi="Times New Roman" w:cs="Times New Roman"/>
          <w:b/>
          <w:sz w:val="24"/>
          <w:szCs w:val="24"/>
          <w:lang w:val="en-US"/>
        </w:rPr>
        <w:t xml:space="preserve"> 1: </w:t>
      </w:r>
      <w:r w:rsidR="00120851" w:rsidRPr="0097743B">
        <w:rPr>
          <w:rFonts w:ascii="Times New Roman" w:hAnsi="Times New Roman" w:cs="Times New Roman"/>
          <w:sz w:val="24"/>
          <w:szCs w:val="24"/>
          <w:lang w:val="en-US"/>
        </w:rPr>
        <w:t>The Primary Socialization Theory</w:t>
      </w:r>
      <w:r w:rsidRPr="0097743B">
        <w:rPr>
          <w:rFonts w:ascii="Times New Roman" w:hAnsi="Times New Roman" w:cs="Times New Roman"/>
          <w:sz w:val="24"/>
          <w:szCs w:val="24"/>
          <w:lang w:val="en-US"/>
        </w:rPr>
        <w:t>………………………………………..……….</w:t>
      </w:r>
      <w:r w:rsidR="00120851" w:rsidRPr="0097743B">
        <w:rPr>
          <w:rFonts w:ascii="Times New Roman" w:hAnsi="Times New Roman" w:cs="Times New Roman"/>
          <w:sz w:val="24"/>
          <w:szCs w:val="24"/>
          <w:lang w:val="en-US"/>
        </w:rPr>
        <w:t>7</w:t>
      </w:r>
    </w:p>
    <w:p w:rsidR="00120851" w:rsidRPr="0097743B" w:rsidRDefault="00B219DD" w:rsidP="00120851">
      <w:pPr>
        <w:spacing w:before="240" w:line="360" w:lineRule="auto"/>
      </w:pPr>
      <w:r w:rsidRPr="0097743B">
        <w:rPr>
          <w:rFonts w:ascii="Times New Roman" w:hAnsi="Times New Roman" w:cs="Times New Roman"/>
          <w:b/>
          <w:sz w:val="24"/>
          <w:szCs w:val="24"/>
        </w:rPr>
        <w:t>Fig.</w:t>
      </w:r>
      <w:r w:rsidR="00120851" w:rsidRPr="0097743B">
        <w:rPr>
          <w:rFonts w:ascii="Times New Roman" w:hAnsi="Times New Roman" w:cs="Times New Roman"/>
          <w:b/>
          <w:sz w:val="24"/>
          <w:szCs w:val="24"/>
        </w:rPr>
        <w:t xml:space="preserve"> 2: </w:t>
      </w:r>
      <w:r w:rsidR="00120851" w:rsidRPr="0097743B">
        <w:rPr>
          <w:rFonts w:ascii="Times New Roman" w:hAnsi="Times New Roman" w:cs="Times New Roman"/>
          <w:sz w:val="24"/>
          <w:szCs w:val="24"/>
        </w:rPr>
        <w:t>The Relationship between Resources and Acceptable Behaviour in CSE</w:t>
      </w:r>
      <w:r w:rsidRPr="0097743B">
        <w:rPr>
          <w:rFonts w:ascii="Times New Roman" w:hAnsi="Times New Roman" w:cs="Times New Roman"/>
          <w:sz w:val="24"/>
          <w:szCs w:val="24"/>
          <w:lang w:val="en-US"/>
        </w:rPr>
        <w:t>……...…</w:t>
      </w:r>
      <w:r w:rsidR="00120851" w:rsidRPr="0097743B">
        <w:rPr>
          <w:rFonts w:ascii="Times New Roman" w:hAnsi="Times New Roman" w:cs="Times New Roman"/>
          <w:sz w:val="24"/>
          <w:szCs w:val="24"/>
          <w:lang w:val="en-US"/>
        </w:rPr>
        <w:t>9</w:t>
      </w:r>
    </w:p>
    <w:p w:rsidR="00120851" w:rsidRPr="0097743B" w:rsidRDefault="00B219DD" w:rsidP="00120851">
      <w:pPr>
        <w:spacing w:before="240" w:line="360" w:lineRule="auto"/>
        <w:jc w:val="both"/>
        <w:rPr>
          <w:rFonts w:ascii="Times New Roman" w:hAnsi="Times New Roman" w:cs="Times New Roman"/>
          <w:b/>
          <w:sz w:val="24"/>
          <w:szCs w:val="24"/>
        </w:rPr>
      </w:pPr>
      <w:r w:rsidRPr="0097743B">
        <w:rPr>
          <w:rFonts w:ascii="Times New Roman" w:hAnsi="Times New Roman" w:cs="Times New Roman"/>
          <w:b/>
          <w:sz w:val="24"/>
          <w:szCs w:val="24"/>
        </w:rPr>
        <w:t>Fig. 3</w:t>
      </w:r>
      <w:r w:rsidR="00120851" w:rsidRPr="0097743B">
        <w:rPr>
          <w:rFonts w:ascii="Times New Roman" w:hAnsi="Times New Roman" w:cs="Times New Roman"/>
          <w:b/>
          <w:sz w:val="24"/>
          <w:szCs w:val="24"/>
        </w:rPr>
        <w:t xml:space="preserve">. </w:t>
      </w:r>
      <w:r w:rsidR="00120851" w:rsidRPr="0097743B">
        <w:rPr>
          <w:rFonts w:ascii="Times New Roman" w:hAnsi="Times New Roman" w:cs="Times New Roman"/>
          <w:sz w:val="24"/>
          <w:szCs w:val="24"/>
        </w:rPr>
        <w:t>The Evaluation Criteria model for CSE</w:t>
      </w:r>
      <w:r w:rsidRPr="0097743B">
        <w:rPr>
          <w:rFonts w:ascii="Times New Roman" w:hAnsi="Times New Roman" w:cs="Times New Roman"/>
          <w:sz w:val="24"/>
          <w:szCs w:val="24"/>
          <w:lang w:val="en-US"/>
        </w:rPr>
        <w:t>………………………………….....…….</w:t>
      </w:r>
      <w:r w:rsidR="00120851" w:rsidRPr="0097743B">
        <w:rPr>
          <w:rFonts w:ascii="Times New Roman" w:hAnsi="Times New Roman" w:cs="Times New Roman"/>
          <w:sz w:val="24"/>
          <w:szCs w:val="24"/>
          <w:lang w:val="en-US"/>
        </w:rPr>
        <w:t>24</w:t>
      </w:r>
    </w:p>
    <w:p w:rsidR="00120851" w:rsidRPr="0097743B" w:rsidRDefault="00120851" w:rsidP="00120851">
      <w:pPr>
        <w:spacing w:before="240" w:after="0" w:line="360" w:lineRule="auto"/>
        <w:jc w:val="both"/>
        <w:rPr>
          <w:rFonts w:ascii="Times New Roman" w:hAnsi="Times New Roman" w:cs="Times New Roman"/>
          <w:b/>
          <w:sz w:val="24"/>
          <w:szCs w:val="24"/>
        </w:rPr>
      </w:pPr>
      <w:r w:rsidRPr="0097743B">
        <w:rPr>
          <w:rFonts w:ascii="Times New Roman" w:hAnsi="Times New Roman" w:cs="Times New Roman"/>
          <w:b/>
          <w:sz w:val="24"/>
          <w:szCs w:val="24"/>
        </w:rPr>
        <w:t>Fig</w:t>
      </w:r>
      <w:r w:rsidR="00B219DD" w:rsidRPr="0097743B">
        <w:rPr>
          <w:rFonts w:ascii="Times New Roman" w:hAnsi="Times New Roman" w:cs="Times New Roman"/>
          <w:b/>
          <w:sz w:val="24"/>
          <w:szCs w:val="24"/>
        </w:rPr>
        <w:t xml:space="preserve">. </w:t>
      </w:r>
      <w:r w:rsidRPr="0097743B">
        <w:rPr>
          <w:rFonts w:ascii="Times New Roman" w:hAnsi="Times New Roman" w:cs="Times New Roman"/>
          <w:b/>
          <w:sz w:val="24"/>
          <w:szCs w:val="24"/>
        </w:rPr>
        <w:t xml:space="preserve">4: </w:t>
      </w:r>
      <w:r w:rsidRPr="0097743B">
        <w:rPr>
          <w:rFonts w:ascii="Times New Roman" w:hAnsi="Times New Roman" w:cs="Times New Roman"/>
          <w:sz w:val="24"/>
          <w:szCs w:val="24"/>
        </w:rPr>
        <w:t>Average number of births per 1000 females age</w:t>
      </w:r>
      <w:r w:rsidR="00B219DD" w:rsidRPr="0097743B">
        <w:rPr>
          <w:rFonts w:ascii="Times New Roman" w:hAnsi="Times New Roman" w:cs="Times New Roman"/>
          <w:sz w:val="24"/>
          <w:szCs w:val="24"/>
        </w:rPr>
        <w:t>d</w:t>
      </w:r>
      <w:r w:rsidRPr="0097743B">
        <w:rPr>
          <w:rFonts w:ascii="Times New Roman" w:hAnsi="Times New Roman" w:cs="Times New Roman"/>
          <w:sz w:val="24"/>
          <w:szCs w:val="24"/>
        </w:rPr>
        <w:t xml:space="preserve"> 15 – 19 in various regions</w:t>
      </w:r>
      <w:proofErr w:type="gramStart"/>
      <w:r w:rsidR="00B219DD" w:rsidRPr="0097743B">
        <w:rPr>
          <w:rFonts w:ascii="Times New Roman" w:hAnsi="Times New Roman" w:cs="Times New Roman"/>
          <w:sz w:val="24"/>
          <w:szCs w:val="24"/>
        </w:rPr>
        <w:t>.</w:t>
      </w:r>
      <w:r w:rsidRPr="0097743B">
        <w:rPr>
          <w:rFonts w:ascii="Times New Roman" w:hAnsi="Times New Roman" w:cs="Times New Roman"/>
          <w:sz w:val="24"/>
          <w:szCs w:val="24"/>
        </w:rPr>
        <w:t>.</w:t>
      </w:r>
      <w:proofErr w:type="gramEnd"/>
      <w:r w:rsidRPr="0097743B">
        <w:rPr>
          <w:rFonts w:ascii="Times New Roman" w:hAnsi="Times New Roman" w:cs="Times New Roman"/>
          <w:sz w:val="24"/>
          <w:szCs w:val="24"/>
          <w:lang w:val="en-US"/>
        </w:rPr>
        <w:t xml:space="preserve"> </w:t>
      </w:r>
      <w:r w:rsidR="00B219DD" w:rsidRPr="0097743B">
        <w:rPr>
          <w:rFonts w:ascii="Times New Roman" w:hAnsi="Times New Roman" w:cs="Times New Roman"/>
          <w:sz w:val="24"/>
          <w:szCs w:val="24"/>
          <w:lang w:val="en-US"/>
        </w:rPr>
        <w:t>…</w:t>
      </w:r>
      <w:r w:rsidRPr="0097743B">
        <w:rPr>
          <w:rFonts w:ascii="Times New Roman" w:hAnsi="Times New Roman" w:cs="Times New Roman"/>
          <w:sz w:val="24"/>
          <w:szCs w:val="24"/>
          <w:lang w:val="en-US"/>
        </w:rPr>
        <w:t>26</w:t>
      </w:r>
    </w:p>
    <w:p w:rsidR="00120851" w:rsidRPr="0097743B" w:rsidRDefault="00B219DD" w:rsidP="00120851">
      <w:pPr>
        <w:spacing w:before="240" w:after="0" w:line="360" w:lineRule="auto"/>
        <w:jc w:val="both"/>
        <w:rPr>
          <w:rFonts w:ascii="Times New Roman" w:hAnsi="Times New Roman" w:cs="Times New Roman"/>
          <w:b/>
          <w:sz w:val="24"/>
          <w:szCs w:val="24"/>
        </w:rPr>
      </w:pPr>
      <w:r w:rsidRPr="0097743B">
        <w:rPr>
          <w:rFonts w:ascii="Times New Roman" w:hAnsi="Times New Roman" w:cs="Times New Roman"/>
          <w:b/>
          <w:sz w:val="24"/>
          <w:szCs w:val="24"/>
        </w:rPr>
        <w:t xml:space="preserve">Fig. </w:t>
      </w:r>
      <w:r w:rsidR="00120851" w:rsidRPr="0097743B">
        <w:rPr>
          <w:rFonts w:ascii="Times New Roman" w:hAnsi="Times New Roman" w:cs="Times New Roman"/>
          <w:b/>
          <w:sz w:val="24"/>
          <w:szCs w:val="24"/>
        </w:rPr>
        <w:t xml:space="preserve">5: </w:t>
      </w:r>
      <w:r w:rsidR="00120851" w:rsidRPr="0097743B">
        <w:rPr>
          <w:rFonts w:ascii="Times New Roman" w:hAnsi="Times New Roman" w:cs="Times New Roman"/>
          <w:sz w:val="24"/>
          <w:szCs w:val="24"/>
        </w:rPr>
        <w:t>Percentage of women aged 20-24</w:t>
      </w:r>
      <w:r w:rsidRPr="0097743B">
        <w:rPr>
          <w:rFonts w:ascii="Times New Roman" w:hAnsi="Times New Roman" w:cs="Times New Roman"/>
          <w:sz w:val="24"/>
          <w:szCs w:val="24"/>
        </w:rPr>
        <w:t>………………………………………………</w:t>
      </w:r>
      <w:r w:rsidR="00120851" w:rsidRPr="0097743B">
        <w:rPr>
          <w:rFonts w:ascii="Times New Roman" w:hAnsi="Times New Roman" w:cs="Times New Roman"/>
          <w:sz w:val="24"/>
          <w:szCs w:val="24"/>
        </w:rPr>
        <w:t>...27</w:t>
      </w:r>
    </w:p>
    <w:p w:rsidR="0000489F" w:rsidRPr="0097743B" w:rsidRDefault="0000489F" w:rsidP="00454479">
      <w:pPr>
        <w:spacing w:after="0" w:line="360" w:lineRule="auto"/>
        <w:jc w:val="both"/>
        <w:rPr>
          <w:rFonts w:ascii="Times New Roman" w:hAnsi="Times New Roman" w:cs="Times New Roman"/>
          <w:sz w:val="24"/>
          <w:szCs w:val="24"/>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Default="0000489F" w:rsidP="00FE03A5">
      <w:pPr>
        <w:spacing w:after="0" w:line="360" w:lineRule="auto"/>
        <w:jc w:val="center"/>
        <w:rPr>
          <w:rFonts w:ascii="Times New Roman" w:hAnsi="Times New Roman" w:cs="Times New Roman"/>
          <w:b/>
          <w:sz w:val="28"/>
          <w:szCs w:val="28"/>
        </w:rPr>
      </w:pPr>
    </w:p>
    <w:p w:rsidR="0097743B" w:rsidRDefault="0097743B" w:rsidP="00FE03A5">
      <w:pPr>
        <w:spacing w:after="0" w:line="360" w:lineRule="auto"/>
        <w:jc w:val="center"/>
        <w:rPr>
          <w:rFonts w:ascii="Times New Roman" w:hAnsi="Times New Roman" w:cs="Times New Roman"/>
          <w:b/>
          <w:sz w:val="28"/>
          <w:szCs w:val="28"/>
        </w:rPr>
      </w:pPr>
    </w:p>
    <w:p w:rsidR="0097743B" w:rsidRPr="0097743B" w:rsidRDefault="0097743B"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00489F" w:rsidRPr="0097743B" w:rsidRDefault="0000489F" w:rsidP="00FE03A5">
      <w:pPr>
        <w:spacing w:after="0" w:line="360" w:lineRule="auto"/>
        <w:jc w:val="center"/>
        <w:rPr>
          <w:rFonts w:ascii="Times New Roman" w:hAnsi="Times New Roman" w:cs="Times New Roman"/>
          <w:b/>
          <w:sz w:val="28"/>
          <w:szCs w:val="28"/>
        </w:rPr>
      </w:pPr>
    </w:p>
    <w:p w:rsidR="00FE03A5" w:rsidRPr="00EF029E" w:rsidRDefault="00FE03A5" w:rsidP="00B31BC8">
      <w:pPr>
        <w:pStyle w:val="Heading1"/>
        <w:spacing w:after="240"/>
        <w:rPr>
          <w:color w:val="0070C0"/>
        </w:rPr>
      </w:pPr>
      <w:bookmarkStart w:id="8" w:name="_Toc531600839"/>
      <w:r w:rsidRPr="00EF029E">
        <w:rPr>
          <w:color w:val="0070C0"/>
        </w:rPr>
        <w:t>LIST OF TABLES</w:t>
      </w:r>
      <w:bookmarkEnd w:id="8"/>
    </w:p>
    <w:p w:rsidR="0000489F" w:rsidRPr="0097743B" w:rsidRDefault="0000489F" w:rsidP="0000489F">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Table 1: Statistics of pregnant school gir</w:t>
      </w:r>
      <w:r w:rsidR="00C47497" w:rsidRPr="0097743B">
        <w:rPr>
          <w:rFonts w:ascii="Times New Roman" w:hAnsi="Times New Roman" w:cs="Times New Roman"/>
          <w:sz w:val="24"/>
          <w:szCs w:val="24"/>
        </w:rPr>
        <w:t>ls from 2006 – 2017 in Solwezi District………..3</w:t>
      </w:r>
      <w:r w:rsidR="00120851" w:rsidRPr="0097743B">
        <w:rPr>
          <w:rFonts w:ascii="Times New Roman" w:hAnsi="Times New Roman" w:cs="Times New Roman"/>
          <w:sz w:val="24"/>
          <w:szCs w:val="24"/>
        </w:rPr>
        <w:t>1</w:t>
      </w:r>
    </w:p>
    <w:p w:rsidR="00C47497" w:rsidRPr="0097743B" w:rsidRDefault="00C47497" w:rsidP="0000489F">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Table 2: Summary of data collected from pupils</w:t>
      </w:r>
      <w:proofErr w:type="gramStart"/>
      <w:r w:rsidRPr="0097743B">
        <w:rPr>
          <w:rFonts w:ascii="Times New Roman" w:hAnsi="Times New Roman" w:cs="Times New Roman"/>
          <w:sz w:val="24"/>
          <w:szCs w:val="24"/>
        </w:rPr>
        <w:t>…………………..……………………...</w:t>
      </w:r>
      <w:proofErr w:type="gramEnd"/>
      <w:r w:rsidRPr="0097743B">
        <w:rPr>
          <w:rFonts w:ascii="Times New Roman" w:hAnsi="Times New Roman" w:cs="Times New Roman"/>
          <w:sz w:val="24"/>
          <w:szCs w:val="24"/>
        </w:rPr>
        <w:t>49</w:t>
      </w:r>
    </w:p>
    <w:p w:rsidR="00C47497" w:rsidRPr="0097743B" w:rsidRDefault="00C47497" w:rsidP="0000489F">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Table 3: Summary of data from document analysis……………………………………….50</w:t>
      </w:r>
    </w:p>
    <w:p w:rsidR="00FE03A5" w:rsidRPr="0097743B" w:rsidRDefault="00FE03A5"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97743B" w:rsidRPr="0097743B" w:rsidRDefault="0097743B" w:rsidP="00FE03A5">
      <w:pPr>
        <w:spacing w:after="0" w:line="360" w:lineRule="auto"/>
        <w:jc w:val="center"/>
        <w:rPr>
          <w:rFonts w:ascii="Times New Roman" w:hAnsi="Times New Roman" w:cs="Times New Roman"/>
          <w:b/>
          <w:sz w:val="28"/>
          <w:szCs w:val="28"/>
        </w:rPr>
      </w:pPr>
    </w:p>
    <w:p w:rsidR="0097743B" w:rsidRPr="0097743B" w:rsidRDefault="0097743B" w:rsidP="00FE03A5">
      <w:pPr>
        <w:spacing w:after="0" w:line="360" w:lineRule="auto"/>
        <w:jc w:val="center"/>
        <w:rPr>
          <w:rFonts w:ascii="Times New Roman" w:hAnsi="Times New Roman" w:cs="Times New Roman"/>
          <w:b/>
          <w:sz w:val="28"/>
          <w:szCs w:val="28"/>
        </w:rPr>
      </w:pPr>
    </w:p>
    <w:p w:rsidR="00C47497" w:rsidRPr="0097743B" w:rsidRDefault="00C47497" w:rsidP="00FE03A5">
      <w:pPr>
        <w:spacing w:after="0" w:line="360" w:lineRule="auto"/>
        <w:jc w:val="center"/>
        <w:rPr>
          <w:rFonts w:ascii="Times New Roman" w:hAnsi="Times New Roman" w:cs="Times New Roman"/>
          <w:b/>
          <w:sz w:val="28"/>
          <w:szCs w:val="28"/>
        </w:rPr>
      </w:pPr>
    </w:p>
    <w:p w:rsidR="00C47497" w:rsidRPr="0097743B" w:rsidRDefault="00C47497" w:rsidP="00EF029E">
      <w:pPr>
        <w:spacing w:after="0" w:line="360" w:lineRule="auto"/>
        <w:rPr>
          <w:rFonts w:ascii="Times New Roman" w:hAnsi="Times New Roman" w:cs="Times New Roman"/>
          <w:b/>
          <w:sz w:val="28"/>
          <w:szCs w:val="28"/>
        </w:rPr>
      </w:pPr>
    </w:p>
    <w:p w:rsidR="00FE03A5" w:rsidRPr="00EF029E" w:rsidRDefault="00FE03A5" w:rsidP="00B31BC8">
      <w:pPr>
        <w:pStyle w:val="Heading1"/>
        <w:spacing w:after="240"/>
        <w:rPr>
          <w:color w:val="0070C0"/>
        </w:rPr>
      </w:pPr>
      <w:bookmarkStart w:id="9" w:name="_Toc531600840"/>
      <w:r w:rsidRPr="00EF029E">
        <w:rPr>
          <w:color w:val="0070C0"/>
        </w:rPr>
        <w:t>APPENDICES</w:t>
      </w:r>
      <w:bookmarkEnd w:id="9"/>
    </w:p>
    <w:p w:rsidR="00C47497" w:rsidRPr="0097743B" w:rsidRDefault="00C47497" w:rsidP="00C47497">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Appendix I: Interview guide for the school Deputy Headteacher…………………………6</w:t>
      </w:r>
      <w:r w:rsidR="00983583" w:rsidRPr="0097743B">
        <w:rPr>
          <w:rFonts w:ascii="Times New Roman" w:hAnsi="Times New Roman" w:cs="Times New Roman"/>
          <w:sz w:val="24"/>
          <w:szCs w:val="24"/>
        </w:rPr>
        <w:t>1</w:t>
      </w:r>
    </w:p>
    <w:p w:rsidR="00C47497" w:rsidRPr="0097743B" w:rsidRDefault="00C47497" w:rsidP="00C47497">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Appendix II: Interview guide for the parents (PTA)……………………………………....6</w:t>
      </w:r>
      <w:r w:rsidR="00983583" w:rsidRPr="0097743B">
        <w:rPr>
          <w:rFonts w:ascii="Times New Roman" w:hAnsi="Times New Roman" w:cs="Times New Roman"/>
          <w:sz w:val="24"/>
          <w:szCs w:val="24"/>
        </w:rPr>
        <w:t>3</w:t>
      </w:r>
    </w:p>
    <w:p w:rsidR="00C47497" w:rsidRPr="0097743B" w:rsidRDefault="00C47497" w:rsidP="00C47497">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Appendix III: Questionnaire for pupils…………………………………………………....6</w:t>
      </w:r>
      <w:r w:rsidR="00983583" w:rsidRPr="0097743B">
        <w:rPr>
          <w:rFonts w:ascii="Times New Roman" w:hAnsi="Times New Roman" w:cs="Times New Roman"/>
          <w:sz w:val="24"/>
          <w:szCs w:val="24"/>
        </w:rPr>
        <w:t>5</w:t>
      </w:r>
    </w:p>
    <w:p w:rsidR="00287B94" w:rsidRPr="0097743B" w:rsidRDefault="00C47497" w:rsidP="00C47497">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Appendix IV: Document Analysis </w:t>
      </w:r>
      <w:r w:rsidR="00287B94" w:rsidRPr="0097743B">
        <w:rPr>
          <w:rFonts w:ascii="Times New Roman" w:hAnsi="Times New Roman" w:cs="Times New Roman"/>
          <w:sz w:val="24"/>
          <w:szCs w:val="24"/>
        </w:rPr>
        <w:t>Checklist……………………………………………...6</w:t>
      </w:r>
      <w:r w:rsidR="00983583" w:rsidRPr="0097743B">
        <w:rPr>
          <w:rFonts w:ascii="Times New Roman" w:hAnsi="Times New Roman" w:cs="Times New Roman"/>
          <w:sz w:val="24"/>
          <w:szCs w:val="24"/>
        </w:rPr>
        <w:t>7</w:t>
      </w:r>
    </w:p>
    <w:p w:rsidR="00287B94" w:rsidRPr="0097743B" w:rsidRDefault="00287B94" w:rsidP="00C47497">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Appendix V: Consent Letter for respondents……………………………………………..</w:t>
      </w:r>
      <w:r w:rsidR="00983583" w:rsidRPr="0097743B">
        <w:rPr>
          <w:rFonts w:ascii="Times New Roman" w:hAnsi="Times New Roman" w:cs="Times New Roman"/>
          <w:sz w:val="24"/>
          <w:szCs w:val="24"/>
        </w:rPr>
        <w:t>68</w:t>
      </w:r>
    </w:p>
    <w:p w:rsidR="002D1C8C" w:rsidRPr="0097743B" w:rsidRDefault="00287B94" w:rsidP="00C47497">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Appendix VI: Letter from UNZA/ZOU………………………………………………</w:t>
      </w:r>
      <w:r w:rsidR="00983583" w:rsidRPr="0097743B">
        <w:rPr>
          <w:rFonts w:ascii="Times New Roman" w:hAnsi="Times New Roman" w:cs="Times New Roman"/>
          <w:sz w:val="24"/>
          <w:szCs w:val="24"/>
        </w:rPr>
        <w:t>.</w:t>
      </w:r>
      <w:r w:rsidRPr="0097743B">
        <w:rPr>
          <w:rFonts w:ascii="Times New Roman" w:hAnsi="Times New Roman" w:cs="Times New Roman"/>
          <w:sz w:val="24"/>
          <w:szCs w:val="24"/>
        </w:rPr>
        <w:t>…..</w:t>
      </w:r>
      <w:r w:rsidR="00983583" w:rsidRPr="0097743B">
        <w:rPr>
          <w:rFonts w:ascii="Times New Roman" w:hAnsi="Times New Roman" w:cs="Times New Roman"/>
          <w:sz w:val="24"/>
          <w:szCs w:val="24"/>
        </w:rPr>
        <w:t>69</w:t>
      </w:r>
    </w:p>
    <w:p w:rsidR="00347098" w:rsidRPr="0097743B" w:rsidRDefault="002D1C8C" w:rsidP="00C47497">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Appendix VII: Authority letter from DEBS……………………………………………….7</w:t>
      </w:r>
      <w:r w:rsidR="00983583" w:rsidRPr="0097743B">
        <w:rPr>
          <w:rFonts w:ascii="Times New Roman" w:hAnsi="Times New Roman" w:cs="Times New Roman"/>
          <w:sz w:val="24"/>
          <w:szCs w:val="24"/>
        </w:rPr>
        <w:t>0</w:t>
      </w:r>
    </w:p>
    <w:p w:rsidR="00347098" w:rsidRPr="0097743B" w:rsidRDefault="00347098" w:rsidP="00C47497">
      <w:pPr>
        <w:spacing w:after="0" w:line="360" w:lineRule="auto"/>
        <w:jc w:val="both"/>
        <w:rPr>
          <w:rFonts w:ascii="Times New Roman" w:hAnsi="Times New Roman" w:cs="Times New Roman"/>
          <w:sz w:val="24"/>
          <w:szCs w:val="24"/>
        </w:rPr>
      </w:pPr>
    </w:p>
    <w:p w:rsidR="00347098" w:rsidRPr="0097743B" w:rsidRDefault="00347098" w:rsidP="00C47497">
      <w:pPr>
        <w:spacing w:after="0" w:line="360" w:lineRule="auto"/>
        <w:jc w:val="both"/>
        <w:rPr>
          <w:rFonts w:ascii="Times New Roman" w:hAnsi="Times New Roman" w:cs="Times New Roman"/>
          <w:sz w:val="24"/>
          <w:szCs w:val="24"/>
        </w:rPr>
      </w:pPr>
    </w:p>
    <w:p w:rsidR="00347098" w:rsidRPr="0097743B" w:rsidRDefault="00347098" w:rsidP="00C47497">
      <w:pPr>
        <w:spacing w:after="0" w:line="360" w:lineRule="auto"/>
        <w:jc w:val="both"/>
        <w:rPr>
          <w:rFonts w:ascii="Times New Roman" w:hAnsi="Times New Roman" w:cs="Times New Roman"/>
          <w:sz w:val="24"/>
          <w:szCs w:val="24"/>
        </w:rPr>
      </w:pPr>
    </w:p>
    <w:p w:rsidR="00C47497" w:rsidRPr="0097743B" w:rsidRDefault="00C47497" w:rsidP="00C47497">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 </w:t>
      </w:r>
    </w:p>
    <w:p w:rsidR="00EE26F4" w:rsidRPr="0097743B" w:rsidRDefault="00EE26F4" w:rsidP="00BF54DD">
      <w:pPr>
        <w:spacing w:line="360" w:lineRule="auto"/>
        <w:ind w:left="360"/>
        <w:jc w:val="both"/>
        <w:rPr>
          <w:rFonts w:ascii="Times New Roman" w:hAnsi="Times New Roman" w:cs="Times New Roman"/>
          <w:sz w:val="24"/>
          <w:szCs w:val="24"/>
        </w:rPr>
      </w:pPr>
    </w:p>
    <w:p w:rsidR="00EE26F4" w:rsidRPr="0097743B" w:rsidRDefault="00EE26F4" w:rsidP="00BF54DD">
      <w:pPr>
        <w:spacing w:line="360" w:lineRule="auto"/>
        <w:ind w:left="360"/>
        <w:jc w:val="both"/>
        <w:rPr>
          <w:rFonts w:ascii="Times New Roman" w:hAnsi="Times New Roman" w:cs="Times New Roman"/>
          <w:sz w:val="24"/>
          <w:szCs w:val="24"/>
        </w:rPr>
      </w:pPr>
    </w:p>
    <w:p w:rsidR="00516B9D" w:rsidRPr="0097743B" w:rsidRDefault="00516B9D" w:rsidP="00516B9D"/>
    <w:p w:rsidR="00347098" w:rsidRPr="0097743B" w:rsidRDefault="00347098" w:rsidP="00516B9D"/>
    <w:p w:rsidR="00347098" w:rsidRPr="0097743B" w:rsidRDefault="00347098" w:rsidP="00516B9D"/>
    <w:p w:rsidR="00347098" w:rsidRPr="0097743B" w:rsidRDefault="00347098" w:rsidP="00516B9D"/>
    <w:p w:rsidR="00347098" w:rsidRPr="0097743B" w:rsidRDefault="00347098" w:rsidP="00516B9D"/>
    <w:p w:rsidR="00347098" w:rsidRPr="0097743B" w:rsidRDefault="00347098" w:rsidP="00516B9D"/>
    <w:p w:rsidR="00347098" w:rsidRPr="0097743B" w:rsidRDefault="00347098" w:rsidP="00516B9D"/>
    <w:p w:rsidR="00347098" w:rsidRPr="0097743B" w:rsidRDefault="00347098" w:rsidP="00516B9D"/>
    <w:p w:rsidR="00347098" w:rsidRPr="0097743B" w:rsidRDefault="00347098" w:rsidP="00516B9D"/>
    <w:p w:rsidR="00347098" w:rsidRPr="0097743B" w:rsidRDefault="00347098" w:rsidP="00516B9D"/>
    <w:p w:rsidR="00347098" w:rsidRPr="0097743B" w:rsidRDefault="00347098" w:rsidP="00516B9D"/>
    <w:p w:rsidR="00347098" w:rsidRPr="0097743B" w:rsidRDefault="00347098" w:rsidP="00516B9D"/>
    <w:p w:rsidR="00347098" w:rsidRPr="0097743B" w:rsidRDefault="00347098" w:rsidP="00516B9D"/>
    <w:p w:rsidR="002C0F86" w:rsidRPr="0097743B" w:rsidRDefault="002C0F86" w:rsidP="00516B9D">
      <w:pPr>
        <w:sectPr w:rsidR="002C0F86" w:rsidRPr="0097743B" w:rsidSect="002C0F86">
          <w:footerReference w:type="default" r:id="rId12"/>
          <w:pgSz w:w="11906" w:h="16838"/>
          <w:pgMar w:top="1418" w:right="1558" w:bottom="1276" w:left="1560" w:header="708" w:footer="708" w:gutter="0"/>
          <w:pgNumType w:fmt="lowerRoman" w:start="10" w:chapStyle="1"/>
          <w:cols w:space="708"/>
          <w:docGrid w:linePitch="360"/>
        </w:sectPr>
      </w:pPr>
    </w:p>
    <w:p w:rsidR="009642CE" w:rsidRPr="00EF029E" w:rsidRDefault="00D1322A" w:rsidP="002C0F86">
      <w:pPr>
        <w:pStyle w:val="Heading1"/>
        <w:spacing w:before="240"/>
        <w:rPr>
          <w:color w:val="0070C0"/>
        </w:rPr>
      </w:pPr>
      <w:bookmarkStart w:id="10" w:name="_Toc531600841"/>
      <w:r w:rsidRPr="00EF029E">
        <w:rPr>
          <w:color w:val="0070C0"/>
        </w:rPr>
        <w:t>CHAPTER ONE</w:t>
      </w:r>
      <w:bookmarkEnd w:id="10"/>
    </w:p>
    <w:p w:rsidR="000D3D75" w:rsidRPr="00EF029E" w:rsidRDefault="005C11CC" w:rsidP="002C0F86">
      <w:pPr>
        <w:spacing w:before="240"/>
        <w:jc w:val="center"/>
        <w:rPr>
          <w:rFonts w:ascii="Times New Roman" w:hAnsi="Times New Roman" w:cs="Times New Roman"/>
          <w:b/>
          <w:color w:val="0070C0"/>
          <w:sz w:val="28"/>
          <w:szCs w:val="28"/>
        </w:rPr>
      </w:pPr>
      <w:r w:rsidRPr="00EF029E">
        <w:rPr>
          <w:rFonts w:ascii="Times New Roman" w:hAnsi="Times New Roman" w:cs="Times New Roman"/>
          <w:b/>
          <w:color w:val="0070C0"/>
          <w:sz w:val="28"/>
          <w:szCs w:val="28"/>
        </w:rPr>
        <w:t>INTRODUCTION</w:t>
      </w:r>
    </w:p>
    <w:p w:rsidR="00844FBD" w:rsidRPr="0097743B" w:rsidRDefault="00844FBD" w:rsidP="00B31BC8">
      <w:pPr>
        <w:pStyle w:val="Heading2"/>
        <w:spacing w:before="0"/>
        <w:rPr>
          <w:color w:val="auto"/>
        </w:rPr>
      </w:pPr>
      <w:bookmarkStart w:id="11" w:name="_Toc531600842"/>
      <w:r w:rsidRPr="0097743B">
        <w:rPr>
          <w:color w:val="auto"/>
        </w:rPr>
        <w:t>1.0 Overview</w:t>
      </w:r>
      <w:bookmarkEnd w:id="11"/>
    </w:p>
    <w:p w:rsidR="00730F2E" w:rsidRPr="0097743B" w:rsidRDefault="00D76E8F" w:rsidP="00B470FF">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This dissertation is divided into six chapters namely the introduction, literature review, methodology, research findings, discussion of research findings as well as the conclusion and recommendations. The reference and appendices will be included at the end of this work</w:t>
      </w:r>
      <w:r w:rsidR="008608F8" w:rsidRPr="0097743B">
        <w:rPr>
          <w:rFonts w:ascii="Times New Roman" w:hAnsi="Times New Roman" w:cs="Times New Roman"/>
          <w:sz w:val="24"/>
          <w:szCs w:val="24"/>
        </w:rPr>
        <w:t xml:space="preserve">. </w:t>
      </w:r>
      <w:r w:rsidRPr="0097743B">
        <w:rPr>
          <w:rFonts w:ascii="Times New Roman" w:hAnsi="Times New Roman" w:cs="Times New Roman"/>
          <w:sz w:val="24"/>
          <w:szCs w:val="24"/>
        </w:rPr>
        <w:t>Basically c</w:t>
      </w:r>
      <w:r w:rsidR="00730F2E" w:rsidRPr="0097743B">
        <w:rPr>
          <w:rFonts w:ascii="Times New Roman" w:hAnsi="Times New Roman" w:cs="Times New Roman"/>
          <w:sz w:val="24"/>
          <w:szCs w:val="24"/>
        </w:rPr>
        <w:t xml:space="preserve">hapter </w:t>
      </w:r>
      <w:r w:rsidR="000D3D75" w:rsidRPr="0097743B">
        <w:rPr>
          <w:rFonts w:ascii="Times New Roman" w:hAnsi="Times New Roman" w:cs="Times New Roman"/>
          <w:sz w:val="24"/>
          <w:szCs w:val="24"/>
        </w:rPr>
        <w:t xml:space="preserve">one </w:t>
      </w:r>
      <w:r w:rsidR="00B04EFC" w:rsidRPr="0097743B">
        <w:rPr>
          <w:rFonts w:ascii="Times New Roman" w:hAnsi="Times New Roman" w:cs="Times New Roman"/>
          <w:sz w:val="24"/>
          <w:szCs w:val="24"/>
        </w:rPr>
        <w:t>presents</w:t>
      </w:r>
      <w:r w:rsidR="00730F2E" w:rsidRPr="0097743B">
        <w:rPr>
          <w:rFonts w:ascii="Times New Roman" w:hAnsi="Times New Roman" w:cs="Times New Roman"/>
          <w:sz w:val="24"/>
          <w:szCs w:val="24"/>
        </w:rPr>
        <w:t xml:space="preserve"> the introduction of the dissertation on the </w:t>
      </w:r>
      <w:r w:rsidR="00B04EFC" w:rsidRPr="0097743B">
        <w:rPr>
          <w:rFonts w:ascii="Times New Roman" w:hAnsi="Times New Roman" w:cs="Times New Roman"/>
          <w:sz w:val="24"/>
          <w:szCs w:val="24"/>
        </w:rPr>
        <w:t>i</w:t>
      </w:r>
      <w:r w:rsidR="00A8056A" w:rsidRPr="0097743B">
        <w:rPr>
          <w:rFonts w:ascii="Times New Roman" w:hAnsi="Times New Roman" w:cs="Times New Roman"/>
          <w:sz w:val="24"/>
          <w:szCs w:val="24"/>
        </w:rPr>
        <w:t>mplementation</w:t>
      </w:r>
      <w:r w:rsidR="00730F2E" w:rsidRPr="0097743B">
        <w:rPr>
          <w:rFonts w:ascii="Times New Roman" w:hAnsi="Times New Roman" w:cs="Times New Roman"/>
          <w:sz w:val="24"/>
          <w:szCs w:val="24"/>
        </w:rPr>
        <w:t xml:space="preserve"> of Comprehensive Sexuality Education in s</w:t>
      </w:r>
      <w:r w:rsidR="00987A79" w:rsidRPr="0097743B">
        <w:rPr>
          <w:rFonts w:ascii="Times New Roman" w:hAnsi="Times New Roman" w:cs="Times New Roman"/>
          <w:sz w:val="24"/>
          <w:szCs w:val="24"/>
        </w:rPr>
        <w:t>elected secondary schools of Solwezi District. It begin</w:t>
      </w:r>
      <w:r w:rsidR="00844FBD" w:rsidRPr="0097743B">
        <w:rPr>
          <w:rFonts w:ascii="Times New Roman" w:hAnsi="Times New Roman" w:cs="Times New Roman"/>
          <w:sz w:val="24"/>
          <w:szCs w:val="24"/>
        </w:rPr>
        <w:t>s</w:t>
      </w:r>
      <w:r w:rsidR="00987A79" w:rsidRPr="0097743B">
        <w:rPr>
          <w:rFonts w:ascii="Times New Roman" w:hAnsi="Times New Roman" w:cs="Times New Roman"/>
          <w:sz w:val="24"/>
          <w:szCs w:val="24"/>
        </w:rPr>
        <w:t xml:space="preserve"> by discussing the background to the study and the statement of the problem. It </w:t>
      </w:r>
      <w:r w:rsidR="00B04EFC" w:rsidRPr="0097743B">
        <w:rPr>
          <w:rFonts w:ascii="Times New Roman" w:hAnsi="Times New Roman" w:cs="Times New Roman"/>
          <w:sz w:val="24"/>
          <w:szCs w:val="24"/>
        </w:rPr>
        <w:t>further</w:t>
      </w:r>
      <w:r w:rsidR="00987A79" w:rsidRPr="0097743B">
        <w:rPr>
          <w:rFonts w:ascii="Times New Roman" w:hAnsi="Times New Roman" w:cs="Times New Roman"/>
          <w:sz w:val="24"/>
          <w:szCs w:val="24"/>
        </w:rPr>
        <w:t xml:space="preserve"> state</w:t>
      </w:r>
      <w:r w:rsidR="00B04EFC" w:rsidRPr="0097743B">
        <w:rPr>
          <w:rFonts w:ascii="Times New Roman" w:hAnsi="Times New Roman" w:cs="Times New Roman"/>
          <w:sz w:val="24"/>
          <w:szCs w:val="24"/>
        </w:rPr>
        <w:t>s</w:t>
      </w:r>
      <w:r w:rsidR="00987A79" w:rsidRPr="0097743B">
        <w:rPr>
          <w:rFonts w:ascii="Times New Roman" w:hAnsi="Times New Roman" w:cs="Times New Roman"/>
          <w:sz w:val="24"/>
          <w:szCs w:val="24"/>
        </w:rPr>
        <w:t xml:space="preserve"> the objectives of the </w:t>
      </w:r>
      <w:r w:rsidR="00B31BC8" w:rsidRPr="0097743B">
        <w:rPr>
          <w:rFonts w:ascii="Times New Roman" w:hAnsi="Times New Roman" w:cs="Times New Roman"/>
          <w:sz w:val="24"/>
          <w:szCs w:val="24"/>
        </w:rPr>
        <w:t xml:space="preserve">study, </w:t>
      </w:r>
      <w:r w:rsidR="00987A79" w:rsidRPr="0097743B">
        <w:rPr>
          <w:rFonts w:ascii="Times New Roman" w:hAnsi="Times New Roman" w:cs="Times New Roman"/>
          <w:sz w:val="24"/>
          <w:szCs w:val="24"/>
        </w:rPr>
        <w:t>the research questions and review the limitations and delimitations of the st</w:t>
      </w:r>
      <w:r w:rsidR="00B04EFC" w:rsidRPr="0097743B">
        <w:rPr>
          <w:rFonts w:ascii="Times New Roman" w:hAnsi="Times New Roman" w:cs="Times New Roman"/>
          <w:sz w:val="24"/>
          <w:szCs w:val="24"/>
        </w:rPr>
        <w:t>udy. Further, the</w:t>
      </w:r>
      <w:r w:rsidR="0023670C" w:rsidRPr="0097743B">
        <w:rPr>
          <w:rFonts w:ascii="Times New Roman" w:hAnsi="Times New Roman" w:cs="Times New Roman"/>
          <w:sz w:val="24"/>
          <w:szCs w:val="24"/>
        </w:rPr>
        <w:t xml:space="preserve"> chapter presents </w:t>
      </w:r>
      <w:r w:rsidR="00987A79" w:rsidRPr="0097743B">
        <w:rPr>
          <w:rFonts w:ascii="Times New Roman" w:hAnsi="Times New Roman" w:cs="Times New Roman"/>
          <w:sz w:val="24"/>
          <w:szCs w:val="24"/>
        </w:rPr>
        <w:t xml:space="preserve">the significance of the study, assumptions </w:t>
      </w:r>
      <w:r w:rsidR="00B04EFC" w:rsidRPr="0097743B">
        <w:rPr>
          <w:rFonts w:ascii="Times New Roman" w:hAnsi="Times New Roman" w:cs="Times New Roman"/>
          <w:sz w:val="24"/>
          <w:szCs w:val="24"/>
        </w:rPr>
        <w:t>and the definitions of key terms.</w:t>
      </w:r>
    </w:p>
    <w:p w:rsidR="00D1322A" w:rsidRPr="0097743B" w:rsidRDefault="00730F2E" w:rsidP="00D1322A">
      <w:pPr>
        <w:pStyle w:val="Heading2"/>
        <w:rPr>
          <w:color w:val="auto"/>
        </w:rPr>
      </w:pPr>
      <w:bookmarkStart w:id="12" w:name="_Toc531600843"/>
      <w:r w:rsidRPr="0097743B">
        <w:rPr>
          <w:color w:val="auto"/>
        </w:rPr>
        <w:t>1.1</w:t>
      </w:r>
      <w:r w:rsidR="00D1322A" w:rsidRPr="0097743B">
        <w:rPr>
          <w:color w:val="auto"/>
        </w:rPr>
        <w:t xml:space="preserve"> Background</w:t>
      </w:r>
      <w:bookmarkEnd w:id="12"/>
    </w:p>
    <w:p w:rsidR="002B5F84" w:rsidRPr="0097743B" w:rsidRDefault="00D1322A" w:rsidP="00B31BC8">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Zambian education system is designed to deliver quality education to all eligible learners to enable them acquire the necessary knowledge and skills that are key to individual and national development. </w:t>
      </w:r>
      <w:r w:rsidR="00F421E7" w:rsidRPr="0097743B">
        <w:rPr>
          <w:rFonts w:ascii="Times New Roman" w:hAnsi="Times New Roman" w:cs="Times New Roman"/>
          <w:sz w:val="24"/>
          <w:szCs w:val="24"/>
        </w:rPr>
        <w:t xml:space="preserve">Many parents of eligible learners make efforts to send their children to </w:t>
      </w:r>
      <w:r w:rsidR="00B65E2F" w:rsidRPr="0097743B">
        <w:rPr>
          <w:rFonts w:ascii="Times New Roman" w:hAnsi="Times New Roman" w:cs="Times New Roman"/>
          <w:sz w:val="24"/>
          <w:szCs w:val="24"/>
        </w:rPr>
        <w:t xml:space="preserve">school to </w:t>
      </w:r>
      <w:r w:rsidR="00F421E7" w:rsidRPr="0097743B">
        <w:rPr>
          <w:rFonts w:ascii="Times New Roman" w:hAnsi="Times New Roman" w:cs="Times New Roman"/>
          <w:sz w:val="24"/>
          <w:szCs w:val="24"/>
        </w:rPr>
        <w:t xml:space="preserve">access education with the hope of seeing them acquire the much needed education through the Zambian education sector. </w:t>
      </w:r>
      <w:r w:rsidRPr="0097743B">
        <w:rPr>
          <w:rFonts w:ascii="Times New Roman" w:hAnsi="Times New Roman" w:cs="Times New Roman"/>
          <w:sz w:val="24"/>
          <w:szCs w:val="24"/>
        </w:rPr>
        <w:t xml:space="preserve">However, for many years now, </w:t>
      </w:r>
      <w:r w:rsidR="00BA7B36" w:rsidRPr="0097743B">
        <w:rPr>
          <w:rFonts w:ascii="Times New Roman" w:hAnsi="Times New Roman" w:cs="Times New Roman"/>
          <w:sz w:val="24"/>
          <w:szCs w:val="24"/>
        </w:rPr>
        <w:t>the Zambian education sector</w:t>
      </w:r>
      <w:r w:rsidRPr="0097743B">
        <w:rPr>
          <w:rFonts w:ascii="Times New Roman" w:hAnsi="Times New Roman" w:cs="Times New Roman"/>
          <w:sz w:val="24"/>
          <w:szCs w:val="24"/>
        </w:rPr>
        <w:t xml:space="preserve"> </w:t>
      </w:r>
      <w:r w:rsidR="00B65E2F" w:rsidRPr="0097743B">
        <w:rPr>
          <w:rFonts w:ascii="Times New Roman" w:hAnsi="Times New Roman" w:cs="Times New Roman"/>
          <w:sz w:val="24"/>
          <w:szCs w:val="24"/>
        </w:rPr>
        <w:t>has been</w:t>
      </w:r>
      <w:r w:rsidRPr="0097743B">
        <w:rPr>
          <w:rFonts w:ascii="Times New Roman" w:hAnsi="Times New Roman" w:cs="Times New Roman"/>
          <w:sz w:val="24"/>
          <w:szCs w:val="24"/>
        </w:rPr>
        <w:t xml:space="preserve"> faced with various setbacks that have made it </w:t>
      </w:r>
      <w:r w:rsidR="00B65E2F" w:rsidRPr="0097743B">
        <w:rPr>
          <w:rFonts w:ascii="Times New Roman" w:hAnsi="Times New Roman" w:cs="Times New Roman"/>
          <w:sz w:val="24"/>
          <w:szCs w:val="24"/>
        </w:rPr>
        <w:t>challenging for the sector</w:t>
      </w:r>
      <w:r w:rsidRPr="0097743B">
        <w:rPr>
          <w:rFonts w:ascii="Times New Roman" w:hAnsi="Times New Roman" w:cs="Times New Roman"/>
          <w:sz w:val="24"/>
          <w:szCs w:val="24"/>
        </w:rPr>
        <w:t xml:space="preserve"> to </w:t>
      </w:r>
      <w:r w:rsidR="00B65E2F" w:rsidRPr="0097743B">
        <w:rPr>
          <w:rFonts w:ascii="Times New Roman" w:hAnsi="Times New Roman" w:cs="Times New Roman"/>
          <w:sz w:val="24"/>
          <w:szCs w:val="24"/>
        </w:rPr>
        <w:t xml:space="preserve">fully </w:t>
      </w:r>
      <w:r w:rsidRPr="0097743B">
        <w:rPr>
          <w:rFonts w:ascii="Times New Roman" w:hAnsi="Times New Roman" w:cs="Times New Roman"/>
          <w:sz w:val="24"/>
          <w:szCs w:val="24"/>
        </w:rPr>
        <w:t xml:space="preserve">achieve its desired goals. </w:t>
      </w:r>
    </w:p>
    <w:p w:rsidR="00D1322A" w:rsidRPr="0097743B" w:rsidRDefault="00370BE6" w:rsidP="00B31BC8">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Some</w:t>
      </w:r>
      <w:r w:rsidR="00D1322A" w:rsidRPr="0097743B">
        <w:rPr>
          <w:rFonts w:ascii="Times New Roman" w:hAnsi="Times New Roman" w:cs="Times New Roman"/>
          <w:sz w:val="24"/>
          <w:szCs w:val="24"/>
        </w:rPr>
        <w:t xml:space="preserve"> of these setbacks or rather impediments that </w:t>
      </w:r>
      <w:r w:rsidRPr="0097743B">
        <w:rPr>
          <w:rFonts w:ascii="Times New Roman" w:hAnsi="Times New Roman" w:cs="Times New Roman"/>
          <w:sz w:val="24"/>
          <w:szCs w:val="24"/>
        </w:rPr>
        <w:t>are</w:t>
      </w:r>
      <w:r w:rsidR="00D1322A" w:rsidRPr="0097743B">
        <w:rPr>
          <w:rFonts w:ascii="Times New Roman" w:hAnsi="Times New Roman" w:cs="Times New Roman"/>
          <w:sz w:val="24"/>
          <w:szCs w:val="24"/>
        </w:rPr>
        <w:t xml:space="preserve"> conspicuous </w:t>
      </w:r>
      <w:r w:rsidRPr="0097743B">
        <w:rPr>
          <w:rFonts w:ascii="Times New Roman" w:hAnsi="Times New Roman" w:cs="Times New Roman"/>
          <w:sz w:val="24"/>
          <w:szCs w:val="24"/>
        </w:rPr>
        <w:t>are</w:t>
      </w:r>
      <w:r w:rsidR="00D1322A" w:rsidRPr="0097743B">
        <w:rPr>
          <w:rFonts w:ascii="Times New Roman" w:hAnsi="Times New Roman" w:cs="Times New Roman"/>
          <w:sz w:val="24"/>
          <w:szCs w:val="24"/>
        </w:rPr>
        <w:t xml:space="preserve"> the early pregnancy cases among school going girls and the spread of Sexually Transmitted Infections (STIs) that include HIV and AIDS.</w:t>
      </w:r>
      <w:r w:rsidR="002B5F84" w:rsidRPr="0097743B">
        <w:rPr>
          <w:rFonts w:ascii="Times New Roman" w:hAnsi="Times New Roman" w:cs="Times New Roman"/>
          <w:sz w:val="24"/>
          <w:szCs w:val="24"/>
        </w:rPr>
        <w:t xml:space="preserve"> The lack of guidance from the parents, teachers and other responsible </w:t>
      </w:r>
      <w:r w:rsidR="00B65E2F" w:rsidRPr="0097743B">
        <w:rPr>
          <w:rFonts w:ascii="Times New Roman" w:hAnsi="Times New Roman" w:cs="Times New Roman"/>
          <w:sz w:val="24"/>
          <w:szCs w:val="24"/>
        </w:rPr>
        <w:t>citizens</w:t>
      </w:r>
      <w:r w:rsidR="002B5F84" w:rsidRPr="0097743B">
        <w:rPr>
          <w:rFonts w:ascii="Times New Roman" w:hAnsi="Times New Roman" w:cs="Times New Roman"/>
          <w:sz w:val="24"/>
          <w:szCs w:val="24"/>
        </w:rPr>
        <w:t xml:space="preserve"> has left the pupils vulnerable to vices </w:t>
      </w:r>
      <w:r w:rsidR="00B65E2F" w:rsidRPr="0097743B">
        <w:rPr>
          <w:rFonts w:ascii="Times New Roman" w:hAnsi="Times New Roman" w:cs="Times New Roman"/>
          <w:sz w:val="24"/>
          <w:szCs w:val="24"/>
        </w:rPr>
        <w:t xml:space="preserve">such </w:t>
      </w:r>
      <w:r w:rsidR="002B5F84" w:rsidRPr="0097743B">
        <w:rPr>
          <w:rFonts w:ascii="Times New Roman" w:hAnsi="Times New Roman" w:cs="Times New Roman"/>
          <w:sz w:val="24"/>
          <w:szCs w:val="24"/>
        </w:rPr>
        <w:t>as sex</w:t>
      </w:r>
      <w:r w:rsidR="00915E68" w:rsidRPr="0097743B">
        <w:rPr>
          <w:rFonts w:ascii="Times New Roman" w:hAnsi="Times New Roman" w:cs="Times New Roman"/>
          <w:sz w:val="24"/>
          <w:szCs w:val="24"/>
        </w:rPr>
        <w:t xml:space="preserve">ual activities which </w:t>
      </w:r>
      <w:r w:rsidR="00B65E2F" w:rsidRPr="0097743B">
        <w:rPr>
          <w:rFonts w:ascii="Times New Roman" w:hAnsi="Times New Roman" w:cs="Times New Roman"/>
          <w:sz w:val="24"/>
          <w:szCs w:val="24"/>
        </w:rPr>
        <w:t>might lead them to contract STIs and/or</w:t>
      </w:r>
      <w:r w:rsidR="00915E68" w:rsidRPr="0097743B">
        <w:rPr>
          <w:rFonts w:ascii="Times New Roman" w:hAnsi="Times New Roman" w:cs="Times New Roman"/>
          <w:sz w:val="24"/>
          <w:szCs w:val="24"/>
        </w:rPr>
        <w:t xml:space="preserve"> fall pregnant</w:t>
      </w:r>
      <w:r w:rsidR="00102FA2" w:rsidRPr="0097743B">
        <w:rPr>
          <w:rFonts w:ascii="Times New Roman" w:hAnsi="Times New Roman" w:cs="Times New Roman"/>
          <w:sz w:val="24"/>
          <w:szCs w:val="24"/>
        </w:rPr>
        <w:t>.</w:t>
      </w:r>
    </w:p>
    <w:p w:rsidR="00370BE6" w:rsidRPr="0097743B" w:rsidRDefault="00370BE6" w:rsidP="00B31BC8">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Apart from children that are born with the HIV virus, contraction of the virus is common</w:t>
      </w:r>
      <w:r w:rsidR="00F45175" w:rsidRPr="0097743B">
        <w:rPr>
          <w:rFonts w:ascii="Times New Roman" w:hAnsi="Times New Roman" w:cs="Times New Roman"/>
          <w:sz w:val="24"/>
          <w:szCs w:val="24"/>
        </w:rPr>
        <w:t>ly</w:t>
      </w:r>
      <w:r w:rsidRPr="0097743B">
        <w:rPr>
          <w:rFonts w:ascii="Times New Roman" w:hAnsi="Times New Roman" w:cs="Times New Roman"/>
          <w:sz w:val="24"/>
          <w:szCs w:val="24"/>
        </w:rPr>
        <w:t xml:space="preserve"> through having unprotected sexual intercourse with an infected person and this is common among learners that are sexually active especially those with multiple partners. This therefore puts those in the age group of 12 years and above</w:t>
      </w:r>
      <w:r w:rsidR="00AA2267" w:rsidRPr="0097743B">
        <w:rPr>
          <w:rFonts w:ascii="Times New Roman" w:hAnsi="Times New Roman" w:cs="Times New Roman"/>
          <w:sz w:val="24"/>
          <w:szCs w:val="24"/>
        </w:rPr>
        <w:t xml:space="preserve"> at a higher risk</w:t>
      </w:r>
      <w:r w:rsidRPr="0097743B">
        <w:rPr>
          <w:rFonts w:ascii="Times New Roman" w:hAnsi="Times New Roman" w:cs="Times New Roman"/>
          <w:sz w:val="24"/>
          <w:szCs w:val="24"/>
        </w:rPr>
        <w:t>. In the Zambian schools, such learners are found in grades five to twelve.</w:t>
      </w:r>
      <w:r w:rsidR="009642CE" w:rsidRPr="0097743B">
        <w:rPr>
          <w:rFonts w:ascii="Times New Roman" w:hAnsi="Times New Roman" w:cs="Times New Roman"/>
          <w:sz w:val="24"/>
          <w:szCs w:val="24"/>
        </w:rPr>
        <w:t xml:space="preserve"> These grades are equally the ones with girls prone to teenage pregnancies.</w:t>
      </w:r>
      <w:r w:rsidRPr="0097743B">
        <w:rPr>
          <w:rFonts w:ascii="Times New Roman" w:hAnsi="Times New Roman" w:cs="Times New Roman"/>
          <w:sz w:val="24"/>
          <w:szCs w:val="24"/>
        </w:rPr>
        <w:t xml:space="preserve"> </w:t>
      </w:r>
      <w:r w:rsidR="00710389" w:rsidRPr="0097743B">
        <w:rPr>
          <w:rFonts w:ascii="Times New Roman" w:hAnsi="Times New Roman" w:cs="Times New Roman"/>
          <w:sz w:val="24"/>
          <w:szCs w:val="24"/>
        </w:rPr>
        <w:t>The Ministry of Education</w:t>
      </w:r>
      <w:r w:rsidR="00BB53BD" w:rsidRPr="0097743B">
        <w:rPr>
          <w:rFonts w:ascii="Times New Roman" w:hAnsi="Times New Roman" w:cs="Times New Roman"/>
          <w:sz w:val="24"/>
          <w:szCs w:val="24"/>
        </w:rPr>
        <w:t xml:space="preserve"> (MOE)</w:t>
      </w:r>
      <w:r w:rsidR="008475F8" w:rsidRPr="0097743B">
        <w:rPr>
          <w:rFonts w:ascii="Times New Roman" w:hAnsi="Times New Roman" w:cs="Times New Roman"/>
          <w:sz w:val="24"/>
          <w:szCs w:val="24"/>
        </w:rPr>
        <w:t xml:space="preserve"> (2005) observed</w:t>
      </w:r>
      <w:r w:rsidR="00710389" w:rsidRPr="0097743B">
        <w:rPr>
          <w:rFonts w:ascii="Times New Roman" w:hAnsi="Times New Roman" w:cs="Times New Roman"/>
          <w:sz w:val="24"/>
          <w:szCs w:val="24"/>
        </w:rPr>
        <w:t xml:space="preserve"> that for </w:t>
      </w:r>
      <w:r w:rsidR="00347F47" w:rsidRPr="0097743B">
        <w:rPr>
          <w:rFonts w:ascii="Times New Roman" w:hAnsi="Times New Roman" w:cs="Times New Roman"/>
          <w:sz w:val="24"/>
          <w:szCs w:val="24"/>
        </w:rPr>
        <w:t xml:space="preserve">every four boys that complete school in grade twelve there </w:t>
      </w:r>
      <w:r w:rsidR="00B65E2F" w:rsidRPr="0097743B">
        <w:rPr>
          <w:rFonts w:ascii="Times New Roman" w:hAnsi="Times New Roman" w:cs="Times New Roman"/>
          <w:sz w:val="24"/>
          <w:szCs w:val="24"/>
        </w:rPr>
        <w:t>were</w:t>
      </w:r>
      <w:r w:rsidR="00347F47" w:rsidRPr="0097743B">
        <w:rPr>
          <w:rFonts w:ascii="Times New Roman" w:hAnsi="Times New Roman" w:cs="Times New Roman"/>
          <w:sz w:val="24"/>
          <w:szCs w:val="24"/>
        </w:rPr>
        <w:t xml:space="preserve"> only three girls finishing school. This </w:t>
      </w:r>
      <w:r w:rsidR="008475F8" w:rsidRPr="0097743B">
        <w:rPr>
          <w:rFonts w:ascii="Times New Roman" w:hAnsi="Times New Roman" w:cs="Times New Roman"/>
          <w:sz w:val="24"/>
          <w:szCs w:val="24"/>
        </w:rPr>
        <w:t>was</w:t>
      </w:r>
      <w:r w:rsidR="00347F47" w:rsidRPr="0097743B">
        <w:rPr>
          <w:rFonts w:ascii="Times New Roman" w:hAnsi="Times New Roman" w:cs="Times New Roman"/>
          <w:sz w:val="24"/>
          <w:szCs w:val="24"/>
        </w:rPr>
        <w:t xml:space="preserve"> mainly attributed to the girls falling pregnant in the course of their primary and secondary education. </w:t>
      </w:r>
    </w:p>
    <w:p w:rsidR="00090843" w:rsidRPr="0097743B" w:rsidRDefault="00D1322A" w:rsidP="00AA2267">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With this state of affairs obtaining in the Zambian education system, the individual development as well as the social-economic development in the nation has been slowed down because the people who should be driving this development are not getting quality education.</w:t>
      </w:r>
      <w:r w:rsidR="00BC57E5" w:rsidRPr="0097743B">
        <w:rPr>
          <w:rFonts w:ascii="Times New Roman" w:hAnsi="Times New Roman" w:cs="Times New Roman"/>
          <w:sz w:val="24"/>
          <w:szCs w:val="24"/>
        </w:rPr>
        <w:t xml:space="preserve"> </w:t>
      </w:r>
      <w:r w:rsidR="008475F8" w:rsidRPr="0097743B">
        <w:rPr>
          <w:rFonts w:ascii="Times New Roman" w:hAnsi="Times New Roman" w:cs="Times New Roman"/>
          <w:sz w:val="24"/>
          <w:szCs w:val="24"/>
        </w:rPr>
        <w:t xml:space="preserve">HIV and AIDS also </w:t>
      </w:r>
      <w:r w:rsidR="00090843" w:rsidRPr="0097743B">
        <w:rPr>
          <w:rFonts w:ascii="Times New Roman" w:hAnsi="Times New Roman" w:cs="Times New Roman"/>
          <w:sz w:val="24"/>
          <w:szCs w:val="24"/>
        </w:rPr>
        <w:t>affects the pupils, especially the</w:t>
      </w:r>
      <w:r w:rsidR="008475F8" w:rsidRPr="0097743B">
        <w:rPr>
          <w:rFonts w:ascii="Times New Roman" w:hAnsi="Times New Roman" w:cs="Times New Roman"/>
          <w:sz w:val="24"/>
          <w:szCs w:val="24"/>
        </w:rPr>
        <w:t xml:space="preserve"> girl child, in the sense that </w:t>
      </w:r>
      <w:r w:rsidR="00090843" w:rsidRPr="0097743B">
        <w:rPr>
          <w:rFonts w:ascii="Times New Roman" w:hAnsi="Times New Roman" w:cs="Times New Roman"/>
          <w:sz w:val="24"/>
          <w:szCs w:val="24"/>
        </w:rPr>
        <w:t xml:space="preserve">when one sibling is sick due to </w:t>
      </w:r>
      <w:r w:rsidR="008475F8" w:rsidRPr="0097743B">
        <w:rPr>
          <w:rFonts w:ascii="Times New Roman" w:hAnsi="Times New Roman" w:cs="Times New Roman"/>
          <w:sz w:val="24"/>
          <w:szCs w:val="24"/>
        </w:rPr>
        <w:t>the disease</w:t>
      </w:r>
      <w:r w:rsidR="00090843" w:rsidRPr="0097743B">
        <w:rPr>
          <w:rFonts w:ascii="Times New Roman" w:hAnsi="Times New Roman" w:cs="Times New Roman"/>
          <w:sz w:val="24"/>
          <w:szCs w:val="24"/>
        </w:rPr>
        <w:t>, the girl child is withdrawn from school to look after or rather take care of the patient. It therefore follows that due to such problems in the lives of individual learners, quality education is not realised</w:t>
      </w:r>
      <w:r w:rsidR="008304FF" w:rsidRPr="0097743B">
        <w:rPr>
          <w:rFonts w:ascii="Times New Roman" w:hAnsi="Times New Roman" w:cs="Times New Roman"/>
          <w:sz w:val="24"/>
          <w:szCs w:val="24"/>
        </w:rPr>
        <w:t xml:space="preserve"> (Kelly, 1998)</w:t>
      </w:r>
      <w:r w:rsidR="00090843" w:rsidRPr="0097743B">
        <w:rPr>
          <w:rFonts w:ascii="Times New Roman" w:hAnsi="Times New Roman" w:cs="Times New Roman"/>
          <w:sz w:val="24"/>
          <w:szCs w:val="24"/>
        </w:rPr>
        <w:t xml:space="preserve">. </w:t>
      </w:r>
    </w:p>
    <w:p w:rsidR="00BB53BD" w:rsidRPr="0097743B" w:rsidRDefault="00BC57E5" w:rsidP="00AA2267">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There are several interventions that the government </w:t>
      </w:r>
      <w:r w:rsidR="00BB53BD" w:rsidRPr="0097743B">
        <w:rPr>
          <w:rFonts w:ascii="Times New Roman" w:hAnsi="Times New Roman" w:cs="Times New Roman"/>
          <w:sz w:val="24"/>
          <w:szCs w:val="24"/>
        </w:rPr>
        <w:t xml:space="preserve">through the Ministry of Education and other government ministries have put in place in an effort to address this </w:t>
      </w:r>
      <w:r w:rsidR="008475F8" w:rsidRPr="0097743B">
        <w:rPr>
          <w:rFonts w:ascii="Times New Roman" w:hAnsi="Times New Roman" w:cs="Times New Roman"/>
          <w:sz w:val="24"/>
          <w:szCs w:val="24"/>
        </w:rPr>
        <w:t>phenomena</w:t>
      </w:r>
      <w:r w:rsidR="00BB53BD" w:rsidRPr="0097743B">
        <w:rPr>
          <w:rFonts w:ascii="Times New Roman" w:hAnsi="Times New Roman" w:cs="Times New Roman"/>
          <w:sz w:val="24"/>
          <w:szCs w:val="24"/>
        </w:rPr>
        <w:t>. According to the MOE (2005) there seems to be no difference as regards the number of girls falling pregnant in government school. The rate at which the HIV virus is spreading among school pupils is equally worrying</w:t>
      </w:r>
      <w:r w:rsidR="008475F8" w:rsidRPr="0097743B">
        <w:rPr>
          <w:rFonts w:ascii="Times New Roman" w:hAnsi="Times New Roman" w:cs="Times New Roman"/>
          <w:sz w:val="24"/>
          <w:szCs w:val="24"/>
        </w:rPr>
        <w:t>. As such, in the year</w:t>
      </w:r>
      <w:r w:rsidR="00BB53BD" w:rsidRPr="0097743B">
        <w:rPr>
          <w:rFonts w:ascii="Times New Roman" w:hAnsi="Times New Roman" w:cs="Times New Roman"/>
          <w:sz w:val="24"/>
          <w:szCs w:val="24"/>
        </w:rPr>
        <w:t xml:space="preserve"> 2013, the Ministry of General Education designed a Comprehensive Sexuality Education Framework intended to abate the scenario in the Zambian schools. The situation as regards the unwanted pregnancies and the spread of STI’s seems to remain the same. </w:t>
      </w:r>
    </w:p>
    <w:p w:rsidR="00D1322A" w:rsidRPr="0097743B" w:rsidRDefault="00D1322A"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Zambian education system has been recording high levels of school pupil drop out as a result of pregnancies. There are also statistics that show alarming l</w:t>
      </w:r>
      <w:r w:rsidR="0078062C" w:rsidRPr="0097743B">
        <w:rPr>
          <w:rFonts w:ascii="Times New Roman" w:hAnsi="Times New Roman" w:cs="Times New Roman"/>
          <w:sz w:val="24"/>
          <w:szCs w:val="24"/>
        </w:rPr>
        <w:t xml:space="preserve">evels of pupils contracting HIV and </w:t>
      </w:r>
      <w:r w:rsidRPr="0097743B">
        <w:rPr>
          <w:rFonts w:ascii="Times New Roman" w:hAnsi="Times New Roman" w:cs="Times New Roman"/>
          <w:sz w:val="24"/>
          <w:szCs w:val="24"/>
        </w:rPr>
        <w:t xml:space="preserve">AIDS and other Sexually Transmitted Infections in most Zambian schools. This clearly demonstrates that most pupils between the ages of 15 to 24 indulge in unprotected sex. This scenario has put many pupils especially girls at a </w:t>
      </w:r>
      <w:r w:rsidR="0078062C" w:rsidRPr="0097743B">
        <w:rPr>
          <w:rFonts w:ascii="Times New Roman" w:hAnsi="Times New Roman" w:cs="Times New Roman"/>
          <w:sz w:val="24"/>
          <w:szCs w:val="24"/>
        </w:rPr>
        <w:t>risk of contracting STIs and HIV and AIDS</w:t>
      </w:r>
      <w:r w:rsidRPr="0097743B">
        <w:rPr>
          <w:rFonts w:ascii="Times New Roman" w:hAnsi="Times New Roman" w:cs="Times New Roman"/>
          <w:sz w:val="24"/>
          <w:szCs w:val="24"/>
        </w:rPr>
        <w:t xml:space="preserve"> as </w:t>
      </w:r>
      <w:r w:rsidR="0078062C" w:rsidRPr="0097743B">
        <w:rPr>
          <w:rFonts w:ascii="Times New Roman" w:hAnsi="Times New Roman" w:cs="Times New Roman"/>
          <w:sz w:val="24"/>
          <w:szCs w:val="24"/>
        </w:rPr>
        <w:t xml:space="preserve">a result </w:t>
      </w:r>
      <w:r w:rsidRPr="0097743B">
        <w:rPr>
          <w:rFonts w:ascii="Times New Roman" w:hAnsi="Times New Roman" w:cs="Times New Roman"/>
          <w:sz w:val="24"/>
          <w:szCs w:val="24"/>
        </w:rPr>
        <w:t xml:space="preserve">they cannot realise their full potential through education which in turn has a negative impact on their lives. It also means that the girl child </w:t>
      </w:r>
      <w:r w:rsidR="00F84527" w:rsidRPr="0097743B">
        <w:rPr>
          <w:rFonts w:ascii="Times New Roman" w:hAnsi="Times New Roman" w:cs="Times New Roman"/>
          <w:sz w:val="24"/>
          <w:szCs w:val="24"/>
        </w:rPr>
        <w:t>might find</w:t>
      </w:r>
      <w:r w:rsidRPr="0097743B">
        <w:rPr>
          <w:rFonts w:ascii="Times New Roman" w:hAnsi="Times New Roman" w:cs="Times New Roman"/>
          <w:sz w:val="24"/>
          <w:szCs w:val="24"/>
        </w:rPr>
        <w:t xml:space="preserve"> it difficult to participate in national affairs in order to foster national development both socially and economically.</w:t>
      </w:r>
    </w:p>
    <w:p w:rsidR="00651047" w:rsidRPr="0097743B" w:rsidRDefault="00E90B57" w:rsidP="00B31BC8">
      <w:pPr>
        <w:pStyle w:val="Heading3"/>
        <w:spacing w:after="240"/>
      </w:pPr>
      <w:bookmarkStart w:id="13" w:name="_Toc531600844"/>
      <w:r w:rsidRPr="0097743B">
        <w:t>1.</w:t>
      </w:r>
      <w:r w:rsidR="00730F2E" w:rsidRPr="0097743B">
        <w:t>1.</w:t>
      </w:r>
      <w:r w:rsidRPr="0097743B">
        <w:t xml:space="preserve">2 </w:t>
      </w:r>
      <w:r w:rsidR="00845793" w:rsidRPr="0097743B">
        <w:t xml:space="preserve">Past </w:t>
      </w:r>
      <w:r w:rsidR="00651047" w:rsidRPr="0097743B">
        <w:t>Efforts by the Ministry of Education</w:t>
      </w:r>
      <w:bookmarkEnd w:id="13"/>
    </w:p>
    <w:p w:rsidR="007A1B36" w:rsidRPr="0097743B" w:rsidRDefault="00FC5730"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In the 1990s, t</w:t>
      </w:r>
      <w:r w:rsidR="00D1322A" w:rsidRPr="0097743B">
        <w:rPr>
          <w:rFonts w:ascii="Times New Roman" w:hAnsi="Times New Roman" w:cs="Times New Roman"/>
          <w:sz w:val="24"/>
          <w:szCs w:val="24"/>
        </w:rPr>
        <w:t xml:space="preserve">he Ministry of Education designed </w:t>
      </w:r>
      <w:r w:rsidR="00651047" w:rsidRPr="0097743B">
        <w:rPr>
          <w:rFonts w:ascii="Times New Roman" w:hAnsi="Times New Roman" w:cs="Times New Roman"/>
          <w:sz w:val="24"/>
          <w:szCs w:val="24"/>
        </w:rPr>
        <w:t xml:space="preserve">several </w:t>
      </w:r>
      <w:r w:rsidR="00D1322A" w:rsidRPr="0097743B">
        <w:rPr>
          <w:rFonts w:ascii="Times New Roman" w:hAnsi="Times New Roman" w:cs="Times New Roman"/>
          <w:sz w:val="24"/>
          <w:szCs w:val="24"/>
        </w:rPr>
        <w:t>programme</w:t>
      </w:r>
      <w:r w:rsidR="00651047" w:rsidRPr="0097743B">
        <w:rPr>
          <w:rFonts w:ascii="Times New Roman" w:hAnsi="Times New Roman" w:cs="Times New Roman"/>
          <w:sz w:val="24"/>
          <w:szCs w:val="24"/>
        </w:rPr>
        <w:t>s</w:t>
      </w:r>
      <w:r w:rsidR="00D1322A" w:rsidRPr="0097743B">
        <w:rPr>
          <w:rFonts w:ascii="Times New Roman" w:hAnsi="Times New Roman" w:cs="Times New Roman"/>
          <w:sz w:val="24"/>
          <w:szCs w:val="24"/>
        </w:rPr>
        <w:t xml:space="preserve"> to mitigate </w:t>
      </w:r>
      <w:r w:rsidR="00D45756" w:rsidRPr="0097743B">
        <w:rPr>
          <w:rFonts w:ascii="Times New Roman" w:hAnsi="Times New Roman" w:cs="Times New Roman"/>
          <w:sz w:val="24"/>
          <w:szCs w:val="24"/>
        </w:rPr>
        <w:t>the</w:t>
      </w:r>
      <w:r w:rsidR="00D1322A" w:rsidRPr="0097743B">
        <w:rPr>
          <w:rFonts w:ascii="Times New Roman" w:hAnsi="Times New Roman" w:cs="Times New Roman"/>
          <w:sz w:val="24"/>
          <w:szCs w:val="24"/>
        </w:rPr>
        <w:t xml:space="preserve"> problem of early pregnancies and the spread of STIs among school going children</w:t>
      </w:r>
      <w:r w:rsidR="00651047" w:rsidRPr="0097743B">
        <w:rPr>
          <w:rFonts w:ascii="Times New Roman" w:hAnsi="Times New Roman" w:cs="Times New Roman"/>
          <w:sz w:val="24"/>
          <w:szCs w:val="24"/>
        </w:rPr>
        <w:t>.</w:t>
      </w:r>
      <w:r w:rsidR="00D1322A" w:rsidRPr="0097743B">
        <w:rPr>
          <w:rFonts w:ascii="Times New Roman" w:hAnsi="Times New Roman" w:cs="Times New Roman"/>
          <w:sz w:val="24"/>
          <w:szCs w:val="24"/>
        </w:rPr>
        <w:t xml:space="preserve"> </w:t>
      </w:r>
      <w:r w:rsidR="00651047" w:rsidRPr="0097743B">
        <w:rPr>
          <w:rFonts w:ascii="Times New Roman" w:hAnsi="Times New Roman" w:cs="Times New Roman"/>
          <w:sz w:val="24"/>
          <w:szCs w:val="24"/>
        </w:rPr>
        <w:t>One such</w:t>
      </w:r>
      <w:r w:rsidR="00D1322A" w:rsidRPr="0097743B">
        <w:rPr>
          <w:rFonts w:ascii="Times New Roman" w:hAnsi="Times New Roman" w:cs="Times New Roman"/>
          <w:sz w:val="24"/>
          <w:szCs w:val="24"/>
        </w:rPr>
        <w:t xml:space="preserve"> programme known as Reproductive Health was integrated in the school curriculum. This intervention did not achieve the desired results. The statistics of the spread of HIV and unintended pregn</w:t>
      </w:r>
      <w:r w:rsidR="00A80FEE" w:rsidRPr="0097743B">
        <w:rPr>
          <w:rFonts w:ascii="Times New Roman" w:hAnsi="Times New Roman" w:cs="Times New Roman"/>
          <w:sz w:val="24"/>
          <w:szCs w:val="24"/>
        </w:rPr>
        <w:t>ancies among pupils kept rising.</w:t>
      </w:r>
    </w:p>
    <w:p w:rsidR="00A54FA3" w:rsidRPr="0097743B" w:rsidRDefault="007A1B36"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According to the Ministry of General Education (2013: xii), ‘In the early 90’s, efforts were made to include Reproductive Health in the school curriculum by partnering with UNESCO and UNFPA.’ As a result of this, the Curriculum Development Centre was tasked to integrate the Reproductive Health in the school curriculum. Th</w:t>
      </w:r>
      <w:r w:rsidR="00565AC5" w:rsidRPr="0097743B">
        <w:rPr>
          <w:rFonts w:ascii="Times New Roman" w:hAnsi="Times New Roman" w:cs="Times New Roman"/>
          <w:sz w:val="24"/>
          <w:szCs w:val="24"/>
        </w:rPr>
        <w:t>e Ministry of General E</w:t>
      </w:r>
      <w:r w:rsidRPr="0097743B">
        <w:rPr>
          <w:rFonts w:ascii="Times New Roman" w:hAnsi="Times New Roman" w:cs="Times New Roman"/>
          <w:sz w:val="24"/>
          <w:szCs w:val="24"/>
        </w:rPr>
        <w:t>ducation</w:t>
      </w:r>
      <w:r w:rsidR="00565AC5" w:rsidRPr="0097743B">
        <w:rPr>
          <w:rFonts w:ascii="Times New Roman" w:hAnsi="Times New Roman" w:cs="Times New Roman"/>
          <w:sz w:val="24"/>
          <w:szCs w:val="24"/>
        </w:rPr>
        <w:t xml:space="preserve"> (2013)</w:t>
      </w:r>
      <w:r w:rsidRPr="0097743B">
        <w:rPr>
          <w:rFonts w:ascii="Times New Roman" w:hAnsi="Times New Roman" w:cs="Times New Roman"/>
          <w:sz w:val="24"/>
          <w:szCs w:val="24"/>
        </w:rPr>
        <w:t xml:space="preserve"> </w:t>
      </w:r>
      <w:r w:rsidR="00FC5730" w:rsidRPr="0097743B">
        <w:rPr>
          <w:rFonts w:ascii="Times New Roman" w:hAnsi="Times New Roman" w:cs="Times New Roman"/>
          <w:sz w:val="24"/>
          <w:szCs w:val="24"/>
        </w:rPr>
        <w:t>asserts</w:t>
      </w:r>
      <w:r w:rsidRPr="0097743B">
        <w:rPr>
          <w:rFonts w:ascii="Times New Roman" w:hAnsi="Times New Roman" w:cs="Times New Roman"/>
          <w:sz w:val="24"/>
          <w:szCs w:val="24"/>
        </w:rPr>
        <w:t xml:space="preserve"> that Reproductive Health as an integrative subject did not address the issues of sexuality that were key in the lives of </w:t>
      </w:r>
      <w:r w:rsidR="00565AC5" w:rsidRPr="0097743B">
        <w:rPr>
          <w:rFonts w:ascii="Times New Roman" w:hAnsi="Times New Roman" w:cs="Times New Roman"/>
          <w:sz w:val="24"/>
          <w:szCs w:val="24"/>
        </w:rPr>
        <w:t xml:space="preserve">pupils. It generally included topics such as </w:t>
      </w:r>
      <w:r w:rsidR="00565AC5" w:rsidRPr="0097743B">
        <w:rPr>
          <w:rFonts w:ascii="Times New Roman" w:hAnsi="Times New Roman" w:cs="Times New Roman"/>
          <w:i/>
          <w:sz w:val="24"/>
          <w:szCs w:val="24"/>
        </w:rPr>
        <w:t>types of</w:t>
      </w:r>
      <w:r w:rsidR="00565AC5" w:rsidRPr="0097743B">
        <w:rPr>
          <w:rFonts w:ascii="Times New Roman" w:hAnsi="Times New Roman" w:cs="Times New Roman"/>
          <w:sz w:val="24"/>
          <w:szCs w:val="24"/>
        </w:rPr>
        <w:t xml:space="preserve"> </w:t>
      </w:r>
      <w:r w:rsidR="00565AC5" w:rsidRPr="0097743B">
        <w:rPr>
          <w:rFonts w:ascii="Times New Roman" w:hAnsi="Times New Roman" w:cs="Times New Roman"/>
          <w:i/>
          <w:sz w:val="24"/>
          <w:szCs w:val="24"/>
        </w:rPr>
        <w:t>contraceptives available in Zambia, types of STD’s, sex and marriage</w:t>
      </w:r>
      <w:r w:rsidR="00565AC5" w:rsidRPr="0097743B">
        <w:rPr>
          <w:rFonts w:ascii="Times New Roman" w:hAnsi="Times New Roman" w:cs="Times New Roman"/>
          <w:sz w:val="24"/>
          <w:szCs w:val="24"/>
        </w:rPr>
        <w:t xml:space="preserve"> and </w:t>
      </w:r>
      <w:r w:rsidR="00565AC5" w:rsidRPr="0097743B">
        <w:rPr>
          <w:rFonts w:ascii="Times New Roman" w:hAnsi="Times New Roman" w:cs="Times New Roman"/>
          <w:i/>
          <w:sz w:val="24"/>
          <w:szCs w:val="24"/>
        </w:rPr>
        <w:t>also puberty and growing up.</w:t>
      </w:r>
      <w:r w:rsidR="00540D89" w:rsidRPr="0097743B">
        <w:rPr>
          <w:rFonts w:ascii="Times New Roman" w:hAnsi="Times New Roman" w:cs="Times New Roman"/>
          <w:sz w:val="24"/>
          <w:szCs w:val="24"/>
        </w:rPr>
        <w:t xml:space="preserve"> The content on contraceptives generally outlined the different contraceptives that </w:t>
      </w:r>
      <w:r w:rsidR="00FC5730" w:rsidRPr="0097743B">
        <w:rPr>
          <w:rFonts w:ascii="Times New Roman" w:hAnsi="Times New Roman" w:cs="Times New Roman"/>
          <w:sz w:val="24"/>
          <w:szCs w:val="24"/>
        </w:rPr>
        <w:t>were</w:t>
      </w:r>
      <w:r w:rsidR="00540D89" w:rsidRPr="0097743B">
        <w:rPr>
          <w:rFonts w:ascii="Times New Roman" w:hAnsi="Times New Roman" w:cs="Times New Roman"/>
          <w:sz w:val="24"/>
          <w:szCs w:val="24"/>
        </w:rPr>
        <w:t xml:space="preserve"> available for the youths to use to avoid </w:t>
      </w:r>
      <w:r w:rsidR="009E060A" w:rsidRPr="0097743B">
        <w:rPr>
          <w:rFonts w:ascii="Times New Roman" w:hAnsi="Times New Roman" w:cs="Times New Roman"/>
          <w:sz w:val="24"/>
          <w:szCs w:val="24"/>
        </w:rPr>
        <w:t>pregnancies as they engage</w:t>
      </w:r>
      <w:r w:rsidR="00FC5730" w:rsidRPr="0097743B">
        <w:rPr>
          <w:rFonts w:ascii="Times New Roman" w:hAnsi="Times New Roman" w:cs="Times New Roman"/>
          <w:sz w:val="24"/>
          <w:szCs w:val="24"/>
        </w:rPr>
        <w:t>d</w:t>
      </w:r>
      <w:r w:rsidR="009E060A" w:rsidRPr="0097743B">
        <w:rPr>
          <w:rFonts w:ascii="Times New Roman" w:hAnsi="Times New Roman" w:cs="Times New Roman"/>
          <w:sz w:val="24"/>
          <w:szCs w:val="24"/>
        </w:rPr>
        <w:t xml:space="preserve"> in sexual activities. The pupils </w:t>
      </w:r>
      <w:r w:rsidR="00FC5730" w:rsidRPr="0097743B">
        <w:rPr>
          <w:rFonts w:ascii="Times New Roman" w:hAnsi="Times New Roman" w:cs="Times New Roman"/>
          <w:sz w:val="24"/>
          <w:szCs w:val="24"/>
        </w:rPr>
        <w:t>were</w:t>
      </w:r>
      <w:r w:rsidR="009E060A" w:rsidRPr="0097743B">
        <w:rPr>
          <w:rFonts w:ascii="Times New Roman" w:hAnsi="Times New Roman" w:cs="Times New Roman"/>
          <w:sz w:val="24"/>
          <w:szCs w:val="24"/>
        </w:rPr>
        <w:t xml:space="preserve"> given knowledge on how the contraceptives are used outlining their advantages and disadvantages. The Reproductive Health</w:t>
      </w:r>
      <w:r w:rsidR="00FC5730" w:rsidRPr="0097743B">
        <w:rPr>
          <w:rFonts w:ascii="Times New Roman" w:hAnsi="Times New Roman" w:cs="Times New Roman"/>
          <w:sz w:val="24"/>
          <w:szCs w:val="24"/>
        </w:rPr>
        <w:t>,</w:t>
      </w:r>
      <w:r w:rsidR="009E060A" w:rsidRPr="0097743B">
        <w:rPr>
          <w:rFonts w:ascii="Times New Roman" w:hAnsi="Times New Roman" w:cs="Times New Roman"/>
          <w:sz w:val="24"/>
          <w:szCs w:val="24"/>
        </w:rPr>
        <w:t xml:space="preserve"> as part of the school curriculum</w:t>
      </w:r>
      <w:r w:rsidR="00FC5730" w:rsidRPr="0097743B">
        <w:rPr>
          <w:rFonts w:ascii="Times New Roman" w:hAnsi="Times New Roman" w:cs="Times New Roman"/>
          <w:sz w:val="24"/>
          <w:szCs w:val="24"/>
        </w:rPr>
        <w:t>,</w:t>
      </w:r>
      <w:r w:rsidR="009E060A" w:rsidRPr="0097743B">
        <w:rPr>
          <w:rFonts w:ascii="Times New Roman" w:hAnsi="Times New Roman" w:cs="Times New Roman"/>
          <w:sz w:val="24"/>
          <w:szCs w:val="24"/>
        </w:rPr>
        <w:t xml:space="preserve"> included the types of Sexually Transmi</w:t>
      </w:r>
      <w:r w:rsidR="0057026F" w:rsidRPr="0097743B">
        <w:rPr>
          <w:rFonts w:ascii="Times New Roman" w:hAnsi="Times New Roman" w:cs="Times New Roman"/>
          <w:sz w:val="24"/>
          <w:szCs w:val="24"/>
        </w:rPr>
        <w:t>tted Diseases. Pupils learnt how</w:t>
      </w:r>
      <w:r w:rsidR="00A54FA3" w:rsidRPr="0097743B">
        <w:rPr>
          <w:rFonts w:ascii="Times New Roman" w:hAnsi="Times New Roman" w:cs="Times New Roman"/>
          <w:sz w:val="24"/>
          <w:szCs w:val="24"/>
        </w:rPr>
        <w:t xml:space="preserve"> the various types of STIs </w:t>
      </w:r>
      <w:r w:rsidR="00FC5730" w:rsidRPr="0097743B">
        <w:rPr>
          <w:rFonts w:ascii="Times New Roman" w:hAnsi="Times New Roman" w:cs="Times New Roman"/>
          <w:sz w:val="24"/>
          <w:szCs w:val="24"/>
        </w:rPr>
        <w:t>were</w:t>
      </w:r>
      <w:r w:rsidR="00A54FA3" w:rsidRPr="0097743B">
        <w:rPr>
          <w:rFonts w:ascii="Times New Roman" w:hAnsi="Times New Roman" w:cs="Times New Roman"/>
          <w:sz w:val="24"/>
          <w:szCs w:val="24"/>
        </w:rPr>
        <w:t xml:space="preserve"> transmitted, their symptoms and their signs and also how the diseases could be avoided. As part of Reproductive Health, sex and marriage as well as puberty were included to provide basic information on what they would expect to happen to their bodies during puberty. </w:t>
      </w:r>
    </w:p>
    <w:p w:rsidR="00E67995" w:rsidRPr="0097743B" w:rsidRDefault="00565AC5"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It was discovered that the topics that made up Reproductive Health did less or little to help learners develop life skills that were important in decision making as regards their sexuality that would in turn make them lead better lives. </w:t>
      </w:r>
      <w:r w:rsidR="00CB0140" w:rsidRPr="0097743B">
        <w:rPr>
          <w:rFonts w:ascii="Times New Roman" w:hAnsi="Times New Roman" w:cs="Times New Roman"/>
          <w:sz w:val="24"/>
          <w:szCs w:val="24"/>
        </w:rPr>
        <w:t xml:space="preserve">Reproductive Health lacked the knowledge on self-realisation and skills that </w:t>
      </w:r>
      <w:r w:rsidR="00444D21" w:rsidRPr="0097743B">
        <w:rPr>
          <w:rFonts w:ascii="Times New Roman" w:hAnsi="Times New Roman" w:cs="Times New Roman"/>
          <w:sz w:val="24"/>
          <w:szCs w:val="24"/>
        </w:rPr>
        <w:t>would equip learners in avoiding early pregnancies as well as the spread of STD’s. The Ministry of General Education (2013: xii) stipulates that ‘These have been found to have a lack in terms of helping learners to understand themselves sexually</w:t>
      </w:r>
      <w:r w:rsidR="00C94400" w:rsidRPr="0097743B">
        <w:rPr>
          <w:rFonts w:ascii="Times New Roman" w:hAnsi="Times New Roman" w:cs="Times New Roman"/>
          <w:sz w:val="24"/>
          <w:szCs w:val="24"/>
        </w:rPr>
        <w:t xml:space="preserve">, </w:t>
      </w:r>
      <w:r w:rsidR="00444D21" w:rsidRPr="0097743B">
        <w:rPr>
          <w:rFonts w:ascii="Times New Roman" w:hAnsi="Times New Roman" w:cs="Times New Roman"/>
          <w:sz w:val="24"/>
          <w:szCs w:val="24"/>
        </w:rPr>
        <w:t>the young people still remained in a dilemma of life and sex and early pregnancies, abortions and STI’s still rocked their lives.’</w:t>
      </w:r>
    </w:p>
    <w:p w:rsidR="002E2750" w:rsidRPr="0097743B" w:rsidRDefault="00FC5730"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Additionally, </w:t>
      </w:r>
      <w:r w:rsidR="00E67995" w:rsidRPr="0097743B">
        <w:rPr>
          <w:rFonts w:ascii="Times New Roman" w:hAnsi="Times New Roman" w:cs="Times New Roman"/>
          <w:sz w:val="24"/>
          <w:szCs w:val="24"/>
        </w:rPr>
        <w:t xml:space="preserve">UNESCO (2009) reported that a lot of young people in Zambia had no access to accurate information on sex and sexuality. This made it easier for them to be vulnerable to pregnancies and STI’s as they tended to get involved in many sexual risky behaviours. </w:t>
      </w:r>
      <w:r w:rsidR="00A54FA3" w:rsidRPr="0097743B">
        <w:rPr>
          <w:rFonts w:ascii="Times New Roman" w:hAnsi="Times New Roman" w:cs="Times New Roman"/>
          <w:sz w:val="24"/>
          <w:szCs w:val="24"/>
        </w:rPr>
        <w:t>Pupils were engaging in sexual behaviours with limited information with respect to how they were to make informed decision concerning their sexuality. Girls from poor families would indulge themselves in sexual activities</w:t>
      </w:r>
      <w:r w:rsidR="003748F6" w:rsidRPr="0097743B">
        <w:rPr>
          <w:rFonts w:ascii="Times New Roman" w:hAnsi="Times New Roman" w:cs="Times New Roman"/>
          <w:sz w:val="24"/>
          <w:szCs w:val="24"/>
        </w:rPr>
        <w:t xml:space="preserve"> for monetary gain but ended up becoming pregnant and contracted STIs.</w:t>
      </w:r>
      <w:r w:rsidR="00A54FA3" w:rsidRPr="0097743B">
        <w:rPr>
          <w:rFonts w:ascii="Times New Roman" w:hAnsi="Times New Roman" w:cs="Times New Roman"/>
          <w:sz w:val="24"/>
          <w:szCs w:val="24"/>
        </w:rPr>
        <w:t xml:space="preserve"> </w:t>
      </w:r>
      <w:r w:rsidR="00E67995" w:rsidRPr="0097743B">
        <w:rPr>
          <w:rFonts w:ascii="Times New Roman" w:hAnsi="Times New Roman" w:cs="Times New Roman"/>
          <w:sz w:val="24"/>
          <w:szCs w:val="24"/>
        </w:rPr>
        <w:t>The trend made them not perform very well at school.</w:t>
      </w:r>
      <w:r w:rsidR="001C3186" w:rsidRPr="0097743B">
        <w:rPr>
          <w:rFonts w:ascii="Times New Roman" w:hAnsi="Times New Roman" w:cs="Times New Roman"/>
          <w:sz w:val="24"/>
          <w:szCs w:val="24"/>
        </w:rPr>
        <w:t xml:space="preserve"> This also made them to fall out of school and failed to contribut</w:t>
      </w:r>
      <w:r w:rsidR="00F8799D" w:rsidRPr="0097743B">
        <w:rPr>
          <w:rFonts w:ascii="Times New Roman" w:hAnsi="Times New Roman" w:cs="Times New Roman"/>
          <w:sz w:val="24"/>
          <w:szCs w:val="24"/>
        </w:rPr>
        <w:t>e</w:t>
      </w:r>
      <w:r w:rsidR="001C3186" w:rsidRPr="0097743B">
        <w:rPr>
          <w:rFonts w:ascii="Times New Roman" w:hAnsi="Times New Roman" w:cs="Times New Roman"/>
          <w:sz w:val="24"/>
          <w:szCs w:val="24"/>
        </w:rPr>
        <w:t xml:space="preserve"> positively to national development.</w:t>
      </w:r>
    </w:p>
    <w:p w:rsidR="00154727" w:rsidRPr="0097743B" w:rsidRDefault="00E90B57" w:rsidP="00B31BC8">
      <w:pPr>
        <w:pStyle w:val="Heading3"/>
        <w:spacing w:after="240"/>
      </w:pPr>
      <w:bookmarkStart w:id="14" w:name="_Toc531600845"/>
      <w:r w:rsidRPr="0097743B">
        <w:t>1.</w:t>
      </w:r>
      <w:r w:rsidR="00730F2E" w:rsidRPr="0097743B">
        <w:t>1.</w:t>
      </w:r>
      <w:r w:rsidRPr="0097743B">
        <w:t xml:space="preserve">3 </w:t>
      </w:r>
      <w:r w:rsidR="00154727" w:rsidRPr="0097743B">
        <w:t>Sexuality Education in Zambia</w:t>
      </w:r>
      <w:bookmarkEnd w:id="14"/>
    </w:p>
    <w:p w:rsidR="004E6B9D" w:rsidRPr="0097743B" w:rsidRDefault="00154727"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In the past, sexuality education </w:t>
      </w:r>
      <w:r w:rsidR="00346402" w:rsidRPr="0097743B">
        <w:rPr>
          <w:rFonts w:ascii="Times New Roman" w:hAnsi="Times New Roman" w:cs="Times New Roman"/>
          <w:sz w:val="24"/>
          <w:szCs w:val="24"/>
        </w:rPr>
        <w:t xml:space="preserve">(which helped learners acquire life skills) </w:t>
      </w:r>
      <w:r w:rsidRPr="0097743B">
        <w:rPr>
          <w:rFonts w:ascii="Times New Roman" w:hAnsi="Times New Roman" w:cs="Times New Roman"/>
          <w:sz w:val="24"/>
          <w:szCs w:val="24"/>
        </w:rPr>
        <w:t xml:space="preserve">was </w:t>
      </w:r>
      <w:r w:rsidR="00B51665" w:rsidRPr="0097743B">
        <w:rPr>
          <w:rFonts w:ascii="Times New Roman" w:hAnsi="Times New Roman" w:cs="Times New Roman"/>
          <w:sz w:val="24"/>
          <w:szCs w:val="24"/>
        </w:rPr>
        <w:t xml:space="preserve">an </w:t>
      </w:r>
      <w:r w:rsidRPr="0097743B">
        <w:rPr>
          <w:rFonts w:ascii="Times New Roman" w:hAnsi="Times New Roman" w:cs="Times New Roman"/>
          <w:sz w:val="24"/>
          <w:szCs w:val="24"/>
        </w:rPr>
        <w:t>integrative programme that</w:t>
      </w:r>
      <w:r w:rsidR="00346402" w:rsidRPr="0097743B">
        <w:rPr>
          <w:rFonts w:ascii="Times New Roman" w:hAnsi="Times New Roman" w:cs="Times New Roman"/>
          <w:sz w:val="24"/>
          <w:szCs w:val="24"/>
        </w:rPr>
        <w:t xml:space="preserve"> was offered in primary schools</w:t>
      </w:r>
      <w:r w:rsidRPr="0097743B">
        <w:rPr>
          <w:rFonts w:ascii="Times New Roman" w:hAnsi="Times New Roman" w:cs="Times New Roman"/>
          <w:sz w:val="24"/>
          <w:szCs w:val="24"/>
        </w:rPr>
        <w:t xml:space="preserve">. According to </w:t>
      </w:r>
      <w:r w:rsidR="00B51665" w:rsidRPr="0097743B">
        <w:rPr>
          <w:rFonts w:ascii="Times New Roman" w:hAnsi="Times New Roman" w:cs="Times New Roman"/>
          <w:sz w:val="24"/>
          <w:szCs w:val="24"/>
        </w:rPr>
        <w:t xml:space="preserve">the </w:t>
      </w:r>
      <w:r w:rsidRPr="0097743B">
        <w:rPr>
          <w:rFonts w:ascii="Times New Roman" w:hAnsi="Times New Roman" w:cs="Times New Roman"/>
          <w:sz w:val="24"/>
          <w:szCs w:val="24"/>
        </w:rPr>
        <w:t>Ministry of Education (2003), sexuality education was not a stand-alone subject that appear</w:t>
      </w:r>
      <w:r w:rsidR="00B51665" w:rsidRPr="0097743B">
        <w:rPr>
          <w:rFonts w:ascii="Times New Roman" w:hAnsi="Times New Roman" w:cs="Times New Roman"/>
          <w:sz w:val="24"/>
          <w:szCs w:val="24"/>
        </w:rPr>
        <w:t>ed</w:t>
      </w:r>
      <w:r w:rsidRPr="0097743B">
        <w:rPr>
          <w:rFonts w:ascii="Times New Roman" w:hAnsi="Times New Roman" w:cs="Times New Roman"/>
          <w:sz w:val="24"/>
          <w:szCs w:val="24"/>
        </w:rPr>
        <w:t xml:space="preserve"> on the time table. It was integrated in other subjects that provided self-awareness, puberty, contraceptives and personal relationships. It should be mentioned here that such life skills were not included in the syllabus for pupils in secondary schools and as such, no reading materials were published by the CDC</w:t>
      </w:r>
      <w:r w:rsidR="004E6B9D" w:rsidRPr="0097743B">
        <w:rPr>
          <w:rFonts w:ascii="Times New Roman" w:hAnsi="Times New Roman" w:cs="Times New Roman"/>
          <w:sz w:val="24"/>
          <w:szCs w:val="24"/>
        </w:rPr>
        <w:t xml:space="preserve"> on Sexuality Education</w:t>
      </w:r>
      <w:r w:rsidRPr="0097743B">
        <w:rPr>
          <w:rFonts w:ascii="Times New Roman" w:hAnsi="Times New Roman" w:cs="Times New Roman"/>
          <w:sz w:val="24"/>
          <w:szCs w:val="24"/>
        </w:rPr>
        <w:t>.</w:t>
      </w:r>
      <w:r w:rsidR="004E6B9D" w:rsidRPr="0097743B">
        <w:rPr>
          <w:rFonts w:ascii="Times New Roman" w:hAnsi="Times New Roman" w:cs="Times New Roman"/>
          <w:sz w:val="24"/>
          <w:szCs w:val="24"/>
        </w:rPr>
        <w:t xml:space="preserve"> </w:t>
      </w:r>
    </w:p>
    <w:p w:rsidR="00EB76D7" w:rsidRPr="0097743B" w:rsidRDefault="00346402"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Additionally,</w:t>
      </w:r>
      <w:r w:rsidR="00464E0A" w:rsidRPr="0097743B">
        <w:rPr>
          <w:rFonts w:ascii="Times New Roman" w:hAnsi="Times New Roman" w:cs="Times New Roman"/>
          <w:sz w:val="24"/>
          <w:szCs w:val="24"/>
        </w:rPr>
        <w:t xml:space="preserve"> Sexuality Education</w:t>
      </w:r>
      <w:r w:rsidR="00D031E4" w:rsidRPr="0097743B">
        <w:rPr>
          <w:rFonts w:ascii="Times New Roman" w:hAnsi="Times New Roman" w:cs="Times New Roman"/>
          <w:sz w:val="24"/>
          <w:szCs w:val="24"/>
        </w:rPr>
        <w:t xml:space="preserve"> offered</w:t>
      </w:r>
      <w:r w:rsidR="00464E0A" w:rsidRPr="0097743B">
        <w:rPr>
          <w:rFonts w:ascii="Times New Roman" w:hAnsi="Times New Roman" w:cs="Times New Roman"/>
          <w:sz w:val="24"/>
          <w:szCs w:val="24"/>
        </w:rPr>
        <w:t xml:space="preserve"> in the secondary schools </w:t>
      </w:r>
      <w:r w:rsidR="00F219C3" w:rsidRPr="0097743B">
        <w:rPr>
          <w:rFonts w:ascii="Times New Roman" w:hAnsi="Times New Roman" w:cs="Times New Roman"/>
          <w:sz w:val="24"/>
          <w:szCs w:val="24"/>
        </w:rPr>
        <w:t xml:space="preserve">did not fully address the needs of learners </w:t>
      </w:r>
      <w:r w:rsidR="00464E0A" w:rsidRPr="0097743B">
        <w:rPr>
          <w:rFonts w:ascii="Times New Roman" w:hAnsi="Times New Roman" w:cs="Times New Roman"/>
          <w:sz w:val="24"/>
          <w:szCs w:val="24"/>
        </w:rPr>
        <w:t xml:space="preserve">and </w:t>
      </w:r>
      <w:r w:rsidR="00D031E4" w:rsidRPr="0097743B">
        <w:rPr>
          <w:rFonts w:ascii="Times New Roman" w:hAnsi="Times New Roman" w:cs="Times New Roman"/>
          <w:sz w:val="24"/>
          <w:szCs w:val="24"/>
        </w:rPr>
        <w:t xml:space="preserve">the </w:t>
      </w:r>
      <w:r w:rsidR="00464E0A" w:rsidRPr="0097743B">
        <w:rPr>
          <w:rFonts w:ascii="Times New Roman" w:hAnsi="Times New Roman" w:cs="Times New Roman"/>
          <w:sz w:val="24"/>
          <w:szCs w:val="24"/>
        </w:rPr>
        <w:t xml:space="preserve">absence of literature on sexuality education made it difficult for the programme to have a substantial </w:t>
      </w:r>
      <w:r w:rsidR="00D031E4" w:rsidRPr="0097743B">
        <w:rPr>
          <w:rFonts w:ascii="Times New Roman" w:hAnsi="Times New Roman" w:cs="Times New Roman"/>
          <w:sz w:val="24"/>
          <w:szCs w:val="24"/>
        </w:rPr>
        <w:t xml:space="preserve">positive </w:t>
      </w:r>
      <w:r w:rsidR="00464E0A" w:rsidRPr="0097743B">
        <w:rPr>
          <w:rFonts w:ascii="Times New Roman" w:hAnsi="Times New Roman" w:cs="Times New Roman"/>
          <w:sz w:val="24"/>
          <w:szCs w:val="24"/>
        </w:rPr>
        <w:t xml:space="preserve">impact on </w:t>
      </w:r>
      <w:r w:rsidR="00D031E4" w:rsidRPr="0097743B">
        <w:rPr>
          <w:rFonts w:ascii="Times New Roman" w:hAnsi="Times New Roman" w:cs="Times New Roman"/>
          <w:sz w:val="24"/>
          <w:szCs w:val="24"/>
        </w:rPr>
        <w:t xml:space="preserve">the </w:t>
      </w:r>
      <w:r w:rsidR="00464E0A" w:rsidRPr="0097743B">
        <w:rPr>
          <w:rFonts w:ascii="Times New Roman" w:hAnsi="Times New Roman" w:cs="Times New Roman"/>
          <w:sz w:val="24"/>
          <w:szCs w:val="24"/>
        </w:rPr>
        <w:t>learners. To compound matters</w:t>
      </w:r>
      <w:r w:rsidR="00D031E4" w:rsidRPr="0097743B">
        <w:rPr>
          <w:rFonts w:ascii="Times New Roman" w:hAnsi="Times New Roman" w:cs="Times New Roman"/>
          <w:sz w:val="24"/>
          <w:szCs w:val="24"/>
        </w:rPr>
        <w:t xml:space="preserve"> further</w:t>
      </w:r>
      <w:r w:rsidR="00464E0A" w:rsidRPr="0097743B">
        <w:rPr>
          <w:rFonts w:ascii="Times New Roman" w:hAnsi="Times New Roman" w:cs="Times New Roman"/>
          <w:sz w:val="24"/>
          <w:szCs w:val="24"/>
        </w:rPr>
        <w:t>, the cultural practices in Zambia</w:t>
      </w:r>
      <w:r w:rsidR="00D031E4" w:rsidRPr="0097743B">
        <w:rPr>
          <w:rFonts w:ascii="Times New Roman" w:hAnsi="Times New Roman" w:cs="Times New Roman"/>
          <w:sz w:val="24"/>
          <w:szCs w:val="24"/>
        </w:rPr>
        <w:t>,</w:t>
      </w:r>
      <w:r w:rsidR="00464E0A" w:rsidRPr="0097743B">
        <w:rPr>
          <w:rFonts w:ascii="Times New Roman" w:hAnsi="Times New Roman" w:cs="Times New Roman"/>
          <w:sz w:val="24"/>
          <w:szCs w:val="24"/>
        </w:rPr>
        <w:t xml:space="preserve"> then, did not allow topics </w:t>
      </w:r>
      <w:r w:rsidR="00D031E4" w:rsidRPr="0097743B">
        <w:rPr>
          <w:rFonts w:ascii="Times New Roman" w:hAnsi="Times New Roman" w:cs="Times New Roman"/>
          <w:sz w:val="24"/>
          <w:szCs w:val="24"/>
        </w:rPr>
        <w:t xml:space="preserve">related </w:t>
      </w:r>
      <w:r w:rsidR="00BB5564" w:rsidRPr="0097743B">
        <w:rPr>
          <w:rFonts w:ascii="Times New Roman" w:hAnsi="Times New Roman" w:cs="Times New Roman"/>
          <w:sz w:val="24"/>
          <w:szCs w:val="24"/>
        </w:rPr>
        <w:t>to sexuality</w:t>
      </w:r>
      <w:r w:rsidR="00464E0A" w:rsidRPr="0097743B">
        <w:rPr>
          <w:rFonts w:ascii="Times New Roman" w:hAnsi="Times New Roman" w:cs="Times New Roman"/>
          <w:sz w:val="24"/>
          <w:szCs w:val="24"/>
        </w:rPr>
        <w:t xml:space="preserve"> to be discussed among adolescents. </w:t>
      </w:r>
      <w:r w:rsidR="00B51665" w:rsidRPr="0097743B">
        <w:rPr>
          <w:rFonts w:ascii="Times New Roman" w:hAnsi="Times New Roman" w:cs="Times New Roman"/>
          <w:sz w:val="24"/>
          <w:szCs w:val="24"/>
        </w:rPr>
        <w:t xml:space="preserve">Topics on sexuality were regarded as a taboo in most Zambian communities and therefore even if girls in schools fell pregnant, there was not much outcry from </w:t>
      </w:r>
      <w:r w:rsidR="00D031E4" w:rsidRPr="0097743B">
        <w:rPr>
          <w:rFonts w:ascii="Times New Roman" w:hAnsi="Times New Roman" w:cs="Times New Roman"/>
          <w:sz w:val="24"/>
          <w:szCs w:val="24"/>
        </w:rPr>
        <w:t xml:space="preserve">the </w:t>
      </w:r>
      <w:r w:rsidR="00B51665" w:rsidRPr="0097743B">
        <w:rPr>
          <w:rFonts w:ascii="Times New Roman" w:hAnsi="Times New Roman" w:cs="Times New Roman"/>
          <w:sz w:val="24"/>
          <w:szCs w:val="24"/>
        </w:rPr>
        <w:t>parents.</w:t>
      </w:r>
      <w:r w:rsidR="00154727" w:rsidRPr="0097743B">
        <w:rPr>
          <w:rFonts w:ascii="Times New Roman" w:hAnsi="Times New Roman" w:cs="Times New Roman"/>
          <w:sz w:val="24"/>
          <w:szCs w:val="24"/>
        </w:rPr>
        <w:t xml:space="preserve"> </w:t>
      </w:r>
      <w:r w:rsidR="00B51665" w:rsidRPr="0097743B">
        <w:rPr>
          <w:rFonts w:ascii="Times New Roman" w:hAnsi="Times New Roman" w:cs="Times New Roman"/>
          <w:sz w:val="24"/>
          <w:szCs w:val="24"/>
        </w:rPr>
        <w:t>The Zambian government</w:t>
      </w:r>
      <w:r w:rsidR="00D031E4" w:rsidRPr="0097743B">
        <w:rPr>
          <w:rFonts w:ascii="Times New Roman" w:hAnsi="Times New Roman" w:cs="Times New Roman"/>
          <w:sz w:val="24"/>
          <w:szCs w:val="24"/>
        </w:rPr>
        <w:t>,</w:t>
      </w:r>
      <w:r w:rsidR="00B51665" w:rsidRPr="0097743B">
        <w:rPr>
          <w:rFonts w:ascii="Times New Roman" w:hAnsi="Times New Roman" w:cs="Times New Roman"/>
          <w:sz w:val="24"/>
          <w:szCs w:val="24"/>
        </w:rPr>
        <w:t xml:space="preserve"> however</w:t>
      </w:r>
      <w:r w:rsidR="00D031E4" w:rsidRPr="0097743B">
        <w:rPr>
          <w:rFonts w:ascii="Times New Roman" w:hAnsi="Times New Roman" w:cs="Times New Roman"/>
          <w:sz w:val="24"/>
          <w:szCs w:val="24"/>
        </w:rPr>
        <w:t>,</w:t>
      </w:r>
      <w:r w:rsidR="00B51665" w:rsidRPr="0097743B">
        <w:rPr>
          <w:rFonts w:ascii="Times New Roman" w:hAnsi="Times New Roman" w:cs="Times New Roman"/>
          <w:sz w:val="24"/>
          <w:szCs w:val="24"/>
        </w:rPr>
        <w:t xml:space="preserve"> was not comfortable with the alarming statistics as regards the number of girls dropping out of school due to pregnancies. According to the Ministry of Education (1996), </w:t>
      </w:r>
      <w:r w:rsidR="00D031E4" w:rsidRPr="0097743B">
        <w:rPr>
          <w:rFonts w:ascii="Times New Roman" w:hAnsi="Times New Roman" w:cs="Times New Roman"/>
          <w:sz w:val="24"/>
          <w:szCs w:val="24"/>
        </w:rPr>
        <w:t xml:space="preserve">the </w:t>
      </w:r>
      <w:r w:rsidR="00B51665" w:rsidRPr="0097743B">
        <w:rPr>
          <w:rFonts w:ascii="Times New Roman" w:hAnsi="Times New Roman" w:cs="Times New Roman"/>
          <w:sz w:val="24"/>
          <w:szCs w:val="24"/>
        </w:rPr>
        <w:t xml:space="preserve">government designed a deliberate policy to allow girls who </w:t>
      </w:r>
      <w:r w:rsidR="00F87B73" w:rsidRPr="0097743B">
        <w:rPr>
          <w:rFonts w:ascii="Times New Roman" w:hAnsi="Times New Roman" w:cs="Times New Roman"/>
          <w:sz w:val="24"/>
          <w:szCs w:val="24"/>
        </w:rPr>
        <w:t xml:space="preserve">fell pregnant to go back to school and continue with their education. This policy, called the Re-entry Policy might </w:t>
      </w:r>
      <w:r w:rsidR="00EB76D7" w:rsidRPr="0097743B">
        <w:rPr>
          <w:rFonts w:ascii="Times New Roman" w:hAnsi="Times New Roman" w:cs="Times New Roman"/>
          <w:sz w:val="24"/>
          <w:szCs w:val="24"/>
        </w:rPr>
        <w:t xml:space="preserve">have </w:t>
      </w:r>
      <w:r w:rsidR="00F87B73" w:rsidRPr="0097743B">
        <w:rPr>
          <w:rFonts w:ascii="Times New Roman" w:hAnsi="Times New Roman" w:cs="Times New Roman"/>
          <w:sz w:val="24"/>
          <w:szCs w:val="24"/>
        </w:rPr>
        <w:t xml:space="preserve">enhanced equal access to education between boys and girls as it supported the progression of girls in their education, but it did not hinder girls from falling pregnant. </w:t>
      </w:r>
    </w:p>
    <w:p w:rsidR="009063A5" w:rsidRPr="0097743B" w:rsidRDefault="00F87B73"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study that was done by </w:t>
      </w:r>
      <w:proofErr w:type="spellStart"/>
      <w:r w:rsidRPr="0097743B">
        <w:rPr>
          <w:rFonts w:ascii="Times New Roman" w:hAnsi="Times New Roman" w:cs="Times New Roman"/>
          <w:sz w:val="24"/>
          <w:szCs w:val="24"/>
        </w:rPr>
        <w:t>Simuchim</w:t>
      </w:r>
      <w:r w:rsidR="00D031E4" w:rsidRPr="0097743B">
        <w:rPr>
          <w:rFonts w:ascii="Times New Roman" w:hAnsi="Times New Roman" w:cs="Times New Roman"/>
          <w:sz w:val="24"/>
          <w:szCs w:val="24"/>
        </w:rPr>
        <w:t>ba</w:t>
      </w:r>
      <w:proofErr w:type="spellEnd"/>
      <w:r w:rsidR="00D031E4" w:rsidRPr="0097743B">
        <w:rPr>
          <w:rFonts w:ascii="Times New Roman" w:hAnsi="Times New Roman" w:cs="Times New Roman"/>
          <w:sz w:val="24"/>
          <w:szCs w:val="24"/>
        </w:rPr>
        <w:t xml:space="preserve"> and </w:t>
      </w:r>
      <w:proofErr w:type="spellStart"/>
      <w:r w:rsidR="00D031E4" w:rsidRPr="0097743B">
        <w:rPr>
          <w:rFonts w:ascii="Times New Roman" w:hAnsi="Times New Roman" w:cs="Times New Roman"/>
          <w:sz w:val="24"/>
          <w:szCs w:val="24"/>
        </w:rPr>
        <w:t>Luangala</w:t>
      </w:r>
      <w:proofErr w:type="spellEnd"/>
      <w:r w:rsidR="00D031E4" w:rsidRPr="0097743B">
        <w:rPr>
          <w:rFonts w:ascii="Times New Roman" w:hAnsi="Times New Roman" w:cs="Times New Roman"/>
          <w:sz w:val="24"/>
          <w:szCs w:val="24"/>
        </w:rPr>
        <w:t xml:space="preserve"> (2006) indicated</w:t>
      </w:r>
      <w:r w:rsidRPr="0097743B">
        <w:rPr>
          <w:rFonts w:ascii="Times New Roman" w:hAnsi="Times New Roman" w:cs="Times New Roman"/>
          <w:sz w:val="24"/>
          <w:szCs w:val="24"/>
        </w:rPr>
        <w:t xml:space="preserve"> that despite the Ministry of Education introducing the Re-entry Policy to level the gender imbalances in the provision of e</w:t>
      </w:r>
      <w:r w:rsidR="00EB76D7" w:rsidRPr="0097743B">
        <w:rPr>
          <w:rFonts w:ascii="Times New Roman" w:hAnsi="Times New Roman" w:cs="Times New Roman"/>
          <w:sz w:val="24"/>
          <w:szCs w:val="24"/>
        </w:rPr>
        <w:t>ducation in Zambia, some female</w:t>
      </w:r>
      <w:r w:rsidRPr="0097743B">
        <w:rPr>
          <w:rFonts w:ascii="Times New Roman" w:hAnsi="Times New Roman" w:cs="Times New Roman"/>
          <w:sz w:val="24"/>
          <w:szCs w:val="24"/>
        </w:rPr>
        <w:t xml:space="preserve"> learners abused it. </w:t>
      </w:r>
      <w:r w:rsidR="00EB76D7" w:rsidRPr="0097743B">
        <w:rPr>
          <w:rFonts w:ascii="Times New Roman" w:hAnsi="Times New Roman" w:cs="Times New Roman"/>
          <w:sz w:val="24"/>
          <w:szCs w:val="24"/>
        </w:rPr>
        <w:t xml:space="preserve">The policy did </w:t>
      </w:r>
      <w:r w:rsidRPr="0097743B">
        <w:rPr>
          <w:rFonts w:ascii="Times New Roman" w:hAnsi="Times New Roman" w:cs="Times New Roman"/>
          <w:sz w:val="24"/>
          <w:szCs w:val="24"/>
        </w:rPr>
        <w:t>not also hinder pupils from engaging in risky sexual behaviours.</w:t>
      </w:r>
      <w:r w:rsidR="00E6338E" w:rsidRPr="0097743B">
        <w:rPr>
          <w:rFonts w:ascii="Times New Roman" w:hAnsi="Times New Roman" w:cs="Times New Roman"/>
          <w:sz w:val="24"/>
          <w:szCs w:val="24"/>
        </w:rPr>
        <w:t xml:space="preserve"> The Ministry of Education </w:t>
      </w:r>
      <w:r w:rsidR="00C73C87" w:rsidRPr="0097743B">
        <w:rPr>
          <w:rFonts w:ascii="Times New Roman" w:hAnsi="Times New Roman" w:cs="Times New Roman"/>
          <w:sz w:val="24"/>
          <w:szCs w:val="24"/>
        </w:rPr>
        <w:t xml:space="preserve">(2013) </w:t>
      </w:r>
      <w:r w:rsidR="00D031E4" w:rsidRPr="0097743B">
        <w:rPr>
          <w:rFonts w:ascii="Times New Roman" w:hAnsi="Times New Roman" w:cs="Times New Roman"/>
          <w:sz w:val="24"/>
          <w:szCs w:val="24"/>
        </w:rPr>
        <w:t>framework reports</w:t>
      </w:r>
      <w:r w:rsidR="00C73C87" w:rsidRPr="0097743B">
        <w:rPr>
          <w:rFonts w:ascii="Times New Roman" w:hAnsi="Times New Roman" w:cs="Times New Roman"/>
          <w:sz w:val="24"/>
          <w:szCs w:val="24"/>
        </w:rPr>
        <w:t xml:space="preserve"> that the development of the Comprehensive Sexuality Education Framework was prompted by data from research showing worrying high numbers of school dropout due to Pregnancy. It goes on to state that the STI’s cases among lea</w:t>
      </w:r>
      <w:r w:rsidR="009063A5" w:rsidRPr="0097743B">
        <w:rPr>
          <w:rFonts w:ascii="Times New Roman" w:hAnsi="Times New Roman" w:cs="Times New Roman"/>
          <w:sz w:val="24"/>
          <w:szCs w:val="24"/>
        </w:rPr>
        <w:t xml:space="preserve">rners were equally on the </w:t>
      </w:r>
      <w:r w:rsidR="00D031E4" w:rsidRPr="0097743B">
        <w:rPr>
          <w:rFonts w:ascii="Times New Roman" w:hAnsi="Times New Roman" w:cs="Times New Roman"/>
          <w:sz w:val="24"/>
          <w:szCs w:val="24"/>
        </w:rPr>
        <w:t>increase</w:t>
      </w:r>
      <w:r w:rsidR="009063A5" w:rsidRPr="0097743B">
        <w:rPr>
          <w:rFonts w:ascii="Times New Roman" w:hAnsi="Times New Roman" w:cs="Times New Roman"/>
          <w:sz w:val="24"/>
          <w:szCs w:val="24"/>
        </w:rPr>
        <w:t>.</w:t>
      </w:r>
      <w:r w:rsidR="0078062C" w:rsidRPr="0097743B">
        <w:rPr>
          <w:rFonts w:ascii="Times New Roman" w:hAnsi="Times New Roman" w:cs="Times New Roman"/>
          <w:sz w:val="24"/>
          <w:szCs w:val="24"/>
        </w:rPr>
        <w:t xml:space="preserve"> This is what prompted the researcher to undertake this study to establish the implementation of Comprehensive Sexuality Education in selected secondary schools in Solwezi district.</w:t>
      </w:r>
    </w:p>
    <w:p w:rsidR="00961580" w:rsidRPr="0097743B" w:rsidRDefault="00730F2E" w:rsidP="00961580">
      <w:pPr>
        <w:pStyle w:val="Heading2"/>
        <w:rPr>
          <w:color w:val="auto"/>
        </w:rPr>
      </w:pPr>
      <w:bookmarkStart w:id="15" w:name="_Toc531600846"/>
      <w:r w:rsidRPr="0097743B">
        <w:rPr>
          <w:color w:val="auto"/>
        </w:rPr>
        <w:t>1.2</w:t>
      </w:r>
      <w:r w:rsidR="00961580" w:rsidRPr="0097743B">
        <w:rPr>
          <w:color w:val="auto"/>
        </w:rPr>
        <w:t xml:space="preserve"> Statement of the Problem</w:t>
      </w:r>
      <w:bookmarkEnd w:id="15"/>
    </w:p>
    <w:p w:rsidR="00906A42" w:rsidRPr="0097743B" w:rsidRDefault="00463C10" w:rsidP="00961580">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spread of HIV and </w:t>
      </w:r>
      <w:r w:rsidR="00961580" w:rsidRPr="0097743B">
        <w:rPr>
          <w:rFonts w:ascii="Times New Roman" w:hAnsi="Times New Roman" w:cs="Times New Roman"/>
          <w:sz w:val="24"/>
          <w:szCs w:val="24"/>
        </w:rPr>
        <w:t xml:space="preserve">AIDS among school going children and the rate at which the girls </w:t>
      </w:r>
      <w:r w:rsidRPr="0097743B">
        <w:rPr>
          <w:rFonts w:ascii="Times New Roman" w:hAnsi="Times New Roman" w:cs="Times New Roman"/>
          <w:sz w:val="24"/>
          <w:szCs w:val="24"/>
        </w:rPr>
        <w:t>become</w:t>
      </w:r>
      <w:r w:rsidR="00961580" w:rsidRPr="0097743B">
        <w:rPr>
          <w:rFonts w:ascii="Times New Roman" w:hAnsi="Times New Roman" w:cs="Times New Roman"/>
          <w:sz w:val="24"/>
          <w:szCs w:val="24"/>
        </w:rPr>
        <w:t xml:space="preserve"> pregnant at </w:t>
      </w:r>
      <w:r w:rsidRPr="0097743B">
        <w:rPr>
          <w:rFonts w:ascii="Times New Roman" w:hAnsi="Times New Roman" w:cs="Times New Roman"/>
          <w:sz w:val="24"/>
          <w:szCs w:val="24"/>
        </w:rPr>
        <w:t>an early age</w:t>
      </w:r>
      <w:r w:rsidR="00961580" w:rsidRPr="0097743B">
        <w:rPr>
          <w:rFonts w:ascii="Times New Roman" w:hAnsi="Times New Roman" w:cs="Times New Roman"/>
          <w:sz w:val="24"/>
          <w:szCs w:val="24"/>
        </w:rPr>
        <w:t xml:space="preserve"> has remained a critical issue in the Zambian education system. Despite many interventions </w:t>
      </w:r>
      <w:r w:rsidRPr="0097743B">
        <w:rPr>
          <w:rFonts w:ascii="Times New Roman" w:hAnsi="Times New Roman" w:cs="Times New Roman"/>
          <w:sz w:val="24"/>
          <w:szCs w:val="24"/>
        </w:rPr>
        <w:t>by</w:t>
      </w:r>
      <w:r w:rsidR="00961580" w:rsidRPr="0097743B">
        <w:rPr>
          <w:rFonts w:ascii="Times New Roman" w:hAnsi="Times New Roman" w:cs="Times New Roman"/>
          <w:sz w:val="24"/>
          <w:szCs w:val="24"/>
        </w:rPr>
        <w:t xml:space="preserve"> both the government and non-governmental organisations </w:t>
      </w:r>
      <w:r w:rsidRPr="0097743B">
        <w:rPr>
          <w:rFonts w:ascii="Times New Roman" w:hAnsi="Times New Roman" w:cs="Times New Roman"/>
          <w:sz w:val="24"/>
          <w:szCs w:val="24"/>
        </w:rPr>
        <w:t xml:space="preserve">meant </w:t>
      </w:r>
      <w:r w:rsidR="00961580" w:rsidRPr="0097743B">
        <w:rPr>
          <w:rFonts w:ascii="Times New Roman" w:hAnsi="Times New Roman" w:cs="Times New Roman"/>
          <w:sz w:val="24"/>
          <w:szCs w:val="24"/>
        </w:rPr>
        <w:t xml:space="preserve">to </w:t>
      </w:r>
      <w:r w:rsidRPr="0097743B">
        <w:rPr>
          <w:rFonts w:ascii="Times New Roman" w:hAnsi="Times New Roman" w:cs="Times New Roman"/>
          <w:sz w:val="24"/>
          <w:szCs w:val="24"/>
        </w:rPr>
        <w:t>mitigate</w:t>
      </w:r>
      <w:r w:rsidR="00961580" w:rsidRPr="0097743B">
        <w:rPr>
          <w:rFonts w:ascii="Times New Roman" w:hAnsi="Times New Roman" w:cs="Times New Roman"/>
          <w:sz w:val="24"/>
          <w:szCs w:val="24"/>
        </w:rPr>
        <w:t xml:space="preserve"> this trend, more cases of teenage pregnancies and HIV infections among the age group of 15 to 24 years have continued to rise. The Ministry of General Education has developed a Comprehensive Sexuality Education framework which has been in operation since 2013 to address this problem. </w:t>
      </w:r>
      <w:r w:rsidRPr="0097743B">
        <w:rPr>
          <w:rFonts w:ascii="Times New Roman" w:hAnsi="Times New Roman" w:cs="Times New Roman"/>
          <w:sz w:val="24"/>
          <w:szCs w:val="24"/>
        </w:rPr>
        <w:t>However different</w:t>
      </w:r>
      <w:r w:rsidR="007106C4" w:rsidRPr="0097743B">
        <w:rPr>
          <w:rFonts w:ascii="Times New Roman" w:hAnsi="Times New Roman" w:cs="Times New Roman"/>
          <w:sz w:val="24"/>
          <w:szCs w:val="24"/>
        </w:rPr>
        <w:t xml:space="preserve"> pupils in schools have continued portraying sexual risky behaviours</w:t>
      </w:r>
      <w:r w:rsidRPr="0097743B">
        <w:rPr>
          <w:rFonts w:ascii="Times New Roman" w:hAnsi="Times New Roman" w:cs="Times New Roman"/>
          <w:sz w:val="24"/>
          <w:szCs w:val="24"/>
        </w:rPr>
        <w:t>.</w:t>
      </w:r>
      <w:r w:rsidR="007106C4"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There was need </w:t>
      </w:r>
      <w:r w:rsidR="007106C4" w:rsidRPr="0097743B">
        <w:rPr>
          <w:rFonts w:ascii="Times New Roman" w:hAnsi="Times New Roman" w:cs="Times New Roman"/>
          <w:sz w:val="24"/>
          <w:szCs w:val="24"/>
        </w:rPr>
        <w:t>t</w:t>
      </w:r>
      <w:r w:rsidR="00961580" w:rsidRPr="0097743B">
        <w:rPr>
          <w:rFonts w:ascii="Times New Roman" w:hAnsi="Times New Roman" w:cs="Times New Roman"/>
          <w:sz w:val="24"/>
          <w:szCs w:val="24"/>
        </w:rPr>
        <w:t xml:space="preserve">herefore, to conduct a </w:t>
      </w:r>
      <w:r w:rsidR="00745CC5" w:rsidRPr="0097743B">
        <w:rPr>
          <w:rFonts w:ascii="Times New Roman" w:hAnsi="Times New Roman" w:cs="Times New Roman"/>
          <w:sz w:val="24"/>
          <w:szCs w:val="24"/>
        </w:rPr>
        <w:t>study</w:t>
      </w:r>
      <w:r w:rsidR="00961580" w:rsidRPr="0097743B">
        <w:rPr>
          <w:rFonts w:ascii="Times New Roman" w:hAnsi="Times New Roman" w:cs="Times New Roman"/>
          <w:sz w:val="24"/>
          <w:szCs w:val="24"/>
        </w:rPr>
        <w:t xml:space="preserve"> on the effectiveness of </w:t>
      </w:r>
      <w:r w:rsidR="00745CC5" w:rsidRPr="0097743B">
        <w:rPr>
          <w:rFonts w:ascii="Times New Roman" w:hAnsi="Times New Roman" w:cs="Times New Roman"/>
          <w:sz w:val="24"/>
          <w:szCs w:val="24"/>
        </w:rPr>
        <w:t>CSE</w:t>
      </w:r>
      <w:r w:rsidR="00961580" w:rsidRPr="0097743B">
        <w:rPr>
          <w:rFonts w:ascii="Times New Roman" w:hAnsi="Times New Roman" w:cs="Times New Roman"/>
          <w:sz w:val="24"/>
          <w:szCs w:val="24"/>
        </w:rPr>
        <w:t xml:space="preserve"> on learners in selected secondary schools in Solwezi District. </w:t>
      </w:r>
    </w:p>
    <w:p w:rsidR="005A5263" w:rsidRPr="0097743B" w:rsidRDefault="00961580" w:rsidP="005A5263">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If this </w:t>
      </w:r>
      <w:r w:rsidR="00745CC5" w:rsidRPr="0097743B">
        <w:rPr>
          <w:rFonts w:ascii="Times New Roman" w:hAnsi="Times New Roman" w:cs="Times New Roman"/>
          <w:sz w:val="24"/>
          <w:szCs w:val="24"/>
        </w:rPr>
        <w:t>study</w:t>
      </w:r>
      <w:r w:rsidRPr="0097743B">
        <w:rPr>
          <w:rFonts w:ascii="Times New Roman" w:hAnsi="Times New Roman" w:cs="Times New Roman"/>
          <w:sz w:val="24"/>
          <w:szCs w:val="24"/>
        </w:rPr>
        <w:t xml:space="preserve"> </w:t>
      </w:r>
      <w:r w:rsidR="00906A42" w:rsidRPr="0097743B">
        <w:rPr>
          <w:rFonts w:ascii="Times New Roman" w:hAnsi="Times New Roman" w:cs="Times New Roman"/>
          <w:sz w:val="24"/>
          <w:szCs w:val="24"/>
        </w:rPr>
        <w:t>was</w:t>
      </w:r>
      <w:r w:rsidRPr="0097743B">
        <w:rPr>
          <w:rFonts w:ascii="Times New Roman" w:hAnsi="Times New Roman" w:cs="Times New Roman"/>
          <w:sz w:val="24"/>
          <w:szCs w:val="24"/>
        </w:rPr>
        <w:t xml:space="preserve"> not conducted, many girls </w:t>
      </w:r>
      <w:r w:rsidR="00906A42" w:rsidRPr="0097743B">
        <w:rPr>
          <w:rFonts w:ascii="Times New Roman" w:hAnsi="Times New Roman" w:cs="Times New Roman"/>
          <w:sz w:val="24"/>
          <w:szCs w:val="24"/>
        </w:rPr>
        <w:t>would have</w:t>
      </w:r>
      <w:r w:rsidRPr="0097743B">
        <w:rPr>
          <w:rFonts w:ascii="Times New Roman" w:hAnsi="Times New Roman" w:cs="Times New Roman"/>
          <w:sz w:val="24"/>
          <w:szCs w:val="24"/>
        </w:rPr>
        <w:t xml:space="preserve"> continue</w:t>
      </w:r>
      <w:r w:rsidR="00906A42" w:rsidRPr="0097743B">
        <w:rPr>
          <w:rFonts w:ascii="Times New Roman" w:hAnsi="Times New Roman" w:cs="Times New Roman"/>
          <w:sz w:val="24"/>
          <w:szCs w:val="24"/>
        </w:rPr>
        <w:t>d</w:t>
      </w:r>
      <w:r w:rsidR="00745CC5" w:rsidRPr="0097743B">
        <w:rPr>
          <w:rFonts w:ascii="Times New Roman" w:hAnsi="Times New Roman" w:cs="Times New Roman"/>
          <w:sz w:val="24"/>
          <w:szCs w:val="24"/>
        </w:rPr>
        <w:t xml:space="preserve"> to fall</w:t>
      </w:r>
      <w:r w:rsidRPr="0097743B">
        <w:rPr>
          <w:rFonts w:ascii="Times New Roman" w:hAnsi="Times New Roman" w:cs="Times New Roman"/>
          <w:sz w:val="24"/>
          <w:szCs w:val="24"/>
        </w:rPr>
        <w:t xml:space="preserve"> pregnant</w:t>
      </w:r>
      <w:r w:rsidR="007106C4" w:rsidRPr="0097743B">
        <w:rPr>
          <w:rFonts w:ascii="Times New Roman" w:hAnsi="Times New Roman" w:cs="Times New Roman"/>
          <w:sz w:val="24"/>
          <w:szCs w:val="24"/>
        </w:rPr>
        <w:t xml:space="preserve"> and the spread of STI’s </w:t>
      </w:r>
      <w:r w:rsidR="00906A42" w:rsidRPr="0097743B">
        <w:rPr>
          <w:rFonts w:ascii="Times New Roman" w:hAnsi="Times New Roman" w:cs="Times New Roman"/>
          <w:sz w:val="24"/>
          <w:szCs w:val="24"/>
        </w:rPr>
        <w:t xml:space="preserve">would </w:t>
      </w:r>
      <w:r w:rsidR="007106C4" w:rsidRPr="0097743B">
        <w:rPr>
          <w:rFonts w:ascii="Times New Roman" w:hAnsi="Times New Roman" w:cs="Times New Roman"/>
          <w:sz w:val="24"/>
          <w:szCs w:val="24"/>
        </w:rPr>
        <w:t>be on the increase</w:t>
      </w:r>
      <w:r w:rsidR="00745CC5" w:rsidRPr="0097743B">
        <w:rPr>
          <w:rFonts w:ascii="Times New Roman" w:hAnsi="Times New Roman" w:cs="Times New Roman"/>
          <w:sz w:val="24"/>
          <w:szCs w:val="24"/>
        </w:rPr>
        <w:t>.</w:t>
      </w:r>
    </w:p>
    <w:p w:rsidR="00CE2590" w:rsidRPr="0097743B" w:rsidRDefault="00CE2590" w:rsidP="00CE2590">
      <w:pPr>
        <w:pStyle w:val="Heading2"/>
        <w:rPr>
          <w:color w:val="auto"/>
        </w:rPr>
      </w:pPr>
      <w:bookmarkStart w:id="16" w:name="_Toc531600847"/>
      <w:r w:rsidRPr="0097743B">
        <w:rPr>
          <w:color w:val="auto"/>
        </w:rPr>
        <w:t>1.3 Purpose of the Study</w:t>
      </w:r>
      <w:bookmarkEnd w:id="16"/>
    </w:p>
    <w:p w:rsidR="00CE2590" w:rsidRPr="0097743B" w:rsidRDefault="00CE2590" w:rsidP="00CE2590">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purpose of this study was to investigate the implementation of Comprehensive Sexuality Education programme in selected schools in Solwezi District of Zambia.</w:t>
      </w:r>
    </w:p>
    <w:p w:rsidR="00A2290E" w:rsidRPr="0097743B" w:rsidRDefault="00A2290E" w:rsidP="00CE2590">
      <w:pPr>
        <w:pStyle w:val="Heading2"/>
        <w:numPr>
          <w:ilvl w:val="1"/>
          <w:numId w:val="41"/>
        </w:numPr>
        <w:rPr>
          <w:rFonts w:cs="Times New Roman"/>
          <w:color w:val="auto"/>
        </w:rPr>
      </w:pPr>
      <w:bookmarkStart w:id="17" w:name="_Toc531600848"/>
      <w:r w:rsidRPr="0097743B">
        <w:rPr>
          <w:rFonts w:cs="Times New Roman"/>
          <w:color w:val="auto"/>
        </w:rPr>
        <w:t>Objectives of the Study</w:t>
      </w:r>
      <w:bookmarkEnd w:id="17"/>
    </w:p>
    <w:p w:rsidR="00473076" w:rsidRPr="0097743B" w:rsidRDefault="00A2290E" w:rsidP="0047307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study was carried out to achieve the following objectives:</w:t>
      </w:r>
      <w:bookmarkStart w:id="18" w:name="_Toc527912428"/>
    </w:p>
    <w:p w:rsidR="00CE2590" w:rsidRPr="0097743B" w:rsidRDefault="00AC7643" w:rsidP="00CE2590">
      <w:pPr>
        <w:pStyle w:val="ListParagraph"/>
        <w:numPr>
          <w:ilvl w:val="0"/>
          <w:numId w:val="14"/>
        </w:num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To establish whether Comprehensive Sexuality Education </w:t>
      </w:r>
      <w:r w:rsidR="00A2517E" w:rsidRPr="0097743B">
        <w:rPr>
          <w:rFonts w:ascii="Times New Roman" w:hAnsi="Times New Roman" w:cs="Times New Roman"/>
          <w:sz w:val="24"/>
          <w:szCs w:val="24"/>
        </w:rPr>
        <w:t>was</w:t>
      </w:r>
      <w:r w:rsidRPr="0097743B">
        <w:rPr>
          <w:rFonts w:ascii="Times New Roman" w:hAnsi="Times New Roman" w:cs="Times New Roman"/>
          <w:sz w:val="24"/>
          <w:szCs w:val="24"/>
        </w:rPr>
        <w:t xml:space="preserve"> taught in secondary schools of Solwezi district.</w:t>
      </w:r>
      <w:bookmarkStart w:id="19" w:name="_Toc527912429"/>
      <w:bookmarkEnd w:id="18"/>
    </w:p>
    <w:p w:rsidR="00CE2590" w:rsidRPr="0097743B" w:rsidRDefault="00CE2590" w:rsidP="00CE2590">
      <w:pPr>
        <w:pStyle w:val="ListParagraph"/>
        <w:numPr>
          <w:ilvl w:val="0"/>
          <w:numId w:val="14"/>
        </w:num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 </w:t>
      </w:r>
      <w:r w:rsidR="00AC7643" w:rsidRPr="0097743B">
        <w:rPr>
          <w:rFonts w:ascii="Times New Roman" w:hAnsi="Times New Roman" w:cs="Times New Roman"/>
          <w:sz w:val="24"/>
          <w:szCs w:val="24"/>
        </w:rPr>
        <w:t>To assess the availability of teaching and learning materials used in the implementation of CSE in selected secondary school</w:t>
      </w:r>
      <w:r w:rsidR="00A2517E" w:rsidRPr="0097743B">
        <w:rPr>
          <w:rFonts w:ascii="Times New Roman" w:hAnsi="Times New Roman" w:cs="Times New Roman"/>
          <w:sz w:val="24"/>
          <w:szCs w:val="24"/>
        </w:rPr>
        <w:t>s</w:t>
      </w:r>
      <w:r w:rsidR="00AC7643" w:rsidRPr="0097743B">
        <w:rPr>
          <w:rFonts w:ascii="Times New Roman" w:hAnsi="Times New Roman" w:cs="Times New Roman"/>
          <w:sz w:val="24"/>
          <w:szCs w:val="24"/>
        </w:rPr>
        <w:t xml:space="preserve"> of Solwezi district.</w:t>
      </w:r>
      <w:bookmarkEnd w:id="19"/>
    </w:p>
    <w:p w:rsidR="00CE2590" w:rsidRPr="0097743B" w:rsidRDefault="00CE2590" w:rsidP="00CE2590">
      <w:pPr>
        <w:pStyle w:val="ListParagraph"/>
        <w:numPr>
          <w:ilvl w:val="0"/>
          <w:numId w:val="14"/>
        </w:num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 </w:t>
      </w:r>
      <w:r w:rsidR="00AC7643" w:rsidRPr="0097743B">
        <w:rPr>
          <w:rFonts w:ascii="Times New Roman" w:hAnsi="Times New Roman" w:cs="Times New Roman"/>
          <w:sz w:val="24"/>
          <w:szCs w:val="24"/>
        </w:rPr>
        <w:t>To examine the financing of the implementation of CSE in selected secondary schools in Solwezi District</w:t>
      </w:r>
      <w:r w:rsidRPr="0097743B">
        <w:rPr>
          <w:rFonts w:ascii="Times New Roman" w:hAnsi="Times New Roman" w:cs="Times New Roman"/>
          <w:sz w:val="24"/>
          <w:szCs w:val="24"/>
        </w:rPr>
        <w:t>.</w:t>
      </w:r>
      <w:bookmarkStart w:id="20" w:name="_Toc527912430"/>
    </w:p>
    <w:p w:rsidR="00A2517E" w:rsidRPr="0097743B" w:rsidRDefault="00CE2590" w:rsidP="00CE2590">
      <w:pPr>
        <w:pStyle w:val="ListParagraph"/>
        <w:numPr>
          <w:ilvl w:val="0"/>
          <w:numId w:val="14"/>
        </w:num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 </w:t>
      </w:r>
      <w:r w:rsidR="00A2517E" w:rsidRPr="0097743B">
        <w:rPr>
          <w:rFonts w:ascii="Times New Roman" w:hAnsi="Times New Roman" w:cs="Times New Roman"/>
          <w:sz w:val="24"/>
          <w:szCs w:val="24"/>
        </w:rPr>
        <w:t>To analyse the challenges encountered in the implementation of the CSE framework in selected schools of Solwezi district.</w:t>
      </w:r>
      <w:bookmarkEnd w:id="20"/>
      <w:r w:rsidR="00A2517E" w:rsidRPr="0097743B">
        <w:rPr>
          <w:rFonts w:ascii="Times New Roman" w:hAnsi="Times New Roman" w:cs="Times New Roman"/>
          <w:sz w:val="24"/>
          <w:szCs w:val="24"/>
        </w:rPr>
        <w:t xml:space="preserve"> </w:t>
      </w:r>
    </w:p>
    <w:p w:rsidR="00A2517E" w:rsidRPr="0097743B" w:rsidRDefault="00A2517E" w:rsidP="00A2517E">
      <w:pPr>
        <w:rPr>
          <w:lang w:val="en-US"/>
        </w:rPr>
      </w:pPr>
    </w:p>
    <w:p w:rsidR="00D44EFB" w:rsidRPr="0097743B" w:rsidRDefault="007B53BE" w:rsidP="00D44EFB">
      <w:pPr>
        <w:pStyle w:val="Heading2"/>
        <w:rPr>
          <w:rFonts w:cs="Times New Roman"/>
          <w:color w:val="auto"/>
          <w:szCs w:val="24"/>
        </w:rPr>
      </w:pPr>
      <w:bookmarkStart w:id="21" w:name="_Toc531600849"/>
      <w:r w:rsidRPr="0097743B">
        <w:rPr>
          <w:rFonts w:cs="Times New Roman"/>
          <w:color w:val="auto"/>
          <w:szCs w:val="24"/>
        </w:rPr>
        <w:t>1.5</w:t>
      </w:r>
      <w:r w:rsidR="00D44EFB" w:rsidRPr="0097743B">
        <w:rPr>
          <w:rFonts w:cs="Times New Roman"/>
          <w:color w:val="auto"/>
          <w:szCs w:val="24"/>
        </w:rPr>
        <w:t xml:space="preserve"> Research Question</w:t>
      </w:r>
      <w:r w:rsidR="00B31BC8" w:rsidRPr="0097743B">
        <w:rPr>
          <w:rFonts w:cs="Times New Roman"/>
          <w:color w:val="auto"/>
          <w:szCs w:val="24"/>
        </w:rPr>
        <w:t>s</w:t>
      </w:r>
      <w:bookmarkEnd w:id="21"/>
    </w:p>
    <w:p w:rsidR="00D44EFB" w:rsidRPr="0097743B" w:rsidRDefault="00DA2B79" w:rsidP="00D44EFB">
      <w:pPr>
        <w:rPr>
          <w:rFonts w:ascii="Times New Roman" w:hAnsi="Times New Roman" w:cs="Times New Roman"/>
          <w:sz w:val="24"/>
          <w:szCs w:val="24"/>
          <w:lang w:val="en-US"/>
        </w:rPr>
      </w:pPr>
      <w:r w:rsidRPr="0097743B">
        <w:rPr>
          <w:rFonts w:ascii="Times New Roman" w:hAnsi="Times New Roman" w:cs="Times New Roman"/>
          <w:sz w:val="24"/>
          <w:szCs w:val="24"/>
          <w:lang w:val="en-US"/>
        </w:rPr>
        <w:t>The following were the research questions:</w:t>
      </w:r>
    </w:p>
    <w:p w:rsidR="00AC7643" w:rsidRPr="0097743B" w:rsidRDefault="00AC7643" w:rsidP="00DC15B7">
      <w:pPr>
        <w:pStyle w:val="ListParagraph"/>
        <w:numPr>
          <w:ilvl w:val="0"/>
          <w:numId w:val="15"/>
        </w:numPr>
        <w:rPr>
          <w:rFonts w:ascii="Times New Roman" w:hAnsi="Times New Roman" w:cs="Times New Roman"/>
          <w:sz w:val="24"/>
          <w:szCs w:val="24"/>
        </w:rPr>
      </w:pPr>
      <w:r w:rsidRPr="0097743B">
        <w:rPr>
          <w:rFonts w:ascii="Times New Roman" w:hAnsi="Times New Roman" w:cs="Times New Roman"/>
          <w:sz w:val="24"/>
          <w:szCs w:val="24"/>
        </w:rPr>
        <w:t xml:space="preserve">How is CSE implemented in selected secondary schools in Solwezi district? </w:t>
      </w:r>
    </w:p>
    <w:p w:rsidR="00AC7643" w:rsidRPr="0097743B" w:rsidRDefault="00AC7643" w:rsidP="00DC15B7">
      <w:pPr>
        <w:numPr>
          <w:ilvl w:val="0"/>
          <w:numId w:val="15"/>
        </w:numPr>
        <w:rPr>
          <w:rFonts w:ascii="Times New Roman" w:hAnsi="Times New Roman" w:cs="Times New Roman"/>
          <w:sz w:val="24"/>
          <w:szCs w:val="24"/>
        </w:rPr>
      </w:pPr>
      <w:r w:rsidRPr="0097743B">
        <w:rPr>
          <w:rFonts w:ascii="Times New Roman" w:hAnsi="Times New Roman" w:cs="Times New Roman"/>
          <w:sz w:val="24"/>
          <w:szCs w:val="24"/>
        </w:rPr>
        <w:t>What teaching and learning materials are used in the implementation of CSE in selected schools of Solwezi District?</w:t>
      </w:r>
    </w:p>
    <w:p w:rsidR="00AC7643" w:rsidRPr="0097743B" w:rsidRDefault="00AC7643" w:rsidP="00DC15B7">
      <w:pPr>
        <w:numPr>
          <w:ilvl w:val="0"/>
          <w:numId w:val="15"/>
        </w:numPr>
        <w:rPr>
          <w:rFonts w:ascii="Times New Roman" w:hAnsi="Times New Roman" w:cs="Times New Roman"/>
          <w:sz w:val="24"/>
          <w:szCs w:val="24"/>
        </w:rPr>
      </w:pPr>
      <w:r w:rsidRPr="0097743B">
        <w:rPr>
          <w:rFonts w:ascii="Times New Roman" w:hAnsi="Times New Roman" w:cs="Times New Roman"/>
          <w:sz w:val="24"/>
          <w:szCs w:val="24"/>
        </w:rPr>
        <w:t>What are the challenges faced in the implementation of CSE the selected secondary schools in Solwezi district?</w:t>
      </w:r>
    </w:p>
    <w:p w:rsidR="00AC7643" w:rsidRPr="0097743B" w:rsidRDefault="00AC7643" w:rsidP="00DC15B7">
      <w:pPr>
        <w:numPr>
          <w:ilvl w:val="0"/>
          <w:numId w:val="15"/>
        </w:numPr>
        <w:rPr>
          <w:rFonts w:ascii="Times New Roman" w:hAnsi="Times New Roman" w:cs="Times New Roman"/>
          <w:sz w:val="24"/>
          <w:szCs w:val="24"/>
        </w:rPr>
      </w:pPr>
      <w:r w:rsidRPr="0097743B">
        <w:rPr>
          <w:rFonts w:ascii="Times New Roman" w:hAnsi="Times New Roman" w:cs="Times New Roman"/>
          <w:sz w:val="24"/>
          <w:szCs w:val="24"/>
        </w:rPr>
        <w:t>How available are the materials for CSE in the selected schools?</w:t>
      </w:r>
    </w:p>
    <w:p w:rsidR="00AC7643" w:rsidRPr="0097743B" w:rsidRDefault="00AC7643" w:rsidP="00DC15B7">
      <w:pPr>
        <w:numPr>
          <w:ilvl w:val="0"/>
          <w:numId w:val="15"/>
        </w:numPr>
        <w:rPr>
          <w:rFonts w:ascii="Times New Roman" w:hAnsi="Times New Roman" w:cs="Times New Roman"/>
          <w:sz w:val="24"/>
          <w:szCs w:val="24"/>
        </w:rPr>
      </w:pPr>
      <w:r w:rsidRPr="0097743B">
        <w:rPr>
          <w:rFonts w:ascii="Times New Roman" w:hAnsi="Times New Roman" w:cs="Times New Roman"/>
          <w:sz w:val="24"/>
          <w:szCs w:val="24"/>
        </w:rPr>
        <w:t>How sufficient is the funding for the implementation of CSE activities in the selected schools in Solwezi District?</w:t>
      </w:r>
    </w:p>
    <w:p w:rsidR="007B53BE" w:rsidRPr="0097743B" w:rsidRDefault="007B53BE" w:rsidP="007B53BE">
      <w:pPr>
        <w:pStyle w:val="Heading2"/>
        <w:spacing w:line="360" w:lineRule="auto"/>
        <w:rPr>
          <w:rFonts w:cs="Times New Roman"/>
          <w:color w:val="auto"/>
        </w:rPr>
      </w:pPr>
      <w:bookmarkStart w:id="22" w:name="_Toc531600850"/>
      <w:r w:rsidRPr="0097743B">
        <w:rPr>
          <w:rFonts w:cs="Times New Roman"/>
          <w:color w:val="auto"/>
        </w:rPr>
        <w:t>1.6 Significance of the Study</w:t>
      </w:r>
      <w:bookmarkEnd w:id="22"/>
    </w:p>
    <w:p w:rsidR="007B53BE" w:rsidRPr="0097743B" w:rsidRDefault="007B53BE" w:rsidP="007B53BE">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This study was of paramount importance to the education sector in that it might give guidance to policy makers in the Ministry of General Education to make improvements on the implementation of CSE. If it was established that CSE was not implemented in schools, means and ways of enhancing implementation might be sought. The study was also important in that it might give ideas on how best the pupils want CSE to be taught to them. Further, the study would suggest areas for further research in the field of Comprehensive Sexuality Education.</w:t>
      </w:r>
    </w:p>
    <w:p w:rsidR="00AC7643" w:rsidRPr="0097743B" w:rsidRDefault="007B53BE" w:rsidP="00735F5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It is also expected that this study </w:t>
      </w:r>
      <w:r w:rsidR="00D031E4" w:rsidRPr="0097743B">
        <w:rPr>
          <w:rFonts w:ascii="Times New Roman" w:hAnsi="Times New Roman" w:cs="Times New Roman"/>
          <w:sz w:val="24"/>
          <w:szCs w:val="24"/>
        </w:rPr>
        <w:t>might</w:t>
      </w:r>
      <w:r w:rsidRPr="0097743B">
        <w:rPr>
          <w:rFonts w:ascii="Times New Roman" w:hAnsi="Times New Roman" w:cs="Times New Roman"/>
          <w:sz w:val="24"/>
          <w:szCs w:val="24"/>
        </w:rPr>
        <w:t xml:space="preserve"> add to the existing literature on the implementation of Comprehensive Sexuality Education Framework. </w:t>
      </w:r>
    </w:p>
    <w:p w:rsidR="00F35D4C" w:rsidRPr="0097743B" w:rsidRDefault="003C2BCF" w:rsidP="00F35D4C">
      <w:pPr>
        <w:spacing w:line="360" w:lineRule="auto"/>
        <w:jc w:val="both"/>
        <w:rPr>
          <w:rFonts w:ascii="Times New Roman" w:hAnsi="Times New Roman" w:cs="Times New Roman"/>
          <w:b/>
          <w:sz w:val="24"/>
          <w:szCs w:val="24"/>
        </w:rPr>
      </w:pPr>
      <w:r w:rsidRPr="0097743B">
        <w:rPr>
          <w:rFonts w:ascii="Times New Roman" w:hAnsi="Times New Roman" w:cs="Times New Roman"/>
          <w:b/>
          <w:sz w:val="24"/>
          <w:szCs w:val="24"/>
        </w:rPr>
        <w:t>1.7</w:t>
      </w:r>
      <w:r w:rsidR="00F35D4C" w:rsidRPr="0097743B">
        <w:rPr>
          <w:rFonts w:ascii="Times New Roman" w:hAnsi="Times New Roman" w:cs="Times New Roman"/>
          <w:b/>
          <w:sz w:val="24"/>
          <w:szCs w:val="24"/>
        </w:rPr>
        <w:t xml:space="preserve"> Delimitation of the Study</w:t>
      </w:r>
    </w:p>
    <w:p w:rsidR="00823E34" w:rsidRPr="0097743B" w:rsidRDefault="006261A9" w:rsidP="00F35D4C">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This study did not deal with </w:t>
      </w:r>
      <w:r w:rsidR="009E788A" w:rsidRPr="0097743B">
        <w:rPr>
          <w:rFonts w:ascii="Times New Roman" w:hAnsi="Times New Roman" w:cs="Times New Roman"/>
          <w:sz w:val="24"/>
          <w:szCs w:val="24"/>
        </w:rPr>
        <w:t>CSE</w:t>
      </w:r>
      <w:r w:rsidRPr="0097743B">
        <w:rPr>
          <w:rFonts w:ascii="Times New Roman" w:hAnsi="Times New Roman" w:cs="Times New Roman"/>
          <w:sz w:val="24"/>
          <w:szCs w:val="24"/>
        </w:rPr>
        <w:t xml:space="preserve"> in higher education institutions such as colleges and universities. The study was limited t</w:t>
      </w:r>
      <w:r w:rsidR="00BD27D3" w:rsidRPr="0097743B">
        <w:rPr>
          <w:rFonts w:ascii="Times New Roman" w:hAnsi="Times New Roman" w:cs="Times New Roman"/>
          <w:sz w:val="24"/>
          <w:szCs w:val="24"/>
        </w:rPr>
        <w:t xml:space="preserve">o selected </w:t>
      </w:r>
      <w:r w:rsidR="008A3EBF" w:rsidRPr="0097743B">
        <w:rPr>
          <w:rFonts w:ascii="Times New Roman" w:hAnsi="Times New Roman" w:cs="Times New Roman"/>
          <w:sz w:val="24"/>
          <w:szCs w:val="24"/>
        </w:rPr>
        <w:t xml:space="preserve">government </w:t>
      </w:r>
      <w:r w:rsidR="00BD27D3" w:rsidRPr="0097743B">
        <w:rPr>
          <w:rFonts w:ascii="Times New Roman" w:hAnsi="Times New Roman" w:cs="Times New Roman"/>
          <w:sz w:val="24"/>
          <w:szCs w:val="24"/>
        </w:rPr>
        <w:t xml:space="preserve">secondary schools within Solwezi District with respondents from grades </w:t>
      </w:r>
      <w:r w:rsidR="00444855" w:rsidRPr="0097743B">
        <w:rPr>
          <w:rFonts w:ascii="Times New Roman" w:hAnsi="Times New Roman" w:cs="Times New Roman"/>
          <w:sz w:val="24"/>
          <w:szCs w:val="24"/>
        </w:rPr>
        <w:t>8</w:t>
      </w:r>
      <w:r w:rsidR="00BD27D3" w:rsidRPr="0097743B">
        <w:rPr>
          <w:rFonts w:ascii="Times New Roman" w:hAnsi="Times New Roman" w:cs="Times New Roman"/>
          <w:sz w:val="24"/>
          <w:szCs w:val="24"/>
        </w:rPr>
        <w:t xml:space="preserve"> to 12. It </w:t>
      </w:r>
      <w:r w:rsidR="009E788A" w:rsidRPr="0097743B">
        <w:rPr>
          <w:rFonts w:ascii="Times New Roman" w:hAnsi="Times New Roman" w:cs="Times New Roman"/>
          <w:sz w:val="24"/>
          <w:szCs w:val="24"/>
        </w:rPr>
        <w:t>should</w:t>
      </w:r>
      <w:r w:rsidR="00BD27D3" w:rsidRPr="0097743B">
        <w:rPr>
          <w:rFonts w:ascii="Times New Roman" w:hAnsi="Times New Roman" w:cs="Times New Roman"/>
          <w:sz w:val="24"/>
          <w:szCs w:val="24"/>
        </w:rPr>
        <w:t xml:space="preserve"> also be mentioned that the study did not intend to find out the root causes of the spread of STI’s and the causes of unintended pregnancies in girls, rather it concentrated on investigating the </w:t>
      </w:r>
      <w:r w:rsidR="00444855" w:rsidRPr="0097743B">
        <w:rPr>
          <w:rFonts w:ascii="Times New Roman" w:hAnsi="Times New Roman" w:cs="Times New Roman"/>
          <w:sz w:val="24"/>
          <w:szCs w:val="24"/>
        </w:rPr>
        <w:t>implementation</w:t>
      </w:r>
      <w:r w:rsidR="00BD27D3" w:rsidRPr="0097743B">
        <w:rPr>
          <w:rFonts w:ascii="Times New Roman" w:hAnsi="Times New Roman" w:cs="Times New Roman"/>
          <w:sz w:val="24"/>
          <w:szCs w:val="24"/>
        </w:rPr>
        <w:t xml:space="preserve"> of </w:t>
      </w:r>
      <w:r w:rsidR="00444855" w:rsidRPr="0097743B">
        <w:rPr>
          <w:rFonts w:ascii="Times New Roman" w:hAnsi="Times New Roman" w:cs="Times New Roman"/>
          <w:sz w:val="24"/>
          <w:szCs w:val="24"/>
        </w:rPr>
        <w:t>CSE</w:t>
      </w:r>
      <w:r w:rsidR="00BD27D3" w:rsidRPr="0097743B">
        <w:rPr>
          <w:rFonts w:ascii="Times New Roman" w:hAnsi="Times New Roman" w:cs="Times New Roman"/>
          <w:sz w:val="24"/>
          <w:szCs w:val="24"/>
        </w:rPr>
        <w:t xml:space="preserve"> in </w:t>
      </w:r>
      <w:r w:rsidR="00444855" w:rsidRPr="0097743B">
        <w:rPr>
          <w:rFonts w:ascii="Times New Roman" w:hAnsi="Times New Roman" w:cs="Times New Roman"/>
          <w:sz w:val="24"/>
          <w:szCs w:val="24"/>
        </w:rPr>
        <w:t xml:space="preserve">selected </w:t>
      </w:r>
      <w:r w:rsidR="00BD27D3" w:rsidRPr="0097743B">
        <w:rPr>
          <w:rFonts w:ascii="Times New Roman" w:hAnsi="Times New Roman" w:cs="Times New Roman"/>
          <w:sz w:val="24"/>
          <w:szCs w:val="24"/>
        </w:rPr>
        <w:t xml:space="preserve">secondary schools </w:t>
      </w:r>
      <w:r w:rsidR="00DA2121" w:rsidRPr="0097743B">
        <w:rPr>
          <w:rFonts w:ascii="Times New Roman" w:hAnsi="Times New Roman" w:cs="Times New Roman"/>
          <w:sz w:val="24"/>
          <w:szCs w:val="24"/>
        </w:rPr>
        <w:t>of Solwezi District.</w:t>
      </w:r>
    </w:p>
    <w:p w:rsidR="008A3EBF" w:rsidRPr="0097743B" w:rsidRDefault="00823E34" w:rsidP="008A3EBF">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research was done within the time</w:t>
      </w:r>
      <w:r w:rsidR="009E788A"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frame of about two months with the </w:t>
      </w:r>
      <w:r w:rsidR="00495D7C" w:rsidRPr="0097743B">
        <w:rPr>
          <w:rFonts w:ascii="Times New Roman" w:hAnsi="Times New Roman" w:cs="Times New Roman"/>
          <w:sz w:val="24"/>
          <w:szCs w:val="24"/>
        </w:rPr>
        <w:t>respondents</w:t>
      </w:r>
      <w:r w:rsidRPr="0097743B">
        <w:rPr>
          <w:rFonts w:ascii="Times New Roman" w:hAnsi="Times New Roman" w:cs="Times New Roman"/>
          <w:sz w:val="24"/>
          <w:szCs w:val="24"/>
        </w:rPr>
        <w:t xml:space="preserve"> comprising </w:t>
      </w:r>
      <w:r w:rsidR="00495D7C" w:rsidRPr="0097743B">
        <w:rPr>
          <w:rFonts w:ascii="Times New Roman" w:hAnsi="Times New Roman" w:cs="Times New Roman"/>
          <w:sz w:val="24"/>
          <w:szCs w:val="24"/>
        </w:rPr>
        <w:t>fifteen</w:t>
      </w:r>
      <w:r w:rsidRPr="0097743B">
        <w:rPr>
          <w:rFonts w:ascii="Times New Roman" w:hAnsi="Times New Roman" w:cs="Times New Roman"/>
          <w:sz w:val="24"/>
          <w:szCs w:val="24"/>
        </w:rPr>
        <w:t xml:space="preserve"> pupils, Deputy Head teachers and PTA members. </w:t>
      </w:r>
      <w:r w:rsidR="008A3EBF" w:rsidRPr="0097743B">
        <w:rPr>
          <w:rFonts w:ascii="Times New Roman" w:hAnsi="Times New Roman" w:cs="Times New Roman"/>
          <w:sz w:val="24"/>
          <w:szCs w:val="24"/>
        </w:rPr>
        <w:t>Data collection was restricted to only f</w:t>
      </w:r>
      <w:r w:rsidRPr="0097743B">
        <w:rPr>
          <w:rFonts w:ascii="Times New Roman" w:hAnsi="Times New Roman" w:cs="Times New Roman"/>
          <w:sz w:val="24"/>
          <w:szCs w:val="24"/>
        </w:rPr>
        <w:t xml:space="preserve">ive </w:t>
      </w:r>
      <w:r w:rsidR="008A3EBF" w:rsidRPr="0097743B">
        <w:rPr>
          <w:rFonts w:ascii="Times New Roman" w:hAnsi="Times New Roman" w:cs="Times New Roman"/>
          <w:sz w:val="24"/>
          <w:szCs w:val="24"/>
        </w:rPr>
        <w:t>schools.</w:t>
      </w:r>
    </w:p>
    <w:p w:rsidR="007F4AEE" w:rsidRPr="0097743B" w:rsidRDefault="007F4AEE" w:rsidP="007F4AEE">
      <w:pPr>
        <w:pStyle w:val="Heading2"/>
        <w:rPr>
          <w:color w:val="auto"/>
        </w:rPr>
      </w:pPr>
      <w:bookmarkStart w:id="23" w:name="_Toc531600851"/>
      <w:r w:rsidRPr="0097743B">
        <w:rPr>
          <w:color w:val="auto"/>
        </w:rPr>
        <w:t>1.8 Theoretical Framework</w:t>
      </w:r>
      <w:bookmarkEnd w:id="23"/>
      <w:r w:rsidRPr="0097743B">
        <w:rPr>
          <w:color w:val="auto"/>
        </w:rPr>
        <w:t xml:space="preserve"> </w:t>
      </w:r>
    </w:p>
    <w:p w:rsidR="007F4AEE" w:rsidRPr="0097743B" w:rsidRDefault="007F4AEE" w:rsidP="007F4AEE">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This research adopted the Primary Socialization Theory whose proponents are F. Sigmund, J. Piaget, Parsons Talcott and George H. Mead (</w:t>
      </w:r>
      <w:proofErr w:type="spellStart"/>
      <w:r w:rsidRPr="0097743B">
        <w:rPr>
          <w:rFonts w:ascii="Times New Roman" w:hAnsi="Times New Roman" w:cs="Times New Roman"/>
          <w:sz w:val="24"/>
          <w:szCs w:val="24"/>
          <w:lang w:val="en-US"/>
        </w:rPr>
        <w:t>Oetting</w:t>
      </w:r>
      <w:proofErr w:type="spellEnd"/>
      <w:r w:rsidRPr="0097743B">
        <w:rPr>
          <w:rFonts w:ascii="Times New Roman" w:hAnsi="Times New Roman" w:cs="Times New Roman"/>
          <w:sz w:val="24"/>
          <w:szCs w:val="24"/>
          <w:lang w:val="en-US"/>
        </w:rPr>
        <w:t xml:space="preserve"> and </w:t>
      </w:r>
      <w:proofErr w:type="spellStart"/>
      <w:r w:rsidRPr="0097743B">
        <w:rPr>
          <w:rFonts w:ascii="Times New Roman" w:hAnsi="Times New Roman" w:cs="Times New Roman"/>
          <w:sz w:val="24"/>
          <w:szCs w:val="24"/>
          <w:lang w:val="en-US"/>
        </w:rPr>
        <w:t>Donnermeyer</w:t>
      </w:r>
      <w:proofErr w:type="spellEnd"/>
      <w:r w:rsidRPr="0097743B">
        <w:rPr>
          <w:rFonts w:ascii="Times New Roman" w:hAnsi="Times New Roman" w:cs="Times New Roman"/>
          <w:sz w:val="24"/>
          <w:szCs w:val="24"/>
          <w:lang w:val="en-US"/>
        </w:rPr>
        <w:t>, 1998). The theory observes that the primary socializing agents are the family, peers, school and the media. The proponents of the Primary Socialization Theory believe that the family plays a critical role in the life of a child as the first people the child comes in contact with are family members. These are key in the socializing process of the child. The school as well as the media and peers are yet other institutions that are important in as far as the socialization process of children is concerned.</w:t>
      </w:r>
    </w:p>
    <w:p w:rsidR="007F4AEE" w:rsidRPr="0097743B" w:rsidRDefault="007F4AEE" w:rsidP="007F4AEE">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It follows therefore that the school plays a cardinal role in the teaching of sexuality education to pupils as the school is one of the primary socializing agents of the children. Comprehensive Sexuality Education is best taught in schools in order to impart knowledge to pupils on how they can make informed decisions as regards their sexuality.</w:t>
      </w:r>
    </w:p>
    <w:p w:rsidR="00B31BC8" w:rsidRPr="0097743B" w:rsidRDefault="00B31BC8" w:rsidP="00B31BC8">
      <w:pPr>
        <w:spacing w:line="360" w:lineRule="auto"/>
        <w:rPr>
          <w:rFonts w:ascii="Times New Roman" w:hAnsi="Times New Roman" w:cs="Times New Roman"/>
          <w:b/>
          <w:i/>
          <w:sz w:val="24"/>
          <w:szCs w:val="24"/>
          <w:u w:val="single"/>
          <w:lang w:val="en-US"/>
        </w:rPr>
      </w:pPr>
      <w:r w:rsidRPr="0097743B">
        <w:rPr>
          <w:rFonts w:ascii="Times New Roman" w:hAnsi="Times New Roman" w:cs="Times New Roman"/>
          <w:b/>
          <w:i/>
          <w:sz w:val="24"/>
          <w:szCs w:val="24"/>
          <w:lang w:val="en-US"/>
        </w:rPr>
        <w:t>Figure 1: The Primary Socialization Theory</w:t>
      </w:r>
    </w:p>
    <w:p w:rsidR="007F4AEE" w:rsidRPr="0097743B" w:rsidRDefault="007F4AEE" w:rsidP="007F4AEE">
      <w:pPr>
        <w:spacing w:line="360" w:lineRule="auto"/>
        <w:jc w:val="both"/>
        <w:rPr>
          <w:rFonts w:ascii="Times New Roman" w:hAnsi="Times New Roman" w:cs="Times New Roman"/>
          <w:sz w:val="24"/>
          <w:szCs w:val="24"/>
          <w:lang w:val="en-US"/>
        </w:rPr>
      </w:pPr>
      <w:r w:rsidRPr="0097743B">
        <w:rPr>
          <w:rFonts w:ascii="Times New Roman" w:hAnsi="Times New Roman" w:cs="Times New Roman"/>
          <w:noProof/>
          <w:sz w:val="24"/>
          <w:szCs w:val="24"/>
          <w:lang w:val="en-US"/>
        </w:rPr>
        <mc:AlternateContent>
          <mc:Choice Requires="wps">
            <w:drawing>
              <wp:anchor distT="0" distB="0" distL="114300" distR="114300" simplePos="0" relativeHeight="251648512" behindDoc="0" locked="0" layoutInCell="1" allowOverlap="1" wp14:anchorId="5572C4F9" wp14:editId="2EFB56F4">
                <wp:simplePos x="0" y="0"/>
                <wp:positionH relativeFrom="column">
                  <wp:posOffset>2382233</wp:posOffset>
                </wp:positionH>
                <wp:positionV relativeFrom="paragraph">
                  <wp:posOffset>87630</wp:posOffset>
                </wp:positionV>
                <wp:extent cx="1295952" cy="246380"/>
                <wp:effectExtent l="57150" t="57150" r="57150" b="58420"/>
                <wp:wrapNone/>
                <wp:docPr id="11" name="Text Box 11"/>
                <wp:cNvGraphicFramePr/>
                <a:graphic xmlns:a="http://schemas.openxmlformats.org/drawingml/2006/main">
                  <a:graphicData uri="http://schemas.microsoft.com/office/word/2010/wordprocessingShape">
                    <wps:wsp>
                      <wps:cNvSpPr txBox="1"/>
                      <wps:spPr>
                        <a:xfrm>
                          <a:off x="0" y="0"/>
                          <a:ext cx="1295952" cy="246380"/>
                        </a:xfrm>
                        <a:prstGeom prst="rect">
                          <a:avLst/>
                        </a:prstGeom>
                        <a:solidFill>
                          <a:schemeClr val="accent1">
                            <a:lumMod val="60000"/>
                            <a:lumOff val="40000"/>
                          </a:schemeClr>
                        </a:solidFill>
                        <a:ln w="6350">
                          <a:solidFill>
                            <a:prstClr val="black"/>
                          </a:solidFill>
                        </a:ln>
                        <a:effectLst/>
                        <a:scene3d>
                          <a:camera prst="orthographicFront"/>
                          <a:lightRig rig="threePt" dir="t"/>
                        </a:scene3d>
                        <a:sp3d>
                          <a:bevelT/>
                        </a:sp3d>
                      </wps:spPr>
                      <wps:style>
                        <a:lnRef idx="0">
                          <a:schemeClr val="accent1"/>
                        </a:lnRef>
                        <a:fillRef idx="0">
                          <a:schemeClr val="accent1"/>
                        </a:fillRef>
                        <a:effectRef idx="0">
                          <a:schemeClr val="accent1"/>
                        </a:effectRef>
                        <a:fontRef idx="minor">
                          <a:schemeClr val="dk1"/>
                        </a:fontRef>
                      </wps:style>
                      <wps:txbx>
                        <w:txbxContent>
                          <w:p w:rsidR="0097743B" w:rsidRDefault="0097743B" w:rsidP="007F4AEE">
                            <w:pPr>
                              <w:jc w:val="center"/>
                            </w:pPr>
                            <w:r>
                              <w:t>FAMILY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5572C4F9" id="_x0000_t202" coordsize="21600,21600" o:spt="202" path="m,l,21600r21600,l21600,xe">
                <v:stroke joinstyle="miter"/>
                <v:path gradientshapeok="t" o:connecttype="rect"/>
              </v:shapetype>
              <v:shape id="Text Box 11" o:spid="_x0000_s1026" type="#_x0000_t202" style="position:absolute;left:0;text-align:left;margin-left:187.6pt;margin-top:6.9pt;width:102.05pt;height:19.4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" fillcolor="#95b3d7 [1940]" strokeweight=".5pt">
                <v:textbox>
                  <w:txbxContent>
                    <w:p w:rsidR="0097743B" w:rsidRDefault="0097743B" w:rsidP="007F4AEE">
                      <w:pPr>
                        <w:jc w:val="center"/>
                      </w:pPr>
                      <w:r>
                        <w:t>FAMILY</w:t>
                      </w:r>
                    </w:p>
                  </w:txbxContent>
                </v:textbox>
              </v:shape>
            </w:pict>
          </mc:Fallback>
        </mc:AlternateContent>
      </w:r>
    </w:p>
    <w:p w:rsidR="007F4AEE" w:rsidRPr="0097743B" w:rsidRDefault="007F4AEE" w:rsidP="007F4AEE">
      <w:pPr>
        <w:spacing w:line="360" w:lineRule="auto"/>
        <w:jc w:val="both"/>
        <w:rPr>
          <w:rFonts w:ascii="Times New Roman" w:hAnsi="Times New Roman" w:cs="Times New Roman"/>
          <w:sz w:val="24"/>
          <w:szCs w:val="24"/>
          <w:lang w:val="en-US"/>
        </w:rPr>
      </w:pPr>
      <w:r w:rsidRPr="0097743B">
        <w:rPr>
          <w:rFonts w:ascii="Times New Roman" w:hAnsi="Times New Roman" w:cs="Times New Roman"/>
          <w:noProof/>
          <w:sz w:val="24"/>
          <w:szCs w:val="24"/>
          <w:lang w:val="en-US"/>
        </w:rPr>
        <mc:AlternateContent>
          <mc:Choice Requires="wps">
            <w:drawing>
              <wp:anchor distT="0" distB="0" distL="114300" distR="114300" simplePos="0" relativeHeight="251645440" behindDoc="0" locked="0" layoutInCell="1" allowOverlap="1" wp14:anchorId="7B43A7F4" wp14:editId="6D8F2942">
                <wp:simplePos x="0" y="0"/>
                <wp:positionH relativeFrom="column">
                  <wp:posOffset>2281555</wp:posOffset>
                </wp:positionH>
                <wp:positionV relativeFrom="paragraph">
                  <wp:posOffset>351155</wp:posOffset>
                </wp:positionV>
                <wp:extent cx="1454150" cy="619760"/>
                <wp:effectExtent l="57150" t="57150" r="50800" b="66040"/>
                <wp:wrapNone/>
                <wp:docPr id="10" name="Oval 10"/>
                <wp:cNvGraphicFramePr/>
                <a:graphic xmlns:a="http://schemas.openxmlformats.org/drawingml/2006/main">
                  <a:graphicData uri="http://schemas.microsoft.com/office/word/2010/wordprocessingShape">
                    <wps:wsp>
                      <wps:cNvSpPr/>
                      <wps:spPr>
                        <a:xfrm>
                          <a:off x="0" y="0"/>
                          <a:ext cx="1454150" cy="619760"/>
                        </a:xfrm>
                        <a:prstGeom prst="ellipse">
                          <a:avLst/>
                        </a:prstGeom>
                        <a:solidFill>
                          <a:schemeClr val="accent3">
                            <a:lumMod val="60000"/>
                            <a:lumOff val="40000"/>
                          </a:schemeClr>
                        </a:solidFill>
                        <a:scene3d>
                          <a:camera prst="orthographicFront"/>
                          <a:lightRig rig="threePt" dir="t"/>
                        </a:scene3d>
                        <a:sp3d>
                          <a:bevelT w="101600" prst="rible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oval w14:anchorId="702D6617" id="Oval 10" o:spid="_x0000_s1026" style="position:absolute;margin-left:179.65pt;margin-top:27.65pt;width:114.5pt;height:48.8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" fillcolor="#c2d69b [1942]" strokecolor="#243f60 [1604]" strokeweight="2pt"/>
            </w:pict>
          </mc:Fallback>
        </mc:AlternateContent>
      </w:r>
      <w:r w:rsidRPr="0097743B">
        <w:rPr>
          <w:rFonts w:ascii="Times New Roman" w:hAnsi="Times New Roman" w:cs="Times New Roman"/>
          <w:noProof/>
          <w:sz w:val="24"/>
          <w:szCs w:val="24"/>
          <w:lang w:val="en-US"/>
        </w:rPr>
        <mc:AlternateContent>
          <mc:Choice Requires="wps">
            <w:drawing>
              <wp:anchor distT="0" distB="0" distL="114300" distR="114300" simplePos="0" relativeHeight="251661824" behindDoc="0" locked="0" layoutInCell="1" allowOverlap="1" wp14:anchorId="282EBF4A" wp14:editId="246D4C88">
                <wp:simplePos x="0" y="0"/>
                <wp:positionH relativeFrom="column">
                  <wp:posOffset>2379345</wp:posOffset>
                </wp:positionH>
                <wp:positionV relativeFrom="paragraph">
                  <wp:posOffset>371475</wp:posOffset>
                </wp:positionV>
                <wp:extent cx="1160780" cy="524510"/>
                <wp:effectExtent l="0" t="0" r="1270" b="8890"/>
                <wp:wrapNone/>
                <wp:docPr id="7" name="Oval 7"/>
                <wp:cNvGraphicFramePr/>
                <a:graphic xmlns:a="http://schemas.openxmlformats.org/drawingml/2006/main">
                  <a:graphicData uri="http://schemas.microsoft.com/office/word/2010/wordprocessingShape">
                    <wps:wsp>
                      <wps:cNvSpPr/>
                      <wps:spPr>
                        <a:xfrm>
                          <a:off x="0" y="0"/>
                          <a:ext cx="1160780" cy="524510"/>
                        </a:xfrm>
                        <a:prstGeom prst="ellipse">
                          <a:avLst/>
                        </a:prstGeom>
                        <a:solidFill>
                          <a:schemeClr val="accent3">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C400A4" w:rsidRDefault="0097743B" w:rsidP="007F4AEE">
                            <w:pPr>
                              <w:jc w:val="center"/>
                              <w:rPr>
                                <w:b/>
                                <w:color w:val="1D1B11" w:themeColor="background2" w:themeShade="1A"/>
                                <w:sz w:val="32"/>
                                <w:szCs w:val="32"/>
                              </w:rPr>
                            </w:pPr>
                            <w:r w:rsidRPr="00C400A4">
                              <w:rPr>
                                <w:b/>
                                <w:color w:val="1D1B11" w:themeColor="background2" w:themeShade="1A"/>
                                <w:sz w:val="32"/>
                                <w:szCs w:val="32"/>
                              </w:rPr>
                              <w:t>CHILD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oval w14:anchorId="282EBF4A" id="Oval 7" o:spid="_x0000_s1027" style="position:absolute;left:0;text-align:left;margin-left:187.35pt;margin-top:29.25pt;width:91.4pt;height:41.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" fillcolor="#c2d69b [1942]" stroked="f" strokeweight="2pt">
                <v:textbox>
                  <w:txbxContent>
                    <w:p w:rsidR="0097743B" w:rsidRPr="00C400A4" w:rsidRDefault="0097743B" w:rsidP="007F4AEE">
                      <w:pPr>
                        <w:jc w:val="center"/>
                        <w:rPr>
                          <w:b/>
                          <w:color w:val="1D1B11" w:themeColor="background2" w:themeShade="1A"/>
                          <w:sz w:val="32"/>
                          <w:szCs w:val="32"/>
                        </w:rPr>
                      </w:pPr>
                      <w:r w:rsidRPr="00C400A4">
                        <w:rPr>
                          <w:b/>
                          <w:color w:val="1D1B11" w:themeColor="background2" w:themeShade="1A"/>
                          <w:sz w:val="32"/>
                          <w:szCs w:val="32"/>
                        </w:rPr>
                        <w:t>CHILD</w:t>
                      </w:r>
                    </w:p>
                  </w:txbxContent>
                </v:textbox>
              </v:oval>
            </w:pict>
          </mc:Fallback>
        </mc:AlternateContent>
      </w:r>
      <w:r w:rsidRPr="0097743B">
        <w:rPr>
          <w:rFonts w:ascii="Times New Roman" w:hAnsi="Times New Roman" w:cs="Times New Roman"/>
          <w:noProof/>
          <w:sz w:val="24"/>
          <w:szCs w:val="24"/>
          <w:lang w:val="en-US"/>
        </w:rPr>
        <mc:AlternateContent>
          <mc:Choice Requires="wps">
            <w:drawing>
              <wp:anchor distT="0" distB="0" distL="114300" distR="114300" simplePos="0" relativeHeight="251671040" behindDoc="0" locked="0" layoutInCell="1" allowOverlap="1" wp14:anchorId="101DBE4C" wp14:editId="601A289F">
                <wp:simplePos x="0" y="0"/>
                <wp:positionH relativeFrom="column">
                  <wp:posOffset>2889167</wp:posOffset>
                </wp:positionH>
                <wp:positionV relativeFrom="paragraph">
                  <wp:posOffset>10029</wp:posOffset>
                </wp:positionV>
                <wp:extent cx="159026" cy="349250"/>
                <wp:effectExtent l="57150" t="38100" r="69850" b="107950"/>
                <wp:wrapNone/>
                <wp:docPr id="16" name="Down Arrow 16"/>
                <wp:cNvGraphicFramePr/>
                <a:graphic xmlns:a="http://schemas.openxmlformats.org/drawingml/2006/main">
                  <a:graphicData uri="http://schemas.microsoft.com/office/word/2010/wordprocessingShape">
                    <wps:wsp>
                      <wps:cNvSpPr/>
                      <wps:spPr>
                        <a:xfrm>
                          <a:off x="0" y="0"/>
                          <a:ext cx="159026" cy="349250"/>
                        </a:xfrm>
                        <a:prstGeom prst="downArrow">
                          <a:avLst/>
                        </a:prstGeom>
                        <a:solidFill>
                          <a:srgbClr val="FF0000"/>
                        </a:solidFill>
                        <a:ln>
                          <a:noFill/>
                        </a:ln>
                        <a:effectLst>
                          <a:outerShdw blurRad="44450" dist="27940" dir="5400000" algn="ctr">
                            <a:srgbClr val="000000">
                              <a:alpha val="32000"/>
                            </a:srgbClr>
                          </a:outerShdw>
                          <a:softEdge rad="31750"/>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5DD20B9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6" o:spid="_x0000_s1026" type="#_x0000_t67" style="position:absolute;margin-left:227.5pt;margin-top:.8pt;width:12.5pt;height:2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" adj="16682" fillcolor="red" stroked="f" strokeweight="2pt">
                <v:shadow on="t" color="black" opacity="20971f" offset="0,2.2pt"/>
              </v:shape>
            </w:pict>
          </mc:Fallback>
        </mc:AlternateContent>
      </w:r>
    </w:p>
    <w:p w:rsidR="007F4AEE" w:rsidRPr="0097743B" w:rsidRDefault="007F4AEE" w:rsidP="007F4AEE">
      <w:pPr>
        <w:spacing w:line="360" w:lineRule="auto"/>
        <w:jc w:val="both"/>
        <w:rPr>
          <w:rFonts w:ascii="Times New Roman" w:hAnsi="Times New Roman" w:cs="Times New Roman"/>
          <w:sz w:val="24"/>
          <w:szCs w:val="24"/>
          <w:lang w:val="en-US"/>
        </w:rPr>
      </w:pPr>
      <w:r w:rsidRPr="0097743B">
        <w:rPr>
          <w:rFonts w:ascii="Times New Roman" w:hAnsi="Times New Roman" w:cs="Times New Roman"/>
          <w:noProof/>
          <w:sz w:val="24"/>
          <w:szCs w:val="24"/>
          <w:lang w:val="en-US"/>
        </w:rPr>
        <mc:AlternateContent>
          <mc:Choice Requires="wps">
            <w:drawing>
              <wp:anchor distT="0" distB="0" distL="114300" distR="114300" simplePos="0" relativeHeight="251654656" behindDoc="0" locked="0" layoutInCell="1" allowOverlap="1" wp14:anchorId="669552BF" wp14:editId="09945450">
                <wp:simplePos x="0" y="0"/>
                <wp:positionH relativeFrom="column">
                  <wp:posOffset>4511675</wp:posOffset>
                </wp:positionH>
                <wp:positionV relativeFrom="paragraph">
                  <wp:posOffset>71120</wp:posOffset>
                </wp:positionV>
                <wp:extent cx="1311910" cy="297180"/>
                <wp:effectExtent l="38100" t="57150" r="40640" b="45720"/>
                <wp:wrapNone/>
                <wp:docPr id="13" name="Text Box 13"/>
                <wp:cNvGraphicFramePr/>
                <a:graphic xmlns:a="http://schemas.openxmlformats.org/drawingml/2006/main">
                  <a:graphicData uri="http://schemas.microsoft.com/office/word/2010/wordprocessingShape">
                    <wps:wsp>
                      <wps:cNvSpPr txBox="1"/>
                      <wps:spPr>
                        <a:xfrm>
                          <a:off x="0" y="0"/>
                          <a:ext cx="1311910" cy="297180"/>
                        </a:xfrm>
                        <a:prstGeom prst="rect">
                          <a:avLst/>
                        </a:prstGeom>
                        <a:solidFill>
                          <a:srgbClr val="688F98"/>
                        </a:solidFill>
                        <a:ln w="6350">
                          <a:noFill/>
                        </a:ln>
                        <a:effectLst/>
                        <a:scene3d>
                          <a:camera prst="orthographicFront">
                            <a:rot lat="0" lon="0" rev="0"/>
                          </a:camera>
                          <a:lightRig rig="chilly" dir="t">
                            <a:rot lat="0" lon="0" rev="18480000"/>
                          </a:lightRig>
                        </a:scene3d>
                        <a:sp3d prstMaterial="clear">
                          <a:bevelT h="63500" prst="coolSlant"/>
                        </a:sp3d>
                      </wps:spPr>
                      <wps:style>
                        <a:lnRef idx="0">
                          <a:schemeClr val="accent1"/>
                        </a:lnRef>
                        <a:fillRef idx="0">
                          <a:schemeClr val="accent1"/>
                        </a:fillRef>
                        <a:effectRef idx="0">
                          <a:schemeClr val="accent1"/>
                        </a:effectRef>
                        <a:fontRef idx="minor">
                          <a:schemeClr val="dk1"/>
                        </a:fontRef>
                      </wps:style>
                      <wps:txbx>
                        <w:txbxContent>
                          <w:p w:rsidR="0097743B" w:rsidRDefault="0097743B" w:rsidP="007F4AEE">
                            <w:pPr>
                              <w:shd w:val="clear" w:color="auto" w:fill="FFC000"/>
                              <w:jc w:val="center"/>
                            </w:pPr>
                            <w:r>
                              <w:t>PEER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69552BF" id="Text Box 13" o:spid="_x0000_s1028" type="#_x0000_t202" style="position:absolute;left:0;text-align:left;margin-left:355.25pt;margin-top:5.6pt;width:103.3pt;height:23.4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" fillcolor="#688f98" stroked="f" strokeweight=".5pt">
                <v:textbox>
                  <w:txbxContent>
                    <w:p w:rsidR="0097743B" w:rsidRDefault="0097743B" w:rsidP="007F4AEE">
                      <w:pPr>
                        <w:shd w:val="clear" w:color="auto" w:fill="FFC000"/>
                        <w:jc w:val="center"/>
                      </w:pPr>
                      <w:r>
                        <w:t>PEER</w:t>
                      </w:r>
                    </w:p>
                  </w:txbxContent>
                </v:textbox>
              </v:shape>
            </w:pict>
          </mc:Fallback>
        </mc:AlternateContent>
      </w:r>
      <w:r w:rsidRPr="0097743B">
        <w:rPr>
          <w:rFonts w:ascii="Times New Roman" w:hAnsi="Times New Roman" w:cs="Times New Roman"/>
          <w:noProof/>
          <w:sz w:val="24"/>
          <w:szCs w:val="24"/>
          <w:lang w:val="en-US"/>
        </w:rPr>
        <mc:AlternateContent>
          <mc:Choice Requires="wps">
            <w:drawing>
              <wp:anchor distT="0" distB="0" distL="114300" distR="114300" simplePos="0" relativeHeight="251667968" behindDoc="0" locked="0" layoutInCell="1" allowOverlap="1" wp14:anchorId="1A733C42" wp14:editId="51DB767C">
                <wp:simplePos x="0" y="0"/>
                <wp:positionH relativeFrom="column">
                  <wp:posOffset>3898529</wp:posOffset>
                </wp:positionH>
                <wp:positionV relativeFrom="paragraph">
                  <wp:posOffset>171450</wp:posOffset>
                </wp:positionV>
                <wp:extent cx="524510" cy="127000"/>
                <wp:effectExtent l="76200" t="38100" r="104140" b="101600"/>
                <wp:wrapNone/>
                <wp:docPr id="9" name="Left Arrow 9"/>
                <wp:cNvGraphicFramePr/>
                <a:graphic xmlns:a="http://schemas.openxmlformats.org/drawingml/2006/main">
                  <a:graphicData uri="http://schemas.microsoft.com/office/word/2010/wordprocessingShape">
                    <wps:wsp>
                      <wps:cNvSpPr/>
                      <wps:spPr>
                        <a:xfrm>
                          <a:off x="0" y="0"/>
                          <a:ext cx="524510" cy="127000"/>
                        </a:xfrm>
                        <a:prstGeom prst="leftArrow">
                          <a:avLst/>
                        </a:prstGeom>
                        <a:solidFill>
                          <a:srgbClr val="FF000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1139A2AB"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9" o:spid="_x0000_s1026" type="#_x0000_t66" style="position:absolute;margin-left:306.95pt;margin-top:13.5pt;width:41.3pt;height:10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" adj="2615" fillcolor="red" stroked="f" strokeweight="2pt">
                <v:shadow on="t" color="black" opacity="20971f" offset="0,2.2pt"/>
              </v:shape>
            </w:pict>
          </mc:Fallback>
        </mc:AlternateContent>
      </w:r>
      <w:r w:rsidRPr="0097743B">
        <w:rPr>
          <w:rFonts w:ascii="Times New Roman" w:hAnsi="Times New Roman" w:cs="Times New Roman"/>
          <w:noProof/>
          <w:sz w:val="24"/>
          <w:szCs w:val="24"/>
          <w:lang w:val="en-US"/>
        </w:rPr>
        <mc:AlternateContent>
          <mc:Choice Requires="wps">
            <w:drawing>
              <wp:anchor distT="0" distB="0" distL="114300" distR="114300" simplePos="0" relativeHeight="251651584" behindDoc="0" locked="0" layoutInCell="1" allowOverlap="1" wp14:anchorId="6B5D49F6" wp14:editId="74EB572D">
                <wp:simplePos x="0" y="0"/>
                <wp:positionH relativeFrom="column">
                  <wp:posOffset>396875</wp:posOffset>
                </wp:positionH>
                <wp:positionV relativeFrom="paragraph">
                  <wp:posOffset>161290</wp:posOffset>
                </wp:positionV>
                <wp:extent cx="1160780" cy="285115"/>
                <wp:effectExtent l="57150" t="57150" r="39370" b="38735"/>
                <wp:wrapNone/>
                <wp:docPr id="12" name="Text Box 12"/>
                <wp:cNvGraphicFramePr/>
                <a:graphic xmlns:a="http://schemas.openxmlformats.org/drawingml/2006/main">
                  <a:graphicData uri="http://schemas.microsoft.com/office/word/2010/wordprocessingShape">
                    <wps:wsp>
                      <wps:cNvSpPr txBox="1"/>
                      <wps:spPr>
                        <a:xfrm>
                          <a:off x="0" y="0"/>
                          <a:ext cx="1160780" cy="285115"/>
                        </a:xfrm>
                        <a:prstGeom prst="rect">
                          <a:avLst/>
                        </a:prstGeom>
                        <a:solidFill>
                          <a:schemeClr val="tx2">
                            <a:lumMod val="50000"/>
                          </a:schemeClr>
                        </a:solidFill>
                        <a:ln w="6350">
                          <a:noFill/>
                        </a:ln>
                        <a:effectLst/>
                        <a:scene3d>
                          <a:camera prst="orthographicFront">
                            <a:rot lat="0" lon="0" rev="0"/>
                          </a:camera>
                          <a:lightRig rig="chilly" dir="t">
                            <a:rot lat="0" lon="0" rev="18480000"/>
                          </a:lightRig>
                        </a:scene3d>
                        <a:sp3d prstMaterial="clear">
                          <a:bevelT h="63500"/>
                        </a:sp3d>
                      </wps:spPr>
                      <wps:style>
                        <a:lnRef idx="0">
                          <a:schemeClr val="accent1"/>
                        </a:lnRef>
                        <a:fillRef idx="0">
                          <a:schemeClr val="accent1"/>
                        </a:fillRef>
                        <a:effectRef idx="0">
                          <a:schemeClr val="accent1"/>
                        </a:effectRef>
                        <a:fontRef idx="minor">
                          <a:schemeClr val="dk1"/>
                        </a:fontRef>
                      </wps:style>
                      <wps:txbx>
                        <w:txbxContent>
                          <w:p w:rsidR="0097743B" w:rsidRDefault="0097743B" w:rsidP="007F4AEE">
                            <w:pPr>
                              <w:jc w:val="center"/>
                            </w:pPr>
                            <w:r>
                              <w:t>SCHOOL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B5D49F6" id="Text Box 12" o:spid="_x0000_s1029" type="#_x0000_t202" style="position:absolute;left:0;text-align:left;margin-left:31.25pt;margin-top:12.7pt;width:91.4pt;height:22.4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" fillcolor="#0f243e [1615]" stroked="f" strokeweight=".5pt">
                <v:textbox>
                  <w:txbxContent>
                    <w:p w:rsidR="0097743B" w:rsidRDefault="0097743B" w:rsidP="007F4AEE">
                      <w:pPr>
                        <w:jc w:val="center"/>
                      </w:pPr>
                      <w:r>
                        <w:t>SCHOOL</w:t>
                      </w:r>
                    </w:p>
                  </w:txbxContent>
                </v:textbox>
              </v:shape>
            </w:pict>
          </mc:Fallback>
        </mc:AlternateContent>
      </w:r>
      <w:r w:rsidRPr="0097743B">
        <w:rPr>
          <w:rFonts w:ascii="Times New Roman" w:hAnsi="Times New Roman" w:cs="Times New Roman"/>
          <w:noProof/>
          <w:sz w:val="24"/>
          <w:szCs w:val="24"/>
          <w:lang w:val="en-US"/>
        </w:rPr>
        <mc:AlternateContent>
          <mc:Choice Requires="wps">
            <w:drawing>
              <wp:anchor distT="0" distB="0" distL="114300" distR="114300" simplePos="0" relativeHeight="251664896" behindDoc="0" locked="0" layoutInCell="1" allowOverlap="1" wp14:anchorId="037C6073" wp14:editId="558CBC12">
                <wp:simplePos x="0" y="0"/>
                <wp:positionH relativeFrom="column">
                  <wp:posOffset>1701153</wp:posOffset>
                </wp:positionH>
                <wp:positionV relativeFrom="paragraph">
                  <wp:posOffset>241659</wp:posOffset>
                </wp:positionV>
                <wp:extent cx="476885" cy="127000"/>
                <wp:effectExtent l="76200" t="38100" r="37465" b="101600"/>
                <wp:wrapNone/>
                <wp:docPr id="8" name="Right Arrow 8"/>
                <wp:cNvGraphicFramePr/>
                <a:graphic xmlns:a="http://schemas.openxmlformats.org/drawingml/2006/main">
                  <a:graphicData uri="http://schemas.microsoft.com/office/word/2010/wordprocessingShape">
                    <wps:wsp>
                      <wps:cNvSpPr/>
                      <wps:spPr>
                        <a:xfrm>
                          <a:off x="0" y="0"/>
                          <a:ext cx="476885" cy="127000"/>
                        </a:xfrm>
                        <a:prstGeom prst="rightArrow">
                          <a:avLst/>
                        </a:prstGeom>
                        <a:solidFill>
                          <a:srgbClr val="FF000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type w14:anchorId="293BBF4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8" o:spid="_x0000_s1026" type="#_x0000_t13" style="position:absolute;margin-left:133.95pt;margin-top:19.05pt;width:37.55pt;height:10pt;z-index:25166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" adj="18724" fillcolor="red" stroked="f" strokeweight="2pt">
                <v:shadow on="t" color="black" opacity="20971f" offset="0,2.2pt"/>
              </v:shape>
            </w:pict>
          </mc:Fallback>
        </mc:AlternateContent>
      </w:r>
    </w:p>
    <w:p w:rsidR="007F4AEE" w:rsidRPr="0097743B" w:rsidRDefault="007F4AEE" w:rsidP="007F4AEE">
      <w:pPr>
        <w:spacing w:line="360" w:lineRule="auto"/>
        <w:jc w:val="both"/>
      </w:pPr>
      <w:r w:rsidRPr="0097743B">
        <w:rPr>
          <w:noProof/>
          <w:lang w:val="en-US"/>
        </w:rPr>
        <mc:AlternateContent>
          <mc:Choice Requires="wps">
            <w:drawing>
              <wp:anchor distT="0" distB="0" distL="114300" distR="114300" simplePos="0" relativeHeight="251674112" behindDoc="0" locked="0" layoutInCell="1" allowOverlap="1" wp14:anchorId="1317E365" wp14:editId="167B5FE7">
                <wp:simplePos x="0" y="0"/>
                <wp:positionH relativeFrom="column">
                  <wp:posOffset>2883799</wp:posOffset>
                </wp:positionH>
                <wp:positionV relativeFrom="paragraph">
                  <wp:posOffset>243840</wp:posOffset>
                </wp:positionV>
                <wp:extent cx="142240" cy="405130"/>
                <wp:effectExtent l="57150" t="38100" r="48260" b="109220"/>
                <wp:wrapNone/>
                <wp:docPr id="17" name="Up Arrow 17"/>
                <wp:cNvGraphicFramePr/>
                <a:graphic xmlns:a="http://schemas.openxmlformats.org/drawingml/2006/main">
                  <a:graphicData uri="http://schemas.microsoft.com/office/word/2010/wordprocessingShape">
                    <wps:wsp>
                      <wps:cNvSpPr/>
                      <wps:spPr>
                        <a:xfrm>
                          <a:off x="0" y="0"/>
                          <a:ext cx="142240" cy="405130"/>
                        </a:xfrm>
                        <a:prstGeom prst="upArrow">
                          <a:avLst/>
                        </a:prstGeom>
                        <a:solidFill>
                          <a:srgbClr val="FF000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233BD9A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7" o:spid="_x0000_s1026" type="#_x0000_t68" style="position:absolute;margin-left:227.05pt;margin-top:19.2pt;width:11.2pt;height:31.9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" adj="3792" fillcolor="red" stroked="f" strokeweight="2pt">
                <v:shadow on="t" color="black" opacity="20971f" offset="0,2.2pt"/>
              </v:shape>
            </w:pict>
          </mc:Fallback>
        </mc:AlternateContent>
      </w:r>
    </w:p>
    <w:p w:rsidR="007F4AEE" w:rsidRPr="0097743B" w:rsidRDefault="007F4AEE" w:rsidP="00B31BC8">
      <w:r w:rsidRPr="0097743B">
        <w:rPr>
          <w:noProof/>
          <w:lang w:val="en-US"/>
        </w:rPr>
        <mc:AlternateContent>
          <mc:Choice Requires="wps">
            <w:drawing>
              <wp:anchor distT="0" distB="0" distL="114300" distR="114300" simplePos="0" relativeHeight="251658752" behindDoc="0" locked="0" layoutInCell="1" allowOverlap="1" wp14:anchorId="161ADBF7" wp14:editId="1F754B4E">
                <wp:simplePos x="0" y="0"/>
                <wp:positionH relativeFrom="column">
                  <wp:posOffset>2305050</wp:posOffset>
                </wp:positionH>
                <wp:positionV relativeFrom="paragraph">
                  <wp:posOffset>323479</wp:posOffset>
                </wp:positionV>
                <wp:extent cx="1438910" cy="278130"/>
                <wp:effectExtent l="57150" t="57150" r="46990" b="45720"/>
                <wp:wrapNone/>
                <wp:docPr id="14" name="Text Box 14"/>
                <wp:cNvGraphicFramePr/>
                <a:graphic xmlns:a="http://schemas.openxmlformats.org/drawingml/2006/main">
                  <a:graphicData uri="http://schemas.microsoft.com/office/word/2010/wordprocessingShape">
                    <wps:wsp>
                      <wps:cNvSpPr txBox="1"/>
                      <wps:spPr>
                        <a:xfrm>
                          <a:off x="0" y="0"/>
                          <a:ext cx="1438910" cy="278130"/>
                        </a:xfrm>
                        <a:prstGeom prst="rect">
                          <a:avLst/>
                        </a:prstGeom>
                        <a:solidFill>
                          <a:srgbClr val="FF0000"/>
                        </a:solidFill>
                        <a:ln w="6350">
                          <a:noFill/>
                        </a:ln>
                        <a:effectLst/>
                        <a:scene3d>
                          <a:camera prst="orthographicFront">
                            <a:rot lat="0" lon="0" rev="0"/>
                          </a:camera>
                          <a:lightRig rig="chilly" dir="t">
                            <a:rot lat="0" lon="0" rev="18480000"/>
                          </a:lightRig>
                        </a:scene3d>
                        <a:sp3d prstMaterial="clear">
                          <a:bevelT h="63500"/>
                        </a:sp3d>
                      </wps:spPr>
                      <wps:style>
                        <a:lnRef idx="0">
                          <a:schemeClr val="accent1"/>
                        </a:lnRef>
                        <a:fillRef idx="0">
                          <a:schemeClr val="accent1"/>
                        </a:fillRef>
                        <a:effectRef idx="0">
                          <a:schemeClr val="accent1"/>
                        </a:effectRef>
                        <a:fontRef idx="minor">
                          <a:schemeClr val="dk1"/>
                        </a:fontRef>
                      </wps:style>
                      <wps:txbx>
                        <w:txbxContent>
                          <w:p w:rsidR="0097743B" w:rsidRDefault="0097743B" w:rsidP="007F4AEE">
                            <w:pPr>
                              <w:jc w:val="center"/>
                            </w:pPr>
                            <w:r>
                              <w:t>MEDIA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161ADBF7" id="Text Box 14" o:spid="_x0000_s1030" type="#_x0000_t202" style="position:absolute;margin-left:181.5pt;margin-top:25.45pt;width:113.3pt;height:21.9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" fillcolor="red" stroked="f" strokeweight=".5pt">
                <v:textbox>
                  <w:txbxContent>
                    <w:p w:rsidR="0097743B" w:rsidRDefault="0097743B" w:rsidP="007F4AEE">
                      <w:pPr>
                        <w:jc w:val="center"/>
                      </w:pPr>
                      <w:r>
                        <w:t>MEDIA</w:t>
                      </w:r>
                    </w:p>
                  </w:txbxContent>
                </v:textbox>
              </v:shape>
            </w:pict>
          </mc:Fallback>
        </mc:AlternateContent>
      </w:r>
    </w:p>
    <w:p w:rsidR="007F4AEE" w:rsidRPr="0097743B" w:rsidRDefault="007F4AEE" w:rsidP="007F4AEE">
      <w:pPr>
        <w:rPr>
          <w:lang w:val="en-US"/>
        </w:rPr>
      </w:pPr>
    </w:p>
    <w:p w:rsidR="007F4AEE" w:rsidRPr="0097743B" w:rsidRDefault="007F4AEE" w:rsidP="00B31BC8">
      <w:pPr>
        <w:spacing w:line="360" w:lineRule="auto"/>
        <w:jc w:val="both"/>
        <w:rPr>
          <w:rFonts w:ascii="Times New Roman" w:hAnsi="Times New Roman" w:cs="Times New Roman"/>
          <w:b/>
          <w:sz w:val="24"/>
        </w:rPr>
      </w:pPr>
      <w:r w:rsidRPr="0097743B">
        <w:rPr>
          <w:rFonts w:ascii="Times New Roman" w:hAnsi="Times New Roman" w:cs="Times New Roman"/>
          <w:sz w:val="24"/>
        </w:rPr>
        <w:t xml:space="preserve">The figure </w:t>
      </w:r>
      <w:r w:rsidR="00A11D59" w:rsidRPr="0097743B">
        <w:rPr>
          <w:rFonts w:ascii="Times New Roman" w:hAnsi="Times New Roman" w:cs="Times New Roman"/>
          <w:sz w:val="24"/>
        </w:rPr>
        <w:t xml:space="preserve">1, </w:t>
      </w:r>
      <w:r w:rsidRPr="0097743B">
        <w:rPr>
          <w:rFonts w:ascii="Times New Roman" w:hAnsi="Times New Roman" w:cs="Times New Roman"/>
          <w:sz w:val="24"/>
        </w:rPr>
        <w:t xml:space="preserve">above shows the relationship that exists between the child and the family, peers, school as well as the media in as far as socialization is concerned. The four socializing </w:t>
      </w:r>
      <w:r w:rsidR="00A11D59" w:rsidRPr="0097743B">
        <w:rPr>
          <w:rFonts w:ascii="Times New Roman" w:hAnsi="Times New Roman" w:cs="Times New Roman"/>
          <w:sz w:val="24"/>
        </w:rPr>
        <w:t xml:space="preserve">namely, family, school, peers and media </w:t>
      </w:r>
      <w:r w:rsidRPr="0097743B">
        <w:rPr>
          <w:rFonts w:ascii="Times New Roman" w:hAnsi="Times New Roman" w:cs="Times New Roman"/>
          <w:sz w:val="24"/>
        </w:rPr>
        <w:t>agents have an impact on the child as she or he grows.</w:t>
      </w:r>
    </w:p>
    <w:p w:rsidR="007F4AEE" w:rsidRPr="0097743B" w:rsidRDefault="007F4AEE" w:rsidP="007F4AEE">
      <w:pPr>
        <w:pStyle w:val="Heading2"/>
        <w:rPr>
          <w:color w:val="auto"/>
        </w:rPr>
      </w:pPr>
      <w:bookmarkStart w:id="24" w:name="_Toc531600852"/>
      <w:r w:rsidRPr="0097743B">
        <w:rPr>
          <w:color w:val="auto"/>
        </w:rPr>
        <w:t>1.9 Conceptual Framework</w:t>
      </w:r>
      <w:bookmarkEnd w:id="24"/>
    </w:p>
    <w:p w:rsidR="007F4AEE" w:rsidRPr="0097743B" w:rsidRDefault="007F4AEE" w:rsidP="007F4AEE">
      <w:pPr>
        <w:spacing w:line="360" w:lineRule="auto"/>
        <w:jc w:val="both"/>
        <w:rPr>
          <w:rFonts w:ascii="Times New Roman" w:hAnsi="Times New Roman" w:cs="Times New Roman"/>
          <w:b/>
          <w:sz w:val="24"/>
          <w:szCs w:val="24"/>
        </w:rPr>
      </w:pPr>
      <w:r w:rsidRPr="0097743B">
        <w:rPr>
          <w:rFonts w:ascii="Times New Roman" w:hAnsi="Times New Roman" w:cs="Times New Roman"/>
          <w:sz w:val="24"/>
          <w:szCs w:val="24"/>
        </w:rPr>
        <w:t>A conceptual framework is a system of concepts, assumptions, beliefs and expectations as well as theories (Miles &amp; Hubberman</w:t>
      </w:r>
      <w:bookmarkStart w:id="25" w:name="_Toc503783988"/>
      <w:r w:rsidRPr="0097743B">
        <w:rPr>
          <w:rFonts w:ascii="Times New Roman" w:hAnsi="Times New Roman" w:cs="Times New Roman"/>
          <w:sz w:val="24"/>
          <w:szCs w:val="24"/>
        </w:rPr>
        <w:t>, 1994), it gives support to the study.</w:t>
      </w:r>
      <w:bookmarkEnd w:id="25"/>
    </w:p>
    <w:p w:rsidR="007F4AEE" w:rsidRPr="0097743B" w:rsidRDefault="007F4AEE" w:rsidP="007F4AEE">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conceptual framework in this study considered the independent variables such as resource material, Human resource such as teachers and financial resources that were key to achieving acceptable behaviour patterns such as better performance in schools by the learners, and reduced number of pregnancies as well as reduced spread of STIs which include HIV.  </w:t>
      </w:r>
    </w:p>
    <w:p w:rsidR="007F4AEE" w:rsidRPr="0097743B" w:rsidRDefault="007F4AEE" w:rsidP="007F4AEE">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In this case, the independent variables are resource materials that are used in Comprehensive Sexuality Education such as books, magazines, charts, models and many more other teaching aids. Other independent variables included human resource and financial resource. Under human resource, teachers and any other resource personnel such as health workers are key in the implementation of Comprehensive Sexuality Education programmes. These must be equipped with the necessary knowledge and skills to help guide learners make independent and informed decisions in line with their sexuality. They should be trained in such a way that they were able to integrate CSE in the subjects that were chosen for this programme. </w:t>
      </w:r>
    </w:p>
    <w:p w:rsidR="007F4AEE" w:rsidRPr="0097743B" w:rsidRDefault="007F4AEE" w:rsidP="007F4AEE">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With regards to the financial resources, it was important that the program </w:t>
      </w:r>
      <w:r w:rsidR="00B31BC8" w:rsidRPr="0097743B">
        <w:rPr>
          <w:rFonts w:ascii="Times New Roman" w:hAnsi="Times New Roman" w:cs="Times New Roman"/>
          <w:sz w:val="24"/>
          <w:szCs w:val="24"/>
        </w:rPr>
        <w:t>was funded</w:t>
      </w:r>
      <w:r w:rsidRPr="0097743B">
        <w:rPr>
          <w:rFonts w:ascii="Times New Roman" w:hAnsi="Times New Roman" w:cs="Times New Roman"/>
          <w:sz w:val="24"/>
          <w:szCs w:val="24"/>
        </w:rPr>
        <w:t xml:space="preserve"> so as to achieve the desired goals. The Ministry of General Education is expected to finance Comprehensive Sexuality Education activities at all levels of the education system to enable the monitoring and implementation of the programme.</w:t>
      </w:r>
    </w:p>
    <w:p w:rsidR="007F4AEE" w:rsidRDefault="007F4AEE" w:rsidP="007F4AEE">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study therefore implied that, increasing these independent variables resulted in achieving acceptable Behaviour Patterns which, in this case, were a dependant variable. The Acceptable behaviour patterns </w:t>
      </w:r>
      <w:r w:rsidR="00B31BC8" w:rsidRPr="0097743B">
        <w:rPr>
          <w:rFonts w:ascii="Times New Roman" w:hAnsi="Times New Roman" w:cs="Times New Roman"/>
          <w:sz w:val="24"/>
          <w:szCs w:val="24"/>
        </w:rPr>
        <w:t>might result</w:t>
      </w:r>
      <w:r w:rsidRPr="0097743B">
        <w:rPr>
          <w:rFonts w:ascii="Times New Roman" w:hAnsi="Times New Roman" w:cs="Times New Roman"/>
          <w:sz w:val="24"/>
          <w:szCs w:val="24"/>
        </w:rPr>
        <w:t xml:space="preserve"> into fewer pregnancies and low rates of the spread of HIV. This might also include high performance at school for the pupils as shown in the table below. The aggregate result might be increased participation in national development.</w:t>
      </w:r>
    </w:p>
    <w:p w:rsidR="006E4713" w:rsidRDefault="006E4713" w:rsidP="007F4AEE">
      <w:pPr>
        <w:spacing w:line="360" w:lineRule="auto"/>
        <w:jc w:val="both"/>
        <w:rPr>
          <w:rFonts w:ascii="Times New Roman" w:hAnsi="Times New Roman" w:cs="Times New Roman"/>
          <w:sz w:val="24"/>
          <w:szCs w:val="24"/>
        </w:rPr>
      </w:pPr>
    </w:p>
    <w:p w:rsidR="006E4713" w:rsidRPr="0097743B" w:rsidRDefault="006E4713" w:rsidP="007F4AEE">
      <w:pPr>
        <w:spacing w:line="360" w:lineRule="auto"/>
        <w:jc w:val="both"/>
        <w:rPr>
          <w:rFonts w:ascii="Times New Roman" w:hAnsi="Times New Roman" w:cs="Times New Roman"/>
          <w:sz w:val="24"/>
          <w:szCs w:val="24"/>
        </w:rPr>
      </w:pPr>
    </w:p>
    <w:p w:rsidR="007F4AEE" w:rsidRPr="0097743B" w:rsidRDefault="007F4AEE" w:rsidP="007F4AEE">
      <w:pPr>
        <w:spacing w:line="360" w:lineRule="auto"/>
        <w:jc w:val="both"/>
        <w:rPr>
          <w:rFonts w:ascii="Times New Roman" w:hAnsi="Times New Roman" w:cs="Times New Roman"/>
          <w:sz w:val="24"/>
          <w:szCs w:val="24"/>
        </w:rPr>
      </w:pPr>
    </w:p>
    <w:p w:rsidR="00B31BC8" w:rsidRPr="0097743B" w:rsidRDefault="00B31BC8" w:rsidP="007F4AEE">
      <w:pPr>
        <w:spacing w:line="360" w:lineRule="auto"/>
        <w:jc w:val="both"/>
        <w:rPr>
          <w:rFonts w:ascii="Times New Roman" w:hAnsi="Times New Roman" w:cs="Times New Roman"/>
          <w:sz w:val="24"/>
          <w:szCs w:val="24"/>
        </w:rPr>
      </w:pPr>
    </w:p>
    <w:p w:rsidR="00B31BC8" w:rsidRPr="0097743B" w:rsidRDefault="00B31BC8" w:rsidP="007F4AEE">
      <w:pPr>
        <w:spacing w:line="360" w:lineRule="auto"/>
        <w:jc w:val="both"/>
        <w:rPr>
          <w:rFonts w:ascii="Times New Roman" w:hAnsi="Times New Roman" w:cs="Times New Roman"/>
          <w:sz w:val="24"/>
          <w:szCs w:val="24"/>
        </w:rPr>
      </w:pPr>
    </w:p>
    <w:p w:rsidR="00B31BC8" w:rsidRPr="0097743B" w:rsidRDefault="00B31BC8" w:rsidP="007F4AEE">
      <w:pPr>
        <w:spacing w:line="360" w:lineRule="auto"/>
        <w:jc w:val="both"/>
        <w:rPr>
          <w:rFonts w:ascii="Times New Roman" w:hAnsi="Times New Roman" w:cs="Times New Roman"/>
          <w:sz w:val="24"/>
          <w:szCs w:val="24"/>
        </w:rPr>
      </w:pPr>
    </w:p>
    <w:p w:rsidR="00B31BC8" w:rsidRPr="0097743B" w:rsidRDefault="00B31BC8" w:rsidP="00B31BC8">
      <w:pPr>
        <w:spacing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Figure 2: The Relationship between Resources and Acceptable Behaviour in CSE</w:t>
      </w:r>
    </w:p>
    <w:p w:rsidR="007F4AEE" w:rsidRPr="0097743B" w:rsidRDefault="007F4AEE" w:rsidP="007F4AEE">
      <w:pPr>
        <w:spacing w:line="360" w:lineRule="auto"/>
        <w:jc w:val="both"/>
        <w:rPr>
          <w:rFonts w:ascii="Times New Roman" w:hAnsi="Times New Roman" w:cs="Times New Roman"/>
          <w:sz w:val="24"/>
          <w:szCs w:val="24"/>
        </w:rPr>
      </w:pPr>
      <w:r w:rsidRPr="0097743B">
        <w:rPr>
          <w:rFonts w:ascii="Times New Roman" w:hAnsi="Times New Roman" w:cs="Times New Roman"/>
          <w:noProof/>
          <w:sz w:val="24"/>
          <w:szCs w:val="24"/>
          <w:lang w:val="en-US"/>
        </w:rPr>
        <mc:AlternateContent>
          <mc:Choice Requires="wpc">
            <w:drawing>
              <wp:inline distT="0" distB="0" distL="0" distR="0" wp14:anchorId="71D6A821" wp14:editId="52FCEE0D">
                <wp:extent cx="6467475" cy="4686300"/>
                <wp:effectExtent l="0" t="0" r="0" b="0"/>
                <wp:docPr id="27" name="Canvas 27"/>
                <wp:cNvGraphicFramePr>
                  <a:graphicFrameLocks xmlns:a="http://schemas.openxmlformats.org/drawingml/2006/main" noChangeAspect="1"/>
                </wp:cNvGraphicFramePr>
                <a:graphic xmlns:a="http://schemas.openxmlformats.org/drawingml/2006/main">
                  <a:graphicData uri="http://schemas.microsoft.com/office/word/2010/wordprocessingCanvas">
                    <wpc:wpc>
                      <wpc:bg>
                        <a:effectLst>
                          <a:glow rad="101600">
                            <a:schemeClr val="accent3">
                              <a:satMod val="175000"/>
                              <a:alpha val="40000"/>
                            </a:schemeClr>
                          </a:glow>
                        </a:effectLst>
                      </wpc:bg>
                      <wpc:whole/>
                      <wps:wsp>
                        <wps:cNvPr id="33" name="Curved Left Arrow 33"/>
                        <wps:cNvSpPr/>
                        <wps:spPr>
                          <a:xfrm>
                            <a:off x="5067300" y="1238024"/>
                            <a:ext cx="714375" cy="1352744"/>
                          </a:xfrm>
                          <a:prstGeom prst="curvedLeftArrow">
                            <a:avLst/>
                          </a:prstGeom>
                          <a:solidFill>
                            <a:srgbClr val="FF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Curved Right Arrow 34"/>
                        <wps:cNvSpPr/>
                        <wps:spPr>
                          <a:xfrm>
                            <a:off x="609600" y="1104513"/>
                            <a:ext cx="742950" cy="1448187"/>
                          </a:xfrm>
                          <a:prstGeom prst="curvedRightArrow">
                            <a:avLst/>
                          </a:prstGeom>
                          <a:solidFill>
                            <a:srgbClr val="FF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ectangle 28"/>
                        <wps:cNvSpPr/>
                        <wps:spPr>
                          <a:xfrm>
                            <a:off x="76201" y="238124"/>
                            <a:ext cx="2152649" cy="1038225"/>
                          </a:xfrm>
                          <a:prstGeom prst="rect">
                            <a:avLst/>
                          </a:prstGeom>
                          <a:solidFill>
                            <a:schemeClr val="accent1">
                              <a:lumMod val="20000"/>
                              <a:lumOff val="80000"/>
                            </a:schemeClr>
                          </a:solidFill>
                          <a:ln>
                            <a:solidFill>
                              <a:schemeClr val="bg1"/>
                            </a:solidFill>
                          </a:ln>
                          <a:scene3d>
                            <a:camera prst="perspectiveRight"/>
                            <a:lightRig rig="threePt" dir="t"/>
                          </a:scene3d>
                          <a:sp3d>
                            <a:bevelT w="139700" h="139700" prst="divot"/>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D26774" w:rsidRDefault="0097743B" w:rsidP="007F4AEE">
                              <w:pPr>
                                <w:jc w:val="center"/>
                                <w:rPr>
                                  <w:b/>
                                  <w:color w:val="000000" w:themeColor="text1"/>
                                  <w:u w:val="single"/>
                                </w:rPr>
                              </w:pPr>
                              <w:r w:rsidRPr="00D26774">
                                <w:rPr>
                                  <w:b/>
                                  <w:color w:val="000000" w:themeColor="text1"/>
                                  <w:u w:val="single"/>
                                </w:rPr>
                                <w:t>Human Resource</w:t>
                              </w:r>
                            </w:p>
                            <w:p w:rsidR="0097743B" w:rsidRPr="00D26774" w:rsidRDefault="0097743B" w:rsidP="007F4AEE">
                              <w:pPr>
                                <w:pStyle w:val="ListParagraph"/>
                                <w:numPr>
                                  <w:ilvl w:val="0"/>
                                  <w:numId w:val="11"/>
                                </w:numPr>
                                <w:rPr>
                                  <w:color w:val="000000" w:themeColor="text1"/>
                                </w:rPr>
                              </w:pPr>
                              <w:r w:rsidRPr="00D26774">
                                <w:rPr>
                                  <w:color w:val="000000" w:themeColor="text1"/>
                                </w:rPr>
                                <w:t>Teachers and School managers to implement CSE programs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tangle 29"/>
                        <wps:cNvSpPr/>
                        <wps:spPr>
                          <a:xfrm>
                            <a:off x="2466975" y="238124"/>
                            <a:ext cx="1504950" cy="1247775"/>
                          </a:xfrm>
                          <a:prstGeom prst="rect">
                            <a:avLst/>
                          </a:prstGeom>
                          <a:solidFill>
                            <a:schemeClr val="accent3">
                              <a:lumMod val="60000"/>
                              <a:lumOff val="40000"/>
                            </a:schemeClr>
                          </a:solidFill>
                          <a:ln>
                            <a:solidFill>
                              <a:schemeClr val="bg1"/>
                            </a:solidFill>
                          </a:ln>
                          <a:scene3d>
                            <a:camera prst="orthographicFront"/>
                            <a:lightRig rig="threePt" dir="t"/>
                          </a:scene3d>
                          <a:sp3d>
                            <a:bevelT w="139700" h="139700" prst="divot"/>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5A5118" w:rsidRDefault="0097743B" w:rsidP="007F4AEE">
                              <w:pPr>
                                <w:spacing w:after="0"/>
                                <w:jc w:val="center"/>
                                <w:rPr>
                                  <w:rFonts w:ascii="Times New Roman" w:hAnsi="Times New Roman" w:cs="Times New Roman"/>
                                  <w:b/>
                                  <w:color w:val="000000" w:themeColor="text1"/>
                                  <w:u w:val="single"/>
                                </w:rPr>
                              </w:pPr>
                              <w:r w:rsidRPr="005A5118">
                                <w:rPr>
                                  <w:rFonts w:ascii="Times New Roman" w:hAnsi="Times New Roman" w:cs="Times New Roman"/>
                                  <w:b/>
                                  <w:color w:val="000000" w:themeColor="text1"/>
                                  <w:u w:val="single"/>
                                </w:rPr>
                                <w:t xml:space="preserve">Resource Materials </w:t>
                              </w:r>
                            </w:p>
                            <w:p w:rsidR="0097743B" w:rsidRPr="00D26774" w:rsidRDefault="0097743B" w:rsidP="007F4AEE">
                              <w:pPr>
                                <w:pStyle w:val="ListParagraph"/>
                                <w:numPr>
                                  <w:ilvl w:val="0"/>
                                  <w:numId w:val="12"/>
                                </w:numPr>
                                <w:spacing w:after="0"/>
                                <w:rPr>
                                  <w:color w:val="000000" w:themeColor="text1"/>
                                </w:rPr>
                              </w:pPr>
                              <w:r w:rsidRPr="00D26774">
                                <w:rPr>
                                  <w:color w:val="000000" w:themeColor="text1"/>
                                </w:rPr>
                                <w:t>Books</w:t>
                              </w:r>
                            </w:p>
                            <w:p w:rsidR="0097743B" w:rsidRPr="00D26774" w:rsidRDefault="0097743B" w:rsidP="007F4AEE">
                              <w:pPr>
                                <w:pStyle w:val="ListParagraph"/>
                                <w:numPr>
                                  <w:ilvl w:val="0"/>
                                  <w:numId w:val="12"/>
                                </w:numPr>
                                <w:spacing w:after="0"/>
                                <w:rPr>
                                  <w:color w:val="000000" w:themeColor="text1"/>
                                </w:rPr>
                              </w:pPr>
                              <w:r w:rsidRPr="00D26774">
                                <w:rPr>
                                  <w:color w:val="000000" w:themeColor="text1"/>
                                </w:rPr>
                                <w:t>Magazines</w:t>
                              </w:r>
                            </w:p>
                            <w:p w:rsidR="0097743B" w:rsidRPr="00D26774" w:rsidRDefault="0097743B" w:rsidP="007F4AEE">
                              <w:pPr>
                                <w:pStyle w:val="ListParagraph"/>
                                <w:numPr>
                                  <w:ilvl w:val="0"/>
                                  <w:numId w:val="12"/>
                                </w:numPr>
                                <w:spacing w:after="0"/>
                                <w:rPr>
                                  <w:color w:val="000000" w:themeColor="text1"/>
                                </w:rPr>
                              </w:pPr>
                              <w:r w:rsidRPr="00D26774">
                                <w:rPr>
                                  <w:color w:val="000000" w:themeColor="text1"/>
                                </w:rPr>
                                <w:t>Charts</w:t>
                              </w:r>
                            </w:p>
                            <w:p w:rsidR="0097743B" w:rsidRPr="00D26774" w:rsidRDefault="0097743B" w:rsidP="007F4AEE">
                              <w:pPr>
                                <w:pStyle w:val="ListParagraph"/>
                                <w:numPr>
                                  <w:ilvl w:val="0"/>
                                  <w:numId w:val="12"/>
                                </w:numPr>
                                <w:spacing w:after="0"/>
                                <w:rPr>
                                  <w:color w:val="000000" w:themeColor="text1"/>
                                </w:rPr>
                              </w:pPr>
                              <w:r w:rsidRPr="00D26774">
                                <w:rPr>
                                  <w:color w:val="000000" w:themeColor="text1"/>
                                </w:rPr>
                                <w:t>Computers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tangle 30"/>
                        <wps:cNvSpPr/>
                        <wps:spPr>
                          <a:xfrm>
                            <a:off x="4162425" y="323849"/>
                            <a:ext cx="2000250" cy="1076325"/>
                          </a:xfrm>
                          <a:prstGeom prst="rect">
                            <a:avLst/>
                          </a:prstGeom>
                          <a:solidFill>
                            <a:schemeClr val="accent4">
                              <a:lumMod val="60000"/>
                              <a:lumOff val="40000"/>
                            </a:schemeClr>
                          </a:solidFill>
                          <a:ln>
                            <a:solidFill>
                              <a:schemeClr val="bg1"/>
                            </a:solidFill>
                          </a:ln>
                          <a:scene3d>
                            <a:camera prst="orthographicFront"/>
                            <a:lightRig rig="threePt" dir="t"/>
                          </a:scene3d>
                          <a:sp3d>
                            <a:bevelT w="139700" h="139700" prst="divot"/>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5A5118" w:rsidRDefault="0097743B" w:rsidP="007F4AEE">
                              <w:pPr>
                                <w:jc w:val="center"/>
                                <w:rPr>
                                  <w:rFonts w:ascii="Times New Roman" w:hAnsi="Times New Roman" w:cs="Times New Roman"/>
                                  <w:b/>
                                  <w:color w:val="000000" w:themeColor="text1"/>
                                  <w:u w:val="single"/>
                                </w:rPr>
                              </w:pPr>
                              <w:r w:rsidRPr="005A5118">
                                <w:rPr>
                                  <w:rFonts w:ascii="Times New Roman" w:hAnsi="Times New Roman" w:cs="Times New Roman"/>
                                  <w:b/>
                                  <w:color w:val="000000" w:themeColor="text1"/>
                                  <w:u w:val="single"/>
                                </w:rPr>
                                <w:t>Financial Resources</w:t>
                              </w:r>
                            </w:p>
                            <w:p w:rsidR="0097743B" w:rsidRPr="005A5118" w:rsidRDefault="0097743B" w:rsidP="007F4AEE">
                              <w:pPr>
                                <w:rPr>
                                  <w:color w:val="000000" w:themeColor="text1"/>
                                </w:rPr>
                              </w:pPr>
                              <w:r w:rsidRPr="005A5118">
                                <w:rPr>
                                  <w:color w:val="000000" w:themeColor="text1"/>
                                </w:rPr>
                                <w:t>Funds for the implementation of CSE activities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Rectangle 31"/>
                        <wps:cNvSpPr/>
                        <wps:spPr>
                          <a:xfrm>
                            <a:off x="1524000" y="2000250"/>
                            <a:ext cx="3400425" cy="971550"/>
                          </a:xfrm>
                          <a:prstGeom prst="rect">
                            <a:avLst/>
                          </a:prstGeom>
                          <a:solidFill>
                            <a:srgbClr val="DBE462"/>
                          </a:solidFill>
                          <a:ln>
                            <a:solidFill>
                              <a:schemeClr val="bg1"/>
                            </a:solidFill>
                          </a:ln>
                          <a:scene3d>
                            <a:camera prst="orthographicFront"/>
                            <a:lightRig rig="threePt" dir="t"/>
                          </a:scene3d>
                          <a:sp3d>
                            <a:bevelT w="139700" h="139700" prst="divot"/>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5A5118" w:rsidRDefault="0097743B" w:rsidP="007F4AEE">
                              <w:pPr>
                                <w:pStyle w:val="ListParagraph"/>
                                <w:numPr>
                                  <w:ilvl w:val="0"/>
                                  <w:numId w:val="13"/>
                                </w:numPr>
                                <w:rPr>
                                  <w:color w:val="000000" w:themeColor="text1"/>
                                  <w:sz w:val="24"/>
                                  <w:szCs w:val="24"/>
                                </w:rPr>
                              </w:pPr>
                              <w:r w:rsidRPr="005A5118">
                                <w:rPr>
                                  <w:color w:val="000000" w:themeColor="text1"/>
                                  <w:sz w:val="24"/>
                                  <w:szCs w:val="24"/>
                                </w:rPr>
                                <w:t>High performance at school</w:t>
                              </w:r>
                            </w:p>
                            <w:p w:rsidR="0097743B" w:rsidRPr="005A5118" w:rsidRDefault="0097743B" w:rsidP="007F4AEE">
                              <w:pPr>
                                <w:pStyle w:val="ListParagraph"/>
                                <w:numPr>
                                  <w:ilvl w:val="0"/>
                                  <w:numId w:val="13"/>
                                </w:numPr>
                                <w:rPr>
                                  <w:color w:val="000000" w:themeColor="text1"/>
                                  <w:sz w:val="24"/>
                                  <w:szCs w:val="24"/>
                                </w:rPr>
                              </w:pPr>
                              <w:r w:rsidRPr="005A5118">
                                <w:rPr>
                                  <w:color w:val="000000" w:themeColor="text1"/>
                                  <w:sz w:val="24"/>
                                  <w:szCs w:val="24"/>
                                </w:rPr>
                                <w:t>Acceptable behaviour</w:t>
                              </w:r>
                            </w:p>
                            <w:p w:rsidR="0097743B" w:rsidRPr="005A5118" w:rsidRDefault="0097743B" w:rsidP="007F4AEE">
                              <w:pPr>
                                <w:pStyle w:val="ListParagraph"/>
                                <w:numPr>
                                  <w:ilvl w:val="0"/>
                                  <w:numId w:val="13"/>
                                </w:numPr>
                                <w:rPr>
                                  <w:color w:val="000000" w:themeColor="text1"/>
                                  <w:sz w:val="24"/>
                                  <w:szCs w:val="24"/>
                                </w:rPr>
                              </w:pPr>
                              <w:r w:rsidRPr="005A5118">
                                <w:rPr>
                                  <w:color w:val="000000" w:themeColor="text1"/>
                                  <w:sz w:val="24"/>
                                  <w:szCs w:val="24"/>
                                </w:rPr>
                                <w:t>Less pregnancies among school girls</w:t>
                              </w:r>
                            </w:p>
                            <w:p w:rsidR="0097743B" w:rsidRPr="005A5118" w:rsidRDefault="0097743B" w:rsidP="007F4AEE">
                              <w:pPr>
                                <w:pStyle w:val="ListParagraph"/>
                                <w:numPr>
                                  <w:ilvl w:val="0"/>
                                  <w:numId w:val="13"/>
                                </w:numPr>
                                <w:rPr>
                                  <w:color w:val="000000" w:themeColor="text1"/>
                                  <w:sz w:val="24"/>
                                  <w:szCs w:val="24"/>
                                </w:rPr>
                              </w:pPr>
                              <w:r w:rsidRPr="005A5118">
                                <w:rPr>
                                  <w:color w:val="000000" w:themeColor="text1"/>
                                  <w:sz w:val="24"/>
                                  <w:szCs w:val="24"/>
                                </w:rPr>
                                <w:t xml:space="preserve">Reduced spread of STIs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Round Same Side Corner Rectangle 32"/>
                        <wps:cNvSpPr/>
                        <wps:spPr>
                          <a:xfrm>
                            <a:off x="904875" y="3370794"/>
                            <a:ext cx="4762500" cy="1067856"/>
                          </a:xfrm>
                          <a:prstGeom prst="round2SameRect">
                            <a:avLst/>
                          </a:prstGeom>
                          <a:solidFill>
                            <a:srgbClr val="A4E7EE"/>
                          </a:solidFill>
                          <a:ln>
                            <a:solidFill>
                              <a:schemeClr val="bg1"/>
                            </a:solidFill>
                          </a:ln>
                          <a:scene3d>
                            <a:camera prst="orthographicFront"/>
                            <a:lightRig rig="threePt" dir="t"/>
                          </a:scene3d>
                          <a:sp3d>
                            <a:bevelT w="114300" prst="artDeco"/>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5A5118" w:rsidRDefault="0097743B" w:rsidP="007F4AEE">
                              <w:pPr>
                                <w:jc w:val="center"/>
                                <w:rPr>
                                  <w:rFonts w:ascii="Times New Roman" w:hAnsi="Times New Roman" w:cs="Times New Roman"/>
                                  <w:color w:val="000000" w:themeColor="text1"/>
                                  <w:sz w:val="28"/>
                                  <w:szCs w:val="28"/>
                                </w:rPr>
                              </w:pPr>
                              <w:r w:rsidRPr="005A5118">
                                <w:rPr>
                                  <w:rFonts w:ascii="Times New Roman" w:hAnsi="Times New Roman" w:cs="Times New Roman"/>
                                  <w:color w:val="000000" w:themeColor="text1"/>
                                  <w:sz w:val="28"/>
                                  <w:szCs w:val="28"/>
                                </w:rPr>
                                <w:t>Enhanced individual development and participation in national 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Down Arrow 35"/>
                        <wps:cNvSpPr/>
                        <wps:spPr>
                          <a:xfrm>
                            <a:off x="3019425" y="1533525"/>
                            <a:ext cx="504825" cy="400050"/>
                          </a:xfrm>
                          <a:prstGeom prst="downArrow">
                            <a:avLst/>
                          </a:prstGeom>
                          <a:solidFill>
                            <a:srgbClr val="FF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Down Arrow 36"/>
                        <wps:cNvSpPr/>
                        <wps:spPr>
                          <a:xfrm>
                            <a:off x="3019425" y="3028950"/>
                            <a:ext cx="504825" cy="409575"/>
                          </a:xfrm>
                          <a:prstGeom prst="downArrow">
                            <a:avLst/>
                          </a:prstGeom>
                          <a:solidFill>
                            <a:srgbClr val="FF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xmlns:w16se="http://schemas.microsoft.com/office/word/2015/wordml/symex" xmlns:cx="http://schemas.microsoft.com/office/drawing/2014/chartex">
            <w:pict>
              <v:group w14:anchorId="71D6A821" id="Canvas 27" o:spid="_x0000_s1031" editas="canvas" style="width:509.25pt;height:369pt;mso-position-horizontal-relative:char;mso-position-vertical-relative:line" coordsize="64674,46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width:64674;height:46863;visibility:visible;mso-wrap-style:square">
                  <v:fill o:detectmouseclick="t"/>
                  <v:path o:connecttype="none"/>
                </v:shape>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Curved Left Arrow 33" o:spid="_x0000_s1033" type="#_x0000_t103" style="position:absolute;left:50673;top:12380;width:7143;height:135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" adj="15897,20174,5400" fillcolor="red" strokecolor="white [3212]" strokeweight="2p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Curved Right Arrow 34" o:spid="_x0000_s1034" type="#_x0000_t102" style="position:absolute;left:6096;top:11045;width:7429;height:144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" adj="16059,20215,16200" fillcolor="red" strokecolor="white [3212]" strokeweight="2pt"/>
                <v:rect id="Rectangle 28" o:spid="_x0000_s1035" style="position:absolute;left:762;top:2381;width:21526;height:10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" fillcolor="#dbe5f1 [660]" strokecolor="white [3212]" strokeweight="2pt">
                  <o:extrusion v:ext="view" viewpoint="100pt,0" viewpointorigin=",0" skewangle="45" type="perspective"/>
                  <v:textbox>
                    <w:txbxContent>
                      <w:p w:rsidR="0097743B" w:rsidRPr="00D26774" w:rsidRDefault="0097743B" w:rsidP="007F4AEE">
                        <w:pPr>
                          <w:jc w:val="center"/>
                          <w:rPr>
                            <w:b/>
                            <w:color w:val="000000" w:themeColor="text1"/>
                            <w:u w:val="single"/>
                          </w:rPr>
                        </w:pPr>
                        <w:r w:rsidRPr="00D26774">
                          <w:rPr>
                            <w:b/>
                            <w:color w:val="000000" w:themeColor="text1"/>
                            <w:u w:val="single"/>
                          </w:rPr>
                          <w:t>Human Resource</w:t>
                        </w:r>
                      </w:p>
                      <w:p w:rsidR="0097743B" w:rsidRPr="00D26774" w:rsidRDefault="0097743B" w:rsidP="007F4AEE">
                        <w:pPr>
                          <w:pStyle w:val="ListParagraph"/>
                          <w:numPr>
                            <w:ilvl w:val="0"/>
                            <w:numId w:val="11"/>
                          </w:numPr>
                          <w:rPr>
                            <w:color w:val="000000" w:themeColor="text1"/>
                          </w:rPr>
                        </w:pPr>
                        <w:r w:rsidRPr="00D26774">
                          <w:rPr>
                            <w:color w:val="000000" w:themeColor="text1"/>
                          </w:rPr>
                          <w:t>Teachers and School managers to implement CSE programs</w:t>
                        </w:r>
                      </w:p>
                    </w:txbxContent>
                  </v:textbox>
                </v:rect>
                <v:rect id="Rectangle 29" o:spid="_x0000_s1036" style="position:absolute;left:24669;top:2381;width:15050;height:12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" fillcolor="#c2d69b [1942]" strokecolor="white [3212]" strokeweight="2pt">
                  <v:textbox>
                    <w:txbxContent>
                      <w:p w:rsidR="0097743B" w:rsidRPr="005A5118" w:rsidRDefault="0097743B" w:rsidP="007F4AEE">
                        <w:pPr>
                          <w:spacing w:after="0"/>
                          <w:jc w:val="center"/>
                          <w:rPr>
                            <w:rFonts w:ascii="Times New Roman" w:hAnsi="Times New Roman" w:cs="Times New Roman"/>
                            <w:b/>
                            <w:color w:val="000000" w:themeColor="text1"/>
                            <w:u w:val="single"/>
                          </w:rPr>
                        </w:pPr>
                        <w:r w:rsidRPr="005A5118">
                          <w:rPr>
                            <w:rFonts w:ascii="Times New Roman" w:hAnsi="Times New Roman" w:cs="Times New Roman"/>
                            <w:b/>
                            <w:color w:val="000000" w:themeColor="text1"/>
                            <w:u w:val="single"/>
                          </w:rPr>
                          <w:t xml:space="preserve">Resource Materials </w:t>
                        </w:r>
                      </w:p>
                      <w:p w:rsidR="0097743B" w:rsidRPr="00D26774" w:rsidRDefault="0097743B" w:rsidP="007F4AEE">
                        <w:pPr>
                          <w:pStyle w:val="ListParagraph"/>
                          <w:numPr>
                            <w:ilvl w:val="0"/>
                            <w:numId w:val="12"/>
                          </w:numPr>
                          <w:spacing w:after="0"/>
                          <w:rPr>
                            <w:color w:val="000000" w:themeColor="text1"/>
                          </w:rPr>
                        </w:pPr>
                        <w:r w:rsidRPr="00D26774">
                          <w:rPr>
                            <w:color w:val="000000" w:themeColor="text1"/>
                          </w:rPr>
                          <w:t>Books</w:t>
                        </w:r>
                      </w:p>
                      <w:p w:rsidR="0097743B" w:rsidRPr="00D26774" w:rsidRDefault="0097743B" w:rsidP="007F4AEE">
                        <w:pPr>
                          <w:pStyle w:val="ListParagraph"/>
                          <w:numPr>
                            <w:ilvl w:val="0"/>
                            <w:numId w:val="12"/>
                          </w:numPr>
                          <w:spacing w:after="0"/>
                          <w:rPr>
                            <w:color w:val="000000" w:themeColor="text1"/>
                          </w:rPr>
                        </w:pPr>
                        <w:r w:rsidRPr="00D26774">
                          <w:rPr>
                            <w:color w:val="000000" w:themeColor="text1"/>
                          </w:rPr>
                          <w:t>Magazines</w:t>
                        </w:r>
                      </w:p>
                      <w:p w:rsidR="0097743B" w:rsidRPr="00D26774" w:rsidRDefault="0097743B" w:rsidP="007F4AEE">
                        <w:pPr>
                          <w:pStyle w:val="ListParagraph"/>
                          <w:numPr>
                            <w:ilvl w:val="0"/>
                            <w:numId w:val="12"/>
                          </w:numPr>
                          <w:spacing w:after="0"/>
                          <w:rPr>
                            <w:color w:val="000000" w:themeColor="text1"/>
                          </w:rPr>
                        </w:pPr>
                        <w:r w:rsidRPr="00D26774">
                          <w:rPr>
                            <w:color w:val="000000" w:themeColor="text1"/>
                          </w:rPr>
                          <w:t>Charts</w:t>
                        </w:r>
                      </w:p>
                      <w:p w:rsidR="0097743B" w:rsidRPr="00D26774" w:rsidRDefault="0097743B" w:rsidP="007F4AEE">
                        <w:pPr>
                          <w:pStyle w:val="ListParagraph"/>
                          <w:numPr>
                            <w:ilvl w:val="0"/>
                            <w:numId w:val="12"/>
                          </w:numPr>
                          <w:spacing w:after="0"/>
                          <w:rPr>
                            <w:color w:val="000000" w:themeColor="text1"/>
                          </w:rPr>
                        </w:pPr>
                        <w:r w:rsidRPr="00D26774">
                          <w:rPr>
                            <w:color w:val="000000" w:themeColor="text1"/>
                          </w:rPr>
                          <w:t>Computers</w:t>
                        </w:r>
                      </w:p>
                    </w:txbxContent>
                  </v:textbox>
                </v:rect>
                <v:rect id="Rectangle 30" o:spid="_x0000_s1037" style="position:absolute;left:41624;top:3238;width:20002;height:10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" fillcolor="#b2a1c7 [1943]" strokecolor="white [3212]" strokeweight="2pt">
                  <v:textbox>
                    <w:txbxContent>
                      <w:p w:rsidR="0097743B" w:rsidRPr="005A5118" w:rsidRDefault="0097743B" w:rsidP="007F4AEE">
                        <w:pPr>
                          <w:jc w:val="center"/>
                          <w:rPr>
                            <w:rFonts w:ascii="Times New Roman" w:hAnsi="Times New Roman" w:cs="Times New Roman"/>
                            <w:b/>
                            <w:color w:val="000000" w:themeColor="text1"/>
                            <w:u w:val="single"/>
                          </w:rPr>
                        </w:pPr>
                        <w:r w:rsidRPr="005A5118">
                          <w:rPr>
                            <w:rFonts w:ascii="Times New Roman" w:hAnsi="Times New Roman" w:cs="Times New Roman"/>
                            <w:b/>
                            <w:color w:val="000000" w:themeColor="text1"/>
                            <w:u w:val="single"/>
                          </w:rPr>
                          <w:t>Financial Resources</w:t>
                        </w:r>
                      </w:p>
                      <w:p w:rsidR="0097743B" w:rsidRPr="005A5118" w:rsidRDefault="0097743B" w:rsidP="007F4AEE">
                        <w:pPr>
                          <w:rPr>
                            <w:color w:val="000000" w:themeColor="text1"/>
                          </w:rPr>
                        </w:pPr>
                        <w:r w:rsidRPr="005A5118">
                          <w:rPr>
                            <w:color w:val="000000" w:themeColor="text1"/>
                          </w:rPr>
                          <w:t>Funds for the implementation of CSE activities</w:t>
                        </w:r>
                      </w:p>
                    </w:txbxContent>
                  </v:textbox>
                </v:rect>
                <v:rect id="Rectangle 31" o:spid="_x0000_s1038" style="position:absolute;left:15240;top:20002;width:34004;height:9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" fillcolor="#dbe462" strokecolor="white [3212]" strokeweight="2pt">
                  <v:textbox>
                    <w:txbxContent>
                      <w:p w:rsidR="0097743B" w:rsidRPr="005A5118" w:rsidRDefault="0097743B" w:rsidP="007F4AEE">
                        <w:pPr>
                          <w:pStyle w:val="ListParagraph"/>
                          <w:numPr>
                            <w:ilvl w:val="0"/>
                            <w:numId w:val="13"/>
                          </w:numPr>
                          <w:rPr>
                            <w:color w:val="000000" w:themeColor="text1"/>
                            <w:sz w:val="24"/>
                            <w:szCs w:val="24"/>
                          </w:rPr>
                        </w:pPr>
                        <w:r w:rsidRPr="005A5118">
                          <w:rPr>
                            <w:color w:val="000000" w:themeColor="text1"/>
                            <w:sz w:val="24"/>
                            <w:szCs w:val="24"/>
                          </w:rPr>
                          <w:t>High performance at school</w:t>
                        </w:r>
                      </w:p>
                      <w:p w:rsidR="0097743B" w:rsidRPr="005A5118" w:rsidRDefault="0097743B" w:rsidP="007F4AEE">
                        <w:pPr>
                          <w:pStyle w:val="ListParagraph"/>
                          <w:numPr>
                            <w:ilvl w:val="0"/>
                            <w:numId w:val="13"/>
                          </w:numPr>
                          <w:rPr>
                            <w:color w:val="000000" w:themeColor="text1"/>
                            <w:sz w:val="24"/>
                            <w:szCs w:val="24"/>
                          </w:rPr>
                        </w:pPr>
                        <w:r w:rsidRPr="005A5118">
                          <w:rPr>
                            <w:color w:val="000000" w:themeColor="text1"/>
                            <w:sz w:val="24"/>
                            <w:szCs w:val="24"/>
                          </w:rPr>
                          <w:t>Acceptable behaviour</w:t>
                        </w:r>
                      </w:p>
                      <w:p w:rsidR="0097743B" w:rsidRPr="005A5118" w:rsidRDefault="0097743B" w:rsidP="007F4AEE">
                        <w:pPr>
                          <w:pStyle w:val="ListParagraph"/>
                          <w:numPr>
                            <w:ilvl w:val="0"/>
                            <w:numId w:val="13"/>
                          </w:numPr>
                          <w:rPr>
                            <w:color w:val="000000" w:themeColor="text1"/>
                            <w:sz w:val="24"/>
                            <w:szCs w:val="24"/>
                          </w:rPr>
                        </w:pPr>
                        <w:r w:rsidRPr="005A5118">
                          <w:rPr>
                            <w:color w:val="000000" w:themeColor="text1"/>
                            <w:sz w:val="24"/>
                            <w:szCs w:val="24"/>
                          </w:rPr>
                          <w:t>Less pregnancies among school girls</w:t>
                        </w:r>
                      </w:p>
                      <w:p w:rsidR="0097743B" w:rsidRPr="005A5118" w:rsidRDefault="0097743B" w:rsidP="007F4AEE">
                        <w:pPr>
                          <w:pStyle w:val="ListParagraph"/>
                          <w:numPr>
                            <w:ilvl w:val="0"/>
                            <w:numId w:val="13"/>
                          </w:numPr>
                          <w:rPr>
                            <w:color w:val="000000" w:themeColor="text1"/>
                            <w:sz w:val="24"/>
                            <w:szCs w:val="24"/>
                          </w:rPr>
                        </w:pPr>
                        <w:r w:rsidRPr="005A5118">
                          <w:rPr>
                            <w:color w:val="000000" w:themeColor="text1"/>
                            <w:sz w:val="24"/>
                            <w:szCs w:val="24"/>
                          </w:rPr>
                          <w:t xml:space="preserve">Reduced spread of STIs </w:t>
                        </w:r>
                      </w:p>
                    </w:txbxContent>
                  </v:textbox>
                </v:rect>
                <v:shape id="Round Same Side Corner Rectangle 32" o:spid="_x0000_s1039" style="position:absolute;left:9048;top:33707;width:47625;height:10679;visibility:visible;mso-wrap-style:square;v-text-anchor:middle" coordsize="4762500,106785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" adj="-11796480,,5400" path="m177980,l4584520,v98296,,177980,79684,177980,177980l4762500,1067856r,l,1067856r,l,177980c,79684,79684,,177980,xe" fillcolor="#a4e7ee" strokecolor="white [3212]" strokeweight="2pt">
                  <v:stroke joinstyle="miter"/>
                  <v:formulas/>
                  <v:path arrowok="t" o:connecttype="custom" o:connectlocs="177980,0;4584520,0;4762500,177980;4762500,1067856;4762500,1067856;0,1067856;0,1067856;0,177980;177980,0" o:connectangles="0,0,0,0,0,0,0,0,0" textboxrect="0,0,4762500,1067856"/>
                  <v:textbox>
                    <w:txbxContent>
                      <w:p w:rsidR="0097743B" w:rsidRPr="005A5118" w:rsidRDefault="0097743B" w:rsidP="007F4AEE">
                        <w:pPr>
                          <w:jc w:val="center"/>
                          <w:rPr>
                            <w:rFonts w:ascii="Times New Roman" w:hAnsi="Times New Roman" w:cs="Times New Roman"/>
                            <w:color w:val="000000" w:themeColor="text1"/>
                            <w:sz w:val="28"/>
                            <w:szCs w:val="28"/>
                          </w:rPr>
                        </w:pPr>
                        <w:r w:rsidRPr="005A5118">
                          <w:rPr>
                            <w:rFonts w:ascii="Times New Roman" w:hAnsi="Times New Roman" w:cs="Times New Roman"/>
                            <w:color w:val="000000" w:themeColor="text1"/>
                            <w:sz w:val="28"/>
                            <w:szCs w:val="28"/>
                          </w:rPr>
                          <w:t>Enhanced individual development and participation in national development</w:t>
                        </w:r>
                      </w:p>
                    </w:txbxContent>
                  </v:textbox>
                </v:shape>
                <v:shape id="Down Arrow 35" o:spid="_x0000_s1040" type="#_x0000_t67" style="position:absolute;left:30194;top:15335;width:5048;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" adj="10800" fillcolor="red" strokecolor="white [3212]" strokeweight="2pt"/>
                <v:shape id="Down Arrow 36" o:spid="_x0000_s1041" type="#_x0000_t67" style="position:absolute;left:30194;top:30289;width:5048;height:4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" adj="10800" fillcolor="red" strokecolor="white [3212]" strokeweight="2pt"/>
                <w10:anchorlock/>
              </v:group>
            </w:pict>
          </mc:Fallback>
        </mc:AlternateContent>
      </w:r>
      <w:r w:rsidRPr="0097743B">
        <w:rPr>
          <w:rFonts w:ascii="Times New Roman" w:hAnsi="Times New Roman" w:cs="Times New Roman"/>
          <w:sz w:val="24"/>
          <w:szCs w:val="24"/>
        </w:rPr>
        <w:t xml:space="preserve">                                               Source: </w:t>
      </w:r>
      <w:r w:rsidRPr="0097743B">
        <w:rPr>
          <w:rFonts w:ascii="Times New Roman" w:hAnsi="Times New Roman" w:cs="Times New Roman"/>
          <w:i/>
          <w:sz w:val="24"/>
          <w:szCs w:val="24"/>
        </w:rPr>
        <w:t>Author’s compilation</w:t>
      </w:r>
    </w:p>
    <w:p w:rsidR="007F4AEE" w:rsidRPr="0097743B" w:rsidRDefault="007F4AEE" w:rsidP="007F4AEE">
      <w:pPr>
        <w:spacing w:after="0" w:line="360" w:lineRule="auto"/>
        <w:jc w:val="both"/>
        <w:rPr>
          <w:rFonts w:ascii="Times New Roman" w:hAnsi="Times New Roman" w:cs="Times New Roman"/>
          <w:sz w:val="24"/>
          <w:szCs w:val="24"/>
        </w:rPr>
      </w:pPr>
    </w:p>
    <w:p w:rsidR="007F4AEE" w:rsidRPr="0097743B" w:rsidRDefault="007F4AEE" w:rsidP="007F4AEE">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Figure 2 shows the effect the independent variables (human, material and financial resources) can have on the dependent variables such as pupil high performance in schools; acceptable behaviour reduced pregnancy rates and reduced spread of STIs in order to enhance individual development and participation in national development.</w:t>
      </w:r>
    </w:p>
    <w:p w:rsidR="009D3C96" w:rsidRPr="0097743B" w:rsidRDefault="009D3C96" w:rsidP="009D3C96">
      <w:pPr>
        <w:pStyle w:val="Heading2"/>
        <w:rPr>
          <w:color w:val="auto"/>
        </w:rPr>
      </w:pPr>
      <w:bookmarkStart w:id="26" w:name="_Toc531600853"/>
      <w:r w:rsidRPr="0097743B">
        <w:rPr>
          <w:color w:val="auto"/>
        </w:rPr>
        <w:t>1.10 Definitions of Key Terms</w:t>
      </w:r>
      <w:bookmarkEnd w:id="26"/>
    </w:p>
    <w:p w:rsidR="009D3C96" w:rsidRPr="0097743B" w:rsidRDefault="009D3C96" w:rsidP="009D3C96">
      <w:pPr>
        <w:rPr>
          <w:rFonts w:ascii="Times New Roman" w:hAnsi="Times New Roman" w:cs="Times New Roman"/>
          <w:sz w:val="24"/>
          <w:szCs w:val="24"/>
          <w:lang w:val="en-US"/>
        </w:rPr>
      </w:pPr>
      <w:r w:rsidRPr="0097743B">
        <w:rPr>
          <w:rFonts w:ascii="Times New Roman" w:hAnsi="Times New Roman" w:cs="Times New Roman"/>
          <w:sz w:val="24"/>
          <w:szCs w:val="24"/>
          <w:lang w:val="en-US"/>
        </w:rPr>
        <w:t>The key words in this study shall mean the following:</w:t>
      </w:r>
    </w:p>
    <w:p w:rsidR="009D3C96" w:rsidRPr="0097743B" w:rsidRDefault="009D3C96" w:rsidP="009D3C96">
      <w:pPr>
        <w:spacing w:after="0" w:line="360" w:lineRule="auto"/>
        <w:jc w:val="both"/>
        <w:rPr>
          <w:rFonts w:ascii="Times New Roman" w:hAnsi="Times New Roman" w:cs="Times New Roman"/>
          <w:sz w:val="24"/>
          <w:szCs w:val="24"/>
        </w:rPr>
      </w:pPr>
      <w:r w:rsidRPr="0097743B">
        <w:rPr>
          <w:rFonts w:ascii="Times New Roman" w:hAnsi="Times New Roman" w:cs="Times New Roman"/>
          <w:b/>
          <w:sz w:val="24"/>
          <w:szCs w:val="24"/>
        </w:rPr>
        <w:t>Acquired Immunodeficiency Syndrome (AIDS):</w:t>
      </w:r>
      <w:r w:rsidRPr="0097743B">
        <w:rPr>
          <w:rFonts w:ascii="Times New Roman" w:hAnsi="Times New Roman" w:cs="Times New Roman"/>
          <w:sz w:val="24"/>
          <w:szCs w:val="24"/>
        </w:rPr>
        <w:t xml:space="preserve"> A collection of symptoms and infections associated with deficiency of the immune system resulting from HIV infection.</w:t>
      </w:r>
    </w:p>
    <w:p w:rsidR="009D3C96" w:rsidRPr="0097743B" w:rsidRDefault="009D3C96" w:rsidP="00B31BC8">
      <w:pPr>
        <w:spacing w:line="360" w:lineRule="auto"/>
        <w:jc w:val="both"/>
        <w:rPr>
          <w:rFonts w:ascii="Times New Roman" w:hAnsi="Times New Roman" w:cs="Times New Roman"/>
          <w:sz w:val="24"/>
          <w:szCs w:val="24"/>
        </w:rPr>
      </w:pPr>
      <w:r w:rsidRPr="0097743B">
        <w:rPr>
          <w:rFonts w:ascii="Times New Roman" w:hAnsi="Times New Roman" w:cs="Times New Roman"/>
          <w:b/>
          <w:sz w:val="24"/>
          <w:szCs w:val="24"/>
        </w:rPr>
        <w:t>Adolescence</w:t>
      </w:r>
      <w:r w:rsidRPr="0097743B">
        <w:rPr>
          <w:rFonts w:ascii="Times New Roman" w:hAnsi="Times New Roman" w:cs="Times New Roman"/>
          <w:sz w:val="24"/>
          <w:szCs w:val="24"/>
        </w:rPr>
        <w:t>: A period in which an individual prepares for adulthood.</w:t>
      </w:r>
    </w:p>
    <w:p w:rsidR="009D3C96" w:rsidRPr="0097743B" w:rsidRDefault="009D3C96" w:rsidP="00B31BC8">
      <w:pPr>
        <w:spacing w:line="360" w:lineRule="auto"/>
        <w:jc w:val="both"/>
        <w:rPr>
          <w:rFonts w:ascii="Times New Roman" w:hAnsi="Times New Roman" w:cs="Times New Roman"/>
          <w:sz w:val="24"/>
          <w:szCs w:val="24"/>
        </w:rPr>
      </w:pPr>
      <w:r w:rsidRPr="0097743B">
        <w:rPr>
          <w:rFonts w:ascii="Times New Roman" w:hAnsi="Times New Roman" w:cs="Times New Roman"/>
          <w:b/>
          <w:sz w:val="24"/>
          <w:szCs w:val="24"/>
        </w:rPr>
        <w:t>Boy</w:t>
      </w:r>
      <w:r w:rsidRPr="0097743B">
        <w:rPr>
          <w:rFonts w:ascii="Times New Roman" w:hAnsi="Times New Roman" w:cs="Times New Roman"/>
          <w:sz w:val="24"/>
          <w:szCs w:val="24"/>
        </w:rPr>
        <w:t>: A male child or any young male person.</w:t>
      </w:r>
    </w:p>
    <w:p w:rsidR="009D3C96" w:rsidRPr="0097743B" w:rsidRDefault="009D3C96" w:rsidP="00B31BC8">
      <w:pPr>
        <w:spacing w:line="360" w:lineRule="auto"/>
        <w:jc w:val="both"/>
        <w:rPr>
          <w:rFonts w:ascii="Times New Roman" w:hAnsi="Times New Roman" w:cs="Times New Roman"/>
          <w:sz w:val="24"/>
          <w:szCs w:val="24"/>
        </w:rPr>
      </w:pPr>
      <w:r w:rsidRPr="0097743B">
        <w:rPr>
          <w:rFonts w:ascii="Times New Roman" w:hAnsi="Times New Roman" w:cs="Times New Roman"/>
          <w:b/>
          <w:sz w:val="24"/>
          <w:szCs w:val="24"/>
        </w:rPr>
        <w:t>Comprehensive Sexuality Education (CSE):</w:t>
      </w:r>
      <w:r w:rsidRPr="0097743B">
        <w:rPr>
          <w:rFonts w:ascii="Times New Roman" w:hAnsi="Times New Roman" w:cs="Times New Roman"/>
          <w:sz w:val="24"/>
          <w:szCs w:val="24"/>
        </w:rPr>
        <w:t xml:space="preserve"> Programme integrated into school curriculum</w:t>
      </w:r>
    </w:p>
    <w:p w:rsidR="009D3C96" w:rsidRPr="0097743B" w:rsidRDefault="009D3C96" w:rsidP="00B31BC8">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to give knowledge to learners on the dangers of unintended pregnancies and     HIV/AIDS and how they can make informed decisions. </w:t>
      </w:r>
    </w:p>
    <w:p w:rsidR="009D3C96" w:rsidRPr="0097743B" w:rsidRDefault="009D3C96" w:rsidP="00B31BC8">
      <w:pPr>
        <w:spacing w:line="360" w:lineRule="auto"/>
        <w:jc w:val="both"/>
        <w:rPr>
          <w:rFonts w:ascii="Times New Roman" w:hAnsi="Times New Roman" w:cs="Times New Roman"/>
          <w:sz w:val="24"/>
          <w:szCs w:val="24"/>
        </w:rPr>
      </w:pPr>
      <w:r w:rsidRPr="0097743B">
        <w:rPr>
          <w:rFonts w:ascii="Times New Roman" w:hAnsi="Times New Roman" w:cs="Times New Roman"/>
          <w:b/>
          <w:sz w:val="24"/>
          <w:szCs w:val="24"/>
        </w:rPr>
        <w:t>Education</w:t>
      </w:r>
      <w:r w:rsidRPr="0097743B">
        <w:rPr>
          <w:rFonts w:ascii="Times New Roman" w:hAnsi="Times New Roman" w:cs="Times New Roman"/>
          <w:sz w:val="24"/>
          <w:szCs w:val="24"/>
        </w:rPr>
        <w:t>: A process of transmitting knowledge, skills and values from one</w:t>
      </w:r>
    </w:p>
    <w:p w:rsidR="009D3C96" w:rsidRPr="0097743B" w:rsidRDefault="009D3C96" w:rsidP="00B31BC8">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generation to the other.</w:t>
      </w:r>
    </w:p>
    <w:p w:rsidR="009D3C96" w:rsidRPr="0097743B" w:rsidRDefault="009D3C96" w:rsidP="00B31BC8">
      <w:pPr>
        <w:spacing w:line="360" w:lineRule="auto"/>
        <w:jc w:val="both"/>
        <w:rPr>
          <w:rFonts w:ascii="Times New Roman" w:hAnsi="Times New Roman" w:cs="Times New Roman"/>
          <w:sz w:val="24"/>
          <w:szCs w:val="24"/>
        </w:rPr>
      </w:pPr>
      <w:r w:rsidRPr="0097743B">
        <w:rPr>
          <w:rFonts w:ascii="Times New Roman" w:hAnsi="Times New Roman" w:cs="Times New Roman"/>
          <w:b/>
          <w:sz w:val="24"/>
          <w:szCs w:val="24"/>
        </w:rPr>
        <w:t>Effectiveness</w:t>
      </w:r>
      <w:r w:rsidRPr="0097743B">
        <w:rPr>
          <w:rFonts w:ascii="Times New Roman" w:hAnsi="Times New Roman" w:cs="Times New Roman"/>
          <w:sz w:val="24"/>
          <w:szCs w:val="24"/>
        </w:rPr>
        <w:t>: the ability of Comprehensive Sexuality Education Framework to operate well and to produce results that it was intended for.</w:t>
      </w:r>
    </w:p>
    <w:p w:rsidR="009D3C96" w:rsidRPr="0097743B" w:rsidRDefault="009D3C96" w:rsidP="00B31BC8">
      <w:pPr>
        <w:spacing w:line="360" w:lineRule="auto"/>
        <w:jc w:val="both"/>
        <w:rPr>
          <w:rFonts w:ascii="Times New Roman" w:hAnsi="Times New Roman" w:cs="Times New Roman"/>
          <w:sz w:val="24"/>
          <w:szCs w:val="24"/>
        </w:rPr>
      </w:pPr>
      <w:r w:rsidRPr="0097743B">
        <w:rPr>
          <w:rFonts w:ascii="Times New Roman" w:hAnsi="Times New Roman" w:cs="Times New Roman"/>
          <w:b/>
          <w:sz w:val="24"/>
          <w:szCs w:val="24"/>
        </w:rPr>
        <w:t>Girl</w:t>
      </w:r>
      <w:r w:rsidRPr="0097743B">
        <w:rPr>
          <w:rFonts w:ascii="Times New Roman" w:hAnsi="Times New Roman" w:cs="Times New Roman"/>
          <w:sz w:val="24"/>
          <w:szCs w:val="24"/>
        </w:rPr>
        <w:t>: A female child or a young female person.</w:t>
      </w:r>
    </w:p>
    <w:p w:rsidR="009D3C96" w:rsidRPr="0097743B" w:rsidRDefault="009D3C96" w:rsidP="00B31BC8">
      <w:pPr>
        <w:spacing w:before="240" w:after="0" w:line="360" w:lineRule="auto"/>
        <w:jc w:val="both"/>
        <w:rPr>
          <w:rFonts w:ascii="Times New Roman" w:hAnsi="Times New Roman" w:cs="Times New Roman"/>
          <w:sz w:val="24"/>
          <w:szCs w:val="24"/>
        </w:rPr>
      </w:pPr>
      <w:r w:rsidRPr="0097743B">
        <w:rPr>
          <w:rFonts w:ascii="Times New Roman" w:hAnsi="Times New Roman" w:cs="Times New Roman"/>
          <w:b/>
          <w:sz w:val="24"/>
          <w:szCs w:val="24"/>
        </w:rPr>
        <w:t>Human Immunodeficiency Virus (HIV):</w:t>
      </w:r>
      <w:r w:rsidRPr="0097743B">
        <w:rPr>
          <w:rFonts w:ascii="Times New Roman" w:hAnsi="Times New Roman" w:cs="Times New Roman"/>
          <w:sz w:val="24"/>
          <w:szCs w:val="24"/>
        </w:rPr>
        <w:t xml:space="preserve"> A virus that infects cells of the human immune</w:t>
      </w:r>
    </w:p>
    <w:p w:rsidR="009D3C96" w:rsidRPr="0097743B" w:rsidRDefault="009D3C96" w:rsidP="00B31BC8">
      <w:pPr>
        <w:spacing w:before="240"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system and destroys or impairs their function.</w:t>
      </w:r>
    </w:p>
    <w:p w:rsidR="009D3C96" w:rsidRPr="0097743B" w:rsidRDefault="009D3C96" w:rsidP="00B31BC8">
      <w:pPr>
        <w:spacing w:before="240" w:after="0" w:line="360" w:lineRule="auto"/>
        <w:jc w:val="both"/>
        <w:rPr>
          <w:rFonts w:ascii="Times New Roman" w:hAnsi="Times New Roman" w:cs="Times New Roman"/>
          <w:sz w:val="24"/>
          <w:szCs w:val="24"/>
        </w:rPr>
      </w:pPr>
      <w:r w:rsidRPr="0097743B">
        <w:rPr>
          <w:rFonts w:ascii="Times New Roman" w:hAnsi="Times New Roman" w:cs="Times New Roman"/>
          <w:b/>
          <w:sz w:val="24"/>
          <w:szCs w:val="24"/>
        </w:rPr>
        <w:t>Implementation</w:t>
      </w:r>
      <w:r w:rsidRPr="0097743B">
        <w:rPr>
          <w:rFonts w:ascii="Times New Roman" w:hAnsi="Times New Roman" w:cs="Times New Roman"/>
          <w:sz w:val="24"/>
          <w:szCs w:val="24"/>
        </w:rPr>
        <w:t>: The teaching Comprehensive Sexuality Education in Schools.</w:t>
      </w:r>
    </w:p>
    <w:p w:rsidR="009D3C96" w:rsidRPr="0097743B" w:rsidRDefault="009D3C96" w:rsidP="00B31BC8">
      <w:pPr>
        <w:spacing w:before="240" w:after="0" w:line="360" w:lineRule="auto"/>
        <w:jc w:val="both"/>
        <w:rPr>
          <w:rFonts w:ascii="Times New Roman" w:hAnsi="Times New Roman" w:cs="Times New Roman"/>
          <w:sz w:val="24"/>
          <w:szCs w:val="24"/>
        </w:rPr>
      </w:pPr>
      <w:r w:rsidRPr="0097743B">
        <w:rPr>
          <w:rFonts w:ascii="Times New Roman" w:hAnsi="Times New Roman" w:cs="Times New Roman"/>
          <w:b/>
          <w:sz w:val="24"/>
          <w:szCs w:val="24"/>
        </w:rPr>
        <w:t>Pregnancy</w:t>
      </w:r>
      <w:r w:rsidRPr="0097743B">
        <w:rPr>
          <w:rFonts w:ascii="Times New Roman" w:hAnsi="Times New Roman" w:cs="Times New Roman"/>
          <w:sz w:val="24"/>
          <w:szCs w:val="24"/>
        </w:rPr>
        <w:t>: A condition of being pregnant</w:t>
      </w:r>
    </w:p>
    <w:p w:rsidR="009D3C96" w:rsidRPr="0097743B" w:rsidRDefault="009D3C96" w:rsidP="00B31BC8">
      <w:pPr>
        <w:spacing w:before="240" w:after="0" w:line="360" w:lineRule="auto"/>
        <w:jc w:val="both"/>
        <w:rPr>
          <w:rFonts w:ascii="Times New Roman" w:hAnsi="Times New Roman" w:cs="Times New Roman"/>
          <w:sz w:val="24"/>
          <w:szCs w:val="24"/>
        </w:rPr>
      </w:pPr>
      <w:r w:rsidRPr="0097743B">
        <w:rPr>
          <w:rFonts w:ascii="Times New Roman" w:hAnsi="Times New Roman" w:cs="Times New Roman"/>
          <w:b/>
          <w:sz w:val="24"/>
          <w:szCs w:val="24"/>
        </w:rPr>
        <w:t>Sexually Transmitted Infection:</w:t>
      </w:r>
      <w:r w:rsidRPr="0097743B">
        <w:rPr>
          <w:rFonts w:ascii="Times New Roman" w:hAnsi="Times New Roman" w:cs="Times New Roman"/>
          <w:sz w:val="24"/>
          <w:szCs w:val="24"/>
        </w:rPr>
        <w:t xml:space="preserve"> An infectious disease that is mainly transmitted through unprotected sexual intercourse with an infected person.</w:t>
      </w:r>
    </w:p>
    <w:p w:rsidR="007F4AEE" w:rsidRPr="0097743B" w:rsidRDefault="009D3C96" w:rsidP="00B31BC8">
      <w:pPr>
        <w:spacing w:before="240" w:line="360" w:lineRule="auto"/>
        <w:jc w:val="both"/>
        <w:rPr>
          <w:rFonts w:ascii="Times New Roman" w:hAnsi="Times New Roman" w:cs="Times New Roman"/>
          <w:sz w:val="24"/>
          <w:szCs w:val="24"/>
        </w:rPr>
      </w:pPr>
      <w:r w:rsidRPr="0097743B">
        <w:rPr>
          <w:rFonts w:ascii="Times New Roman" w:hAnsi="Times New Roman" w:cs="Times New Roman"/>
          <w:b/>
          <w:sz w:val="24"/>
          <w:szCs w:val="24"/>
        </w:rPr>
        <w:t>Secondary school</w:t>
      </w:r>
      <w:r w:rsidRPr="0097743B">
        <w:rPr>
          <w:rFonts w:ascii="Times New Roman" w:hAnsi="Times New Roman" w:cs="Times New Roman"/>
          <w:sz w:val="24"/>
          <w:szCs w:val="24"/>
        </w:rPr>
        <w:t>: An educational institution that provides education for learners from Grades 8 to 12.</w:t>
      </w:r>
    </w:p>
    <w:p w:rsidR="001805CD" w:rsidRPr="0097743B" w:rsidRDefault="005142C3" w:rsidP="00B31BC8">
      <w:pPr>
        <w:pStyle w:val="Heading2"/>
        <w:rPr>
          <w:color w:val="auto"/>
        </w:rPr>
      </w:pPr>
      <w:bookmarkStart w:id="27" w:name="_Toc531600854"/>
      <w:r w:rsidRPr="0097743B">
        <w:rPr>
          <w:color w:val="auto"/>
        </w:rPr>
        <w:t>1.11</w:t>
      </w:r>
      <w:r w:rsidR="001805CD" w:rsidRPr="0097743B">
        <w:rPr>
          <w:color w:val="auto"/>
        </w:rPr>
        <w:t xml:space="preserve"> Limitations of the Study</w:t>
      </w:r>
      <w:bookmarkEnd w:id="27"/>
    </w:p>
    <w:p w:rsidR="001805CD" w:rsidRPr="0097743B" w:rsidRDefault="001805CD" w:rsidP="004854A7">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research process was faced with some limitations that slowed or hindered </w:t>
      </w:r>
      <w:r w:rsidR="009E788A" w:rsidRPr="0097743B">
        <w:rPr>
          <w:rFonts w:ascii="Times New Roman" w:hAnsi="Times New Roman" w:cs="Times New Roman"/>
          <w:sz w:val="24"/>
          <w:szCs w:val="24"/>
        </w:rPr>
        <w:t xml:space="preserve">the </w:t>
      </w:r>
      <w:r w:rsidRPr="0097743B">
        <w:rPr>
          <w:rFonts w:ascii="Times New Roman" w:hAnsi="Times New Roman" w:cs="Times New Roman"/>
          <w:sz w:val="24"/>
          <w:szCs w:val="24"/>
        </w:rPr>
        <w:t xml:space="preserve">steady progress as regards finishing it on time. Firstly, the researcher </w:t>
      </w:r>
      <w:r w:rsidR="009E788A" w:rsidRPr="0097743B">
        <w:rPr>
          <w:rFonts w:ascii="Times New Roman" w:hAnsi="Times New Roman" w:cs="Times New Roman"/>
          <w:sz w:val="24"/>
          <w:szCs w:val="24"/>
        </w:rPr>
        <w:t>was</w:t>
      </w:r>
      <w:r w:rsidRPr="0097743B">
        <w:rPr>
          <w:rFonts w:ascii="Times New Roman" w:hAnsi="Times New Roman" w:cs="Times New Roman"/>
          <w:sz w:val="24"/>
          <w:szCs w:val="24"/>
        </w:rPr>
        <w:t xml:space="preserve"> a newly appointed Deputy Head of a recently upgraded secondary school and therefore his time was needed to do most of the administra</w:t>
      </w:r>
      <w:r w:rsidR="009E788A" w:rsidRPr="0097743B">
        <w:rPr>
          <w:rFonts w:ascii="Times New Roman" w:hAnsi="Times New Roman" w:cs="Times New Roman"/>
          <w:sz w:val="24"/>
          <w:szCs w:val="24"/>
        </w:rPr>
        <w:t xml:space="preserve">tive duties at his new station. </w:t>
      </w:r>
      <w:r w:rsidRPr="0097743B">
        <w:rPr>
          <w:rFonts w:ascii="Times New Roman" w:hAnsi="Times New Roman" w:cs="Times New Roman"/>
          <w:sz w:val="24"/>
          <w:szCs w:val="24"/>
        </w:rPr>
        <w:t xml:space="preserve">Secondly, some respondents were not willing to openly share their experiences. Despite assuring them that the information being collected was intended for academic purposes only, their responses were not very positive. </w:t>
      </w:r>
      <w:r w:rsidR="00EE632D" w:rsidRPr="0097743B">
        <w:rPr>
          <w:rFonts w:ascii="Times New Roman" w:hAnsi="Times New Roman" w:cs="Times New Roman"/>
          <w:sz w:val="24"/>
          <w:szCs w:val="24"/>
        </w:rPr>
        <w:t xml:space="preserve">Others were </w:t>
      </w:r>
      <w:r w:rsidRPr="0097743B">
        <w:rPr>
          <w:rFonts w:ascii="Times New Roman" w:hAnsi="Times New Roman" w:cs="Times New Roman"/>
          <w:sz w:val="24"/>
          <w:szCs w:val="24"/>
        </w:rPr>
        <w:t xml:space="preserve">shy to express their experiences </w:t>
      </w:r>
      <w:r w:rsidR="009E788A" w:rsidRPr="0097743B">
        <w:rPr>
          <w:rFonts w:ascii="Times New Roman" w:hAnsi="Times New Roman" w:cs="Times New Roman"/>
          <w:sz w:val="24"/>
          <w:szCs w:val="24"/>
        </w:rPr>
        <w:t>due to the nature of the topic.</w:t>
      </w:r>
      <w:r w:rsidR="0066783D" w:rsidRPr="0097743B">
        <w:rPr>
          <w:rFonts w:ascii="Times New Roman" w:hAnsi="Times New Roman" w:cs="Times New Roman"/>
          <w:sz w:val="24"/>
          <w:szCs w:val="24"/>
        </w:rPr>
        <w:t xml:space="preserve"> </w:t>
      </w:r>
      <w:r w:rsidRPr="0097743B">
        <w:rPr>
          <w:rFonts w:ascii="Times New Roman" w:hAnsi="Times New Roman" w:cs="Times New Roman"/>
          <w:sz w:val="24"/>
          <w:szCs w:val="24"/>
        </w:rPr>
        <w:t>Thirdly, the researcher is a diabetic patient and his condition slow</w:t>
      </w:r>
      <w:r w:rsidR="00EE632D" w:rsidRPr="0097743B">
        <w:rPr>
          <w:rFonts w:ascii="Times New Roman" w:hAnsi="Times New Roman" w:cs="Times New Roman"/>
          <w:sz w:val="24"/>
          <w:szCs w:val="24"/>
        </w:rPr>
        <w:t>ed</w:t>
      </w:r>
      <w:r w:rsidRPr="0097743B">
        <w:rPr>
          <w:rFonts w:ascii="Times New Roman" w:hAnsi="Times New Roman" w:cs="Times New Roman"/>
          <w:sz w:val="24"/>
          <w:szCs w:val="24"/>
        </w:rPr>
        <w:t xml:space="preserve"> down the research process.</w:t>
      </w:r>
      <w:r w:rsidR="00EE632D" w:rsidRPr="0097743B">
        <w:rPr>
          <w:rFonts w:ascii="Times New Roman" w:hAnsi="Times New Roman" w:cs="Times New Roman"/>
          <w:sz w:val="24"/>
          <w:szCs w:val="24"/>
        </w:rPr>
        <w:t xml:space="preserve"> It was difficult for him to spend most of </w:t>
      </w:r>
      <w:r w:rsidR="009E788A" w:rsidRPr="0097743B">
        <w:rPr>
          <w:rFonts w:ascii="Times New Roman" w:hAnsi="Times New Roman" w:cs="Times New Roman"/>
          <w:sz w:val="24"/>
          <w:szCs w:val="24"/>
        </w:rPr>
        <w:t>the</w:t>
      </w:r>
      <w:r w:rsidR="00EE632D" w:rsidRPr="0097743B">
        <w:rPr>
          <w:rFonts w:ascii="Times New Roman" w:hAnsi="Times New Roman" w:cs="Times New Roman"/>
          <w:sz w:val="24"/>
          <w:szCs w:val="24"/>
        </w:rPr>
        <w:t xml:space="preserve"> time in the field doing the research work</w:t>
      </w:r>
      <w:r w:rsidR="009E788A" w:rsidRPr="0097743B">
        <w:rPr>
          <w:rFonts w:ascii="Times New Roman" w:hAnsi="Times New Roman" w:cs="Times New Roman"/>
          <w:sz w:val="24"/>
          <w:szCs w:val="24"/>
        </w:rPr>
        <w:t>.</w:t>
      </w:r>
      <w:r w:rsidR="0066783D"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Fourthly, </w:t>
      </w:r>
      <w:r w:rsidR="00EE632D" w:rsidRPr="0097743B">
        <w:rPr>
          <w:rFonts w:ascii="Times New Roman" w:hAnsi="Times New Roman" w:cs="Times New Roman"/>
          <w:sz w:val="24"/>
          <w:szCs w:val="24"/>
        </w:rPr>
        <w:t>three</w:t>
      </w:r>
      <w:r w:rsidRPr="0097743B">
        <w:rPr>
          <w:rFonts w:ascii="Times New Roman" w:hAnsi="Times New Roman" w:cs="Times New Roman"/>
          <w:sz w:val="24"/>
          <w:szCs w:val="24"/>
        </w:rPr>
        <w:t xml:space="preserve"> school administrators </w:t>
      </w:r>
      <w:r w:rsidR="00EE632D" w:rsidRPr="0097743B">
        <w:rPr>
          <w:rFonts w:ascii="Times New Roman" w:hAnsi="Times New Roman" w:cs="Times New Roman"/>
          <w:sz w:val="24"/>
          <w:szCs w:val="24"/>
        </w:rPr>
        <w:t>did</w:t>
      </w:r>
      <w:r w:rsidRPr="0097743B">
        <w:rPr>
          <w:rFonts w:ascii="Times New Roman" w:hAnsi="Times New Roman" w:cs="Times New Roman"/>
          <w:sz w:val="24"/>
          <w:szCs w:val="24"/>
        </w:rPr>
        <w:t xml:space="preserve"> not honour the</w:t>
      </w:r>
      <w:r w:rsidR="00EE632D" w:rsidRPr="0097743B">
        <w:rPr>
          <w:rFonts w:ascii="Times New Roman" w:hAnsi="Times New Roman" w:cs="Times New Roman"/>
          <w:sz w:val="24"/>
          <w:szCs w:val="24"/>
        </w:rPr>
        <w:t>ir</w:t>
      </w:r>
      <w:r w:rsidRPr="0097743B">
        <w:rPr>
          <w:rFonts w:ascii="Times New Roman" w:hAnsi="Times New Roman" w:cs="Times New Roman"/>
          <w:sz w:val="24"/>
          <w:szCs w:val="24"/>
        </w:rPr>
        <w:t xml:space="preserve"> appointments </w:t>
      </w:r>
      <w:r w:rsidR="00EE632D" w:rsidRPr="0097743B">
        <w:rPr>
          <w:rFonts w:ascii="Times New Roman" w:hAnsi="Times New Roman" w:cs="Times New Roman"/>
          <w:sz w:val="24"/>
          <w:szCs w:val="24"/>
        </w:rPr>
        <w:t xml:space="preserve">and this delayed the process of data collection. This made </w:t>
      </w:r>
      <w:r w:rsidRPr="0097743B">
        <w:rPr>
          <w:rFonts w:ascii="Times New Roman" w:hAnsi="Times New Roman" w:cs="Times New Roman"/>
          <w:sz w:val="24"/>
          <w:szCs w:val="24"/>
        </w:rPr>
        <w:t>the research very difficult to accomplish</w:t>
      </w:r>
      <w:r w:rsidR="00EE632D" w:rsidRPr="0097743B">
        <w:rPr>
          <w:rFonts w:ascii="Times New Roman" w:hAnsi="Times New Roman" w:cs="Times New Roman"/>
          <w:sz w:val="24"/>
          <w:szCs w:val="24"/>
        </w:rPr>
        <w:t xml:space="preserve"> on time</w:t>
      </w:r>
      <w:r w:rsidRPr="0097743B">
        <w:rPr>
          <w:rFonts w:ascii="Times New Roman" w:hAnsi="Times New Roman" w:cs="Times New Roman"/>
          <w:sz w:val="24"/>
          <w:szCs w:val="24"/>
        </w:rPr>
        <w:t>.</w:t>
      </w:r>
      <w:r w:rsidR="00EE632D" w:rsidRPr="0097743B">
        <w:rPr>
          <w:rFonts w:ascii="Times New Roman" w:hAnsi="Times New Roman" w:cs="Times New Roman"/>
          <w:sz w:val="24"/>
          <w:szCs w:val="24"/>
        </w:rPr>
        <w:t xml:space="preserve"> Two respondents from Solwezi Technical Secondary school did not hand in their questionnaires on time. The researcher went to the school several times before finding the pupils who later gave him the named research instruments.</w:t>
      </w:r>
      <w:r w:rsidR="008D7B84" w:rsidRPr="0097743B">
        <w:rPr>
          <w:rFonts w:ascii="Times New Roman" w:hAnsi="Times New Roman" w:cs="Times New Roman"/>
          <w:sz w:val="24"/>
          <w:szCs w:val="24"/>
        </w:rPr>
        <w:t xml:space="preserve"> However, the researcher did everything possible to carry out the study</w:t>
      </w:r>
      <w:r w:rsidR="007F3302" w:rsidRPr="0097743B">
        <w:rPr>
          <w:rFonts w:ascii="Times New Roman" w:hAnsi="Times New Roman" w:cs="Times New Roman"/>
          <w:sz w:val="24"/>
          <w:szCs w:val="24"/>
        </w:rPr>
        <w:t xml:space="preserve"> </w:t>
      </w:r>
      <w:r w:rsidR="00782E52" w:rsidRPr="0097743B">
        <w:rPr>
          <w:rFonts w:ascii="Times New Roman" w:hAnsi="Times New Roman" w:cs="Times New Roman"/>
          <w:sz w:val="24"/>
          <w:szCs w:val="24"/>
        </w:rPr>
        <w:t>within the specified time frame</w:t>
      </w:r>
      <w:r w:rsidR="007F3302" w:rsidRPr="0097743B">
        <w:rPr>
          <w:rFonts w:ascii="Times New Roman" w:hAnsi="Times New Roman" w:cs="Times New Roman"/>
          <w:sz w:val="24"/>
          <w:szCs w:val="24"/>
        </w:rPr>
        <w:t>.</w:t>
      </w:r>
    </w:p>
    <w:p w:rsidR="007B6206" w:rsidRPr="0097743B" w:rsidRDefault="007B6206" w:rsidP="004854A7">
      <w:pPr>
        <w:spacing w:line="360" w:lineRule="auto"/>
        <w:jc w:val="both"/>
        <w:rPr>
          <w:rFonts w:ascii="Times New Roman" w:hAnsi="Times New Roman" w:cs="Times New Roman"/>
          <w:b/>
          <w:sz w:val="24"/>
          <w:szCs w:val="24"/>
        </w:rPr>
      </w:pPr>
      <w:r w:rsidRPr="0097743B">
        <w:rPr>
          <w:rFonts w:ascii="Times New Roman" w:hAnsi="Times New Roman" w:cs="Times New Roman"/>
          <w:b/>
          <w:sz w:val="24"/>
          <w:szCs w:val="24"/>
        </w:rPr>
        <w:t>1.12 Summary</w:t>
      </w:r>
    </w:p>
    <w:p w:rsidR="007B6206" w:rsidRPr="0097743B" w:rsidRDefault="007B6206" w:rsidP="004854A7">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This chapter presented introduction to the study. It included the background to the study, statement of the problem, purpose of the study and research questions. It also included significance of the study, delimitation, theoretical framework, conceptual framework </w:t>
      </w:r>
      <w:proofErr w:type="spellStart"/>
      <w:r w:rsidRPr="0097743B">
        <w:rPr>
          <w:rFonts w:ascii="Times New Roman" w:hAnsi="Times New Roman" w:cs="Times New Roman"/>
          <w:sz w:val="24"/>
          <w:szCs w:val="24"/>
        </w:rPr>
        <w:t>amd</w:t>
      </w:r>
      <w:proofErr w:type="spellEnd"/>
      <w:r w:rsidRPr="0097743B">
        <w:rPr>
          <w:rFonts w:ascii="Times New Roman" w:hAnsi="Times New Roman" w:cs="Times New Roman"/>
          <w:sz w:val="24"/>
          <w:szCs w:val="24"/>
        </w:rPr>
        <w:t xml:space="preserve"> li</w:t>
      </w:r>
      <w:r w:rsidR="00413042" w:rsidRPr="0097743B">
        <w:rPr>
          <w:rFonts w:ascii="Times New Roman" w:hAnsi="Times New Roman" w:cs="Times New Roman"/>
          <w:sz w:val="24"/>
          <w:szCs w:val="24"/>
        </w:rPr>
        <w:t>mitation to the study. Chapter T</w:t>
      </w:r>
      <w:r w:rsidRPr="0097743B">
        <w:rPr>
          <w:rFonts w:ascii="Times New Roman" w:hAnsi="Times New Roman" w:cs="Times New Roman"/>
          <w:sz w:val="24"/>
          <w:szCs w:val="24"/>
        </w:rPr>
        <w:t>wo present</w:t>
      </w:r>
      <w:r w:rsidR="00413042" w:rsidRPr="0097743B">
        <w:rPr>
          <w:rFonts w:ascii="Times New Roman" w:hAnsi="Times New Roman" w:cs="Times New Roman"/>
          <w:sz w:val="24"/>
          <w:szCs w:val="24"/>
        </w:rPr>
        <w:t>s the</w:t>
      </w:r>
      <w:r w:rsidRPr="0097743B">
        <w:rPr>
          <w:rFonts w:ascii="Times New Roman" w:hAnsi="Times New Roman" w:cs="Times New Roman"/>
          <w:sz w:val="24"/>
          <w:szCs w:val="24"/>
        </w:rPr>
        <w:t xml:space="preserve"> Literature review.</w:t>
      </w:r>
    </w:p>
    <w:p w:rsidR="00377177" w:rsidRPr="0097743B" w:rsidRDefault="00377177" w:rsidP="00B31BC8"/>
    <w:p w:rsidR="001239E1" w:rsidRPr="0097743B" w:rsidRDefault="001239E1" w:rsidP="00B31BC8"/>
    <w:p w:rsidR="001239E1" w:rsidRPr="0097743B" w:rsidRDefault="001239E1" w:rsidP="001239E1"/>
    <w:p w:rsidR="001239E1" w:rsidRPr="0097743B" w:rsidRDefault="001239E1" w:rsidP="001239E1"/>
    <w:p w:rsidR="001239E1" w:rsidRPr="0097743B" w:rsidRDefault="001239E1" w:rsidP="001239E1"/>
    <w:p w:rsidR="001239E1" w:rsidRPr="0097743B" w:rsidRDefault="001239E1" w:rsidP="001239E1"/>
    <w:p w:rsidR="001239E1" w:rsidRPr="0097743B" w:rsidRDefault="001239E1" w:rsidP="001239E1"/>
    <w:p w:rsidR="001239E1" w:rsidRPr="0097743B" w:rsidRDefault="001239E1" w:rsidP="001239E1"/>
    <w:p w:rsidR="001239E1" w:rsidRPr="0097743B" w:rsidRDefault="001239E1" w:rsidP="001239E1"/>
    <w:p w:rsidR="001239E1" w:rsidRPr="0097743B" w:rsidRDefault="001239E1" w:rsidP="001239E1"/>
    <w:p w:rsidR="001239E1" w:rsidRPr="0097743B" w:rsidRDefault="001239E1" w:rsidP="001239E1"/>
    <w:p w:rsidR="001239E1" w:rsidRPr="0097743B" w:rsidRDefault="001239E1" w:rsidP="001239E1"/>
    <w:p w:rsidR="00D1322A" w:rsidRPr="00EF029E" w:rsidRDefault="00D1322A" w:rsidP="000F470B">
      <w:pPr>
        <w:pStyle w:val="Heading1"/>
        <w:spacing w:before="240" w:line="360" w:lineRule="auto"/>
        <w:rPr>
          <w:color w:val="0070C0"/>
        </w:rPr>
      </w:pPr>
      <w:bookmarkStart w:id="28" w:name="_Toc531600855"/>
      <w:r w:rsidRPr="00EF029E">
        <w:rPr>
          <w:color w:val="0070C0"/>
        </w:rPr>
        <w:t>CHAPTER TWO</w:t>
      </w:r>
      <w:bookmarkEnd w:id="28"/>
    </w:p>
    <w:p w:rsidR="00D1322A" w:rsidRPr="00EF029E" w:rsidRDefault="00D1322A" w:rsidP="000F470B">
      <w:pPr>
        <w:pStyle w:val="Heading1"/>
        <w:spacing w:before="240" w:line="360" w:lineRule="auto"/>
        <w:rPr>
          <w:color w:val="0070C0"/>
        </w:rPr>
      </w:pPr>
      <w:bookmarkStart w:id="29" w:name="_Toc527912439"/>
      <w:bookmarkStart w:id="30" w:name="_Toc531600856"/>
      <w:r w:rsidRPr="00EF029E">
        <w:rPr>
          <w:color w:val="0070C0"/>
        </w:rPr>
        <w:t>LITERATURE REVIEW</w:t>
      </w:r>
      <w:bookmarkEnd w:id="29"/>
      <w:bookmarkEnd w:id="30"/>
    </w:p>
    <w:p w:rsidR="00D1322A" w:rsidRPr="0097743B" w:rsidRDefault="00D1322A" w:rsidP="00D1322A">
      <w:pPr>
        <w:pStyle w:val="Heading2"/>
        <w:rPr>
          <w:color w:val="auto"/>
        </w:rPr>
      </w:pPr>
      <w:bookmarkStart w:id="31" w:name="_Toc531600857"/>
      <w:r w:rsidRPr="0097743B">
        <w:rPr>
          <w:color w:val="auto"/>
        </w:rPr>
        <w:t xml:space="preserve">2.0 </w:t>
      </w:r>
      <w:r w:rsidR="00A4280F" w:rsidRPr="0097743B">
        <w:rPr>
          <w:color w:val="auto"/>
        </w:rPr>
        <w:t>Overview</w:t>
      </w:r>
      <w:bookmarkEnd w:id="31"/>
    </w:p>
    <w:p w:rsidR="00D1322A" w:rsidRPr="0097743B" w:rsidRDefault="00D1322A" w:rsidP="00B617C2">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This </w:t>
      </w:r>
      <w:r w:rsidR="00A4280F" w:rsidRPr="0097743B">
        <w:rPr>
          <w:rFonts w:ascii="Times New Roman" w:hAnsi="Times New Roman" w:cs="Times New Roman"/>
          <w:sz w:val="24"/>
          <w:szCs w:val="24"/>
        </w:rPr>
        <w:t>chapter discusses</w:t>
      </w:r>
      <w:r w:rsidRPr="0097743B">
        <w:rPr>
          <w:rFonts w:ascii="Times New Roman" w:hAnsi="Times New Roman" w:cs="Times New Roman"/>
          <w:sz w:val="24"/>
          <w:szCs w:val="24"/>
        </w:rPr>
        <w:t xml:space="preserve"> the literature done by several scholars on the topic under research. </w:t>
      </w:r>
      <w:r w:rsidR="00A4280F" w:rsidRPr="0097743B">
        <w:rPr>
          <w:rFonts w:ascii="Times New Roman" w:hAnsi="Times New Roman" w:cs="Times New Roman"/>
          <w:sz w:val="24"/>
          <w:szCs w:val="24"/>
        </w:rPr>
        <w:t xml:space="preserve">It </w:t>
      </w:r>
      <w:r w:rsidR="00A57642" w:rsidRPr="0097743B">
        <w:rPr>
          <w:rFonts w:ascii="Times New Roman" w:hAnsi="Times New Roman" w:cs="Times New Roman"/>
          <w:sz w:val="24"/>
          <w:szCs w:val="24"/>
        </w:rPr>
        <w:t>show</w:t>
      </w:r>
      <w:r w:rsidR="00A4280F" w:rsidRPr="0097743B">
        <w:rPr>
          <w:rFonts w:ascii="Times New Roman" w:hAnsi="Times New Roman" w:cs="Times New Roman"/>
          <w:sz w:val="24"/>
          <w:szCs w:val="24"/>
        </w:rPr>
        <w:t>s</w:t>
      </w:r>
      <w:r w:rsidR="00A57642" w:rsidRPr="0097743B">
        <w:rPr>
          <w:rFonts w:ascii="Times New Roman" w:hAnsi="Times New Roman" w:cs="Times New Roman"/>
          <w:sz w:val="24"/>
          <w:szCs w:val="24"/>
        </w:rPr>
        <w:t xml:space="preserve"> that </w:t>
      </w:r>
      <w:r w:rsidR="000D55EC" w:rsidRPr="0097743B">
        <w:rPr>
          <w:rFonts w:ascii="Times New Roman" w:hAnsi="Times New Roman" w:cs="Times New Roman"/>
          <w:sz w:val="24"/>
          <w:szCs w:val="24"/>
        </w:rPr>
        <w:t xml:space="preserve">Comprehensive Sexuality Education is actually </w:t>
      </w:r>
      <w:r w:rsidR="00A4280F" w:rsidRPr="0097743B">
        <w:rPr>
          <w:rFonts w:ascii="Times New Roman" w:hAnsi="Times New Roman" w:cs="Times New Roman"/>
          <w:sz w:val="24"/>
          <w:szCs w:val="24"/>
        </w:rPr>
        <w:t xml:space="preserve">a </w:t>
      </w:r>
      <w:r w:rsidR="000D55EC" w:rsidRPr="0097743B">
        <w:rPr>
          <w:rFonts w:ascii="Times New Roman" w:hAnsi="Times New Roman" w:cs="Times New Roman"/>
          <w:sz w:val="24"/>
          <w:szCs w:val="24"/>
        </w:rPr>
        <w:t xml:space="preserve">Human Rights issue </w:t>
      </w:r>
      <w:r w:rsidR="00A57642" w:rsidRPr="0097743B">
        <w:rPr>
          <w:rFonts w:ascii="Times New Roman" w:hAnsi="Times New Roman" w:cs="Times New Roman"/>
          <w:sz w:val="24"/>
          <w:szCs w:val="24"/>
        </w:rPr>
        <w:t>and that many go</w:t>
      </w:r>
      <w:r w:rsidR="007D0CA3" w:rsidRPr="0097743B">
        <w:rPr>
          <w:rFonts w:ascii="Times New Roman" w:hAnsi="Times New Roman" w:cs="Times New Roman"/>
          <w:sz w:val="24"/>
          <w:szCs w:val="24"/>
        </w:rPr>
        <w:t>vern</w:t>
      </w:r>
      <w:r w:rsidR="00A57642" w:rsidRPr="0097743B">
        <w:rPr>
          <w:rFonts w:ascii="Times New Roman" w:hAnsi="Times New Roman" w:cs="Times New Roman"/>
          <w:sz w:val="24"/>
          <w:szCs w:val="24"/>
        </w:rPr>
        <w:t>m</w:t>
      </w:r>
      <w:r w:rsidR="007D0CA3" w:rsidRPr="0097743B">
        <w:rPr>
          <w:rFonts w:ascii="Times New Roman" w:hAnsi="Times New Roman" w:cs="Times New Roman"/>
          <w:sz w:val="24"/>
          <w:szCs w:val="24"/>
        </w:rPr>
        <w:t>e</w:t>
      </w:r>
      <w:r w:rsidR="00A57642" w:rsidRPr="0097743B">
        <w:rPr>
          <w:rFonts w:ascii="Times New Roman" w:hAnsi="Times New Roman" w:cs="Times New Roman"/>
          <w:sz w:val="24"/>
          <w:szCs w:val="24"/>
        </w:rPr>
        <w:t>nts are not doing much</w:t>
      </w:r>
      <w:r w:rsidR="007D0CA3" w:rsidRPr="0097743B">
        <w:rPr>
          <w:rFonts w:ascii="Times New Roman" w:hAnsi="Times New Roman" w:cs="Times New Roman"/>
          <w:sz w:val="24"/>
          <w:szCs w:val="24"/>
        </w:rPr>
        <w:t xml:space="preserve"> to protect the young pupils as regards their sexuality.</w:t>
      </w:r>
      <w:r w:rsidR="00A57642" w:rsidRPr="0097743B">
        <w:rPr>
          <w:rFonts w:ascii="Times New Roman" w:hAnsi="Times New Roman" w:cs="Times New Roman"/>
          <w:sz w:val="24"/>
          <w:szCs w:val="24"/>
        </w:rPr>
        <w:t xml:space="preserve"> </w:t>
      </w:r>
      <w:r w:rsidRPr="0097743B">
        <w:rPr>
          <w:rFonts w:ascii="Times New Roman" w:hAnsi="Times New Roman" w:cs="Times New Roman"/>
          <w:sz w:val="24"/>
          <w:szCs w:val="24"/>
        </w:rPr>
        <w:t>It begin</w:t>
      </w:r>
      <w:r w:rsidR="00A4280F" w:rsidRPr="0097743B">
        <w:rPr>
          <w:rFonts w:ascii="Times New Roman" w:hAnsi="Times New Roman" w:cs="Times New Roman"/>
          <w:sz w:val="24"/>
          <w:szCs w:val="24"/>
        </w:rPr>
        <w:t>s</w:t>
      </w:r>
      <w:r w:rsidRPr="0097743B">
        <w:rPr>
          <w:rFonts w:ascii="Times New Roman" w:hAnsi="Times New Roman" w:cs="Times New Roman"/>
          <w:sz w:val="24"/>
          <w:szCs w:val="24"/>
        </w:rPr>
        <w:t xml:space="preserve"> by stating the meaning of the concepts </w:t>
      </w:r>
      <w:r w:rsidR="001930CA" w:rsidRPr="0097743B">
        <w:rPr>
          <w:rFonts w:ascii="Times New Roman" w:hAnsi="Times New Roman" w:cs="Times New Roman"/>
          <w:sz w:val="24"/>
          <w:szCs w:val="24"/>
        </w:rPr>
        <w:t xml:space="preserve">sexuality education, </w:t>
      </w:r>
      <w:r w:rsidRPr="0097743B">
        <w:rPr>
          <w:rFonts w:ascii="Times New Roman" w:hAnsi="Times New Roman" w:cs="Times New Roman"/>
          <w:sz w:val="24"/>
          <w:szCs w:val="24"/>
        </w:rPr>
        <w:t>Comprehensive Sexuality Education and then proceed</w:t>
      </w:r>
      <w:r w:rsidR="00A4280F" w:rsidRPr="0097743B">
        <w:rPr>
          <w:rFonts w:ascii="Times New Roman" w:hAnsi="Times New Roman" w:cs="Times New Roman"/>
          <w:sz w:val="24"/>
          <w:szCs w:val="24"/>
        </w:rPr>
        <w:t>s</w:t>
      </w:r>
      <w:r w:rsidRPr="0097743B">
        <w:rPr>
          <w:rFonts w:ascii="Times New Roman" w:hAnsi="Times New Roman" w:cs="Times New Roman"/>
          <w:sz w:val="24"/>
          <w:szCs w:val="24"/>
        </w:rPr>
        <w:t xml:space="preserve"> to give a general overview on the subject as regards teenage pregnancies and the spread of STIs. It then </w:t>
      </w:r>
      <w:r w:rsidR="00665F19" w:rsidRPr="0097743B">
        <w:rPr>
          <w:rFonts w:ascii="Times New Roman" w:hAnsi="Times New Roman" w:cs="Times New Roman"/>
          <w:sz w:val="24"/>
          <w:szCs w:val="24"/>
        </w:rPr>
        <w:t>presents</w:t>
      </w:r>
      <w:r w:rsidRPr="0097743B">
        <w:rPr>
          <w:rFonts w:ascii="Times New Roman" w:hAnsi="Times New Roman" w:cs="Times New Roman"/>
          <w:sz w:val="24"/>
          <w:szCs w:val="24"/>
        </w:rPr>
        <w:t xml:space="preserve"> the position of Zambia in terms of statistics of the trends basing most of the information </w:t>
      </w:r>
      <w:r w:rsidR="00665F19" w:rsidRPr="0097743B">
        <w:rPr>
          <w:rFonts w:ascii="Times New Roman" w:hAnsi="Times New Roman" w:cs="Times New Roman"/>
          <w:sz w:val="24"/>
          <w:szCs w:val="24"/>
        </w:rPr>
        <w:t>on the studies</w:t>
      </w:r>
      <w:r w:rsidRPr="0097743B">
        <w:rPr>
          <w:rFonts w:ascii="Times New Roman" w:hAnsi="Times New Roman" w:cs="Times New Roman"/>
          <w:sz w:val="24"/>
          <w:szCs w:val="24"/>
        </w:rPr>
        <w:t xml:space="preserve"> done by the Zambia Demographic Health survey in the recent past. The factors that lead to pupils engaging in illicit sex as well as the impact of the unwanted pregnancies and also the spread of STIs </w:t>
      </w:r>
      <w:r w:rsidR="00564AE1" w:rsidRPr="0097743B">
        <w:rPr>
          <w:rFonts w:ascii="Times New Roman" w:hAnsi="Times New Roman" w:cs="Times New Roman"/>
          <w:sz w:val="24"/>
          <w:szCs w:val="24"/>
        </w:rPr>
        <w:t>are</w:t>
      </w:r>
      <w:r w:rsidRPr="0097743B">
        <w:rPr>
          <w:rFonts w:ascii="Times New Roman" w:hAnsi="Times New Roman" w:cs="Times New Roman"/>
          <w:sz w:val="24"/>
          <w:szCs w:val="24"/>
        </w:rPr>
        <w:t xml:space="preserve"> discussed. </w:t>
      </w:r>
      <w:r w:rsidR="001930CA" w:rsidRPr="0097743B">
        <w:rPr>
          <w:rFonts w:ascii="Times New Roman" w:hAnsi="Times New Roman" w:cs="Times New Roman"/>
          <w:sz w:val="24"/>
          <w:szCs w:val="24"/>
        </w:rPr>
        <w:t>This chapter also examine</w:t>
      </w:r>
      <w:r w:rsidR="00564AE1" w:rsidRPr="0097743B">
        <w:rPr>
          <w:rFonts w:ascii="Times New Roman" w:hAnsi="Times New Roman" w:cs="Times New Roman"/>
          <w:sz w:val="24"/>
          <w:szCs w:val="24"/>
        </w:rPr>
        <w:t>s</w:t>
      </w:r>
      <w:r w:rsidR="001930CA" w:rsidRPr="0097743B">
        <w:rPr>
          <w:rFonts w:ascii="Times New Roman" w:hAnsi="Times New Roman" w:cs="Times New Roman"/>
          <w:sz w:val="24"/>
          <w:szCs w:val="24"/>
        </w:rPr>
        <w:t xml:space="preserve"> studies done by other researchers in line with sexuality education. </w:t>
      </w:r>
      <w:r w:rsidRPr="0097743B">
        <w:rPr>
          <w:rFonts w:ascii="Times New Roman" w:hAnsi="Times New Roman" w:cs="Times New Roman"/>
          <w:sz w:val="24"/>
          <w:szCs w:val="24"/>
        </w:rPr>
        <w:t xml:space="preserve">At the end of this chapter, a conclusion </w:t>
      </w:r>
      <w:r w:rsidR="00564AE1" w:rsidRPr="0097743B">
        <w:rPr>
          <w:rFonts w:ascii="Times New Roman" w:hAnsi="Times New Roman" w:cs="Times New Roman"/>
          <w:sz w:val="24"/>
          <w:szCs w:val="24"/>
        </w:rPr>
        <w:t>is</w:t>
      </w:r>
      <w:r w:rsidRPr="0097743B">
        <w:rPr>
          <w:rFonts w:ascii="Times New Roman" w:hAnsi="Times New Roman" w:cs="Times New Roman"/>
          <w:sz w:val="24"/>
          <w:szCs w:val="24"/>
        </w:rPr>
        <w:t xml:space="preserve"> drawn in which the salient points </w:t>
      </w:r>
      <w:r w:rsidR="00564AE1" w:rsidRPr="0097743B">
        <w:rPr>
          <w:rFonts w:ascii="Times New Roman" w:hAnsi="Times New Roman" w:cs="Times New Roman"/>
          <w:sz w:val="24"/>
          <w:szCs w:val="24"/>
        </w:rPr>
        <w:t>are</w:t>
      </w:r>
      <w:r w:rsidRPr="0097743B">
        <w:rPr>
          <w:rFonts w:ascii="Times New Roman" w:hAnsi="Times New Roman" w:cs="Times New Roman"/>
          <w:sz w:val="24"/>
          <w:szCs w:val="24"/>
        </w:rPr>
        <w:t xml:space="preserve"> summarised.</w:t>
      </w:r>
    </w:p>
    <w:p w:rsidR="00665F19" w:rsidRPr="0097743B" w:rsidRDefault="00665F19" w:rsidP="00B31BC8">
      <w:pPr>
        <w:pStyle w:val="Heading2"/>
        <w:rPr>
          <w:color w:val="auto"/>
        </w:rPr>
      </w:pPr>
      <w:bookmarkStart w:id="32" w:name="_Toc531600858"/>
      <w:r w:rsidRPr="0097743B">
        <w:rPr>
          <w:color w:val="auto"/>
        </w:rPr>
        <w:t>2.1 A General Per</w:t>
      </w:r>
      <w:r w:rsidR="00B31BC8" w:rsidRPr="0097743B">
        <w:rPr>
          <w:color w:val="auto"/>
        </w:rPr>
        <w:t>spective on Sexuality Education</w:t>
      </w:r>
      <w:bookmarkEnd w:id="32"/>
    </w:p>
    <w:p w:rsidR="00665F19" w:rsidRPr="0097743B" w:rsidRDefault="00665F19" w:rsidP="00665F1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concept of sexuality education is quite controversial especially in the Zambian communities. This is because traditionally, Zambians find it awkward t</w:t>
      </w:r>
      <w:r w:rsidR="00564AE1" w:rsidRPr="0097743B">
        <w:rPr>
          <w:rFonts w:ascii="Times New Roman" w:hAnsi="Times New Roman" w:cs="Times New Roman"/>
          <w:sz w:val="24"/>
          <w:szCs w:val="24"/>
        </w:rPr>
        <w:t>o have their children discuss</w:t>
      </w:r>
      <w:r w:rsidRPr="0097743B">
        <w:rPr>
          <w:rFonts w:ascii="Times New Roman" w:hAnsi="Times New Roman" w:cs="Times New Roman"/>
          <w:sz w:val="24"/>
          <w:szCs w:val="24"/>
        </w:rPr>
        <w:t xml:space="preserve"> such topics. Because of this cultural attitude, many people have not paid much attention to </w:t>
      </w:r>
      <w:r w:rsidR="00564AE1" w:rsidRPr="0097743B">
        <w:rPr>
          <w:rFonts w:ascii="Times New Roman" w:hAnsi="Times New Roman" w:cs="Times New Roman"/>
          <w:sz w:val="24"/>
          <w:szCs w:val="24"/>
        </w:rPr>
        <w:t>sexuality education</w:t>
      </w:r>
      <w:r w:rsidRPr="0097743B">
        <w:rPr>
          <w:rFonts w:ascii="Times New Roman" w:hAnsi="Times New Roman" w:cs="Times New Roman"/>
          <w:sz w:val="24"/>
          <w:szCs w:val="24"/>
        </w:rPr>
        <w:t xml:space="preserve">.  The Zambian education system being guided by the cultural values, has not done much as regards sexuality education. </w:t>
      </w:r>
      <w:r w:rsidR="007466FE" w:rsidRPr="0097743B">
        <w:rPr>
          <w:rFonts w:ascii="Times New Roman" w:hAnsi="Times New Roman" w:cs="Times New Roman"/>
          <w:sz w:val="24"/>
          <w:szCs w:val="24"/>
        </w:rPr>
        <w:t>However,</w:t>
      </w:r>
      <w:r w:rsidRPr="0097743B">
        <w:rPr>
          <w:rFonts w:ascii="Times New Roman" w:hAnsi="Times New Roman" w:cs="Times New Roman"/>
          <w:sz w:val="24"/>
          <w:szCs w:val="24"/>
        </w:rPr>
        <w:t xml:space="preserve"> in the recent past, international organisations have taken a key interest in sexuality education in the Zambian education system. UNESCO is such one organisation that has played a profound role in the introduction of sexuality education in the Zambian school curric</w:t>
      </w:r>
      <w:r w:rsidR="00564AE1" w:rsidRPr="0097743B">
        <w:rPr>
          <w:rFonts w:ascii="Times New Roman" w:hAnsi="Times New Roman" w:cs="Times New Roman"/>
          <w:sz w:val="24"/>
          <w:szCs w:val="24"/>
        </w:rPr>
        <w:t>ulum. It follows therefore that</w:t>
      </w:r>
      <w:r w:rsidRPr="0097743B">
        <w:rPr>
          <w:rFonts w:ascii="Times New Roman" w:hAnsi="Times New Roman" w:cs="Times New Roman"/>
          <w:sz w:val="24"/>
          <w:szCs w:val="24"/>
        </w:rPr>
        <w:t xml:space="preserve"> sexuality education in recent years in Zambia has gained ground because of the challenges pupils </w:t>
      </w:r>
      <w:r w:rsidR="00564AE1" w:rsidRPr="0097743B">
        <w:rPr>
          <w:rFonts w:ascii="Times New Roman" w:hAnsi="Times New Roman" w:cs="Times New Roman"/>
          <w:sz w:val="24"/>
          <w:szCs w:val="24"/>
        </w:rPr>
        <w:t>face</w:t>
      </w:r>
      <w:r w:rsidRPr="0097743B">
        <w:rPr>
          <w:rFonts w:ascii="Times New Roman" w:hAnsi="Times New Roman" w:cs="Times New Roman"/>
          <w:sz w:val="24"/>
          <w:szCs w:val="24"/>
        </w:rPr>
        <w:t xml:space="preserve"> as regards early pregnancies and the spread of STI’s. </w:t>
      </w:r>
    </w:p>
    <w:p w:rsidR="00665F19" w:rsidRPr="0097743B" w:rsidRDefault="00665F19" w:rsidP="00665F1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Sexuality education is seen to be helpful in providing the necessary information cardinal to pupils’ life skills. The Planned Parenthood Association of South Africa (1994) </w:t>
      </w:r>
      <w:r w:rsidR="007466FE" w:rsidRPr="0097743B">
        <w:rPr>
          <w:rFonts w:ascii="Times New Roman" w:hAnsi="Times New Roman" w:cs="Times New Roman"/>
          <w:sz w:val="24"/>
          <w:szCs w:val="24"/>
        </w:rPr>
        <w:t>regarded</w:t>
      </w:r>
      <w:r w:rsidRPr="0097743B">
        <w:rPr>
          <w:rFonts w:ascii="Times New Roman" w:hAnsi="Times New Roman" w:cs="Times New Roman"/>
          <w:sz w:val="24"/>
          <w:szCs w:val="24"/>
        </w:rPr>
        <w:t xml:space="preserve"> Sexuality as the way </w:t>
      </w:r>
      <w:r w:rsidR="007466FE" w:rsidRPr="0097743B">
        <w:rPr>
          <w:rFonts w:ascii="Times New Roman" w:hAnsi="Times New Roman" w:cs="Times New Roman"/>
          <w:sz w:val="24"/>
          <w:szCs w:val="24"/>
        </w:rPr>
        <w:t>humans saw</w:t>
      </w:r>
      <w:r w:rsidRPr="0097743B">
        <w:rPr>
          <w:rFonts w:ascii="Times New Roman" w:hAnsi="Times New Roman" w:cs="Times New Roman"/>
          <w:sz w:val="24"/>
          <w:szCs w:val="24"/>
        </w:rPr>
        <w:t xml:space="preserve"> </w:t>
      </w:r>
      <w:r w:rsidR="007466FE" w:rsidRPr="0097743B">
        <w:rPr>
          <w:rFonts w:ascii="Times New Roman" w:hAnsi="Times New Roman" w:cs="Times New Roman"/>
          <w:sz w:val="24"/>
          <w:szCs w:val="24"/>
        </w:rPr>
        <w:t>them</w:t>
      </w:r>
      <w:r w:rsidRPr="0097743B">
        <w:rPr>
          <w:rFonts w:ascii="Times New Roman" w:hAnsi="Times New Roman" w:cs="Times New Roman"/>
          <w:sz w:val="24"/>
          <w:szCs w:val="24"/>
        </w:rPr>
        <w:t xml:space="preserve">selves as women and men and the feelings, beliefs, values, behaviours that a particular gender possesses. In short, sexuality refers to the differences that exist between men and women. It covers the manner </w:t>
      </w:r>
      <w:r w:rsidR="00441616" w:rsidRPr="0097743B">
        <w:rPr>
          <w:rFonts w:ascii="Times New Roman" w:hAnsi="Times New Roman" w:cs="Times New Roman"/>
          <w:sz w:val="24"/>
          <w:szCs w:val="24"/>
        </w:rPr>
        <w:t>in which humans</w:t>
      </w:r>
      <w:r w:rsidRPr="0097743B">
        <w:rPr>
          <w:rFonts w:ascii="Times New Roman" w:hAnsi="Times New Roman" w:cs="Times New Roman"/>
          <w:sz w:val="24"/>
          <w:szCs w:val="24"/>
        </w:rPr>
        <w:t xml:space="preserve"> make relationships with others, </w:t>
      </w:r>
      <w:r w:rsidR="00441616" w:rsidRPr="0097743B">
        <w:rPr>
          <w:rFonts w:ascii="Times New Roman" w:hAnsi="Times New Roman" w:cs="Times New Roman"/>
          <w:sz w:val="24"/>
          <w:szCs w:val="24"/>
        </w:rPr>
        <w:t>the</w:t>
      </w:r>
      <w:r w:rsidRPr="0097743B">
        <w:rPr>
          <w:rFonts w:ascii="Times New Roman" w:hAnsi="Times New Roman" w:cs="Times New Roman"/>
          <w:sz w:val="24"/>
          <w:szCs w:val="24"/>
        </w:rPr>
        <w:t xml:space="preserve"> dressing habits and the responses </w:t>
      </w:r>
      <w:r w:rsidR="00441616" w:rsidRPr="0097743B">
        <w:rPr>
          <w:rFonts w:ascii="Times New Roman" w:hAnsi="Times New Roman" w:cs="Times New Roman"/>
          <w:sz w:val="24"/>
          <w:szCs w:val="24"/>
        </w:rPr>
        <w:t>humans</w:t>
      </w:r>
      <w:r w:rsidRPr="0097743B">
        <w:rPr>
          <w:rFonts w:ascii="Times New Roman" w:hAnsi="Times New Roman" w:cs="Times New Roman"/>
          <w:sz w:val="24"/>
          <w:szCs w:val="24"/>
        </w:rPr>
        <w:t xml:space="preserve"> have towards different situations. </w:t>
      </w:r>
    </w:p>
    <w:p w:rsidR="00665F19" w:rsidRPr="0097743B" w:rsidRDefault="00665F19" w:rsidP="00665F1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From UNESCO (2009) point of view, sexuality entails a fundamental factor that comprises humanity in totality. It comprises such aspects as psychological, spiritual, economic, political and the physical. It is from this point of view that Sexuality Education can be defined as the education given to pupils to enable them develop self-awareness as well as to be aware of the others as regards their gender. According to Vergnani and Frank (1998) </w:t>
      </w:r>
      <w:r w:rsidR="005C326A" w:rsidRPr="0097743B">
        <w:rPr>
          <w:rFonts w:ascii="Times New Roman" w:hAnsi="Times New Roman" w:cs="Times New Roman"/>
          <w:sz w:val="24"/>
          <w:szCs w:val="24"/>
        </w:rPr>
        <w:t>Sexuality education i</w:t>
      </w:r>
      <w:r w:rsidRPr="0097743B">
        <w:rPr>
          <w:rFonts w:ascii="Times New Roman" w:hAnsi="Times New Roman" w:cs="Times New Roman"/>
          <w:sz w:val="24"/>
          <w:szCs w:val="24"/>
        </w:rPr>
        <w:t xml:space="preserve">s education which helps learners develop a positive attitude about their sexuality and their sexual relationships. </w:t>
      </w:r>
      <w:r w:rsidR="005C326A" w:rsidRPr="0097743B">
        <w:rPr>
          <w:rFonts w:ascii="Times New Roman" w:hAnsi="Times New Roman" w:cs="Times New Roman"/>
          <w:sz w:val="24"/>
          <w:szCs w:val="24"/>
        </w:rPr>
        <w:t xml:space="preserve">Vergnani and Frank (1998) further asserted </w:t>
      </w:r>
      <w:r w:rsidRPr="0097743B">
        <w:rPr>
          <w:rFonts w:ascii="Times New Roman" w:hAnsi="Times New Roman" w:cs="Times New Roman"/>
          <w:sz w:val="24"/>
          <w:szCs w:val="24"/>
        </w:rPr>
        <w:t>that Sexuality Education is key in providing pupils with knowledge, values and skills in their lives.</w:t>
      </w:r>
    </w:p>
    <w:p w:rsidR="00A459F2" w:rsidRPr="0097743B" w:rsidRDefault="00665F19" w:rsidP="00F72D1B">
      <w:pPr>
        <w:spacing w:after="0" w:line="360" w:lineRule="auto"/>
        <w:jc w:val="both"/>
        <w:rPr>
          <w:rFonts w:ascii="Times New Roman" w:hAnsi="Times New Roman" w:cs="Times New Roman"/>
          <w:sz w:val="48"/>
          <w:szCs w:val="48"/>
        </w:rPr>
      </w:pPr>
      <w:r w:rsidRPr="0097743B">
        <w:rPr>
          <w:rFonts w:ascii="Times New Roman" w:hAnsi="Times New Roman" w:cs="Times New Roman"/>
          <w:sz w:val="24"/>
          <w:szCs w:val="24"/>
        </w:rPr>
        <w:t>For Avert (2009), Sexuality Education is a process through which information about beliefs of sex and sexual identity as well as developing young people’s skills in making informed decision</w:t>
      </w:r>
      <w:r w:rsidR="00561653" w:rsidRPr="0097743B">
        <w:rPr>
          <w:rFonts w:ascii="Times New Roman" w:hAnsi="Times New Roman" w:cs="Times New Roman"/>
          <w:sz w:val="24"/>
          <w:szCs w:val="24"/>
        </w:rPr>
        <w:t>s</w:t>
      </w:r>
      <w:r w:rsidRPr="0097743B">
        <w:rPr>
          <w:rFonts w:ascii="Times New Roman" w:hAnsi="Times New Roman" w:cs="Times New Roman"/>
          <w:sz w:val="24"/>
          <w:szCs w:val="24"/>
        </w:rPr>
        <w:t xml:space="preserve"> concerning their sexuality lives. It </w:t>
      </w:r>
      <w:r w:rsidR="005C326A"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also be noted that sexuality education embraces all the knowledge about sexuali</w:t>
      </w:r>
      <w:r w:rsidR="00F72D1B" w:rsidRPr="0097743B">
        <w:rPr>
          <w:rFonts w:ascii="Times New Roman" w:hAnsi="Times New Roman" w:cs="Times New Roman"/>
          <w:sz w:val="24"/>
          <w:szCs w:val="24"/>
        </w:rPr>
        <w:t xml:space="preserve">ty including contraceptives and </w:t>
      </w:r>
      <w:r w:rsidRPr="0097743B">
        <w:rPr>
          <w:rFonts w:ascii="Times New Roman" w:hAnsi="Times New Roman" w:cs="Times New Roman"/>
          <w:sz w:val="24"/>
          <w:szCs w:val="24"/>
        </w:rPr>
        <w:t>reproduction.</w:t>
      </w:r>
    </w:p>
    <w:p w:rsidR="001B7D34" w:rsidRPr="0097743B" w:rsidRDefault="00852E05" w:rsidP="00B31BC8">
      <w:pPr>
        <w:pStyle w:val="Heading2"/>
        <w:rPr>
          <w:color w:val="auto"/>
        </w:rPr>
      </w:pPr>
      <w:bookmarkStart w:id="33" w:name="_Toc531600859"/>
      <w:r w:rsidRPr="0097743B">
        <w:rPr>
          <w:color w:val="auto"/>
        </w:rPr>
        <w:t>2.2</w:t>
      </w:r>
      <w:r w:rsidR="001B7D34" w:rsidRPr="0097743B">
        <w:rPr>
          <w:color w:val="auto"/>
        </w:rPr>
        <w:t xml:space="preserve"> Definition of Comprehensive Sexuality Education</w:t>
      </w:r>
      <w:bookmarkEnd w:id="33"/>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Scholars, authors and organisations alike</w:t>
      </w:r>
      <w:r w:rsidR="00561653" w:rsidRPr="0097743B">
        <w:rPr>
          <w:rFonts w:ascii="Times New Roman" w:hAnsi="Times New Roman" w:cs="Times New Roman"/>
          <w:sz w:val="24"/>
          <w:szCs w:val="24"/>
        </w:rPr>
        <w:t>,</w:t>
      </w:r>
      <w:r w:rsidRPr="0097743B">
        <w:rPr>
          <w:rFonts w:ascii="Times New Roman" w:hAnsi="Times New Roman" w:cs="Times New Roman"/>
          <w:sz w:val="24"/>
          <w:szCs w:val="24"/>
        </w:rPr>
        <w:t xml:space="preserve"> have defined the concept of Comprehensive Sexuality Education (CSE) differently. </w:t>
      </w:r>
      <w:r w:rsidR="00561653" w:rsidRPr="0097743B">
        <w:rPr>
          <w:rFonts w:ascii="Times New Roman" w:hAnsi="Times New Roman" w:cs="Times New Roman"/>
          <w:sz w:val="24"/>
          <w:szCs w:val="24"/>
        </w:rPr>
        <w:t>United Nations Population Fund</w:t>
      </w:r>
      <w:r w:rsidRPr="0097743B">
        <w:rPr>
          <w:rFonts w:ascii="Times New Roman" w:hAnsi="Times New Roman" w:cs="Times New Roman"/>
          <w:sz w:val="24"/>
          <w:szCs w:val="24"/>
        </w:rPr>
        <w:t xml:space="preserve"> (2014)</w:t>
      </w:r>
      <w:r w:rsidR="003B7FB4" w:rsidRPr="0097743B">
        <w:rPr>
          <w:rFonts w:ascii="Times New Roman" w:hAnsi="Times New Roman" w:cs="Times New Roman"/>
          <w:sz w:val="24"/>
          <w:szCs w:val="24"/>
        </w:rPr>
        <w:t>,</w:t>
      </w:r>
      <w:r w:rsidRPr="0097743B">
        <w:rPr>
          <w:rFonts w:ascii="Times New Roman" w:hAnsi="Times New Roman" w:cs="Times New Roman"/>
          <w:sz w:val="24"/>
          <w:szCs w:val="24"/>
        </w:rPr>
        <w:t xml:space="preserve"> for instance</w:t>
      </w:r>
      <w:r w:rsidR="003B7FB4" w:rsidRPr="0097743B">
        <w:rPr>
          <w:rFonts w:ascii="Times New Roman" w:hAnsi="Times New Roman" w:cs="Times New Roman"/>
          <w:sz w:val="24"/>
          <w:szCs w:val="24"/>
        </w:rPr>
        <w:t>,</w:t>
      </w:r>
      <w:r w:rsidRPr="0097743B">
        <w:rPr>
          <w:rFonts w:ascii="Times New Roman" w:hAnsi="Times New Roman" w:cs="Times New Roman"/>
          <w:sz w:val="24"/>
          <w:szCs w:val="24"/>
        </w:rPr>
        <w:t xml:space="preserve"> defines CSE as a rights-based and gender focused approach to sexuality education, whether in school or out of school. For UNFPA (2014)</w:t>
      </w:r>
      <w:r w:rsidR="003B7FB4" w:rsidRPr="0097743B">
        <w:rPr>
          <w:rFonts w:ascii="Times New Roman" w:hAnsi="Times New Roman" w:cs="Times New Roman"/>
          <w:sz w:val="24"/>
          <w:szCs w:val="24"/>
        </w:rPr>
        <w:t>,</w:t>
      </w:r>
      <w:r w:rsidRPr="0097743B">
        <w:rPr>
          <w:rFonts w:ascii="Times New Roman" w:hAnsi="Times New Roman" w:cs="Times New Roman"/>
          <w:sz w:val="24"/>
          <w:szCs w:val="24"/>
        </w:rPr>
        <w:t xml:space="preserve"> the definition entails </w:t>
      </w:r>
      <w:r w:rsidR="003B7FB4" w:rsidRPr="0097743B">
        <w:rPr>
          <w:rFonts w:ascii="Times New Roman" w:hAnsi="Times New Roman" w:cs="Times New Roman"/>
          <w:sz w:val="24"/>
          <w:szCs w:val="24"/>
        </w:rPr>
        <w:t xml:space="preserve">individuals having </w:t>
      </w:r>
      <w:r w:rsidRPr="0097743B">
        <w:rPr>
          <w:rFonts w:ascii="Times New Roman" w:hAnsi="Times New Roman" w:cs="Times New Roman"/>
          <w:sz w:val="24"/>
          <w:szCs w:val="24"/>
        </w:rPr>
        <w:t xml:space="preserve">a holistic approach to issues of sexuality. </w:t>
      </w:r>
      <w:r w:rsidR="003B7FB4" w:rsidRPr="0097743B">
        <w:rPr>
          <w:rFonts w:ascii="Times New Roman" w:hAnsi="Times New Roman" w:cs="Times New Roman"/>
          <w:sz w:val="24"/>
          <w:szCs w:val="24"/>
        </w:rPr>
        <w:t>UNFPA further considers</w:t>
      </w:r>
      <w:r w:rsidRPr="0097743B">
        <w:rPr>
          <w:rFonts w:ascii="Times New Roman" w:hAnsi="Times New Roman" w:cs="Times New Roman"/>
          <w:sz w:val="24"/>
          <w:szCs w:val="24"/>
        </w:rPr>
        <w:t xml:space="preserve"> CSE as an approach that goes beyond the prevention of unwanted pregnancy and the contraction of STIs. </w:t>
      </w:r>
      <w:r w:rsidR="003B7FB4" w:rsidRPr="0097743B">
        <w:rPr>
          <w:rFonts w:ascii="Times New Roman" w:hAnsi="Times New Roman" w:cs="Times New Roman"/>
          <w:sz w:val="24"/>
          <w:szCs w:val="24"/>
        </w:rPr>
        <w:t xml:space="preserve">Thus, </w:t>
      </w:r>
      <w:r w:rsidRPr="0097743B">
        <w:rPr>
          <w:rFonts w:ascii="Times New Roman" w:hAnsi="Times New Roman" w:cs="Times New Roman"/>
          <w:sz w:val="24"/>
          <w:szCs w:val="24"/>
        </w:rPr>
        <w:t>CSE is a human rights issue to which every individual is entitled</w:t>
      </w:r>
      <w:r w:rsidR="003B7FB4" w:rsidRPr="0097743B">
        <w:rPr>
          <w:rFonts w:ascii="Times New Roman" w:hAnsi="Times New Roman" w:cs="Times New Roman"/>
          <w:sz w:val="24"/>
          <w:szCs w:val="24"/>
        </w:rPr>
        <w:t>,</w:t>
      </w:r>
      <w:r w:rsidRPr="0097743B">
        <w:rPr>
          <w:rFonts w:ascii="Times New Roman" w:hAnsi="Times New Roman" w:cs="Times New Roman"/>
          <w:sz w:val="24"/>
          <w:szCs w:val="24"/>
        </w:rPr>
        <w:t xml:space="preserve"> be </w:t>
      </w:r>
      <w:r w:rsidR="00783DD5" w:rsidRPr="0097743B">
        <w:rPr>
          <w:rFonts w:ascii="Times New Roman" w:hAnsi="Times New Roman" w:cs="Times New Roman"/>
          <w:sz w:val="24"/>
          <w:szCs w:val="24"/>
        </w:rPr>
        <w:t>it a pupil</w:t>
      </w:r>
      <w:r w:rsidRPr="0097743B">
        <w:rPr>
          <w:rFonts w:ascii="Times New Roman" w:hAnsi="Times New Roman" w:cs="Times New Roman"/>
          <w:sz w:val="24"/>
          <w:szCs w:val="24"/>
        </w:rPr>
        <w:t xml:space="preserve"> or not. </w:t>
      </w:r>
      <w:r w:rsidR="00783DD5" w:rsidRPr="0097743B">
        <w:rPr>
          <w:rFonts w:ascii="Times New Roman" w:hAnsi="Times New Roman" w:cs="Times New Roman"/>
          <w:sz w:val="24"/>
          <w:szCs w:val="24"/>
        </w:rPr>
        <w:t xml:space="preserve">Furthermore, </w:t>
      </w:r>
      <w:r w:rsidRPr="0097743B">
        <w:rPr>
          <w:rFonts w:ascii="Times New Roman" w:hAnsi="Times New Roman" w:cs="Times New Roman"/>
          <w:sz w:val="24"/>
          <w:szCs w:val="24"/>
        </w:rPr>
        <w:t>UNFPA (2014) states that CSE is basically designed to enable young people acquire accurate information and knowledge to do with their sexuality as well as their reproductive health and human rights.</w:t>
      </w:r>
    </w:p>
    <w:p w:rsidR="001B7D34" w:rsidRPr="0097743B" w:rsidRDefault="00783DD5" w:rsidP="001B7D34">
      <w:pPr>
        <w:spacing w:line="360" w:lineRule="auto"/>
        <w:jc w:val="both"/>
        <w:rPr>
          <w:rFonts w:ascii="Times New Roman" w:eastAsiaTheme="majorEastAsia" w:hAnsi="Times New Roman" w:cs="Times New Roman"/>
          <w:bCs/>
          <w:sz w:val="24"/>
          <w:szCs w:val="24"/>
          <w:lang w:val="en-US"/>
        </w:rPr>
      </w:pPr>
      <w:r w:rsidRPr="0097743B">
        <w:rPr>
          <w:rFonts w:ascii="Times New Roman" w:hAnsi="Times New Roman" w:cs="Times New Roman"/>
          <w:sz w:val="24"/>
          <w:szCs w:val="24"/>
        </w:rPr>
        <w:t xml:space="preserve">So </w:t>
      </w:r>
      <w:r w:rsidR="001B7D34" w:rsidRPr="0097743B">
        <w:rPr>
          <w:rFonts w:ascii="Times New Roman" w:hAnsi="Times New Roman" w:cs="Times New Roman"/>
          <w:sz w:val="24"/>
          <w:szCs w:val="24"/>
        </w:rPr>
        <w:t xml:space="preserve">Comprehensive Sexuality Education is an educational programme that is holistically designed to embrace </w:t>
      </w:r>
      <w:r w:rsidRPr="0097743B">
        <w:rPr>
          <w:rFonts w:ascii="Times New Roman" w:hAnsi="Times New Roman" w:cs="Times New Roman"/>
          <w:sz w:val="24"/>
          <w:szCs w:val="24"/>
        </w:rPr>
        <w:t xml:space="preserve">sexuality and sexual behaviour. It is </w:t>
      </w:r>
      <w:r w:rsidR="001B7D34" w:rsidRPr="0097743B">
        <w:rPr>
          <w:rFonts w:ascii="Times New Roman" w:hAnsi="Times New Roman" w:cs="Times New Roman"/>
          <w:sz w:val="24"/>
          <w:szCs w:val="24"/>
        </w:rPr>
        <w:t xml:space="preserve">a curriculum based education that focuses on equipping the pupils, depending on their age and individual capacities, with </w:t>
      </w:r>
      <w:r w:rsidRPr="0097743B">
        <w:rPr>
          <w:rFonts w:ascii="Times New Roman" w:hAnsi="Times New Roman" w:cs="Times New Roman"/>
          <w:sz w:val="24"/>
          <w:szCs w:val="24"/>
        </w:rPr>
        <w:t>knowledge, skills and</w:t>
      </w:r>
      <w:r w:rsidR="001B7D34" w:rsidRPr="0097743B">
        <w:rPr>
          <w:rFonts w:ascii="Times New Roman" w:hAnsi="Times New Roman" w:cs="Times New Roman"/>
          <w:sz w:val="24"/>
          <w:szCs w:val="24"/>
        </w:rPr>
        <w:t xml:space="preserve"> attitudes including values that help them develop and improve</w:t>
      </w:r>
      <w:r w:rsidR="001B7D34" w:rsidRPr="0097743B">
        <w:rPr>
          <w:rFonts w:ascii="Times New Roman" w:eastAsiaTheme="majorEastAsia" w:hAnsi="Times New Roman" w:cs="Times New Roman"/>
          <w:bCs/>
          <w:sz w:val="24"/>
          <w:szCs w:val="24"/>
          <w:lang w:val="en-US"/>
        </w:rPr>
        <w:t xml:space="preserve"> a positive approach towards their sexuality (UNFPA, 2015). It is also proved that when CSE is </w:t>
      </w:r>
      <w:r w:rsidRPr="0097743B">
        <w:rPr>
          <w:rFonts w:ascii="Times New Roman" w:eastAsiaTheme="majorEastAsia" w:hAnsi="Times New Roman" w:cs="Times New Roman"/>
          <w:bCs/>
          <w:sz w:val="24"/>
          <w:szCs w:val="24"/>
          <w:lang w:val="en-US"/>
        </w:rPr>
        <w:t>introduced</w:t>
      </w:r>
      <w:r w:rsidR="001B7D34" w:rsidRPr="0097743B">
        <w:rPr>
          <w:rFonts w:ascii="Times New Roman" w:eastAsiaTheme="majorEastAsia" w:hAnsi="Times New Roman" w:cs="Times New Roman"/>
          <w:bCs/>
          <w:sz w:val="24"/>
          <w:szCs w:val="24"/>
          <w:lang w:val="en-US"/>
        </w:rPr>
        <w:t xml:space="preserve"> early and implemented well, it has the power to empower the young people to make informed decisions to do with their sexuality and exercise their responsibilities as well as their rights as citizens in educational institutions, homes and their communities. </w:t>
      </w:r>
    </w:p>
    <w:p w:rsidR="001B7D34" w:rsidRPr="0097743B" w:rsidRDefault="001B7D34" w:rsidP="00B31BC8">
      <w:pPr>
        <w:spacing w:line="360" w:lineRule="auto"/>
        <w:jc w:val="both"/>
        <w:rPr>
          <w:rFonts w:ascii="Times New Roman" w:hAnsi="Times New Roman" w:cs="Times New Roman"/>
          <w:sz w:val="24"/>
        </w:rPr>
      </w:pPr>
      <w:bookmarkStart w:id="34" w:name="_Toc526089460"/>
      <w:r w:rsidRPr="0097743B">
        <w:rPr>
          <w:rFonts w:ascii="Times New Roman" w:hAnsi="Times New Roman" w:cs="Times New Roman"/>
          <w:sz w:val="24"/>
        </w:rPr>
        <w:t xml:space="preserve">The Ministry of General Education (2013) </w:t>
      </w:r>
      <w:r w:rsidR="00783DD5" w:rsidRPr="0097743B">
        <w:rPr>
          <w:rFonts w:ascii="Times New Roman" w:hAnsi="Times New Roman" w:cs="Times New Roman"/>
          <w:sz w:val="24"/>
        </w:rPr>
        <w:t>regards</w:t>
      </w:r>
      <w:r w:rsidRPr="0097743B">
        <w:rPr>
          <w:rFonts w:ascii="Times New Roman" w:hAnsi="Times New Roman" w:cs="Times New Roman"/>
          <w:sz w:val="24"/>
        </w:rPr>
        <w:t xml:space="preserve"> CSE as an integrative programme that can equip learners with </w:t>
      </w:r>
      <w:r w:rsidR="00783DD5" w:rsidRPr="0097743B">
        <w:rPr>
          <w:rFonts w:ascii="Times New Roman" w:hAnsi="Times New Roman" w:cs="Times New Roman"/>
          <w:sz w:val="24"/>
        </w:rPr>
        <w:t>appropriate,</w:t>
      </w:r>
      <w:r w:rsidRPr="0097743B">
        <w:rPr>
          <w:rFonts w:ascii="Times New Roman" w:hAnsi="Times New Roman" w:cs="Times New Roman"/>
          <w:sz w:val="24"/>
        </w:rPr>
        <w:t xml:space="preserve"> culturally relevant and scientifically accurate information </w:t>
      </w:r>
      <w:r w:rsidR="00783DD5" w:rsidRPr="0097743B">
        <w:rPr>
          <w:rFonts w:ascii="Times New Roman" w:hAnsi="Times New Roman" w:cs="Times New Roman"/>
          <w:sz w:val="24"/>
        </w:rPr>
        <w:t>related to</w:t>
      </w:r>
      <w:r w:rsidRPr="0097743B">
        <w:rPr>
          <w:rFonts w:ascii="Times New Roman" w:hAnsi="Times New Roman" w:cs="Times New Roman"/>
          <w:sz w:val="24"/>
        </w:rPr>
        <w:t xml:space="preserve"> sexuality. Specifically, </w:t>
      </w:r>
      <w:r w:rsidR="00783DD5" w:rsidRPr="0097743B">
        <w:rPr>
          <w:rFonts w:ascii="Times New Roman" w:hAnsi="Times New Roman" w:cs="Times New Roman"/>
          <w:sz w:val="24"/>
        </w:rPr>
        <w:t xml:space="preserve">the </w:t>
      </w:r>
      <w:r w:rsidRPr="0097743B">
        <w:rPr>
          <w:rFonts w:ascii="Times New Roman" w:hAnsi="Times New Roman" w:cs="Times New Roman"/>
          <w:sz w:val="24"/>
        </w:rPr>
        <w:t xml:space="preserve">Ministry of General Education (2013: iv) </w:t>
      </w:r>
      <w:r w:rsidR="00783DD5" w:rsidRPr="0097743B">
        <w:rPr>
          <w:rFonts w:ascii="Times New Roman" w:hAnsi="Times New Roman" w:cs="Times New Roman"/>
          <w:sz w:val="24"/>
        </w:rPr>
        <w:t xml:space="preserve">policy document </w:t>
      </w:r>
      <w:r w:rsidRPr="0097743B">
        <w:rPr>
          <w:rFonts w:ascii="Times New Roman" w:hAnsi="Times New Roman" w:cs="Times New Roman"/>
          <w:sz w:val="24"/>
        </w:rPr>
        <w:t>contends that CSE ‘Includes structured opportunities for young people to gain knowledge, skills and positive attitudes and values which help them apply life skills in addressing challenges with regards to their sexuality.’</w:t>
      </w:r>
      <w:bookmarkEnd w:id="34"/>
      <w:r w:rsidRPr="0097743B">
        <w:rPr>
          <w:rFonts w:ascii="Times New Roman" w:hAnsi="Times New Roman" w:cs="Times New Roman"/>
          <w:sz w:val="24"/>
        </w:rPr>
        <w:t xml:space="preserve"> </w:t>
      </w:r>
    </w:p>
    <w:p w:rsidR="001B7D34" w:rsidRPr="0097743B" w:rsidRDefault="00783DD5" w:rsidP="00F72D1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Additionally, t</w:t>
      </w:r>
      <w:r w:rsidR="001B7D34" w:rsidRPr="0097743B">
        <w:rPr>
          <w:rFonts w:ascii="Times New Roman" w:hAnsi="Times New Roman" w:cs="Times New Roman"/>
          <w:sz w:val="24"/>
          <w:szCs w:val="24"/>
        </w:rPr>
        <w:t>he Ministry of General Education (2013)</w:t>
      </w:r>
      <w:r w:rsidRPr="0097743B">
        <w:rPr>
          <w:rFonts w:ascii="Times New Roman" w:hAnsi="Times New Roman" w:cs="Times New Roman"/>
          <w:sz w:val="24"/>
          <w:szCs w:val="24"/>
        </w:rPr>
        <w:t xml:space="preserve"> document</w:t>
      </w:r>
      <w:r w:rsidR="001B7D34" w:rsidRPr="0097743B">
        <w:rPr>
          <w:rFonts w:ascii="Times New Roman" w:hAnsi="Times New Roman" w:cs="Times New Roman"/>
          <w:sz w:val="24"/>
          <w:szCs w:val="24"/>
        </w:rPr>
        <w:t xml:space="preserve"> describes the concept of Comprehensive Sexuality Education as a deliberate framework designed by the Curriculum Development Centre which is integrated into the Zambian education curriculum to inculcate knowledge into </w:t>
      </w:r>
      <w:r w:rsidRPr="0097743B">
        <w:rPr>
          <w:rFonts w:ascii="Times New Roman" w:hAnsi="Times New Roman" w:cs="Times New Roman"/>
          <w:sz w:val="24"/>
          <w:szCs w:val="24"/>
        </w:rPr>
        <w:t>learners</w:t>
      </w:r>
      <w:r w:rsidR="001B7D34" w:rsidRPr="0097743B">
        <w:rPr>
          <w:rFonts w:ascii="Times New Roman" w:hAnsi="Times New Roman" w:cs="Times New Roman"/>
          <w:sz w:val="24"/>
          <w:szCs w:val="24"/>
        </w:rPr>
        <w:t xml:space="preserve"> from Grade five to Grade Twelve</w:t>
      </w:r>
      <w:r w:rsidRPr="0097743B">
        <w:rPr>
          <w:rFonts w:ascii="Times New Roman" w:hAnsi="Times New Roman" w:cs="Times New Roman"/>
          <w:sz w:val="24"/>
          <w:szCs w:val="24"/>
        </w:rPr>
        <w:t>,</w:t>
      </w:r>
      <w:r w:rsidR="001B7D34" w:rsidRPr="0097743B">
        <w:rPr>
          <w:rFonts w:ascii="Times New Roman" w:hAnsi="Times New Roman" w:cs="Times New Roman"/>
          <w:sz w:val="24"/>
          <w:szCs w:val="24"/>
        </w:rPr>
        <w:t xml:space="preserve"> on self-realisation or life skills as regards early pregnancies and the spread of HIV as well as Sexually Transmitted Infections. </w:t>
      </w:r>
      <w:r w:rsidRPr="0097743B">
        <w:rPr>
          <w:rFonts w:ascii="Times New Roman" w:hAnsi="Times New Roman" w:cs="Times New Roman"/>
          <w:sz w:val="24"/>
          <w:szCs w:val="24"/>
        </w:rPr>
        <w:t>Comprehensive Sexuality Education was</w:t>
      </w:r>
      <w:r w:rsidR="001B7D34" w:rsidRPr="0097743B">
        <w:rPr>
          <w:rFonts w:ascii="Times New Roman" w:hAnsi="Times New Roman" w:cs="Times New Roman"/>
          <w:sz w:val="24"/>
          <w:szCs w:val="24"/>
        </w:rPr>
        <w:t xml:space="preserve"> designed specifically to help </w:t>
      </w:r>
      <w:r w:rsidRPr="0097743B">
        <w:rPr>
          <w:rFonts w:ascii="Times New Roman" w:hAnsi="Times New Roman" w:cs="Times New Roman"/>
          <w:sz w:val="24"/>
          <w:szCs w:val="24"/>
        </w:rPr>
        <w:t>learners</w:t>
      </w:r>
      <w:r w:rsidR="001B7D34" w:rsidRPr="0097743B">
        <w:rPr>
          <w:rFonts w:ascii="Times New Roman" w:hAnsi="Times New Roman" w:cs="Times New Roman"/>
          <w:sz w:val="24"/>
          <w:szCs w:val="24"/>
        </w:rPr>
        <w:t xml:space="preserve"> make informed decisions and lead positive and better lives. Briefly put, Comprehensive Sexuality Education is designed to empower pupils with vital knowledge to help them understand the dangers of unintended pregnancies and the impact of HIV </w:t>
      </w:r>
      <w:proofErr w:type="spellStart"/>
      <w:r w:rsidRPr="0097743B">
        <w:rPr>
          <w:rFonts w:ascii="Times New Roman" w:hAnsi="Times New Roman" w:cs="Times New Roman"/>
          <w:sz w:val="24"/>
          <w:szCs w:val="24"/>
        </w:rPr>
        <w:t>ans</w:t>
      </w:r>
      <w:proofErr w:type="spellEnd"/>
      <w:r w:rsidRPr="0097743B">
        <w:rPr>
          <w:rFonts w:ascii="Times New Roman" w:hAnsi="Times New Roman" w:cs="Times New Roman"/>
          <w:sz w:val="24"/>
          <w:szCs w:val="24"/>
        </w:rPr>
        <w:t xml:space="preserve"> </w:t>
      </w:r>
      <w:r w:rsidR="001B7D34" w:rsidRPr="0097743B">
        <w:rPr>
          <w:rFonts w:ascii="Times New Roman" w:hAnsi="Times New Roman" w:cs="Times New Roman"/>
          <w:sz w:val="24"/>
          <w:szCs w:val="24"/>
        </w:rPr>
        <w:t>AIDS as well as sexually transmitted disease</w:t>
      </w:r>
      <w:r w:rsidRPr="0097743B">
        <w:rPr>
          <w:rFonts w:ascii="Times New Roman" w:hAnsi="Times New Roman" w:cs="Times New Roman"/>
          <w:sz w:val="24"/>
          <w:szCs w:val="24"/>
        </w:rPr>
        <w:t>.</w:t>
      </w:r>
      <w:r w:rsidR="001B7D34" w:rsidRPr="0097743B">
        <w:rPr>
          <w:rFonts w:ascii="Times New Roman" w:hAnsi="Times New Roman" w:cs="Times New Roman"/>
          <w:sz w:val="24"/>
          <w:szCs w:val="24"/>
        </w:rPr>
        <w:t xml:space="preserve"> </w:t>
      </w:r>
      <w:r w:rsidRPr="0097743B">
        <w:rPr>
          <w:rFonts w:ascii="Times New Roman" w:hAnsi="Times New Roman" w:cs="Times New Roman"/>
          <w:sz w:val="24"/>
          <w:szCs w:val="24"/>
        </w:rPr>
        <w:t>Comprehensive Sexuality Education is also designed to help learners know how</w:t>
      </w:r>
      <w:r w:rsidR="001B7D34" w:rsidRPr="0097743B">
        <w:rPr>
          <w:rFonts w:ascii="Times New Roman" w:hAnsi="Times New Roman" w:cs="Times New Roman"/>
          <w:sz w:val="24"/>
          <w:szCs w:val="24"/>
        </w:rPr>
        <w:t xml:space="preserve"> best they </w:t>
      </w:r>
      <w:r w:rsidRPr="0097743B">
        <w:rPr>
          <w:rFonts w:ascii="Times New Roman" w:hAnsi="Times New Roman" w:cs="Times New Roman"/>
          <w:sz w:val="24"/>
          <w:szCs w:val="24"/>
        </w:rPr>
        <w:t>could</w:t>
      </w:r>
      <w:r w:rsidR="001B7D34" w:rsidRPr="0097743B">
        <w:rPr>
          <w:rFonts w:ascii="Times New Roman" w:hAnsi="Times New Roman" w:cs="Times New Roman"/>
          <w:sz w:val="24"/>
          <w:szCs w:val="24"/>
        </w:rPr>
        <w:t xml:space="preserve"> make their own </w:t>
      </w:r>
      <w:r w:rsidRPr="0097743B">
        <w:rPr>
          <w:rFonts w:ascii="Times New Roman" w:hAnsi="Times New Roman" w:cs="Times New Roman"/>
          <w:sz w:val="24"/>
          <w:szCs w:val="24"/>
        </w:rPr>
        <w:t>sexual</w:t>
      </w:r>
      <w:r w:rsidR="001B7D34" w:rsidRPr="0097743B">
        <w:rPr>
          <w:rFonts w:ascii="Times New Roman" w:hAnsi="Times New Roman" w:cs="Times New Roman"/>
          <w:sz w:val="24"/>
          <w:szCs w:val="24"/>
        </w:rPr>
        <w:t>.</w:t>
      </w:r>
    </w:p>
    <w:p w:rsidR="001B7D34" w:rsidRPr="0097743B" w:rsidRDefault="001B7D34" w:rsidP="00F72D1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According to UNESCO (2009: 7) ‘Comprehensive sexuality education is recognised as an age-appropriate, culturally relevant approach to teaching about sexuality and relationships by providing scientifically accurate, realistic, non-judgemental information.’ There seems to be a general understanding from the international community that CSE encompasses a wide range of aspects. The World Health Organisation Europe (1999)</w:t>
      </w:r>
      <w:r w:rsidR="00311AB7" w:rsidRPr="0097743B">
        <w:rPr>
          <w:rFonts w:ascii="Times New Roman" w:hAnsi="Times New Roman" w:cs="Times New Roman"/>
          <w:sz w:val="24"/>
          <w:szCs w:val="24"/>
        </w:rPr>
        <w:t>,</w:t>
      </w:r>
      <w:r w:rsidRPr="0097743B">
        <w:rPr>
          <w:rFonts w:ascii="Times New Roman" w:hAnsi="Times New Roman" w:cs="Times New Roman"/>
          <w:sz w:val="24"/>
          <w:szCs w:val="24"/>
        </w:rPr>
        <w:t xml:space="preserve"> for </w:t>
      </w:r>
      <w:r w:rsidR="00553DA5" w:rsidRPr="0097743B">
        <w:rPr>
          <w:rFonts w:ascii="Times New Roman" w:hAnsi="Times New Roman" w:cs="Times New Roman"/>
          <w:sz w:val="24"/>
          <w:szCs w:val="24"/>
        </w:rPr>
        <w:t>example,</w:t>
      </w:r>
      <w:r w:rsidRPr="0097743B">
        <w:rPr>
          <w:rFonts w:ascii="Times New Roman" w:hAnsi="Times New Roman" w:cs="Times New Roman"/>
          <w:sz w:val="24"/>
          <w:szCs w:val="24"/>
        </w:rPr>
        <w:t xml:space="preserve"> states that CSE is a broad concept that makes up a natural part of human developmen</w:t>
      </w:r>
      <w:r w:rsidR="00311AB7" w:rsidRPr="0097743B">
        <w:rPr>
          <w:rFonts w:ascii="Times New Roman" w:hAnsi="Times New Roman" w:cs="Times New Roman"/>
          <w:sz w:val="24"/>
          <w:szCs w:val="24"/>
        </w:rPr>
        <w:t>t involving every stage of life, including</w:t>
      </w:r>
      <w:r w:rsidRPr="0097743B">
        <w:rPr>
          <w:rFonts w:ascii="Times New Roman" w:hAnsi="Times New Roman" w:cs="Times New Roman"/>
          <w:sz w:val="24"/>
          <w:szCs w:val="24"/>
        </w:rPr>
        <w:t xml:space="preserve"> physical, psychological, spiritual and social components. This is a definition that defines CSE as it is inclusive of every aspect and stage of human life. </w:t>
      </w:r>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In a nut shell, Comprehensive Sexuality can be said to mean education that is designed for specific age groups intended to inculcate into young people knowledge and skills that are beneficial in addressing challenges that come with sexual development. It is education that is integrated into selected subjects intended to equip learners with life skills key for making informed decisions as regards their sexuality.</w:t>
      </w:r>
    </w:p>
    <w:p w:rsidR="001B7D34" w:rsidRPr="0097743B" w:rsidRDefault="00852E05" w:rsidP="00B31BC8">
      <w:pPr>
        <w:pStyle w:val="Heading2"/>
        <w:rPr>
          <w:color w:val="auto"/>
        </w:rPr>
      </w:pPr>
      <w:bookmarkStart w:id="35" w:name="_Toc531600860"/>
      <w:r w:rsidRPr="0097743B">
        <w:rPr>
          <w:color w:val="auto"/>
        </w:rPr>
        <w:t>2.3</w:t>
      </w:r>
      <w:r w:rsidR="00F72D1B" w:rsidRPr="0097743B">
        <w:rPr>
          <w:color w:val="auto"/>
        </w:rPr>
        <w:t xml:space="preserve"> </w:t>
      </w:r>
      <w:r w:rsidR="001B7D34" w:rsidRPr="0097743B">
        <w:rPr>
          <w:color w:val="auto"/>
        </w:rPr>
        <w:t>The Core Principles of Comprehensive Sexuality Education</w:t>
      </w:r>
      <w:bookmarkEnd w:id="35"/>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United Nations Population Fund (2015) identified six core principles that </w:t>
      </w:r>
      <w:r w:rsidR="00B40849"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be taken into consideration when designing Comprehensive Sexuality Education curriculum through programme implementation and monitoring as well programme evaluation. The six core principles as identified by UNFPA (2015) are:</w:t>
      </w:r>
    </w:p>
    <w:p w:rsidR="001B7D34" w:rsidRPr="0097743B" w:rsidRDefault="001B7D34" w:rsidP="001B7D34">
      <w:pPr>
        <w:pStyle w:val="ListParagraph"/>
        <w:numPr>
          <w:ilvl w:val="0"/>
          <w:numId w:val="24"/>
        </w:numPr>
        <w:spacing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 xml:space="preserve">Respect for Human Rights and diversity, with sexuality education affirmed as a right. </w:t>
      </w:r>
    </w:p>
    <w:p w:rsidR="001B7D34" w:rsidRPr="0097743B" w:rsidRDefault="001B7D34" w:rsidP="001B7D34">
      <w:pPr>
        <w:pStyle w:val="ListParagraph"/>
        <w:spacing w:line="360" w:lineRule="auto"/>
        <w:ind w:left="1080"/>
        <w:jc w:val="both"/>
        <w:rPr>
          <w:rFonts w:ascii="Times New Roman" w:hAnsi="Times New Roman" w:cs="Times New Roman"/>
          <w:sz w:val="24"/>
          <w:szCs w:val="24"/>
        </w:rPr>
      </w:pPr>
      <w:r w:rsidRPr="0097743B">
        <w:rPr>
          <w:rFonts w:ascii="Times New Roman" w:hAnsi="Times New Roman" w:cs="Times New Roman"/>
          <w:sz w:val="24"/>
          <w:szCs w:val="24"/>
        </w:rPr>
        <w:t>CSE is a human right that must be respected and be taught in all schools to equip learners with vital skills and knowledge key for making proper decisions that help them during the pupils’ sexual lives.</w:t>
      </w:r>
    </w:p>
    <w:p w:rsidR="001B7D34" w:rsidRPr="0097743B" w:rsidRDefault="001B7D34" w:rsidP="001B7D34">
      <w:pPr>
        <w:pStyle w:val="ListParagraph"/>
        <w:numPr>
          <w:ilvl w:val="0"/>
          <w:numId w:val="24"/>
        </w:numPr>
        <w:spacing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Critical thinking skills, promotion of young people’s participation in decision making and strengthening of their capacities for citizenship</w:t>
      </w:r>
    </w:p>
    <w:p w:rsidR="001B7D34" w:rsidRPr="0097743B" w:rsidRDefault="001B7D34" w:rsidP="001B7D34">
      <w:pPr>
        <w:pStyle w:val="ListParagraph"/>
        <w:spacing w:line="360" w:lineRule="auto"/>
        <w:ind w:left="1080"/>
        <w:jc w:val="both"/>
        <w:rPr>
          <w:rFonts w:ascii="Times New Roman" w:hAnsi="Times New Roman" w:cs="Times New Roman"/>
          <w:sz w:val="24"/>
          <w:szCs w:val="24"/>
        </w:rPr>
      </w:pPr>
      <w:r w:rsidRPr="0097743B">
        <w:rPr>
          <w:rFonts w:ascii="Times New Roman" w:hAnsi="Times New Roman" w:cs="Times New Roman"/>
          <w:sz w:val="24"/>
          <w:szCs w:val="24"/>
        </w:rPr>
        <w:t>CSE has the potential to arouse critical thinking in pupils as they weigh alternatives during decision making. It also facilitates cardinal attitudes that are important in decision and also promotes the ability to take part in national activities as responsible citizens if a country.</w:t>
      </w:r>
    </w:p>
    <w:p w:rsidR="001B7D34" w:rsidRPr="0097743B" w:rsidRDefault="001B7D34" w:rsidP="001B7D34">
      <w:pPr>
        <w:pStyle w:val="ListParagraph"/>
        <w:numPr>
          <w:ilvl w:val="0"/>
          <w:numId w:val="24"/>
        </w:numPr>
        <w:spacing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 xml:space="preserve">Fostering of norms and attitudes that promote gender equality and inclusion. </w:t>
      </w:r>
    </w:p>
    <w:p w:rsidR="001B7D34" w:rsidRPr="0097743B" w:rsidRDefault="001B7D34" w:rsidP="001B7D34">
      <w:pPr>
        <w:pStyle w:val="ListParagraph"/>
        <w:spacing w:line="360" w:lineRule="auto"/>
        <w:ind w:left="1080"/>
        <w:jc w:val="both"/>
        <w:rPr>
          <w:rFonts w:ascii="Times New Roman" w:hAnsi="Times New Roman" w:cs="Times New Roman"/>
          <w:sz w:val="24"/>
          <w:szCs w:val="24"/>
        </w:rPr>
      </w:pPr>
      <w:r w:rsidRPr="0097743B">
        <w:rPr>
          <w:rFonts w:ascii="Times New Roman" w:hAnsi="Times New Roman" w:cs="Times New Roman"/>
          <w:sz w:val="24"/>
          <w:szCs w:val="24"/>
        </w:rPr>
        <w:t>Promotion of norms that support gender equality is done through the teaching of Comprehensive Sexuality Education with the development of attitudes that facilitate gender equality and inclusion. It is also important to note that CSE fosters unity among learners respecting one another bearing mind the aspect of human rights.</w:t>
      </w:r>
    </w:p>
    <w:p w:rsidR="001B7D34" w:rsidRPr="0097743B" w:rsidRDefault="001B7D34" w:rsidP="001B7D34">
      <w:pPr>
        <w:pStyle w:val="ListParagraph"/>
        <w:numPr>
          <w:ilvl w:val="0"/>
          <w:numId w:val="24"/>
        </w:numPr>
        <w:spacing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Addressing vulnerabilities and exclusion</w:t>
      </w:r>
    </w:p>
    <w:p w:rsidR="001B7D34" w:rsidRPr="0097743B" w:rsidRDefault="001B7D34" w:rsidP="001B7D34">
      <w:pPr>
        <w:pStyle w:val="ListParagraph"/>
        <w:spacing w:line="360" w:lineRule="auto"/>
        <w:ind w:left="1080"/>
        <w:jc w:val="both"/>
        <w:rPr>
          <w:rFonts w:ascii="Times New Roman" w:hAnsi="Times New Roman" w:cs="Times New Roman"/>
          <w:sz w:val="24"/>
          <w:szCs w:val="24"/>
        </w:rPr>
      </w:pPr>
      <w:r w:rsidRPr="0097743B">
        <w:rPr>
          <w:rFonts w:ascii="Times New Roman" w:hAnsi="Times New Roman" w:cs="Times New Roman"/>
          <w:sz w:val="24"/>
          <w:szCs w:val="24"/>
        </w:rPr>
        <w:t>Key in the teaching of comprehensive sexuality Education is the aspect of identifying weak areas and addressing them while eliminating those that are health to their lives. CSE equips learners with analytical skills that are used to assess aspects of life that need attention. This is yet another core principle of Comprehensive Sexuality education.</w:t>
      </w:r>
    </w:p>
    <w:p w:rsidR="00B31BC8" w:rsidRPr="0097743B" w:rsidRDefault="00B31BC8" w:rsidP="001B7D34">
      <w:pPr>
        <w:pStyle w:val="ListParagraph"/>
        <w:spacing w:line="360" w:lineRule="auto"/>
        <w:ind w:left="1080"/>
        <w:jc w:val="both"/>
        <w:rPr>
          <w:rFonts w:ascii="Times New Roman" w:hAnsi="Times New Roman" w:cs="Times New Roman"/>
          <w:sz w:val="24"/>
          <w:szCs w:val="24"/>
        </w:rPr>
      </w:pPr>
    </w:p>
    <w:p w:rsidR="00B31BC8" w:rsidRPr="0097743B" w:rsidRDefault="00B31BC8" w:rsidP="001B7D34">
      <w:pPr>
        <w:pStyle w:val="ListParagraph"/>
        <w:spacing w:line="360" w:lineRule="auto"/>
        <w:ind w:left="1080"/>
        <w:jc w:val="both"/>
        <w:rPr>
          <w:rFonts w:ascii="Times New Roman" w:hAnsi="Times New Roman" w:cs="Times New Roman"/>
          <w:sz w:val="24"/>
          <w:szCs w:val="24"/>
        </w:rPr>
      </w:pPr>
    </w:p>
    <w:p w:rsidR="001B7D34" w:rsidRPr="0097743B" w:rsidRDefault="001B7D34" w:rsidP="001B7D34">
      <w:pPr>
        <w:pStyle w:val="ListParagraph"/>
        <w:numPr>
          <w:ilvl w:val="0"/>
          <w:numId w:val="24"/>
        </w:numPr>
        <w:spacing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Local ownership and cultural relevance</w:t>
      </w:r>
    </w:p>
    <w:p w:rsidR="001B7D34" w:rsidRPr="0097743B" w:rsidRDefault="001B7D34" w:rsidP="001B7D34">
      <w:pPr>
        <w:pStyle w:val="ListParagraph"/>
        <w:spacing w:line="360" w:lineRule="auto"/>
        <w:ind w:left="1080"/>
        <w:jc w:val="both"/>
        <w:rPr>
          <w:rFonts w:ascii="Times New Roman" w:hAnsi="Times New Roman" w:cs="Times New Roman"/>
          <w:sz w:val="24"/>
          <w:szCs w:val="24"/>
        </w:rPr>
      </w:pPr>
      <w:r w:rsidRPr="0097743B">
        <w:rPr>
          <w:rFonts w:ascii="Times New Roman" w:hAnsi="Times New Roman" w:cs="Times New Roman"/>
          <w:sz w:val="24"/>
          <w:szCs w:val="24"/>
        </w:rPr>
        <w:t>CSE eliminates all cultural practices that are repugnant to the dictates of good sexual and reproductive health.</w:t>
      </w:r>
    </w:p>
    <w:p w:rsidR="001B7D34" w:rsidRPr="0097743B" w:rsidRDefault="001B7D34" w:rsidP="001B7D34">
      <w:pPr>
        <w:pStyle w:val="ListParagraph"/>
        <w:numPr>
          <w:ilvl w:val="0"/>
          <w:numId w:val="24"/>
        </w:numPr>
        <w:spacing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A positive life cycle approach to sexuality</w:t>
      </w:r>
    </w:p>
    <w:p w:rsidR="001B7D34" w:rsidRPr="0097743B" w:rsidRDefault="001B7D34" w:rsidP="001B7D34">
      <w:pPr>
        <w:pStyle w:val="ListParagraph"/>
        <w:spacing w:line="360" w:lineRule="auto"/>
        <w:ind w:left="1080"/>
        <w:jc w:val="both"/>
        <w:rPr>
          <w:rFonts w:ascii="Times New Roman" w:hAnsi="Times New Roman" w:cs="Times New Roman"/>
          <w:b/>
          <w:i/>
          <w:sz w:val="24"/>
          <w:szCs w:val="24"/>
        </w:rPr>
      </w:pPr>
      <w:r w:rsidRPr="0097743B">
        <w:rPr>
          <w:rFonts w:ascii="Times New Roman" w:hAnsi="Times New Roman" w:cs="Times New Roman"/>
          <w:sz w:val="24"/>
          <w:szCs w:val="24"/>
        </w:rPr>
        <w:t>The development of a positive approach to sexuality is another key core principle that learners need to acquire in Comprehensive Sexuality Education. The positive attitudes developed during Comprehensive Sexuality Education perpetuates sexual.</w:t>
      </w:r>
    </w:p>
    <w:p w:rsidR="001B7D34" w:rsidRPr="0097743B" w:rsidRDefault="00852E05" w:rsidP="00B31BC8">
      <w:pPr>
        <w:pStyle w:val="Heading2"/>
        <w:rPr>
          <w:color w:val="auto"/>
        </w:rPr>
      </w:pPr>
      <w:bookmarkStart w:id="36" w:name="_Toc531600861"/>
      <w:r w:rsidRPr="0097743B">
        <w:rPr>
          <w:color w:val="auto"/>
        </w:rPr>
        <w:t>2.4</w:t>
      </w:r>
      <w:r w:rsidR="001B7D34" w:rsidRPr="0097743B">
        <w:rPr>
          <w:color w:val="auto"/>
        </w:rPr>
        <w:t xml:space="preserve"> Need for Comprehensive Sexuality Education in Schools</w:t>
      </w:r>
      <w:bookmarkEnd w:id="36"/>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Considering the risk factors that pupils indulge themselves into, such as having unprotected sex, poor values, attitudes and skills as well as </w:t>
      </w:r>
      <w:r w:rsidR="00564AE1" w:rsidRPr="0097743B">
        <w:rPr>
          <w:rFonts w:ascii="Times New Roman" w:hAnsi="Times New Roman" w:cs="Times New Roman"/>
          <w:sz w:val="24"/>
          <w:szCs w:val="24"/>
        </w:rPr>
        <w:t>bad</w:t>
      </w:r>
      <w:r w:rsidRPr="0097743B">
        <w:rPr>
          <w:rFonts w:ascii="Times New Roman" w:hAnsi="Times New Roman" w:cs="Times New Roman"/>
          <w:sz w:val="24"/>
          <w:szCs w:val="24"/>
        </w:rPr>
        <w:t xml:space="preserve"> sexual behaviours, the Ministry of Education has been </w:t>
      </w:r>
      <w:r w:rsidR="00564AE1" w:rsidRPr="0097743B">
        <w:rPr>
          <w:rFonts w:ascii="Times New Roman" w:hAnsi="Times New Roman" w:cs="Times New Roman"/>
          <w:sz w:val="24"/>
          <w:szCs w:val="24"/>
        </w:rPr>
        <w:t xml:space="preserve">conducting </w:t>
      </w:r>
      <w:r w:rsidRPr="0097743B">
        <w:rPr>
          <w:rFonts w:ascii="Times New Roman" w:hAnsi="Times New Roman" w:cs="Times New Roman"/>
          <w:sz w:val="24"/>
          <w:szCs w:val="24"/>
        </w:rPr>
        <w:t xml:space="preserve"> several surveys in schools with regards to pregnancies among school going children and the findings were not impressive. Several interventional measures were developed to mitigate the trend. In the recent past, </w:t>
      </w:r>
      <w:r w:rsidR="00564AE1" w:rsidRPr="0097743B">
        <w:rPr>
          <w:rFonts w:ascii="Times New Roman" w:hAnsi="Times New Roman" w:cs="Times New Roman"/>
          <w:sz w:val="24"/>
          <w:szCs w:val="24"/>
        </w:rPr>
        <w:t xml:space="preserve">the </w:t>
      </w:r>
      <w:r w:rsidRPr="0097743B">
        <w:rPr>
          <w:rFonts w:ascii="Times New Roman" w:hAnsi="Times New Roman" w:cs="Times New Roman"/>
          <w:sz w:val="24"/>
          <w:szCs w:val="24"/>
        </w:rPr>
        <w:t xml:space="preserve">Ministry of Education thought of developing a framework that </w:t>
      </w:r>
      <w:r w:rsidR="00564AE1" w:rsidRPr="0097743B">
        <w:rPr>
          <w:rFonts w:ascii="Times New Roman" w:hAnsi="Times New Roman" w:cs="Times New Roman"/>
          <w:sz w:val="24"/>
          <w:szCs w:val="24"/>
        </w:rPr>
        <w:t>would</w:t>
      </w:r>
      <w:r w:rsidRPr="0097743B">
        <w:rPr>
          <w:rFonts w:ascii="Times New Roman" w:hAnsi="Times New Roman" w:cs="Times New Roman"/>
          <w:sz w:val="24"/>
          <w:szCs w:val="24"/>
        </w:rPr>
        <w:t xml:space="preserve"> help address such risks. According to the Ministry of General Education (2013: xii), ‘The Comprehensive Sexuality Education Framework is designed to expose these risks to the young people so that the youths can make informed decisions. Risks and protective factors presented in this framework do not necessary stop or encourage youths to get interested in sex, rather they help the young people make their own decision about sexual behaviour.’ This came as a result of UNESCO commissioning a study to establish sexuality behaviours in the Zambian schools.</w:t>
      </w:r>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Education Development Centre was commissioned in Zambia to research on the knowledge, behaviour and attitudes of </w:t>
      </w:r>
      <w:r w:rsidR="00564AE1" w:rsidRPr="0097743B">
        <w:rPr>
          <w:rFonts w:ascii="Times New Roman" w:hAnsi="Times New Roman" w:cs="Times New Roman"/>
          <w:sz w:val="24"/>
          <w:szCs w:val="24"/>
        </w:rPr>
        <w:t>learners</w:t>
      </w:r>
      <w:r w:rsidRPr="0097743B">
        <w:rPr>
          <w:rFonts w:ascii="Times New Roman" w:hAnsi="Times New Roman" w:cs="Times New Roman"/>
          <w:sz w:val="24"/>
          <w:szCs w:val="24"/>
        </w:rPr>
        <w:t xml:space="preserve"> in Zambian schools in grades such as 4 to 12 as regards their sexuality UNESCO (2013).  After collecting the data on cross sectional data on a nationality representative sample involving young people, the study according to UNESCO (2013)</w:t>
      </w:r>
      <w:r w:rsidR="00564AE1" w:rsidRPr="0097743B">
        <w:rPr>
          <w:rFonts w:ascii="Times New Roman" w:hAnsi="Times New Roman" w:cs="Times New Roman"/>
          <w:sz w:val="24"/>
          <w:szCs w:val="24"/>
        </w:rPr>
        <w:t>,</w:t>
      </w:r>
      <w:r w:rsidRPr="0097743B">
        <w:rPr>
          <w:rFonts w:ascii="Times New Roman" w:hAnsi="Times New Roman" w:cs="Times New Roman"/>
          <w:sz w:val="24"/>
          <w:szCs w:val="24"/>
        </w:rPr>
        <w:t xml:space="preserve"> revealed that 25% of the respondents were knowledgeable on HIV issues. It also showed that 40% of girls and 36% of boys were once victims of violence or harassments.</w:t>
      </w:r>
    </w:p>
    <w:p w:rsidR="001B7D34" w:rsidRPr="0097743B" w:rsidRDefault="001B7D34" w:rsidP="00B31BC8">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Upon the development of the Comprehensive Sexuality Education Framework, the Ministry of General Education directed all schools in Zambia with pupils from grade</w:t>
      </w:r>
      <w:r w:rsidR="00564AE1" w:rsidRPr="0097743B">
        <w:rPr>
          <w:rFonts w:ascii="Times New Roman" w:hAnsi="Times New Roman" w:cs="Times New Roman"/>
          <w:sz w:val="24"/>
          <w:szCs w:val="24"/>
        </w:rPr>
        <w:t>s</w:t>
      </w:r>
      <w:r w:rsidRPr="0097743B">
        <w:rPr>
          <w:rFonts w:ascii="Times New Roman" w:hAnsi="Times New Roman" w:cs="Times New Roman"/>
          <w:sz w:val="24"/>
          <w:szCs w:val="24"/>
        </w:rPr>
        <w:t xml:space="preserve"> five to grade twelve to implement </w:t>
      </w:r>
      <w:r w:rsidR="00B40849" w:rsidRPr="0097743B">
        <w:rPr>
          <w:rFonts w:ascii="Times New Roman" w:hAnsi="Times New Roman" w:cs="Times New Roman"/>
          <w:sz w:val="24"/>
          <w:szCs w:val="24"/>
        </w:rPr>
        <w:t>the subject</w:t>
      </w:r>
      <w:r w:rsidRPr="0097743B">
        <w:rPr>
          <w:rFonts w:ascii="Times New Roman" w:hAnsi="Times New Roman" w:cs="Times New Roman"/>
          <w:sz w:val="24"/>
          <w:szCs w:val="24"/>
        </w:rPr>
        <w:t xml:space="preserve">. The idea </w:t>
      </w:r>
      <w:r w:rsidR="00B40849" w:rsidRPr="0097743B">
        <w:rPr>
          <w:rFonts w:ascii="Times New Roman" w:hAnsi="Times New Roman" w:cs="Times New Roman"/>
          <w:sz w:val="24"/>
          <w:szCs w:val="24"/>
        </w:rPr>
        <w:t>was</w:t>
      </w:r>
      <w:r w:rsidRPr="0097743B">
        <w:rPr>
          <w:rFonts w:ascii="Times New Roman" w:hAnsi="Times New Roman" w:cs="Times New Roman"/>
          <w:sz w:val="24"/>
          <w:szCs w:val="24"/>
        </w:rPr>
        <w:t xml:space="preserve"> to slow down the spread of HIV/AIDS and reduce the rate at which the girls drop</w:t>
      </w:r>
      <w:r w:rsidR="00B40849" w:rsidRPr="0097743B">
        <w:rPr>
          <w:rFonts w:ascii="Times New Roman" w:hAnsi="Times New Roman" w:cs="Times New Roman"/>
          <w:sz w:val="24"/>
          <w:szCs w:val="24"/>
        </w:rPr>
        <w:t>ped</w:t>
      </w:r>
      <w:r w:rsidRPr="0097743B">
        <w:rPr>
          <w:rFonts w:ascii="Times New Roman" w:hAnsi="Times New Roman" w:cs="Times New Roman"/>
          <w:sz w:val="24"/>
          <w:szCs w:val="24"/>
        </w:rPr>
        <w:t xml:space="preserve"> out of school due to pregnancies. However, UNFPA (2015:13) is quick to mention that ‘This education gradually equips and empowers children and young people with information, skills and positive values to understand and enjoy their sexuality, have safe and fulfilling relationships, and take responsibility for their own and other people’s sexual health and well-being.’</w:t>
      </w:r>
    </w:p>
    <w:p w:rsidR="001B7D34" w:rsidRPr="0097743B" w:rsidRDefault="00B40849" w:rsidP="00B31BC8">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In order f</w:t>
      </w:r>
      <w:r w:rsidR="001B7D34" w:rsidRPr="0097743B">
        <w:rPr>
          <w:rFonts w:ascii="Times New Roman" w:hAnsi="Times New Roman" w:cs="Times New Roman"/>
          <w:sz w:val="24"/>
          <w:szCs w:val="24"/>
        </w:rPr>
        <w:t xml:space="preserve">or the implementation of CSE programmes to be successful and be meaningful to the learners, it </w:t>
      </w:r>
      <w:r w:rsidRPr="0097743B">
        <w:rPr>
          <w:rFonts w:ascii="Times New Roman" w:hAnsi="Times New Roman" w:cs="Times New Roman"/>
          <w:sz w:val="24"/>
          <w:szCs w:val="24"/>
        </w:rPr>
        <w:t>should</w:t>
      </w:r>
      <w:r w:rsidR="001B7D34" w:rsidRPr="0097743B">
        <w:rPr>
          <w:rFonts w:ascii="Times New Roman" w:hAnsi="Times New Roman" w:cs="Times New Roman"/>
          <w:sz w:val="24"/>
          <w:szCs w:val="24"/>
        </w:rPr>
        <w:t xml:space="preserve"> address the needs of the learners as well as those of the community. CSE content </w:t>
      </w:r>
      <w:r w:rsidRPr="0097743B">
        <w:rPr>
          <w:rFonts w:ascii="Times New Roman" w:hAnsi="Times New Roman" w:cs="Times New Roman"/>
          <w:sz w:val="24"/>
          <w:szCs w:val="24"/>
        </w:rPr>
        <w:t>should</w:t>
      </w:r>
      <w:r w:rsidR="001B7D34" w:rsidRPr="0097743B">
        <w:rPr>
          <w:rFonts w:ascii="Times New Roman" w:hAnsi="Times New Roman" w:cs="Times New Roman"/>
          <w:sz w:val="24"/>
          <w:szCs w:val="24"/>
        </w:rPr>
        <w:t xml:space="preserve"> respond appropriately to the specific context and needs of the young in order for it to be effective (UNESCO, 2015). </w:t>
      </w:r>
    </w:p>
    <w:p w:rsidR="00161A3B" w:rsidRPr="0097743B" w:rsidRDefault="001B7D34" w:rsidP="00B31BC8">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Comprehensive Sexuality Education </w:t>
      </w:r>
      <w:r w:rsidR="00B40849"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adapt to the relevant cultural programmes of the people in that particular community. This </w:t>
      </w:r>
      <w:r w:rsidR="00B40849" w:rsidRPr="0097743B">
        <w:rPr>
          <w:rFonts w:ascii="Times New Roman" w:hAnsi="Times New Roman" w:cs="Times New Roman"/>
          <w:sz w:val="24"/>
          <w:szCs w:val="24"/>
        </w:rPr>
        <w:t>might</w:t>
      </w:r>
      <w:r w:rsidRPr="0097743B">
        <w:rPr>
          <w:rFonts w:ascii="Times New Roman" w:hAnsi="Times New Roman" w:cs="Times New Roman"/>
          <w:sz w:val="24"/>
          <w:szCs w:val="24"/>
        </w:rPr>
        <w:t xml:space="preserve"> include the values and messages that the culture of the people in the community is hinged on especially </w:t>
      </w:r>
      <w:r w:rsidR="00B40849" w:rsidRPr="0097743B">
        <w:rPr>
          <w:rFonts w:ascii="Times New Roman" w:hAnsi="Times New Roman" w:cs="Times New Roman"/>
          <w:sz w:val="24"/>
          <w:szCs w:val="24"/>
        </w:rPr>
        <w:t>information on</w:t>
      </w:r>
      <w:r w:rsidRPr="0097743B">
        <w:rPr>
          <w:rFonts w:ascii="Times New Roman" w:hAnsi="Times New Roman" w:cs="Times New Roman"/>
          <w:sz w:val="24"/>
          <w:szCs w:val="24"/>
        </w:rPr>
        <w:t xml:space="preserve"> gender, sex and sexuality. UNESCO (2015) </w:t>
      </w:r>
      <w:r w:rsidR="00B40849" w:rsidRPr="0097743B">
        <w:rPr>
          <w:rFonts w:ascii="Times New Roman" w:hAnsi="Times New Roman" w:cs="Times New Roman"/>
          <w:sz w:val="24"/>
          <w:szCs w:val="24"/>
        </w:rPr>
        <w:t xml:space="preserve">further </w:t>
      </w:r>
      <w:r w:rsidRPr="0097743B">
        <w:rPr>
          <w:rFonts w:ascii="Times New Roman" w:hAnsi="Times New Roman" w:cs="Times New Roman"/>
          <w:sz w:val="24"/>
          <w:szCs w:val="24"/>
        </w:rPr>
        <w:t xml:space="preserve">suggests that this </w:t>
      </w:r>
      <w:r w:rsidR="00B40849" w:rsidRPr="0097743B">
        <w:rPr>
          <w:rFonts w:ascii="Times New Roman" w:hAnsi="Times New Roman" w:cs="Times New Roman"/>
          <w:sz w:val="24"/>
          <w:szCs w:val="24"/>
        </w:rPr>
        <w:t>might</w:t>
      </w:r>
      <w:r w:rsidRPr="0097743B">
        <w:rPr>
          <w:rFonts w:ascii="Times New Roman" w:hAnsi="Times New Roman" w:cs="Times New Roman"/>
          <w:sz w:val="24"/>
          <w:szCs w:val="24"/>
        </w:rPr>
        <w:t xml:space="preserve"> include a focus on topics such as HIV/AIDS, gender discrimination, gender based violence, child marriages traditional practices that are dangerous to both sexual and reproductive health. </w:t>
      </w:r>
    </w:p>
    <w:p w:rsidR="00161A3B" w:rsidRPr="0097743B" w:rsidRDefault="00150D72" w:rsidP="00B31BC8">
      <w:pPr>
        <w:pStyle w:val="Heading3"/>
        <w:spacing w:after="240"/>
      </w:pPr>
      <w:bookmarkStart w:id="37" w:name="_Toc531600862"/>
      <w:r w:rsidRPr="0097743B">
        <w:t>2.4</w:t>
      </w:r>
      <w:r w:rsidR="0097743B">
        <w:t>.1 CSE as a Human R</w:t>
      </w:r>
      <w:r w:rsidR="00161A3B" w:rsidRPr="0097743B">
        <w:t>ight</w:t>
      </w:r>
      <w:bookmarkEnd w:id="37"/>
      <w:r w:rsidR="0097743B">
        <w:t>s</w:t>
      </w:r>
    </w:p>
    <w:p w:rsidR="00161A3B" w:rsidRPr="0097743B" w:rsidRDefault="00161A3B" w:rsidP="00161A3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Convention on the Rights of the Child (CRC) pledged to protect the rights of children up to the time they grew up. The CRC provided signatory government and societies in general with basic elements for the protection of girls and boys until they reached adulthood. The convention also agreed that the governments, being duty-bearers</w:t>
      </w:r>
      <w:r w:rsidR="00B40849" w:rsidRPr="0097743B">
        <w:rPr>
          <w:rFonts w:ascii="Times New Roman" w:hAnsi="Times New Roman" w:cs="Times New Roman"/>
          <w:sz w:val="24"/>
          <w:szCs w:val="24"/>
        </w:rPr>
        <w:t>,</w:t>
      </w:r>
      <w:r w:rsidRPr="0097743B">
        <w:rPr>
          <w:rFonts w:ascii="Times New Roman" w:hAnsi="Times New Roman" w:cs="Times New Roman"/>
          <w:sz w:val="24"/>
          <w:szCs w:val="24"/>
        </w:rPr>
        <w:t xml:space="preserve"> were never to depart from the provisions of the CRC and the governments would be held responsible for any violations of the rights of the child (UNFPA, 2015). Furthermore, UNFPA (2012) had evidence that the boys and girls in the countries where the Rig</w:t>
      </w:r>
      <w:r w:rsidR="00B40849" w:rsidRPr="0097743B">
        <w:rPr>
          <w:rFonts w:ascii="Times New Roman" w:hAnsi="Times New Roman" w:cs="Times New Roman"/>
          <w:sz w:val="24"/>
          <w:szCs w:val="24"/>
        </w:rPr>
        <w:t>hts of the Child were upheld gre</w:t>
      </w:r>
      <w:r w:rsidRPr="0097743B">
        <w:rPr>
          <w:rFonts w:ascii="Times New Roman" w:hAnsi="Times New Roman" w:cs="Times New Roman"/>
          <w:sz w:val="24"/>
          <w:szCs w:val="24"/>
        </w:rPr>
        <w:t>w up and realise</w:t>
      </w:r>
      <w:r w:rsidR="00B40849" w:rsidRPr="0097743B">
        <w:rPr>
          <w:rFonts w:ascii="Times New Roman" w:hAnsi="Times New Roman" w:cs="Times New Roman"/>
          <w:sz w:val="24"/>
          <w:szCs w:val="24"/>
        </w:rPr>
        <w:t>d</w:t>
      </w:r>
      <w:r w:rsidRPr="0097743B">
        <w:rPr>
          <w:rFonts w:ascii="Times New Roman" w:hAnsi="Times New Roman" w:cs="Times New Roman"/>
          <w:sz w:val="24"/>
          <w:szCs w:val="24"/>
        </w:rPr>
        <w:t xml:space="preserve"> their potentials becoming empowered adults who were responsible in their lives. </w:t>
      </w:r>
      <w:r w:rsidR="00B40849" w:rsidRPr="0097743B">
        <w:rPr>
          <w:rFonts w:ascii="Times New Roman" w:hAnsi="Times New Roman" w:cs="Times New Roman"/>
          <w:sz w:val="24"/>
          <w:szCs w:val="24"/>
        </w:rPr>
        <w:t>United Nations Population Fund</w:t>
      </w:r>
      <w:r w:rsidRPr="0097743B">
        <w:rPr>
          <w:rFonts w:ascii="Times New Roman" w:hAnsi="Times New Roman" w:cs="Times New Roman"/>
          <w:sz w:val="24"/>
          <w:szCs w:val="24"/>
        </w:rPr>
        <w:t xml:space="preserve"> also confirmed that in countries where children’s rights were not respected, the young people grew up irresponsibly with adverse consequences particularly </w:t>
      </w:r>
      <w:r w:rsidR="00B40849" w:rsidRPr="0097743B">
        <w:rPr>
          <w:rFonts w:ascii="Times New Roman" w:hAnsi="Times New Roman" w:cs="Times New Roman"/>
          <w:sz w:val="24"/>
          <w:szCs w:val="24"/>
        </w:rPr>
        <w:t>among</w:t>
      </w:r>
      <w:r w:rsidRPr="0097743B">
        <w:rPr>
          <w:rFonts w:ascii="Times New Roman" w:hAnsi="Times New Roman" w:cs="Times New Roman"/>
          <w:sz w:val="24"/>
          <w:szCs w:val="24"/>
        </w:rPr>
        <w:t xml:space="preserve"> the girls.</w:t>
      </w:r>
    </w:p>
    <w:p w:rsidR="00161A3B" w:rsidRPr="0097743B" w:rsidRDefault="00161A3B" w:rsidP="00161A3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Since the rights of the child are violated in most nations especially in Africa, governments have a massive task to ensure protection of the boys and girls if there is to be meaningful development in Africa. The survival and development of children depended extensively on government and parental provision of standard of health, including nutrition, access to clean water and education on the health child health (UNICEF, 2012). In </w:t>
      </w:r>
      <w:r w:rsidR="000F470B" w:rsidRPr="0097743B">
        <w:rPr>
          <w:rFonts w:ascii="Times New Roman" w:hAnsi="Times New Roman" w:cs="Times New Roman"/>
          <w:sz w:val="24"/>
          <w:szCs w:val="24"/>
        </w:rPr>
        <w:t>addition,</w:t>
      </w:r>
      <w:r w:rsidRPr="0097743B">
        <w:rPr>
          <w:rFonts w:ascii="Times New Roman" w:hAnsi="Times New Roman" w:cs="Times New Roman"/>
          <w:sz w:val="24"/>
          <w:szCs w:val="24"/>
        </w:rPr>
        <w:t xml:space="preserve"> UNFPA observed that there should be equal opportunities through the provision of education </w:t>
      </w:r>
      <w:r w:rsidR="00C42092" w:rsidRPr="0097743B">
        <w:rPr>
          <w:rFonts w:ascii="Times New Roman" w:hAnsi="Times New Roman" w:cs="Times New Roman"/>
          <w:sz w:val="24"/>
          <w:szCs w:val="24"/>
        </w:rPr>
        <w:t>This</w:t>
      </w:r>
      <w:r w:rsidRPr="0097743B">
        <w:rPr>
          <w:rFonts w:ascii="Times New Roman" w:hAnsi="Times New Roman" w:cs="Times New Roman"/>
          <w:sz w:val="24"/>
          <w:szCs w:val="24"/>
        </w:rPr>
        <w:t xml:space="preserve"> was an undeniable right for children </w:t>
      </w:r>
      <w:r w:rsidR="00C42092" w:rsidRPr="0097743B">
        <w:rPr>
          <w:rFonts w:ascii="Times New Roman" w:hAnsi="Times New Roman" w:cs="Times New Roman"/>
          <w:sz w:val="24"/>
          <w:szCs w:val="24"/>
        </w:rPr>
        <w:t>and was</w:t>
      </w:r>
      <w:r w:rsidRPr="0097743B">
        <w:rPr>
          <w:rFonts w:ascii="Times New Roman" w:hAnsi="Times New Roman" w:cs="Times New Roman"/>
          <w:sz w:val="24"/>
          <w:szCs w:val="24"/>
        </w:rPr>
        <w:t xml:space="preserve"> key for development yet many children are affected by all forms of violence, abuse neglect </w:t>
      </w:r>
      <w:r w:rsidR="00C42092" w:rsidRPr="0097743B">
        <w:rPr>
          <w:rFonts w:ascii="Times New Roman" w:hAnsi="Times New Roman" w:cs="Times New Roman"/>
          <w:sz w:val="24"/>
          <w:szCs w:val="24"/>
        </w:rPr>
        <w:t xml:space="preserve">and exploitation (UNFPA, 2013). </w:t>
      </w:r>
      <w:r w:rsidRPr="0097743B">
        <w:rPr>
          <w:rFonts w:ascii="Times New Roman" w:hAnsi="Times New Roman" w:cs="Times New Roman"/>
          <w:sz w:val="24"/>
          <w:szCs w:val="24"/>
        </w:rPr>
        <w:t xml:space="preserve">Through violence, abuse, neglect and exploitation which may include bad cultural practices, the pupils </w:t>
      </w:r>
      <w:r w:rsidR="00C42092" w:rsidRPr="0097743B">
        <w:rPr>
          <w:rFonts w:ascii="Times New Roman" w:hAnsi="Times New Roman" w:cs="Times New Roman"/>
          <w:sz w:val="24"/>
          <w:szCs w:val="24"/>
        </w:rPr>
        <w:t>might not</w:t>
      </w:r>
      <w:r w:rsidRPr="0097743B">
        <w:rPr>
          <w:rFonts w:ascii="Times New Roman" w:hAnsi="Times New Roman" w:cs="Times New Roman"/>
          <w:sz w:val="24"/>
          <w:szCs w:val="24"/>
        </w:rPr>
        <w:t xml:space="preserve"> fulfil their potentials. This forced the International Conference on Population and Development (ICPD) and CRC to make commitments to eliminate harmful traditional practices such as child marriages and child pregnancy (UNFPA, 2013)</w:t>
      </w:r>
    </w:p>
    <w:p w:rsidR="001B7D34" w:rsidRPr="0097743B" w:rsidRDefault="00161A3B" w:rsidP="00161A3B">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While there is increased recognition at global level regarding young people’s needs for sexuality education, there has not been uniform progress with respect to the response to the call of sexuality education forcing the young people to claim the</w:t>
      </w:r>
      <w:r w:rsidR="009A423C" w:rsidRPr="0097743B">
        <w:rPr>
          <w:rFonts w:ascii="Times New Roman" w:hAnsi="Times New Roman" w:cs="Times New Roman"/>
          <w:sz w:val="24"/>
          <w:szCs w:val="24"/>
        </w:rPr>
        <w:t xml:space="preserve">ir right to sexuality education. This is </w:t>
      </w:r>
      <w:r w:rsidRPr="0097743B">
        <w:rPr>
          <w:rFonts w:ascii="Times New Roman" w:hAnsi="Times New Roman" w:cs="Times New Roman"/>
          <w:sz w:val="24"/>
          <w:szCs w:val="24"/>
        </w:rPr>
        <w:t xml:space="preserve">evidenced by the 2011 Mali call Action; declarations made during the International Conference on AIDS and STIs in Africa and many more international conventions (UNICEF, 2015). It should therefore be mentioned that Comprehensive Sexuality Education is a Human Right that should not be breached as it </w:t>
      </w:r>
      <w:r w:rsidR="009A423C" w:rsidRPr="0097743B">
        <w:rPr>
          <w:rFonts w:ascii="Times New Roman" w:hAnsi="Times New Roman" w:cs="Times New Roman"/>
          <w:sz w:val="24"/>
          <w:szCs w:val="24"/>
        </w:rPr>
        <w:t>might have</w:t>
      </w:r>
      <w:r w:rsidRPr="0097743B">
        <w:rPr>
          <w:rFonts w:ascii="Times New Roman" w:hAnsi="Times New Roman" w:cs="Times New Roman"/>
          <w:sz w:val="24"/>
          <w:szCs w:val="24"/>
        </w:rPr>
        <w:t xml:space="preserve"> a negative impact on both the individual and the nation once denied. </w:t>
      </w:r>
      <w:r w:rsidR="001B7D34" w:rsidRPr="0097743B">
        <w:rPr>
          <w:rFonts w:ascii="Times New Roman" w:hAnsi="Times New Roman" w:cs="Times New Roman"/>
          <w:sz w:val="24"/>
          <w:szCs w:val="24"/>
        </w:rPr>
        <w:t xml:space="preserve"> </w:t>
      </w:r>
    </w:p>
    <w:p w:rsidR="001B7D34" w:rsidRPr="0097743B" w:rsidRDefault="00150D72" w:rsidP="00B31BC8">
      <w:pPr>
        <w:pStyle w:val="Heading2"/>
        <w:rPr>
          <w:color w:val="auto"/>
        </w:rPr>
      </w:pPr>
      <w:bookmarkStart w:id="38" w:name="_Toc531600863"/>
      <w:r w:rsidRPr="0097743B">
        <w:rPr>
          <w:color w:val="auto"/>
        </w:rPr>
        <w:t>2.5</w:t>
      </w:r>
      <w:r w:rsidR="001B7D34" w:rsidRPr="0097743B">
        <w:rPr>
          <w:color w:val="auto"/>
        </w:rPr>
        <w:t xml:space="preserve"> Essential Components of Comprehensive Sexuality Education</w:t>
      </w:r>
      <w:bookmarkEnd w:id="38"/>
      <w:r w:rsidR="001B7D34" w:rsidRPr="0097743B">
        <w:rPr>
          <w:color w:val="auto"/>
        </w:rPr>
        <w:t xml:space="preserve"> </w:t>
      </w:r>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United Nations Population Fund (UNFPA) (2014) explains that, from the international meetings held by various international organisations</w:t>
      </w:r>
      <w:r w:rsidR="009A423C" w:rsidRPr="0097743B">
        <w:rPr>
          <w:rFonts w:ascii="Times New Roman" w:hAnsi="Times New Roman" w:cs="Times New Roman"/>
          <w:sz w:val="24"/>
          <w:szCs w:val="24"/>
        </w:rPr>
        <w:t>, members</w:t>
      </w:r>
      <w:r w:rsidRPr="0097743B">
        <w:rPr>
          <w:rFonts w:ascii="Times New Roman" w:hAnsi="Times New Roman" w:cs="Times New Roman"/>
          <w:sz w:val="24"/>
          <w:szCs w:val="24"/>
        </w:rPr>
        <w:t xml:space="preserve"> agreed to have nine essential components in the successful delivery of CSE for the young people. These components are inclusive regardless of whether CSE is implemented in schools or not or whether </w:t>
      </w:r>
      <w:r w:rsidR="00D76E8F" w:rsidRPr="0097743B">
        <w:rPr>
          <w:rFonts w:ascii="Times New Roman" w:hAnsi="Times New Roman" w:cs="Times New Roman"/>
          <w:sz w:val="24"/>
          <w:szCs w:val="24"/>
        </w:rPr>
        <w:t>it is taught as a stand-</w:t>
      </w:r>
      <w:r w:rsidRPr="0097743B">
        <w:rPr>
          <w:rFonts w:ascii="Times New Roman" w:hAnsi="Times New Roman" w:cs="Times New Roman"/>
          <w:sz w:val="24"/>
          <w:szCs w:val="24"/>
        </w:rPr>
        <w:t>alone subject or integrated in other school curriculum subjects. UNFPA (2014) explains the nine essential components of CSE as follows:</w:t>
      </w:r>
    </w:p>
    <w:p w:rsidR="001B7D34" w:rsidRPr="0097743B" w:rsidRDefault="001B7D34" w:rsidP="00F72D1B">
      <w:pPr>
        <w:pStyle w:val="ListParagraph"/>
        <w:numPr>
          <w:ilvl w:val="0"/>
          <w:numId w:val="39"/>
        </w:numPr>
        <w:spacing w:line="360" w:lineRule="auto"/>
        <w:jc w:val="both"/>
        <w:rPr>
          <w:rFonts w:ascii="Times New Roman" w:hAnsi="Times New Roman" w:cs="Times New Roman"/>
          <w:i/>
          <w:sz w:val="24"/>
          <w:szCs w:val="24"/>
        </w:rPr>
      </w:pPr>
      <w:r w:rsidRPr="0097743B">
        <w:rPr>
          <w:rFonts w:ascii="Times New Roman" w:hAnsi="Times New Roman" w:cs="Times New Roman"/>
          <w:i/>
          <w:sz w:val="24"/>
          <w:szCs w:val="24"/>
        </w:rPr>
        <w:t>A basis in the core universal values of human rights</w:t>
      </w:r>
    </w:p>
    <w:p w:rsidR="001B7D34" w:rsidRPr="0097743B" w:rsidRDefault="001B7D34" w:rsidP="00F72D1B">
      <w:pPr>
        <w:pStyle w:val="ListParagraph"/>
        <w:numPr>
          <w:ilvl w:val="1"/>
          <w:numId w:val="39"/>
        </w:num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Through sexuality education, basic human rights and gender equality are enhanced. This also includes the right to good health as well as non-discrimination. Comprehensive sexuality is essential to learners as it helps in grasping concepts such as fairness, respect for others, equality in as far as treatment for one another is concerned and equal opportunities for all. If these concepts are well understood by young people, they are key in changing their lives and provide a positive approach to their social relationships.  </w:t>
      </w:r>
    </w:p>
    <w:p w:rsidR="001B7D34" w:rsidRPr="0097743B" w:rsidRDefault="001B7D34" w:rsidP="00F72D1B">
      <w:pPr>
        <w:pStyle w:val="ListParagraph"/>
        <w:numPr>
          <w:ilvl w:val="0"/>
          <w:numId w:val="39"/>
        </w:numPr>
        <w:spacing w:line="360" w:lineRule="auto"/>
        <w:jc w:val="both"/>
        <w:rPr>
          <w:rFonts w:ascii="Times New Roman" w:hAnsi="Times New Roman" w:cs="Times New Roman"/>
          <w:i/>
          <w:sz w:val="24"/>
          <w:szCs w:val="24"/>
        </w:rPr>
      </w:pPr>
      <w:r w:rsidRPr="0097743B">
        <w:rPr>
          <w:rFonts w:ascii="Times New Roman" w:hAnsi="Times New Roman" w:cs="Times New Roman"/>
          <w:i/>
          <w:sz w:val="24"/>
          <w:szCs w:val="24"/>
        </w:rPr>
        <w:t>An integrated focus on gender</w:t>
      </w:r>
    </w:p>
    <w:p w:rsidR="001B7D34" w:rsidRPr="0097743B" w:rsidRDefault="001B7D34" w:rsidP="00F72D1B">
      <w:pPr>
        <w:pStyle w:val="ListParagraph"/>
        <w:numPr>
          <w:ilvl w:val="1"/>
          <w:numId w:val="39"/>
        </w:num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aspect of gender equality is embraced without any discrimination. The focus is on gender and how everyone </w:t>
      </w:r>
    </w:p>
    <w:p w:rsidR="001B7D34" w:rsidRPr="0097743B" w:rsidRDefault="001B7D34" w:rsidP="00F72D1B">
      <w:pPr>
        <w:pStyle w:val="ListParagraph"/>
        <w:numPr>
          <w:ilvl w:val="0"/>
          <w:numId w:val="39"/>
        </w:numPr>
        <w:spacing w:line="360" w:lineRule="auto"/>
        <w:jc w:val="both"/>
        <w:rPr>
          <w:rFonts w:ascii="Times New Roman" w:hAnsi="Times New Roman" w:cs="Times New Roman"/>
          <w:i/>
          <w:sz w:val="24"/>
          <w:szCs w:val="24"/>
        </w:rPr>
      </w:pPr>
      <w:r w:rsidRPr="0097743B">
        <w:rPr>
          <w:rFonts w:ascii="Times New Roman" w:hAnsi="Times New Roman" w:cs="Times New Roman"/>
          <w:i/>
          <w:sz w:val="24"/>
          <w:szCs w:val="24"/>
        </w:rPr>
        <w:t>Thorough scientifically accurate information</w:t>
      </w:r>
    </w:p>
    <w:p w:rsidR="001B7D34" w:rsidRPr="0097743B" w:rsidRDefault="001B7D34" w:rsidP="001B7D34">
      <w:pPr>
        <w:pStyle w:val="ListParagraph"/>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Comprehensive Sexuality Education is hinged on scientifically accurate information which is helpful to learners to make informed decisions.</w:t>
      </w:r>
    </w:p>
    <w:p w:rsidR="001B7D34" w:rsidRPr="0097743B" w:rsidRDefault="001B7D34" w:rsidP="00F72D1B">
      <w:pPr>
        <w:pStyle w:val="ListParagraph"/>
        <w:numPr>
          <w:ilvl w:val="0"/>
          <w:numId w:val="39"/>
        </w:numPr>
        <w:spacing w:line="360" w:lineRule="auto"/>
        <w:jc w:val="both"/>
        <w:rPr>
          <w:rFonts w:ascii="Times New Roman" w:hAnsi="Times New Roman" w:cs="Times New Roman"/>
          <w:i/>
          <w:sz w:val="24"/>
          <w:szCs w:val="24"/>
        </w:rPr>
      </w:pPr>
      <w:r w:rsidRPr="0097743B">
        <w:rPr>
          <w:rFonts w:ascii="Times New Roman" w:hAnsi="Times New Roman" w:cs="Times New Roman"/>
          <w:i/>
          <w:sz w:val="24"/>
          <w:szCs w:val="24"/>
        </w:rPr>
        <w:t>A safe and healthy learning environment</w:t>
      </w:r>
    </w:p>
    <w:p w:rsidR="001B7D34" w:rsidRPr="0097743B" w:rsidRDefault="001B7D34" w:rsidP="001B7D34">
      <w:pPr>
        <w:pStyle w:val="ListParagraph"/>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Comprehensive Sexuality Education should always be conducted in healthy environment that are conducive for pupil participation.</w:t>
      </w:r>
    </w:p>
    <w:p w:rsidR="001B7D34" w:rsidRPr="0097743B" w:rsidRDefault="001B7D34" w:rsidP="00F72D1B">
      <w:pPr>
        <w:pStyle w:val="ListParagraph"/>
        <w:numPr>
          <w:ilvl w:val="0"/>
          <w:numId w:val="39"/>
        </w:numPr>
        <w:spacing w:line="360" w:lineRule="auto"/>
        <w:jc w:val="both"/>
        <w:rPr>
          <w:rFonts w:ascii="Times New Roman" w:hAnsi="Times New Roman" w:cs="Times New Roman"/>
          <w:i/>
          <w:sz w:val="24"/>
          <w:szCs w:val="24"/>
        </w:rPr>
      </w:pPr>
      <w:r w:rsidRPr="0097743B">
        <w:rPr>
          <w:rFonts w:ascii="Times New Roman" w:hAnsi="Times New Roman" w:cs="Times New Roman"/>
          <w:i/>
          <w:sz w:val="24"/>
          <w:szCs w:val="24"/>
        </w:rPr>
        <w:t>Linking to sexual and reproductive health services and other initiatives that address gender equality, empowerment and access to education, social and economic assets for young people.</w:t>
      </w:r>
    </w:p>
    <w:p w:rsidR="001B7D34" w:rsidRPr="0097743B" w:rsidRDefault="001B7D34" w:rsidP="001B7D34">
      <w:pPr>
        <w:pStyle w:val="ListParagraph"/>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There must be referral activities from the school to facilities such as health posts, clinics, hospital and any other institutions that can help learners get health services. Some trained personnel such as health practitioners and counsellors can also be invited to schools to give health talks and provide other health services that promote good sexual and reproductive health.</w:t>
      </w:r>
    </w:p>
    <w:p w:rsidR="001B7D34" w:rsidRPr="0097743B" w:rsidRDefault="00150D72" w:rsidP="00B31BC8">
      <w:pPr>
        <w:pStyle w:val="Heading2"/>
        <w:rPr>
          <w:color w:val="auto"/>
        </w:rPr>
      </w:pPr>
      <w:bookmarkStart w:id="39" w:name="_Toc531600864"/>
      <w:r w:rsidRPr="0097743B">
        <w:rPr>
          <w:color w:val="auto"/>
        </w:rPr>
        <w:t>2.6</w:t>
      </w:r>
      <w:r w:rsidR="001B7D34" w:rsidRPr="0097743B">
        <w:rPr>
          <w:color w:val="auto"/>
        </w:rPr>
        <w:t xml:space="preserve"> Development of the Comprehensive Sexuality Education Framework in Zambia</w:t>
      </w:r>
      <w:bookmarkEnd w:id="39"/>
      <w:r w:rsidR="001B7D34" w:rsidRPr="0097743B">
        <w:rPr>
          <w:color w:val="auto"/>
        </w:rPr>
        <w:t xml:space="preserve">   </w:t>
      </w:r>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alarming statistics on the high numbers of school dropouts due to pregnancies and also the rate at which STI’s were spreading among learners compelled the Zambian government to put up other measures as a way of responding to </w:t>
      </w:r>
      <w:r w:rsidR="00D76E8F" w:rsidRPr="0097743B">
        <w:rPr>
          <w:rFonts w:ascii="Times New Roman" w:hAnsi="Times New Roman" w:cs="Times New Roman"/>
          <w:sz w:val="24"/>
          <w:szCs w:val="24"/>
        </w:rPr>
        <w:t>the</w:t>
      </w:r>
      <w:r w:rsidRPr="0097743B">
        <w:rPr>
          <w:rFonts w:ascii="Times New Roman" w:hAnsi="Times New Roman" w:cs="Times New Roman"/>
          <w:sz w:val="24"/>
          <w:szCs w:val="24"/>
        </w:rPr>
        <w:t xml:space="preserve"> situation. It was believed that such interventions were to moderate or impede the rate at which girls were falling pregnant and the pace at which HIV and other STIs were spreading among learners. </w:t>
      </w:r>
    </w:p>
    <w:p w:rsidR="001B7D34" w:rsidRPr="0097743B" w:rsidRDefault="001B7D34" w:rsidP="00B31BC8">
      <w:pPr>
        <w:spacing w:before="240" w:line="360" w:lineRule="auto"/>
        <w:jc w:val="both"/>
        <w:rPr>
          <w:rFonts w:ascii="Times New Roman" w:hAnsi="Times New Roman" w:cs="Times New Roman"/>
          <w:sz w:val="28"/>
          <w:szCs w:val="28"/>
        </w:rPr>
      </w:pPr>
      <w:r w:rsidRPr="0097743B">
        <w:rPr>
          <w:rFonts w:ascii="Times New Roman" w:hAnsi="Times New Roman" w:cs="Times New Roman"/>
          <w:sz w:val="24"/>
          <w:szCs w:val="24"/>
        </w:rPr>
        <w:t>In this regard, the Zambian government through the Ministry of General Education developed a Comprehensive Sexuality Education (CSE) framework, a programme designed to provide information to the learners on the dangers of unprotected sex and also to equip them with knowledge that will enable them make informed decisions. The Comprehensive Sexuality Education programme</w:t>
      </w:r>
      <w:r w:rsidR="00D76E8F" w:rsidRPr="0097743B">
        <w:rPr>
          <w:rFonts w:ascii="Times New Roman" w:hAnsi="Times New Roman" w:cs="Times New Roman"/>
          <w:sz w:val="24"/>
          <w:szCs w:val="24"/>
        </w:rPr>
        <w:t>,</w:t>
      </w:r>
      <w:r w:rsidRPr="0097743B">
        <w:rPr>
          <w:rFonts w:ascii="Times New Roman" w:hAnsi="Times New Roman" w:cs="Times New Roman"/>
          <w:sz w:val="24"/>
          <w:szCs w:val="24"/>
        </w:rPr>
        <w:t xml:space="preserve"> as a measure of addressing or simply reducing unintended pregnancies and spread of STIs including HIV</w:t>
      </w:r>
      <w:r w:rsidR="00D76E8F" w:rsidRPr="0097743B">
        <w:rPr>
          <w:rFonts w:ascii="Times New Roman" w:hAnsi="Times New Roman" w:cs="Times New Roman"/>
          <w:sz w:val="24"/>
          <w:szCs w:val="24"/>
        </w:rPr>
        <w:t>,</w:t>
      </w:r>
      <w:r w:rsidRPr="0097743B">
        <w:rPr>
          <w:rFonts w:ascii="Times New Roman" w:hAnsi="Times New Roman" w:cs="Times New Roman"/>
          <w:sz w:val="24"/>
          <w:szCs w:val="24"/>
        </w:rPr>
        <w:t xml:space="preserve"> is also handy in giving skills to teachers on how to best give guidance to the learners on how they can make informed decisi</w:t>
      </w:r>
      <w:r w:rsidR="00D76E8F" w:rsidRPr="0097743B">
        <w:rPr>
          <w:rFonts w:ascii="Times New Roman" w:hAnsi="Times New Roman" w:cs="Times New Roman"/>
          <w:sz w:val="24"/>
          <w:szCs w:val="24"/>
        </w:rPr>
        <w:t xml:space="preserve">ons. According to UNAIDS (2016), </w:t>
      </w:r>
      <w:r w:rsidRPr="0097743B">
        <w:rPr>
          <w:rFonts w:ascii="Times New Roman" w:hAnsi="Times New Roman" w:cs="Times New Roman"/>
          <w:sz w:val="24"/>
          <w:szCs w:val="24"/>
        </w:rPr>
        <w:t>the Ministry of General Education (2013) Comprehensive Sexuality Education is a programme that can provide young people with information that is culturally relevant and scientifically correct in that it is designed to allow them gain knowledge and skills that are key in moderating their lives. It goes on to indicate that such knowledge and skills are vital to the pupils as they are helpful in addressing the challenges with regards to their sexuality.</w:t>
      </w:r>
    </w:p>
    <w:p w:rsidR="001B7D34" w:rsidRPr="0097743B" w:rsidRDefault="001B7D34" w:rsidP="00F72D1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Minister of General Education has rolled out this interventional project to all schools with pupils whose ages range between 15 and 24. It is hoped therefore that Comprehensive Sexuality Education can address this challenge in </w:t>
      </w:r>
      <w:r w:rsidR="00D76E8F" w:rsidRPr="0097743B">
        <w:rPr>
          <w:rFonts w:ascii="Times New Roman" w:hAnsi="Times New Roman" w:cs="Times New Roman"/>
          <w:sz w:val="24"/>
          <w:szCs w:val="24"/>
        </w:rPr>
        <w:t xml:space="preserve">the education system in Zambia. </w:t>
      </w:r>
      <w:r w:rsidRPr="0097743B">
        <w:rPr>
          <w:rFonts w:ascii="Times New Roman" w:hAnsi="Times New Roman" w:cs="Times New Roman"/>
          <w:sz w:val="24"/>
          <w:szCs w:val="24"/>
        </w:rPr>
        <w:t xml:space="preserve">It should also be mentioned here that Comprehensive Sexuality Education can foster discipline among pupils as regards behaviour. Pupils whose sexual behaviour is not good end up performing badly academically. This </w:t>
      </w:r>
      <w:r w:rsidR="00D76E8F" w:rsidRPr="0097743B">
        <w:rPr>
          <w:rFonts w:ascii="Times New Roman" w:hAnsi="Times New Roman" w:cs="Times New Roman"/>
          <w:sz w:val="24"/>
          <w:szCs w:val="24"/>
        </w:rPr>
        <w:t>could</w:t>
      </w:r>
      <w:r w:rsidRPr="0097743B">
        <w:rPr>
          <w:rFonts w:ascii="Times New Roman" w:hAnsi="Times New Roman" w:cs="Times New Roman"/>
          <w:sz w:val="24"/>
          <w:szCs w:val="24"/>
        </w:rPr>
        <w:t xml:space="preserve"> affect the national pass rate hence </w:t>
      </w:r>
      <w:r w:rsidR="00F72D1B" w:rsidRPr="0097743B">
        <w:rPr>
          <w:rFonts w:ascii="Times New Roman" w:hAnsi="Times New Roman" w:cs="Times New Roman"/>
          <w:sz w:val="24"/>
          <w:szCs w:val="24"/>
        </w:rPr>
        <w:t>retarding national development.</w:t>
      </w:r>
    </w:p>
    <w:p w:rsidR="001B7D34" w:rsidRPr="0097743B" w:rsidRDefault="001B7D34" w:rsidP="00F72D1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It is therefore from this perspective that </w:t>
      </w:r>
      <w:r w:rsidR="00D76E8F" w:rsidRPr="0097743B">
        <w:rPr>
          <w:rFonts w:ascii="Times New Roman" w:hAnsi="Times New Roman" w:cs="Times New Roman"/>
          <w:sz w:val="24"/>
          <w:szCs w:val="24"/>
        </w:rPr>
        <w:t>the current study</w:t>
      </w:r>
      <w:r w:rsidRPr="0097743B">
        <w:rPr>
          <w:rFonts w:ascii="Times New Roman" w:hAnsi="Times New Roman" w:cs="Times New Roman"/>
          <w:sz w:val="24"/>
          <w:szCs w:val="24"/>
        </w:rPr>
        <w:t xml:space="preserve"> provide</w:t>
      </w:r>
      <w:r w:rsidR="00D76E8F" w:rsidRPr="0097743B">
        <w:rPr>
          <w:rFonts w:ascii="Times New Roman" w:hAnsi="Times New Roman" w:cs="Times New Roman"/>
          <w:sz w:val="24"/>
          <w:szCs w:val="24"/>
        </w:rPr>
        <w:t>d</w:t>
      </w:r>
      <w:r w:rsidRPr="0097743B">
        <w:rPr>
          <w:rFonts w:ascii="Times New Roman" w:hAnsi="Times New Roman" w:cs="Times New Roman"/>
          <w:sz w:val="24"/>
          <w:szCs w:val="24"/>
        </w:rPr>
        <w:t xml:space="preserve"> an overview on the </w:t>
      </w:r>
      <w:r w:rsidR="00D154DC" w:rsidRPr="0097743B">
        <w:rPr>
          <w:rFonts w:ascii="Times New Roman" w:hAnsi="Times New Roman" w:cs="Times New Roman"/>
          <w:sz w:val="24"/>
          <w:szCs w:val="24"/>
        </w:rPr>
        <w:t>implementation</w:t>
      </w:r>
      <w:r w:rsidRPr="0097743B">
        <w:rPr>
          <w:rFonts w:ascii="Times New Roman" w:hAnsi="Times New Roman" w:cs="Times New Roman"/>
          <w:sz w:val="24"/>
          <w:szCs w:val="24"/>
        </w:rPr>
        <w:t xml:space="preserve"> of Comprehensive Sexuality Education in selected secondary schools in Solwezi District of Zambia. </w:t>
      </w:r>
    </w:p>
    <w:p w:rsidR="001B7D34" w:rsidRPr="0097743B" w:rsidRDefault="00150D72" w:rsidP="00B31BC8">
      <w:pPr>
        <w:pStyle w:val="Heading2"/>
        <w:rPr>
          <w:color w:val="auto"/>
        </w:rPr>
      </w:pPr>
      <w:bookmarkStart w:id="40" w:name="_Toc531600865"/>
      <w:r w:rsidRPr="0097743B">
        <w:rPr>
          <w:color w:val="auto"/>
        </w:rPr>
        <w:t>2.7</w:t>
      </w:r>
      <w:r w:rsidR="001B7D34" w:rsidRPr="0097743B">
        <w:rPr>
          <w:color w:val="auto"/>
        </w:rPr>
        <w:t xml:space="preserve"> Functions of Comprehensive Sexuality Education</w:t>
      </w:r>
      <w:bookmarkEnd w:id="40"/>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Comprehensive Sexuality Education plays important roles in the lives of young people. One of such roles is that it ensures that young people receive comprehensive, life skills that are based on their sexuality and help the gain the knowledge and skills key in aiding them make conscious, healthy and respectful choices concerning their relationships.</w:t>
      </w:r>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other roles according to UNFPA (2014) are to help children and young people explore and nurture positive values and attitudes regarding their reproductive health and to develop self-esteem and respect for human right</w:t>
      </w:r>
      <w:r w:rsidR="00D5265D" w:rsidRPr="0097743B">
        <w:rPr>
          <w:rFonts w:ascii="Times New Roman" w:hAnsi="Times New Roman" w:cs="Times New Roman"/>
          <w:sz w:val="24"/>
          <w:szCs w:val="24"/>
        </w:rPr>
        <w:t xml:space="preserve">s including gender equality. UNFPA further asserts </w:t>
      </w:r>
      <w:r w:rsidRPr="0097743B">
        <w:rPr>
          <w:rFonts w:ascii="Times New Roman" w:hAnsi="Times New Roman" w:cs="Times New Roman"/>
          <w:sz w:val="24"/>
          <w:szCs w:val="24"/>
        </w:rPr>
        <w:t xml:space="preserve">that CSE functions in developing life skills that encourage critical thinking in decision making. Young </w:t>
      </w:r>
      <w:r w:rsidR="00D5265D" w:rsidRPr="0097743B">
        <w:rPr>
          <w:rFonts w:ascii="Times New Roman" w:hAnsi="Times New Roman" w:cs="Times New Roman"/>
          <w:sz w:val="24"/>
          <w:szCs w:val="24"/>
        </w:rPr>
        <w:t>people usually</w:t>
      </w:r>
      <w:r w:rsidRPr="0097743B">
        <w:rPr>
          <w:rFonts w:ascii="Times New Roman" w:hAnsi="Times New Roman" w:cs="Times New Roman"/>
          <w:sz w:val="24"/>
          <w:szCs w:val="24"/>
        </w:rPr>
        <w:t xml:space="preserve"> make decisions concerning their sexual lives. This is to say the information and knowledge that is acquired in CSE helps them to make informed decisions that are cardinal in their lives. CSE also makes learners build up communication and negotiations skills as they approach their sexual lives.</w:t>
      </w:r>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It </w:t>
      </w:r>
      <w:r w:rsidR="00DF1EEE"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also be noted here that the ultimate role of CSE among young people is to decrease unintended pregnancies and lower new STIs infections</w:t>
      </w:r>
      <w:r w:rsidR="00DF1EEE" w:rsidRPr="0097743B">
        <w:rPr>
          <w:rFonts w:ascii="Times New Roman" w:hAnsi="Times New Roman" w:cs="Times New Roman"/>
          <w:sz w:val="24"/>
          <w:szCs w:val="24"/>
        </w:rPr>
        <w:t xml:space="preserve"> through making informed decisions</w:t>
      </w:r>
      <w:r w:rsidRPr="0097743B">
        <w:rPr>
          <w:rFonts w:ascii="Times New Roman" w:hAnsi="Times New Roman" w:cs="Times New Roman"/>
          <w:sz w:val="24"/>
          <w:szCs w:val="24"/>
        </w:rPr>
        <w:t>. According to UNESCO (2015: 7) ‘There is clear evidence that CSE has a positive impact on sexual and reproductive health (SRH), notably towards reducing sexually transmitted infections (STIs), the Human Immunodeficiency Virus and unintended pregnancy.’ This is achieved through the dissemination of knowledge and self-esteem. It is also achieved through</w:t>
      </w:r>
      <w:r w:rsidR="00D5265D" w:rsidRPr="0097743B">
        <w:rPr>
          <w:rFonts w:ascii="Times New Roman" w:hAnsi="Times New Roman" w:cs="Times New Roman"/>
          <w:sz w:val="24"/>
          <w:szCs w:val="24"/>
        </w:rPr>
        <w:t xml:space="preserve"> awareness on</w:t>
      </w:r>
      <w:r w:rsidRPr="0097743B">
        <w:rPr>
          <w:rFonts w:ascii="Times New Roman" w:hAnsi="Times New Roman" w:cs="Times New Roman"/>
          <w:sz w:val="24"/>
          <w:szCs w:val="24"/>
        </w:rPr>
        <w:t xml:space="preserve"> behavioural change, improving attitudes as well as changing gender and social norms. Such aspects are criti</w:t>
      </w:r>
      <w:r w:rsidR="00D5265D" w:rsidRPr="0097743B">
        <w:rPr>
          <w:rFonts w:ascii="Times New Roman" w:hAnsi="Times New Roman" w:cs="Times New Roman"/>
          <w:sz w:val="24"/>
          <w:szCs w:val="24"/>
        </w:rPr>
        <w:t>cal during the adolescent stage</w:t>
      </w:r>
      <w:r w:rsidRPr="0097743B">
        <w:rPr>
          <w:rFonts w:ascii="Times New Roman" w:hAnsi="Times New Roman" w:cs="Times New Roman"/>
          <w:sz w:val="24"/>
          <w:szCs w:val="24"/>
        </w:rPr>
        <w:t xml:space="preserve"> of human life development from childhood into adulthood</w:t>
      </w:r>
      <w:r w:rsidR="008911FC" w:rsidRPr="0097743B">
        <w:rPr>
          <w:rFonts w:ascii="Times New Roman" w:hAnsi="Times New Roman" w:cs="Times New Roman"/>
          <w:sz w:val="24"/>
          <w:szCs w:val="24"/>
        </w:rPr>
        <w:t xml:space="preserve"> (UNESCO, 2015)</w:t>
      </w:r>
      <w:r w:rsidRPr="0097743B">
        <w:rPr>
          <w:rFonts w:ascii="Times New Roman" w:hAnsi="Times New Roman" w:cs="Times New Roman"/>
          <w:sz w:val="24"/>
          <w:szCs w:val="24"/>
        </w:rPr>
        <w:t>. Children are mostly vulnerable to making informed decision especially if they do not have adequate knowledge and information concerning a particular issue. Sexuality is no exception. In this case, CSE becomes important in giving the necessary knowledge and information that is necessary in the prevention of unwanted pregnancies and the spread of STIs. It also makes the learners make informed decision based on the knowledge and information acquired</w:t>
      </w:r>
      <w:r w:rsidR="00D5265D" w:rsidRPr="0097743B">
        <w:rPr>
          <w:rFonts w:ascii="Times New Roman" w:hAnsi="Times New Roman" w:cs="Times New Roman"/>
          <w:sz w:val="24"/>
          <w:szCs w:val="24"/>
        </w:rPr>
        <w:t xml:space="preserve"> (MoGE, 2013)</w:t>
      </w:r>
      <w:r w:rsidRPr="0097743B">
        <w:rPr>
          <w:rFonts w:ascii="Times New Roman" w:hAnsi="Times New Roman" w:cs="Times New Roman"/>
          <w:sz w:val="24"/>
          <w:szCs w:val="24"/>
        </w:rPr>
        <w:t>.</w:t>
      </w:r>
    </w:p>
    <w:p w:rsidR="00626956"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MoGE (2013) emphasize</w:t>
      </w:r>
      <w:r w:rsidR="007E555B" w:rsidRPr="0097743B">
        <w:rPr>
          <w:rFonts w:ascii="Times New Roman" w:hAnsi="Times New Roman" w:cs="Times New Roman"/>
          <w:sz w:val="24"/>
          <w:szCs w:val="24"/>
        </w:rPr>
        <w:t>d</w:t>
      </w:r>
      <w:r w:rsidRPr="0097743B">
        <w:rPr>
          <w:rFonts w:ascii="Times New Roman" w:hAnsi="Times New Roman" w:cs="Times New Roman"/>
          <w:sz w:val="24"/>
          <w:szCs w:val="24"/>
        </w:rPr>
        <w:t xml:space="preserve"> that if CSE </w:t>
      </w:r>
      <w:r w:rsidR="007E555B" w:rsidRPr="0097743B">
        <w:rPr>
          <w:rFonts w:ascii="Times New Roman" w:hAnsi="Times New Roman" w:cs="Times New Roman"/>
          <w:sz w:val="24"/>
          <w:szCs w:val="24"/>
        </w:rPr>
        <w:t>was</w:t>
      </w:r>
      <w:r w:rsidRPr="0097743B">
        <w:rPr>
          <w:rFonts w:ascii="Times New Roman" w:hAnsi="Times New Roman" w:cs="Times New Roman"/>
          <w:sz w:val="24"/>
          <w:szCs w:val="24"/>
        </w:rPr>
        <w:t xml:space="preserve"> properly implemented; it </w:t>
      </w:r>
      <w:r w:rsidR="007E555B" w:rsidRPr="0097743B">
        <w:rPr>
          <w:rFonts w:ascii="Times New Roman" w:hAnsi="Times New Roman" w:cs="Times New Roman"/>
          <w:sz w:val="24"/>
          <w:szCs w:val="24"/>
        </w:rPr>
        <w:t>could</w:t>
      </w:r>
      <w:r w:rsidRPr="0097743B">
        <w:rPr>
          <w:rFonts w:ascii="Times New Roman" w:hAnsi="Times New Roman" w:cs="Times New Roman"/>
          <w:sz w:val="24"/>
          <w:szCs w:val="24"/>
        </w:rPr>
        <w:t xml:space="preserve"> not only reduce early pregnancies and prevent the spread of STIs, but </w:t>
      </w:r>
      <w:r w:rsidR="007E555B" w:rsidRPr="0097743B">
        <w:rPr>
          <w:rFonts w:ascii="Times New Roman" w:hAnsi="Times New Roman" w:cs="Times New Roman"/>
          <w:sz w:val="24"/>
          <w:szCs w:val="24"/>
        </w:rPr>
        <w:t>would</w:t>
      </w:r>
      <w:r w:rsidRPr="0097743B">
        <w:rPr>
          <w:rFonts w:ascii="Times New Roman" w:hAnsi="Times New Roman" w:cs="Times New Roman"/>
          <w:sz w:val="24"/>
          <w:szCs w:val="24"/>
        </w:rPr>
        <w:t xml:space="preserve"> as well enhance avoidance of abusive sexual activity and exploitation. This </w:t>
      </w:r>
      <w:r w:rsidR="007E555B" w:rsidRPr="0097743B">
        <w:rPr>
          <w:rFonts w:ascii="Times New Roman" w:hAnsi="Times New Roman" w:cs="Times New Roman"/>
          <w:sz w:val="24"/>
          <w:szCs w:val="24"/>
        </w:rPr>
        <w:t>was</w:t>
      </w:r>
      <w:r w:rsidRPr="0097743B">
        <w:rPr>
          <w:rFonts w:ascii="Times New Roman" w:hAnsi="Times New Roman" w:cs="Times New Roman"/>
          <w:sz w:val="24"/>
          <w:szCs w:val="24"/>
        </w:rPr>
        <w:t xml:space="preserve"> evidenced by UNAIDS and the African Union (2015) who through their research reported that through CSE, there </w:t>
      </w:r>
      <w:r w:rsidR="007E555B" w:rsidRPr="0097743B">
        <w:rPr>
          <w:rFonts w:ascii="Times New Roman" w:hAnsi="Times New Roman" w:cs="Times New Roman"/>
          <w:sz w:val="24"/>
          <w:szCs w:val="24"/>
        </w:rPr>
        <w:t>was</w:t>
      </w:r>
      <w:r w:rsidRPr="0097743B">
        <w:rPr>
          <w:rFonts w:ascii="Times New Roman" w:hAnsi="Times New Roman" w:cs="Times New Roman"/>
          <w:sz w:val="24"/>
          <w:szCs w:val="24"/>
        </w:rPr>
        <w:t xml:space="preserve"> increased condom use, voluntary HIV testing which </w:t>
      </w:r>
      <w:r w:rsidR="007E555B" w:rsidRPr="0097743B">
        <w:rPr>
          <w:rFonts w:ascii="Times New Roman" w:hAnsi="Times New Roman" w:cs="Times New Roman"/>
          <w:sz w:val="24"/>
          <w:szCs w:val="24"/>
        </w:rPr>
        <w:t>were</w:t>
      </w:r>
      <w:r w:rsidRPr="0097743B">
        <w:rPr>
          <w:rFonts w:ascii="Times New Roman" w:hAnsi="Times New Roman" w:cs="Times New Roman"/>
          <w:sz w:val="24"/>
          <w:szCs w:val="24"/>
        </w:rPr>
        <w:t xml:space="preserve"> both key elements in positive behaviour change necessary in reducing unintended pregnancies among learners and </w:t>
      </w:r>
      <w:r w:rsidR="0078717E" w:rsidRPr="0097743B">
        <w:rPr>
          <w:rFonts w:ascii="Times New Roman" w:hAnsi="Times New Roman" w:cs="Times New Roman"/>
          <w:sz w:val="24"/>
          <w:szCs w:val="24"/>
        </w:rPr>
        <w:t>reducing</w:t>
      </w:r>
      <w:r w:rsidRPr="0097743B">
        <w:rPr>
          <w:rFonts w:ascii="Times New Roman" w:hAnsi="Times New Roman" w:cs="Times New Roman"/>
          <w:sz w:val="24"/>
          <w:szCs w:val="24"/>
        </w:rPr>
        <w:t xml:space="preserve"> the spread of STI</w:t>
      </w:r>
      <w:r w:rsidR="0078717E" w:rsidRPr="0097743B">
        <w:rPr>
          <w:rFonts w:ascii="Times New Roman" w:hAnsi="Times New Roman" w:cs="Times New Roman"/>
          <w:sz w:val="24"/>
          <w:szCs w:val="24"/>
        </w:rPr>
        <w:t>s which includes HIV and AIDS. Additionally</w:t>
      </w:r>
      <w:r w:rsidR="000F470B" w:rsidRPr="0097743B">
        <w:rPr>
          <w:rFonts w:ascii="Times New Roman" w:hAnsi="Times New Roman" w:cs="Times New Roman"/>
          <w:sz w:val="24"/>
          <w:szCs w:val="24"/>
        </w:rPr>
        <w:t>,</w:t>
      </w:r>
      <w:r w:rsidRPr="0097743B">
        <w:rPr>
          <w:rFonts w:ascii="Times New Roman" w:hAnsi="Times New Roman" w:cs="Times New Roman"/>
          <w:sz w:val="24"/>
          <w:szCs w:val="24"/>
        </w:rPr>
        <w:t xml:space="preserve"> </w:t>
      </w:r>
      <w:proofErr w:type="spellStart"/>
      <w:r w:rsidRPr="0097743B">
        <w:rPr>
          <w:rFonts w:ascii="Times New Roman" w:hAnsi="Times New Roman" w:cs="Times New Roman"/>
          <w:sz w:val="24"/>
          <w:szCs w:val="24"/>
        </w:rPr>
        <w:t>Unterhalter</w:t>
      </w:r>
      <w:proofErr w:type="spellEnd"/>
      <w:r w:rsidRPr="0097743B">
        <w:rPr>
          <w:rFonts w:ascii="Times New Roman" w:hAnsi="Times New Roman" w:cs="Times New Roman"/>
          <w:sz w:val="24"/>
          <w:szCs w:val="24"/>
        </w:rPr>
        <w:t xml:space="preserve"> et al (2014) observe</w:t>
      </w:r>
      <w:r w:rsidR="00192279" w:rsidRPr="0097743B">
        <w:rPr>
          <w:rFonts w:ascii="Times New Roman" w:hAnsi="Times New Roman" w:cs="Times New Roman"/>
          <w:sz w:val="24"/>
          <w:szCs w:val="24"/>
        </w:rPr>
        <w:t>d</w:t>
      </w:r>
      <w:r w:rsidRPr="0097743B">
        <w:rPr>
          <w:rFonts w:ascii="Times New Roman" w:hAnsi="Times New Roman" w:cs="Times New Roman"/>
          <w:sz w:val="24"/>
          <w:szCs w:val="24"/>
        </w:rPr>
        <w:t xml:space="preserve"> that globally, CSE builds confidence which </w:t>
      </w:r>
      <w:r w:rsidR="00626956" w:rsidRPr="0097743B">
        <w:rPr>
          <w:rFonts w:ascii="Times New Roman" w:hAnsi="Times New Roman" w:cs="Times New Roman"/>
          <w:sz w:val="24"/>
          <w:szCs w:val="24"/>
        </w:rPr>
        <w:t>was</w:t>
      </w:r>
      <w:r w:rsidRPr="0097743B">
        <w:rPr>
          <w:rFonts w:ascii="Times New Roman" w:hAnsi="Times New Roman" w:cs="Times New Roman"/>
          <w:sz w:val="24"/>
          <w:szCs w:val="24"/>
        </w:rPr>
        <w:t xml:space="preserve"> necessary in delaying first sexual encounter for </w:t>
      </w:r>
      <w:r w:rsidR="00626956" w:rsidRPr="0097743B">
        <w:rPr>
          <w:rFonts w:ascii="Times New Roman" w:hAnsi="Times New Roman" w:cs="Times New Roman"/>
          <w:sz w:val="24"/>
          <w:szCs w:val="24"/>
        </w:rPr>
        <w:t>young people. It also encouraged</w:t>
      </w:r>
      <w:r w:rsidRPr="0097743B">
        <w:rPr>
          <w:rFonts w:ascii="Times New Roman" w:hAnsi="Times New Roman" w:cs="Times New Roman"/>
          <w:sz w:val="24"/>
          <w:szCs w:val="24"/>
        </w:rPr>
        <w:t xml:space="preserve"> the use of contraceptives which include condoms.</w:t>
      </w:r>
    </w:p>
    <w:p w:rsidR="001B7D34" w:rsidRPr="0097743B" w:rsidRDefault="00626956" w:rsidP="00B31BC8">
      <w:pPr>
        <w:pStyle w:val="Heading2"/>
        <w:rPr>
          <w:color w:val="auto"/>
        </w:rPr>
      </w:pPr>
      <w:bookmarkStart w:id="41" w:name="_Toc531600866"/>
      <w:r w:rsidRPr="0097743B">
        <w:rPr>
          <w:color w:val="auto"/>
        </w:rPr>
        <w:t>2</w:t>
      </w:r>
      <w:r w:rsidR="00150D72" w:rsidRPr="0097743B">
        <w:rPr>
          <w:color w:val="auto"/>
        </w:rPr>
        <w:t>.8</w:t>
      </w:r>
      <w:r w:rsidRPr="0097743B">
        <w:rPr>
          <w:color w:val="auto"/>
        </w:rPr>
        <w:t xml:space="preserve"> </w:t>
      </w:r>
      <w:r w:rsidR="001B7D34" w:rsidRPr="0097743B">
        <w:rPr>
          <w:color w:val="auto"/>
        </w:rPr>
        <w:t>Implementation of Comprehensive Sexuality Education in Schools</w:t>
      </w:r>
      <w:bookmarkEnd w:id="41"/>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Implementation of the Comprehensive Sexuality Education programmes in the Zambian schools is critical. This is so because it is the execution time for all the content the frameworks encompasses. The implementation of CSE in the schools is such that the programme is embedded into the school curriculum and is taught in subjects such as Biology, Civic Education, Home Economics, Integrated Science and Civic Education. It </w:t>
      </w:r>
      <w:r w:rsidR="0045062C"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also be stated here that the age group whose CSE is designed for include those at 12</w:t>
      </w:r>
      <w:r w:rsidR="0045062C" w:rsidRPr="0097743B">
        <w:rPr>
          <w:rFonts w:ascii="Times New Roman" w:hAnsi="Times New Roman" w:cs="Times New Roman"/>
          <w:sz w:val="24"/>
          <w:szCs w:val="24"/>
        </w:rPr>
        <w:t xml:space="preserve"> </w:t>
      </w:r>
      <w:r w:rsidRPr="0097743B">
        <w:rPr>
          <w:rFonts w:ascii="Times New Roman" w:hAnsi="Times New Roman" w:cs="Times New Roman"/>
          <w:sz w:val="24"/>
          <w:szCs w:val="24"/>
        </w:rPr>
        <w:t>years old to 19</w:t>
      </w:r>
      <w:r w:rsidR="0045062C" w:rsidRPr="0097743B">
        <w:rPr>
          <w:rFonts w:ascii="Times New Roman" w:hAnsi="Times New Roman" w:cs="Times New Roman"/>
          <w:sz w:val="24"/>
          <w:szCs w:val="24"/>
        </w:rPr>
        <w:t xml:space="preserve"> </w:t>
      </w:r>
      <w:r w:rsidRPr="0097743B">
        <w:rPr>
          <w:rFonts w:ascii="Times New Roman" w:hAnsi="Times New Roman" w:cs="Times New Roman"/>
          <w:sz w:val="24"/>
          <w:szCs w:val="24"/>
        </w:rPr>
        <w:t>years old. This means pupils from Grade 5 to Grad</w:t>
      </w:r>
      <w:r w:rsidR="0045062C" w:rsidRPr="0097743B">
        <w:rPr>
          <w:rFonts w:ascii="Times New Roman" w:hAnsi="Times New Roman" w:cs="Times New Roman"/>
          <w:sz w:val="24"/>
          <w:szCs w:val="24"/>
        </w:rPr>
        <w:t>e 12 are targeted (MOGE, 2013). Additionally t</w:t>
      </w:r>
      <w:r w:rsidRPr="0097743B">
        <w:rPr>
          <w:rFonts w:ascii="Times New Roman" w:hAnsi="Times New Roman" w:cs="Times New Roman"/>
          <w:sz w:val="24"/>
          <w:szCs w:val="24"/>
        </w:rPr>
        <w:t xml:space="preserve">eachers are trained to implement CSE from within the schools </w:t>
      </w:r>
      <w:r w:rsidR="00626956" w:rsidRPr="0097743B">
        <w:rPr>
          <w:rFonts w:ascii="Times New Roman" w:hAnsi="Times New Roman" w:cs="Times New Roman"/>
          <w:sz w:val="24"/>
          <w:szCs w:val="24"/>
        </w:rPr>
        <w:t xml:space="preserve">and in workshops </w:t>
      </w:r>
      <w:r w:rsidRPr="0097743B">
        <w:rPr>
          <w:rFonts w:ascii="Times New Roman" w:hAnsi="Times New Roman" w:cs="Times New Roman"/>
          <w:sz w:val="24"/>
          <w:szCs w:val="24"/>
        </w:rPr>
        <w:t>and not from</w:t>
      </w:r>
      <w:r w:rsidR="00626956" w:rsidRPr="0097743B">
        <w:rPr>
          <w:rFonts w:ascii="Times New Roman" w:hAnsi="Times New Roman" w:cs="Times New Roman"/>
          <w:sz w:val="24"/>
          <w:szCs w:val="24"/>
        </w:rPr>
        <w:t xml:space="preserve"> colleges or universities. T</w:t>
      </w:r>
      <w:r w:rsidR="0045062C" w:rsidRPr="0097743B">
        <w:rPr>
          <w:rFonts w:ascii="Times New Roman" w:hAnsi="Times New Roman" w:cs="Times New Roman"/>
          <w:sz w:val="24"/>
          <w:szCs w:val="24"/>
        </w:rPr>
        <w:t>hrough the training, t</w:t>
      </w:r>
      <w:r w:rsidR="00626956" w:rsidRPr="0097743B">
        <w:rPr>
          <w:rFonts w:ascii="Times New Roman" w:hAnsi="Times New Roman" w:cs="Times New Roman"/>
          <w:sz w:val="24"/>
          <w:szCs w:val="24"/>
        </w:rPr>
        <w:t>he teachers</w:t>
      </w:r>
      <w:r w:rsidRPr="0097743B">
        <w:rPr>
          <w:rFonts w:ascii="Times New Roman" w:hAnsi="Times New Roman" w:cs="Times New Roman"/>
          <w:sz w:val="24"/>
          <w:szCs w:val="24"/>
        </w:rPr>
        <w:t xml:space="preserve"> acquire skills necessary for integrating CSE into the</w:t>
      </w:r>
      <w:r w:rsidR="0045062C" w:rsidRPr="0097743B">
        <w:rPr>
          <w:rFonts w:ascii="Times New Roman" w:hAnsi="Times New Roman" w:cs="Times New Roman"/>
          <w:sz w:val="24"/>
          <w:szCs w:val="24"/>
        </w:rPr>
        <w:t xml:space="preserve"> stated subjects. </w:t>
      </w:r>
      <w:r w:rsidRPr="0097743B">
        <w:rPr>
          <w:rFonts w:ascii="Times New Roman" w:hAnsi="Times New Roman" w:cs="Times New Roman"/>
          <w:sz w:val="24"/>
          <w:szCs w:val="24"/>
        </w:rPr>
        <w:t xml:space="preserve">Successful implementation of CSE programmes in schools depends on a couple of factors. Among such factors are availability of text books, availability of trained teachers, </w:t>
      </w:r>
      <w:r w:rsidR="0045062C" w:rsidRPr="0097743B">
        <w:rPr>
          <w:rFonts w:ascii="Times New Roman" w:hAnsi="Times New Roman" w:cs="Times New Roman"/>
          <w:sz w:val="24"/>
          <w:szCs w:val="24"/>
        </w:rPr>
        <w:t xml:space="preserve">teaching and learning </w:t>
      </w:r>
      <w:r w:rsidRPr="0097743B">
        <w:rPr>
          <w:rFonts w:ascii="Times New Roman" w:hAnsi="Times New Roman" w:cs="Times New Roman"/>
          <w:sz w:val="24"/>
          <w:szCs w:val="24"/>
        </w:rPr>
        <w:t>material and financial resou</w:t>
      </w:r>
      <w:r w:rsidR="00260163" w:rsidRPr="0097743B">
        <w:rPr>
          <w:rFonts w:ascii="Times New Roman" w:hAnsi="Times New Roman" w:cs="Times New Roman"/>
          <w:sz w:val="24"/>
          <w:szCs w:val="24"/>
        </w:rPr>
        <w:t>rces for running CSE programmes. C</w:t>
      </w:r>
      <w:r w:rsidRPr="0097743B">
        <w:rPr>
          <w:rFonts w:ascii="Times New Roman" w:hAnsi="Times New Roman" w:cs="Times New Roman"/>
          <w:sz w:val="24"/>
          <w:szCs w:val="24"/>
        </w:rPr>
        <w:t>ooperation from both pupils and parents and a clear policy from the Ministry of General Education</w:t>
      </w:r>
      <w:r w:rsidR="00260163" w:rsidRPr="0097743B">
        <w:rPr>
          <w:rFonts w:ascii="Times New Roman" w:hAnsi="Times New Roman" w:cs="Times New Roman"/>
          <w:sz w:val="24"/>
          <w:szCs w:val="24"/>
        </w:rPr>
        <w:t xml:space="preserve"> are equally key</w:t>
      </w:r>
      <w:r w:rsidR="0045062C" w:rsidRPr="0097743B">
        <w:rPr>
          <w:rFonts w:ascii="Times New Roman" w:hAnsi="Times New Roman" w:cs="Times New Roman"/>
          <w:sz w:val="24"/>
          <w:szCs w:val="24"/>
        </w:rPr>
        <w:t xml:space="preserve"> components</w:t>
      </w:r>
      <w:r w:rsidRPr="0097743B">
        <w:rPr>
          <w:rFonts w:ascii="Times New Roman" w:hAnsi="Times New Roman" w:cs="Times New Roman"/>
          <w:sz w:val="24"/>
          <w:szCs w:val="24"/>
        </w:rPr>
        <w:t>.</w:t>
      </w:r>
    </w:p>
    <w:p w:rsidR="001B7D34" w:rsidRPr="0097743B" w:rsidRDefault="0045062C"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Furthermore, e</w:t>
      </w:r>
      <w:r w:rsidR="001B7D34" w:rsidRPr="0097743B">
        <w:rPr>
          <w:rFonts w:ascii="Times New Roman" w:hAnsi="Times New Roman" w:cs="Times New Roman"/>
          <w:sz w:val="24"/>
          <w:szCs w:val="24"/>
        </w:rPr>
        <w:t>ngaging parents and communities</w:t>
      </w:r>
      <w:r w:rsidR="00CC6220" w:rsidRPr="0097743B">
        <w:rPr>
          <w:rFonts w:ascii="Times New Roman" w:hAnsi="Times New Roman" w:cs="Times New Roman"/>
          <w:sz w:val="24"/>
          <w:szCs w:val="24"/>
        </w:rPr>
        <w:t xml:space="preserve"> in the implementation and scaling</w:t>
      </w:r>
      <w:r w:rsidR="001B7D34" w:rsidRPr="0097743B">
        <w:rPr>
          <w:rFonts w:ascii="Times New Roman" w:hAnsi="Times New Roman" w:cs="Times New Roman"/>
          <w:sz w:val="24"/>
          <w:szCs w:val="24"/>
        </w:rPr>
        <w:t>-up of CSE is c</w:t>
      </w:r>
      <w:r w:rsidR="00CC6220" w:rsidRPr="0097743B">
        <w:rPr>
          <w:rFonts w:ascii="Times New Roman" w:hAnsi="Times New Roman" w:cs="Times New Roman"/>
          <w:sz w:val="24"/>
          <w:szCs w:val="24"/>
        </w:rPr>
        <w:t>rucia</w:t>
      </w:r>
      <w:r w:rsidR="001B7D34" w:rsidRPr="0097743B">
        <w:rPr>
          <w:rFonts w:ascii="Times New Roman" w:hAnsi="Times New Roman" w:cs="Times New Roman"/>
          <w:sz w:val="24"/>
          <w:szCs w:val="24"/>
        </w:rPr>
        <w:t>l, both to ensure that there is support for the subject among school community and to enhance overall understanding of the issues facing adolescents and young people (UNESCO, 2015).</w:t>
      </w:r>
      <w:r w:rsidRPr="0097743B">
        <w:rPr>
          <w:rFonts w:ascii="Times New Roman" w:hAnsi="Times New Roman" w:cs="Times New Roman"/>
          <w:sz w:val="24"/>
          <w:szCs w:val="24"/>
        </w:rPr>
        <w:t xml:space="preserve"> However,</w:t>
      </w:r>
      <w:r w:rsidR="001B7D34" w:rsidRPr="0097743B">
        <w:rPr>
          <w:rFonts w:ascii="Times New Roman" w:hAnsi="Times New Roman" w:cs="Times New Roman"/>
          <w:sz w:val="24"/>
          <w:szCs w:val="24"/>
        </w:rPr>
        <w:t xml:space="preserve"> </w:t>
      </w:r>
      <w:r w:rsidRPr="0097743B">
        <w:rPr>
          <w:rFonts w:ascii="Times New Roman" w:hAnsi="Times New Roman" w:cs="Times New Roman"/>
          <w:sz w:val="24"/>
          <w:szCs w:val="24"/>
        </w:rPr>
        <w:t>t</w:t>
      </w:r>
      <w:r w:rsidR="00CC6220" w:rsidRPr="0097743B">
        <w:rPr>
          <w:rFonts w:ascii="Times New Roman" w:hAnsi="Times New Roman" w:cs="Times New Roman"/>
          <w:sz w:val="24"/>
          <w:szCs w:val="24"/>
        </w:rPr>
        <w:t xml:space="preserve">he teaching of CSE in schools is met with some challenges making it difficult to undertake. </w:t>
      </w:r>
      <w:r w:rsidRPr="0097743B">
        <w:rPr>
          <w:rFonts w:ascii="Times New Roman" w:hAnsi="Times New Roman" w:cs="Times New Roman"/>
          <w:sz w:val="24"/>
          <w:szCs w:val="24"/>
        </w:rPr>
        <w:t>Firstly, co</w:t>
      </w:r>
      <w:r w:rsidR="00CC6220" w:rsidRPr="0097743B">
        <w:rPr>
          <w:rFonts w:ascii="Times New Roman" w:hAnsi="Times New Roman" w:cs="Times New Roman"/>
          <w:sz w:val="24"/>
          <w:szCs w:val="24"/>
        </w:rPr>
        <w:t>mmunities may not be willing to allow the introduction of CSE in schools due to cultural beliefs and negative at</w:t>
      </w:r>
      <w:r w:rsidRPr="0097743B">
        <w:rPr>
          <w:rFonts w:ascii="Times New Roman" w:hAnsi="Times New Roman" w:cs="Times New Roman"/>
          <w:sz w:val="24"/>
          <w:szCs w:val="24"/>
        </w:rPr>
        <w:t>titudes towards the programme. Secondly, t</w:t>
      </w:r>
      <w:r w:rsidR="00CC6220" w:rsidRPr="0097743B">
        <w:rPr>
          <w:rFonts w:ascii="Times New Roman" w:hAnsi="Times New Roman" w:cs="Times New Roman"/>
          <w:sz w:val="24"/>
          <w:szCs w:val="24"/>
        </w:rPr>
        <w:t>he availability of human, material and financial resources may not be readily available to sustain a successful implementation of CSE.</w:t>
      </w:r>
    </w:p>
    <w:p w:rsidR="001B7D34" w:rsidRPr="0097743B" w:rsidRDefault="00150D72" w:rsidP="001C0A59">
      <w:pPr>
        <w:pStyle w:val="Heading2"/>
        <w:rPr>
          <w:color w:val="auto"/>
        </w:rPr>
      </w:pPr>
      <w:bookmarkStart w:id="42" w:name="_Toc531600867"/>
      <w:r w:rsidRPr="0097743B">
        <w:rPr>
          <w:color w:val="auto"/>
        </w:rPr>
        <w:t>2.9</w:t>
      </w:r>
      <w:r w:rsidR="00CC451A" w:rsidRPr="0097743B">
        <w:rPr>
          <w:color w:val="auto"/>
        </w:rPr>
        <w:t xml:space="preserve"> </w:t>
      </w:r>
      <w:r w:rsidR="001B7D34" w:rsidRPr="0097743B">
        <w:rPr>
          <w:color w:val="auto"/>
        </w:rPr>
        <w:t>Evaluation criteria and indicators for Comprehensive Sexuality Education</w:t>
      </w:r>
      <w:bookmarkEnd w:id="42"/>
    </w:p>
    <w:p w:rsidR="00D8650C"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efforts that teachers and all the stake holders put in </w:t>
      </w:r>
      <w:r w:rsidR="0045062C" w:rsidRPr="0097743B">
        <w:rPr>
          <w:rFonts w:ascii="Times New Roman" w:hAnsi="Times New Roman" w:cs="Times New Roman"/>
          <w:sz w:val="24"/>
          <w:szCs w:val="24"/>
        </w:rPr>
        <w:t xml:space="preserve">order </w:t>
      </w:r>
      <w:r w:rsidRPr="0097743B">
        <w:rPr>
          <w:rFonts w:ascii="Times New Roman" w:hAnsi="Times New Roman" w:cs="Times New Roman"/>
          <w:sz w:val="24"/>
          <w:szCs w:val="24"/>
        </w:rPr>
        <w:t xml:space="preserve">to ensure successful implementation </w:t>
      </w:r>
      <w:r w:rsidR="00CC451A" w:rsidRPr="0097743B">
        <w:rPr>
          <w:rFonts w:ascii="Times New Roman" w:hAnsi="Times New Roman" w:cs="Times New Roman"/>
          <w:sz w:val="24"/>
          <w:szCs w:val="24"/>
        </w:rPr>
        <w:t xml:space="preserve">of CSE </w:t>
      </w:r>
      <w:r w:rsidRPr="0097743B">
        <w:rPr>
          <w:rFonts w:ascii="Times New Roman" w:hAnsi="Times New Roman" w:cs="Times New Roman"/>
          <w:sz w:val="24"/>
          <w:szCs w:val="24"/>
        </w:rPr>
        <w:t xml:space="preserve">should be evaluated from time to time to ensure positive impact on the learners. This is done </w:t>
      </w:r>
      <w:r w:rsidR="00CC451A" w:rsidRPr="0097743B">
        <w:rPr>
          <w:rFonts w:ascii="Times New Roman" w:hAnsi="Times New Roman" w:cs="Times New Roman"/>
          <w:sz w:val="24"/>
          <w:szCs w:val="24"/>
        </w:rPr>
        <w:t xml:space="preserve">through </w:t>
      </w:r>
      <w:r w:rsidRPr="0097743B">
        <w:rPr>
          <w:rFonts w:ascii="Times New Roman" w:hAnsi="Times New Roman" w:cs="Times New Roman"/>
          <w:sz w:val="24"/>
          <w:szCs w:val="24"/>
        </w:rPr>
        <w:t xml:space="preserve">a variety of methods depending on the </w:t>
      </w:r>
      <w:r w:rsidR="00CC451A" w:rsidRPr="0097743B">
        <w:rPr>
          <w:rFonts w:ascii="Times New Roman" w:hAnsi="Times New Roman" w:cs="Times New Roman"/>
          <w:sz w:val="24"/>
          <w:szCs w:val="24"/>
        </w:rPr>
        <w:t>availability</w:t>
      </w:r>
      <w:r w:rsidR="0045062C" w:rsidRPr="0097743B">
        <w:rPr>
          <w:rFonts w:ascii="Times New Roman" w:hAnsi="Times New Roman" w:cs="Times New Roman"/>
          <w:sz w:val="24"/>
          <w:szCs w:val="24"/>
        </w:rPr>
        <w:t xml:space="preserve"> of</w:t>
      </w:r>
      <w:r w:rsidR="00CC451A" w:rsidRPr="0097743B">
        <w:rPr>
          <w:rFonts w:ascii="Times New Roman" w:hAnsi="Times New Roman" w:cs="Times New Roman"/>
          <w:sz w:val="24"/>
          <w:szCs w:val="24"/>
        </w:rPr>
        <w:t xml:space="preserve"> </w:t>
      </w:r>
      <w:r w:rsidRPr="0097743B">
        <w:rPr>
          <w:rFonts w:ascii="Times New Roman" w:hAnsi="Times New Roman" w:cs="Times New Roman"/>
          <w:sz w:val="24"/>
          <w:szCs w:val="24"/>
        </w:rPr>
        <w:t>financial resourc</w:t>
      </w:r>
      <w:r w:rsidR="0045062C" w:rsidRPr="0097743B">
        <w:rPr>
          <w:rFonts w:ascii="Times New Roman" w:hAnsi="Times New Roman" w:cs="Times New Roman"/>
          <w:sz w:val="24"/>
          <w:szCs w:val="24"/>
        </w:rPr>
        <w:t xml:space="preserve">es as well as human resources. </w:t>
      </w:r>
      <w:r w:rsidRPr="0097743B">
        <w:rPr>
          <w:rFonts w:ascii="Times New Roman" w:hAnsi="Times New Roman" w:cs="Times New Roman"/>
          <w:sz w:val="24"/>
          <w:szCs w:val="24"/>
        </w:rPr>
        <w:t>A</w:t>
      </w:r>
      <w:r w:rsidR="009442EA" w:rsidRPr="0097743B">
        <w:rPr>
          <w:rFonts w:ascii="Times New Roman" w:hAnsi="Times New Roman" w:cs="Times New Roman"/>
          <w:sz w:val="24"/>
          <w:szCs w:val="24"/>
        </w:rPr>
        <w:t>ccording to UNFPA (2015) a</w:t>
      </w:r>
      <w:r w:rsidRPr="0097743B">
        <w:rPr>
          <w:rFonts w:ascii="Times New Roman" w:hAnsi="Times New Roman" w:cs="Times New Roman"/>
          <w:sz w:val="24"/>
          <w:szCs w:val="24"/>
        </w:rPr>
        <w:t xml:space="preserve">ppropriate research methods for CSE evaluation include document analysis, qualitative methods which involve in-depth interviews and focus group discussions. They also include quasi-experimental designs; epidemiological time series analyses; population based surveys and cross sectional surveys (UNFPA, 2015). </w:t>
      </w:r>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As stated earlier, the evaluation strategies vary due to different factors. The purpose of and method of measurement for every assessment will vary considerably. Diagnostic research</w:t>
      </w:r>
      <w:r w:rsidR="0045062C" w:rsidRPr="0097743B">
        <w:rPr>
          <w:rFonts w:ascii="Times New Roman" w:hAnsi="Times New Roman" w:cs="Times New Roman"/>
          <w:sz w:val="24"/>
          <w:szCs w:val="24"/>
        </w:rPr>
        <w:t>,</w:t>
      </w:r>
      <w:r w:rsidRPr="0097743B">
        <w:rPr>
          <w:rFonts w:ascii="Times New Roman" w:hAnsi="Times New Roman" w:cs="Times New Roman"/>
          <w:sz w:val="24"/>
          <w:szCs w:val="24"/>
        </w:rPr>
        <w:t xml:space="preserve"> for instance</w:t>
      </w:r>
      <w:r w:rsidR="0045062C" w:rsidRPr="0097743B">
        <w:rPr>
          <w:rFonts w:ascii="Times New Roman" w:hAnsi="Times New Roman" w:cs="Times New Roman"/>
          <w:sz w:val="24"/>
          <w:szCs w:val="24"/>
        </w:rPr>
        <w:t>,</w:t>
      </w:r>
      <w:r w:rsidRPr="0097743B">
        <w:rPr>
          <w:rFonts w:ascii="Times New Roman" w:hAnsi="Times New Roman" w:cs="Times New Roman"/>
          <w:sz w:val="24"/>
          <w:szCs w:val="24"/>
        </w:rPr>
        <w:t xml:space="preserve"> helps identify the distinct needs and context of different groups of individuals and can therefore be used to clarify priorities of the policies and programmes that were designed (UNFPA, 2015)</w:t>
      </w:r>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other example of the evaluation strategy as given by UNFPA (2015) is the situational assessment which sheds light on who is targeted by CSE programmes and who is not reached and probably what policies and guidelines are put in place. </w:t>
      </w:r>
      <w:r w:rsidR="0045062C" w:rsidRPr="0097743B">
        <w:rPr>
          <w:rFonts w:ascii="Times New Roman" w:hAnsi="Times New Roman" w:cs="Times New Roman"/>
          <w:sz w:val="24"/>
          <w:szCs w:val="24"/>
        </w:rPr>
        <w:t>UNFPA (2015)</w:t>
      </w:r>
      <w:r w:rsidRPr="0097743B">
        <w:rPr>
          <w:rFonts w:ascii="Times New Roman" w:hAnsi="Times New Roman" w:cs="Times New Roman"/>
          <w:sz w:val="24"/>
          <w:szCs w:val="24"/>
        </w:rPr>
        <w:t xml:space="preserve"> goes on to state that another form of evaluation known as Monitoring or process evaluation is used in tracking activities, inputs, outputs and whatever progress seen while in operations research, challenges are identified and new solutions are tried to see how effective they are.</w:t>
      </w:r>
      <w:r w:rsidR="001A25E9" w:rsidRPr="0097743B">
        <w:rPr>
          <w:rFonts w:ascii="Times New Roman" w:hAnsi="Times New Roman" w:cs="Times New Roman"/>
          <w:sz w:val="24"/>
          <w:szCs w:val="24"/>
        </w:rPr>
        <w:t xml:space="preserve"> </w:t>
      </w:r>
      <w:r w:rsidR="000B31D4" w:rsidRPr="0097743B">
        <w:rPr>
          <w:rFonts w:ascii="Times New Roman" w:hAnsi="Times New Roman" w:cs="Times New Roman"/>
          <w:sz w:val="24"/>
          <w:szCs w:val="24"/>
        </w:rPr>
        <w:t>T</w:t>
      </w:r>
      <w:r w:rsidR="001A25E9" w:rsidRPr="0097743B">
        <w:rPr>
          <w:rFonts w:ascii="Times New Roman" w:hAnsi="Times New Roman" w:cs="Times New Roman"/>
          <w:sz w:val="24"/>
          <w:szCs w:val="24"/>
        </w:rPr>
        <w:t xml:space="preserve">his is the type of an evaluation strategy the Ministry of General </w:t>
      </w:r>
      <w:r w:rsidR="00A941E9" w:rsidRPr="0097743B">
        <w:rPr>
          <w:rFonts w:ascii="Times New Roman" w:hAnsi="Times New Roman" w:cs="Times New Roman"/>
          <w:sz w:val="24"/>
          <w:szCs w:val="24"/>
        </w:rPr>
        <w:t>Education uses to monitor the implementation and progress of CSE in school.</w:t>
      </w:r>
    </w:p>
    <w:p w:rsidR="001B7D34" w:rsidRPr="0097743B" w:rsidRDefault="001B7D34" w:rsidP="001B7D34">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Whichever strategy is used for evaluating Comprehensive Sexuality Education Programmes, aspects of gender must be taken into consideration. UNFPA (2015) maintains that gender and power should be intertwined into the main and final school curriculum. The aspect of gender and power </w:t>
      </w:r>
      <w:r w:rsidR="000B31D4"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be woven into the teaching methods, teaching content, the learning environment, the local school policies as well as </w:t>
      </w:r>
      <w:r w:rsidR="000B31D4" w:rsidRPr="0097743B">
        <w:rPr>
          <w:rFonts w:ascii="Times New Roman" w:hAnsi="Times New Roman" w:cs="Times New Roman"/>
          <w:sz w:val="24"/>
          <w:szCs w:val="24"/>
        </w:rPr>
        <w:t xml:space="preserve">the school ethos (UNFPA, 2015). </w:t>
      </w:r>
      <w:r w:rsidRPr="0097743B">
        <w:rPr>
          <w:rFonts w:ascii="Times New Roman" w:hAnsi="Times New Roman" w:cs="Times New Roman"/>
          <w:sz w:val="24"/>
          <w:szCs w:val="24"/>
        </w:rPr>
        <w:t xml:space="preserve">Evaluation in the Comprehensive Sexuality Education Programmes </w:t>
      </w:r>
      <w:r w:rsidR="000B31D4" w:rsidRPr="0097743B">
        <w:rPr>
          <w:rFonts w:ascii="Times New Roman" w:hAnsi="Times New Roman" w:cs="Times New Roman"/>
          <w:sz w:val="24"/>
          <w:szCs w:val="24"/>
        </w:rPr>
        <w:t xml:space="preserve">might also </w:t>
      </w:r>
      <w:r w:rsidRPr="0097743B">
        <w:rPr>
          <w:rFonts w:ascii="Times New Roman" w:hAnsi="Times New Roman" w:cs="Times New Roman"/>
          <w:sz w:val="24"/>
          <w:szCs w:val="24"/>
        </w:rPr>
        <w:t xml:space="preserve">help </w:t>
      </w:r>
      <w:r w:rsidR="004B6F7F" w:rsidRPr="0097743B">
        <w:rPr>
          <w:rFonts w:ascii="Times New Roman" w:hAnsi="Times New Roman" w:cs="Times New Roman"/>
          <w:sz w:val="24"/>
          <w:szCs w:val="24"/>
        </w:rPr>
        <w:t>the Ministry of General Education</w:t>
      </w:r>
      <w:r w:rsidRPr="0097743B">
        <w:rPr>
          <w:rFonts w:ascii="Times New Roman" w:hAnsi="Times New Roman" w:cs="Times New Roman"/>
          <w:sz w:val="24"/>
          <w:szCs w:val="24"/>
        </w:rPr>
        <w:t xml:space="preserve"> and </w:t>
      </w:r>
      <w:r w:rsidR="004B6F7F" w:rsidRPr="0097743B">
        <w:rPr>
          <w:rFonts w:ascii="Times New Roman" w:hAnsi="Times New Roman" w:cs="Times New Roman"/>
          <w:sz w:val="24"/>
          <w:szCs w:val="24"/>
        </w:rPr>
        <w:t>other stake holders</w:t>
      </w:r>
      <w:r w:rsidRPr="0097743B">
        <w:rPr>
          <w:rFonts w:ascii="Times New Roman" w:hAnsi="Times New Roman" w:cs="Times New Roman"/>
          <w:sz w:val="24"/>
          <w:szCs w:val="24"/>
        </w:rPr>
        <w:t xml:space="preserve"> analyse the effectiveness of the implementation of the programme. It helps identify the prevalence and experience of the gendered practices, violation of Children’s rights and above all, it is an important tool of understanding inequality, vulnerability and who has the greatest needs in each situation especially for reaching the marginalized girls (UNFPA, 2015)</w:t>
      </w:r>
      <w:r w:rsidR="00F63622" w:rsidRPr="0097743B">
        <w:rPr>
          <w:rFonts w:ascii="Times New Roman" w:hAnsi="Times New Roman" w:cs="Times New Roman"/>
          <w:sz w:val="24"/>
          <w:szCs w:val="24"/>
        </w:rPr>
        <w:t>.</w:t>
      </w:r>
    </w:p>
    <w:p w:rsidR="00737FD8" w:rsidRPr="0097743B" w:rsidRDefault="00D8650C" w:rsidP="00B31BC8">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figure below is a sample criteria and indicator as suggested by UNFPA regarding </w:t>
      </w:r>
      <w:r w:rsidR="000B31D4" w:rsidRPr="0097743B">
        <w:rPr>
          <w:rFonts w:ascii="Times New Roman" w:hAnsi="Times New Roman" w:cs="Times New Roman"/>
          <w:sz w:val="24"/>
          <w:szCs w:val="24"/>
        </w:rPr>
        <w:t xml:space="preserve">the </w:t>
      </w:r>
      <w:r w:rsidRPr="0097743B">
        <w:rPr>
          <w:rFonts w:ascii="Times New Roman" w:hAnsi="Times New Roman" w:cs="Times New Roman"/>
          <w:sz w:val="24"/>
          <w:szCs w:val="24"/>
        </w:rPr>
        <w:t>evaluation process of Comprehensive Sexuality Education.</w:t>
      </w:r>
      <w:r w:rsidR="00F63622" w:rsidRPr="0097743B">
        <w:rPr>
          <w:rFonts w:ascii="Times New Roman" w:hAnsi="Times New Roman" w:cs="Times New Roman"/>
          <w:sz w:val="24"/>
          <w:szCs w:val="24"/>
        </w:rPr>
        <w:t xml:space="preserve"> </w:t>
      </w:r>
      <w:r w:rsidR="00737FD8" w:rsidRPr="0097743B">
        <w:rPr>
          <w:rFonts w:ascii="Times New Roman" w:hAnsi="Times New Roman" w:cs="Times New Roman"/>
          <w:sz w:val="24"/>
          <w:szCs w:val="24"/>
        </w:rPr>
        <w:t>All CSE programmes in any education system will need evaluation procedure to ascertain what is obtaining on the ground. The content and all the values of the programme must be reflected in the evaluation.</w:t>
      </w:r>
    </w:p>
    <w:p w:rsidR="000B31D4" w:rsidRDefault="000B31D4" w:rsidP="001B7D34">
      <w:pPr>
        <w:spacing w:line="360" w:lineRule="auto"/>
        <w:jc w:val="both"/>
        <w:rPr>
          <w:rFonts w:ascii="Times New Roman" w:hAnsi="Times New Roman" w:cs="Times New Roman"/>
          <w:b/>
          <w:i/>
          <w:sz w:val="24"/>
          <w:szCs w:val="24"/>
        </w:rPr>
      </w:pPr>
    </w:p>
    <w:p w:rsidR="0097743B" w:rsidRDefault="0097743B" w:rsidP="001B7D34">
      <w:pPr>
        <w:spacing w:line="360" w:lineRule="auto"/>
        <w:jc w:val="both"/>
        <w:rPr>
          <w:rFonts w:ascii="Times New Roman" w:hAnsi="Times New Roman" w:cs="Times New Roman"/>
          <w:b/>
          <w:i/>
          <w:sz w:val="24"/>
          <w:szCs w:val="24"/>
        </w:rPr>
      </w:pPr>
    </w:p>
    <w:p w:rsidR="0097743B" w:rsidRDefault="0097743B" w:rsidP="001B7D34">
      <w:pPr>
        <w:spacing w:line="360" w:lineRule="auto"/>
        <w:jc w:val="both"/>
        <w:rPr>
          <w:rFonts w:ascii="Times New Roman" w:hAnsi="Times New Roman" w:cs="Times New Roman"/>
          <w:b/>
          <w:i/>
          <w:sz w:val="24"/>
          <w:szCs w:val="24"/>
        </w:rPr>
      </w:pPr>
    </w:p>
    <w:p w:rsidR="0097743B" w:rsidRDefault="0097743B" w:rsidP="001B7D34">
      <w:pPr>
        <w:spacing w:line="360" w:lineRule="auto"/>
        <w:jc w:val="both"/>
        <w:rPr>
          <w:rFonts w:ascii="Times New Roman" w:hAnsi="Times New Roman" w:cs="Times New Roman"/>
          <w:b/>
          <w:i/>
          <w:sz w:val="24"/>
          <w:szCs w:val="24"/>
        </w:rPr>
      </w:pPr>
    </w:p>
    <w:p w:rsidR="0097743B" w:rsidRDefault="0097743B" w:rsidP="001B7D34">
      <w:pPr>
        <w:spacing w:line="360" w:lineRule="auto"/>
        <w:jc w:val="both"/>
        <w:rPr>
          <w:rFonts w:ascii="Times New Roman" w:hAnsi="Times New Roman" w:cs="Times New Roman"/>
          <w:b/>
          <w:i/>
          <w:sz w:val="24"/>
          <w:szCs w:val="24"/>
        </w:rPr>
      </w:pPr>
    </w:p>
    <w:p w:rsidR="0097743B" w:rsidRDefault="0097743B" w:rsidP="001B7D34">
      <w:pPr>
        <w:spacing w:line="360" w:lineRule="auto"/>
        <w:jc w:val="both"/>
        <w:rPr>
          <w:rFonts w:ascii="Times New Roman" w:hAnsi="Times New Roman" w:cs="Times New Roman"/>
          <w:b/>
          <w:i/>
          <w:sz w:val="24"/>
          <w:szCs w:val="24"/>
        </w:rPr>
      </w:pPr>
    </w:p>
    <w:p w:rsidR="0097743B" w:rsidRDefault="0097743B" w:rsidP="001B7D34">
      <w:pPr>
        <w:spacing w:line="360" w:lineRule="auto"/>
        <w:jc w:val="both"/>
        <w:rPr>
          <w:rFonts w:ascii="Times New Roman" w:hAnsi="Times New Roman" w:cs="Times New Roman"/>
          <w:b/>
          <w:i/>
          <w:sz w:val="24"/>
          <w:szCs w:val="24"/>
        </w:rPr>
      </w:pPr>
    </w:p>
    <w:p w:rsidR="0097743B" w:rsidRDefault="0097743B" w:rsidP="001B7D34">
      <w:pPr>
        <w:spacing w:line="360" w:lineRule="auto"/>
        <w:jc w:val="both"/>
        <w:rPr>
          <w:rFonts w:ascii="Times New Roman" w:hAnsi="Times New Roman" w:cs="Times New Roman"/>
          <w:b/>
          <w:i/>
          <w:sz w:val="24"/>
          <w:szCs w:val="24"/>
        </w:rPr>
      </w:pPr>
    </w:p>
    <w:p w:rsidR="0097743B" w:rsidRDefault="0097743B" w:rsidP="001B7D34">
      <w:pPr>
        <w:spacing w:line="360" w:lineRule="auto"/>
        <w:jc w:val="both"/>
        <w:rPr>
          <w:rFonts w:ascii="Times New Roman" w:hAnsi="Times New Roman" w:cs="Times New Roman"/>
          <w:b/>
          <w:i/>
          <w:sz w:val="24"/>
          <w:szCs w:val="24"/>
        </w:rPr>
      </w:pPr>
    </w:p>
    <w:p w:rsidR="0097743B" w:rsidRDefault="0097743B" w:rsidP="001B7D34">
      <w:pPr>
        <w:spacing w:line="360" w:lineRule="auto"/>
        <w:jc w:val="both"/>
        <w:rPr>
          <w:rFonts w:ascii="Times New Roman" w:hAnsi="Times New Roman" w:cs="Times New Roman"/>
          <w:b/>
          <w:i/>
          <w:sz w:val="24"/>
          <w:szCs w:val="24"/>
        </w:rPr>
      </w:pPr>
    </w:p>
    <w:p w:rsidR="0097743B" w:rsidRPr="0097743B" w:rsidRDefault="0097743B" w:rsidP="001B7D34">
      <w:pPr>
        <w:spacing w:line="360" w:lineRule="auto"/>
        <w:jc w:val="both"/>
        <w:rPr>
          <w:rFonts w:ascii="Times New Roman" w:hAnsi="Times New Roman" w:cs="Times New Roman"/>
          <w:b/>
          <w:i/>
          <w:sz w:val="24"/>
          <w:szCs w:val="24"/>
        </w:rPr>
      </w:pPr>
    </w:p>
    <w:p w:rsidR="001B7D34" w:rsidRPr="0097743B" w:rsidRDefault="001B7D34" w:rsidP="001B7D34">
      <w:pPr>
        <w:spacing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F</w:t>
      </w:r>
      <w:r w:rsidR="00B31BC8" w:rsidRPr="0097743B">
        <w:rPr>
          <w:rFonts w:ascii="Times New Roman" w:hAnsi="Times New Roman" w:cs="Times New Roman"/>
          <w:b/>
          <w:i/>
          <w:sz w:val="24"/>
          <w:szCs w:val="24"/>
        </w:rPr>
        <w:t>igure</w:t>
      </w:r>
      <w:r w:rsidRPr="0097743B">
        <w:rPr>
          <w:rFonts w:ascii="Times New Roman" w:hAnsi="Times New Roman" w:cs="Times New Roman"/>
          <w:b/>
          <w:i/>
          <w:sz w:val="24"/>
          <w:szCs w:val="24"/>
        </w:rPr>
        <w:t xml:space="preserve"> </w:t>
      </w:r>
      <w:r w:rsidR="00B31BC8" w:rsidRPr="0097743B">
        <w:rPr>
          <w:rFonts w:ascii="Times New Roman" w:hAnsi="Times New Roman" w:cs="Times New Roman"/>
          <w:b/>
          <w:i/>
          <w:sz w:val="24"/>
          <w:szCs w:val="24"/>
        </w:rPr>
        <w:t>3</w:t>
      </w:r>
      <w:r w:rsidRPr="0097743B">
        <w:rPr>
          <w:rFonts w:ascii="Times New Roman" w:hAnsi="Times New Roman" w:cs="Times New Roman"/>
          <w:b/>
          <w:i/>
          <w:sz w:val="24"/>
          <w:szCs w:val="24"/>
        </w:rPr>
        <w:t>. The Evaluation Criteria m</w:t>
      </w:r>
      <w:r w:rsidR="001A25E9" w:rsidRPr="0097743B">
        <w:rPr>
          <w:rFonts w:ascii="Times New Roman" w:hAnsi="Times New Roman" w:cs="Times New Roman"/>
          <w:b/>
          <w:i/>
          <w:sz w:val="24"/>
          <w:szCs w:val="24"/>
        </w:rPr>
        <w:t>odel for CSE</w:t>
      </w:r>
    </w:p>
    <w:p w:rsidR="004F3FA0" w:rsidRPr="0097743B" w:rsidRDefault="001B7D34" w:rsidP="00B617C2">
      <w:pPr>
        <w:spacing w:line="360" w:lineRule="auto"/>
        <w:jc w:val="both"/>
        <w:rPr>
          <w:rFonts w:ascii="Times New Roman" w:hAnsi="Times New Roman" w:cs="Times New Roman"/>
          <w:i/>
          <w:sz w:val="24"/>
          <w:szCs w:val="24"/>
        </w:rPr>
      </w:pPr>
      <w:r w:rsidRPr="0097743B">
        <w:rPr>
          <w:noProof/>
          <w:lang w:val="en-US"/>
        </w:rPr>
        <mc:AlternateContent>
          <mc:Choice Requires="wpc">
            <w:drawing>
              <wp:inline distT="0" distB="0" distL="0" distR="0" wp14:anchorId="4C45507F" wp14:editId="1A2E07EF">
                <wp:extent cx="6324600" cy="7429500"/>
                <wp:effectExtent l="0" t="38100" r="0" b="0"/>
                <wp:docPr id="39" name="Canvas 3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0" name="Oval 40"/>
                        <wps:cNvSpPr/>
                        <wps:spPr>
                          <a:xfrm>
                            <a:off x="159584" y="0"/>
                            <a:ext cx="2307149" cy="1621426"/>
                          </a:xfrm>
                          <a:prstGeom prst="ellipse">
                            <a:avLst/>
                          </a:prstGeom>
                          <a:solidFill>
                            <a:schemeClr val="accent3">
                              <a:lumMod val="40000"/>
                              <a:lumOff val="6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6"/>
                          </a:lnRef>
                          <a:fillRef idx="1">
                            <a:schemeClr val="lt1"/>
                          </a:fillRef>
                          <a:effectRef idx="0">
                            <a:schemeClr val="accent6"/>
                          </a:effectRef>
                          <a:fontRef idx="minor">
                            <a:schemeClr val="dk1"/>
                          </a:fontRef>
                        </wps:style>
                        <wps:txbx>
                          <w:txbxContent>
                            <w:p w:rsidR="0097743B" w:rsidRPr="003F7C3D" w:rsidRDefault="0097743B" w:rsidP="001B7D34">
                              <w:pPr>
                                <w:spacing w:after="0"/>
                                <w:jc w:val="center"/>
                                <w:rPr>
                                  <w:b/>
                                  <w:color w:val="000000" w:themeColor="text1"/>
                                  <w:sz w:val="16"/>
                                  <w:szCs w:val="16"/>
                                  <w14:textOutline w14:w="9525" w14:cap="rnd" w14:cmpd="sng" w14:algn="ctr">
                                    <w14:solidFill>
                                      <w14:srgbClr w14:val="000000"/>
                                    </w14:solidFill>
                                    <w14:prstDash w14:val="solid"/>
                                    <w14:bevel/>
                                  </w14:textOutline>
                                </w:rPr>
                              </w:pPr>
                              <w:r w:rsidRPr="003F7C3D">
                                <w:rPr>
                                  <w:b/>
                                  <w:color w:val="000000" w:themeColor="text1"/>
                                  <w:sz w:val="16"/>
                                  <w:szCs w:val="16"/>
                                  <w14:textOutline w14:w="9525" w14:cap="rnd" w14:cmpd="sng" w14:algn="ctr">
                                    <w14:solidFill>
                                      <w14:srgbClr w14:val="000000"/>
                                    </w14:solidFill>
                                    <w14:prstDash w14:val="solid"/>
                                    <w14:bevel/>
                                  </w14:textOutline>
                                </w:rPr>
                                <w:t>PROGRAMME INDICATOR EXAMPLE</w:t>
                              </w:r>
                            </w:p>
                            <w:p w:rsidR="0097743B" w:rsidRPr="003F7C3D" w:rsidRDefault="0097743B" w:rsidP="001B7D34">
                              <w:pPr>
                                <w:spacing w:after="0"/>
                                <w:jc w:val="center"/>
                                <w:rPr>
                                  <w:color w:val="000000" w:themeColor="text1"/>
                                  <w:sz w:val="16"/>
                                  <w:szCs w:val="16"/>
                                  <w14:textOutline w14:w="9525" w14:cap="rnd" w14:cmpd="sng" w14:algn="ctr">
                                    <w14:solidFill>
                                      <w14:srgbClr w14:val="000000"/>
                                    </w14:solidFill>
                                    <w14:prstDash w14:val="solid"/>
                                    <w14:bevel/>
                                  </w14:textOutline>
                                </w:rPr>
                              </w:pPr>
                              <w:r w:rsidRPr="003F7C3D">
                                <w:rPr>
                                  <w:color w:val="000000" w:themeColor="text1"/>
                                  <w:sz w:val="16"/>
                                  <w:szCs w:val="16"/>
                                  <w14:textOutline w14:w="9525" w14:cap="rnd" w14:cmpd="sng" w14:algn="ctr">
                                    <w14:solidFill>
                                      <w14:srgbClr w14:val="000000"/>
                                    </w14:solidFill>
                                    <w14:prstDash w14:val="solid"/>
                                    <w14:bevel/>
                                  </w14:textOutline>
                                </w:rPr>
                                <w:t>Human body: age 6</w:t>
                              </w:r>
                            </w:p>
                            <w:p w:rsidR="0097743B" w:rsidRPr="003F7C3D" w:rsidRDefault="0097743B" w:rsidP="001B7D34">
                              <w:pPr>
                                <w:pStyle w:val="ListParagraph"/>
                                <w:numPr>
                                  <w:ilvl w:val="0"/>
                                  <w:numId w:val="34"/>
                                </w:numPr>
                                <w:spacing w:after="0"/>
                                <w:rPr>
                                  <w:color w:val="000000" w:themeColor="text1"/>
                                  <w:sz w:val="16"/>
                                  <w:szCs w:val="16"/>
                                  <w14:textOutline w14:w="9525" w14:cap="rnd" w14:cmpd="sng" w14:algn="ctr">
                                    <w14:solidFill>
                                      <w14:srgbClr w14:val="000000"/>
                                    </w14:solidFill>
                                    <w14:prstDash w14:val="solid"/>
                                    <w14:bevel/>
                                  </w14:textOutline>
                                </w:rPr>
                              </w:pPr>
                              <w:r w:rsidRPr="003F7C3D">
                                <w:rPr>
                                  <w:color w:val="000000" w:themeColor="text1"/>
                                  <w:sz w:val="16"/>
                                  <w:szCs w:val="16"/>
                                  <w14:textOutline w14:w="9525" w14:cap="rnd" w14:cmpd="sng" w14:algn="ctr">
                                    <w14:solidFill>
                                      <w14:srgbClr w14:val="000000"/>
                                    </w14:solidFill>
                                    <w14:prstDash w14:val="solid"/>
                                    <w14:bevel/>
                                  </w14:textOutline>
                                </w:rPr>
                                <w:t>Gender: Cross cutting issues</w:t>
                              </w:r>
                            </w:p>
                            <w:p w:rsidR="0097743B" w:rsidRPr="003F7C3D" w:rsidRDefault="0097743B" w:rsidP="001B7D34">
                              <w:pPr>
                                <w:pStyle w:val="ListParagraph"/>
                                <w:numPr>
                                  <w:ilvl w:val="0"/>
                                  <w:numId w:val="34"/>
                                </w:numPr>
                                <w:spacing w:after="0"/>
                                <w:rPr>
                                  <w:color w:val="000000" w:themeColor="text1"/>
                                  <w:sz w:val="16"/>
                                  <w:szCs w:val="16"/>
                                  <w14:textOutline w14:w="9525" w14:cap="rnd" w14:cmpd="sng" w14:algn="ctr">
                                    <w14:solidFill>
                                      <w14:srgbClr w14:val="000000"/>
                                    </w14:solidFill>
                                    <w14:prstDash w14:val="solid"/>
                                    <w14:bevel/>
                                  </w14:textOutline>
                                </w:rPr>
                              </w:pPr>
                              <w:r w:rsidRPr="003F7C3D">
                                <w:rPr>
                                  <w:color w:val="000000" w:themeColor="text1"/>
                                  <w:sz w:val="16"/>
                                  <w:szCs w:val="16"/>
                                  <w14:textOutline w14:w="9525" w14:cap="rnd" w14:cmpd="sng" w14:algn="ctr">
                                    <w14:solidFill>
                                      <w14:srgbClr w14:val="000000"/>
                                    </w14:solidFill>
                                    <w14:prstDash w14:val="solid"/>
                                    <w14:bevel/>
                                  </w14:textOutline>
                                </w:rPr>
                                <w:t>One lesson on sex and human rights</w:t>
                              </w:r>
                            </w:p>
                            <w:p w:rsidR="0097743B" w:rsidRDefault="0097743B" w:rsidP="001B7D34">
                              <w:pPr>
                                <w:rPr>
                                  <w:sz w:val="20"/>
                                  <w:szCs w:val="20"/>
                                </w:rPr>
                              </w:pPr>
                            </w:p>
                            <w:p w:rsidR="0097743B" w:rsidRPr="00457D64" w:rsidRDefault="0097743B" w:rsidP="001B7D34">
                              <w:pP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Rounded Rectangle 15"/>
                        <wps:cNvSpPr/>
                        <wps:spPr>
                          <a:xfrm>
                            <a:off x="318959" y="1982847"/>
                            <a:ext cx="2009492" cy="1552371"/>
                          </a:xfrm>
                          <a:prstGeom prst="roundRect">
                            <a:avLst/>
                          </a:prstGeom>
                          <a:solidFill>
                            <a:schemeClr val="accent6">
                              <a:lumMod val="40000"/>
                              <a:lumOff val="6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3F7C3D" w:rsidRDefault="0097743B" w:rsidP="001B7D34">
                              <w:pPr>
                                <w:jc w:val="cente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PROGRAMME QUALITY CRITERIA</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Age appropriateness</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Gender sensitivity</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Rights based</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Positive on sex</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Comprehensive content</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Student involvement</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Quality teacher manual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ounded Rectangle 20"/>
                        <wps:cNvSpPr/>
                        <wps:spPr>
                          <a:xfrm>
                            <a:off x="318947" y="3998228"/>
                            <a:ext cx="2105276" cy="1270105"/>
                          </a:xfrm>
                          <a:prstGeom prst="roundRect">
                            <a:avLst/>
                          </a:prstGeom>
                          <a:solidFill>
                            <a:schemeClr val="bg1">
                              <a:lumMod val="85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3F7C3D" w:rsidRDefault="0097743B" w:rsidP="001B7D34">
                              <w:pPr>
                                <w:jc w:val="cente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IMPLEMENTATION QUALITY CRITERIA</w:t>
                              </w:r>
                            </w:p>
                            <w:p w:rsidR="0097743B" w:rsidRPr="003F7C3D" w:rsidRDefault="0097743B" w:rsidP="001B7D34">
                              <w:pPr>
                                <w:pStyle w:val="ListParagraph"/>
                                <w:numPr>
                                  <w:ilvl w:val="0"/>
                                  <w:numId w:val="31"/>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Completeness</w:t>
                              </w:r>
                            </w:p>
                            <w:p w:rsidR="0097743B" w:rsidRPr="003F7C3D" w:rsidRDefault="0097743B" w:rsidP="001B7D34">
                              <w:pPr>
                                <w:pStyle w:val="ListParagraph"/>
                                <w:numPr>
                                  <w:ilvl w:val="0"/>
                                  <w:numId w:val="31"/>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Teacher training / skills</w:t>
                              </w:r>
                            </w:p>
                            <w:p w:rsidR="0097743B" w:rsidRPr="003F7C3D" w:rsidRDefault="0097743B" w:rsidP="001B7D34">
                              <w:pPr>
                                <w:pStyle w:val="ListParagraph"/>
                                <w:numPr>
                                  <w:ilvl w:val="0"/>
                                  <w:numId w:val="31"/>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Multiple method use</w:t>
                              </w:r>
                            </w:p>
                            <w:p w:rsidR="0097743B" w:rsidRPr="003F7C3D" w:rsidRDefault="0097743B" w:rsidP="001B7D34">
                              <w:pPr>
                                <w:pStyle w:val="ListParagraph"/>
                                <w:numPr>
                                  <w:ilvl w:val="0"/>
                                  <w:numId w:val="31"/>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Group atmosphere</w:t>
                              </w:r>
                            </w:p>
                            <w:p w:rsidR="0097743B" w:rsidRPr="003F7C3D" w:rsidRDefault="0097743B" w:rsidP="001B7D34">
                              <w:pPr>
                                <w:pStyle w:val="ListParagraph"/>
                                <w:numPr>
                                  <w:ilvl w:val="0"/>
                                  <w:numId w:val="31"/>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Obligatory programme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Oval 21"/>
                        <wps:cNvSpPr/>
                        <wps:spPr>
                          <a:xfrm>
                            <a:off x="318829" y="5958707"/>
                            <a:ext cx="2243597" cy="1361770"/>
                          </a:xfrm>
                          <a:prstGeom prst="ellipse">
                            <a:avLst/>
                          </a:prstGeom>
                          <a:solidFill>
                            <a:schemeClr val="tx2">
                              <a:lumMod val="20000"/>
                              <a:lumOff val="8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F801AD" w:rsidRDefault="0097743B" w:rsidP="001B7D34">
                              <w:pPr>
                                <w:jc w:val="center"/>
                                <w:rPr>
                                  <w:sz w:val="16"/>
                                  <w:szCs w:val="16"/>
                                  <w14:textOutline w14:w="9525" w14:cap="rnd" w14:cmpd="sng" w14:algn="ctr">
                                    <w14:solidFill>
                                      <w14:schemeClr w14:val="tx1"/>
                                    </w14:solidFill>
                                    <w14:prstDash w14:val="solid"/>
                                    <w14:bevel/>
                                  </w14:textOutline>
                                </w:rPr>
                              </w:pPr>
                              <w:r w:rsidRPr="00F801AD">
                                <w:rPr>
                                  <w:sz w:val="16"/>
                                  <w:szCs w:val="16"/>
                                  <w14:textOutline w14:w="9525" w14:cap="rnd" w14:cmpd="sng" w14:algn="ctr">
                                    <w14:solidFill>
                                      <w14:schemeClr w14:val="tx1"/>
                                    </w14:solidFill>
                                    <w14:prstDash w14:val="solid"/>
                                    <w14:bevel/>
                                  </w14:textOutline>
                                </w:rPr>
                                <w:t>IMPLEMENTATION INDICATOR EXAMPLE</w:t>
                              </w:r>
                            </w:p>
                            <w:p w:rsidR="0097743B" w:rsidRPr="00F801AD" w:rsidRDefault="0097743B" w:rsidP="001B7D34">
                              <w:pPr>
                                <w:pStyle w:val="ListParagraph"/>
                                <w:numPr>
                                  <w:ilvl w:val="0"/>
                                  <w:numId w:val="33"/>
                                </w:numPr>
                                <w:spacing w:after="0"/>
                                <w:rPr>
                                  <w:sz w:val="16"/>
                                  <w:szCs w:val="16"/>
                                  <w14:textOutline w14:w="9525" w14:cap="rnd" w14:cmpd="sng" w14:algn="ctr">
                                    <w14:solidFill>
                                      <w14:schemeClr w14:val="tx1"/>
                                    </w14:solidFill>
                                    <w14:prstDash w14:val="solid"/>
                                    <w14:bevel/>
                                  </w14:textOutline>
                                </w:rPr>
                              </w:pPr>
                              <w:r w:rsidRPr="00F801AD">
                                <w:rPr>
                                  <w:sz w:val="16"/>
                                  <w:szCs w:val="16"/>
                                  <w14:textOutline w14:w="9525" w14:cap="rnd" w14:cmpd="sng" w14:algn="ctr">
                                    <w14:solidFill>
                                      <w14:schemeClr w14:val="tx1"/>
                                    </w14:solidFill>
                                    <w14:prstDash w14:val="solid"/>
                                    <w14:bevel/>
                                  </w14:textOutline>
                                </w:rPr>
                                <w:t>% lesson skipped</w:t>
                              </w:r>
                            </w:p>
                            <w:p w:rsidR="0097743B" w:rsidRPr="00F801AD" w:rsidRDefault="0097743B" w:rsidP="001B7D34">
                              <w:pPr>
                                <w:pStyle w:val="ListParagraph"/>
                                <w:numPr>
                                  <w:ilvl w:val="0"/>
                                  <w:numId w:val="33"/>
                                </w:numPr>
                                <w:spacing w:after="0"/>
                                <w:rPr>
                                  <w:sz w:val="16"/>
                                  <w:szCs w:val="16"/>
                                  <w14:textOutline w14:w="9525" w14:cap="rnd" w14:cmpd="sng" w14:algn="ctr">
                                    <w14:solidFill>
                                      <w14:schemeClr w14:val="tx1"/>
                                    </w14:solidFill>
                                    <w14:prstDash w14:val="solid"/>
                                    <w14:bevel/>
                                  </w14:textOutline>
                                </w:rPr>
                              </w:pPr>
                              <w:r w:rsidRPr="00F801AD">
                                <w:rPr>
                                  <w:sz w:val="16"/>
                                  <w:szCs w:val="16"/>
                                  <w14:textOutline w14:w="9525" w14:cap="rnd" w14:cmpd="sng" w14:algn="ctr">
                                    <w14:solidFill>
                                      <w14:schemeClr w14:val="tx1"/>
                                    </w14:solidFill>
                                    <w14:prstDash w14:val="solid"/>
                                    <w14:bevel/>
                                  </w14:textOutline>
                                </w:rPr>
                                <w:t>Teacher trained less than 3days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Up-Down Arrow 22"/>
                        <wps:cNvSpPr/>
                        <wps:spPr>
                          <a:xfrm>
                            <a:off x="1254631" y="1621397"/>
                            <a:ext cx="191368" cy="361418"/>
                          </a:xfrm>
                          <a:prstGeom prst="upDownArrow">
                            <a:avLst/>
                          </a:prstGeom>
                          <a:solidFill>
                            <a:srgbClr val="FF0000"/>
                          </a:solidFill>
                          <a:ln>
                            <a:solidFill>
                              <a:schemeClr val="bg1"/>
                            </a:solidFill>
                          </a:ln>
                          <a:scene3d>
                            <a:camera prst="orthographicFront"/>
                            <a:lightRig rig="threePt" dir="t"/>
                          </a:scene3d>
                          <a:sp3d>
                            <a:bevelT w="165100" prst="coolSlan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Oval 24"/>
                        <wps:cNvSpPr/>
                        <wps:spPr>
                          <a:xfrm>
                            <a:off x="2424059" y="1717027"/>
                            <a:ext cx="1860752" cy="1382242"/>
                          </a:xfrm>
                          <a:prstGeom prst="ellipse">
                            <a:avLst/>
                          </a:prstGeom>
                          <a:solidFill>
                            <a:schemeClr val="accent4">
                              <a:lumMod val="20000"/>
                              <a:lumOff val="8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152533" w:rsidRDefault="0097743B" w:rsidP="001B7D34">
                              <w:pPr>
                                <w:jc w:val="cente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OUTCOME INDICATOR EXAMPLE</w:t>
                              </w:r>
                            </w:p>
                            <w:p w:rsidR="0097743B" w:rsidRPr="00152533" w:rsidRDefault="0097743B" w:rsidP="001B7D34">
                              <w:pPr>
                                <w:spacing w:after="0"/>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 Curriculum appreciation</w:t>
                              </w:r>
                            </w:p>
                            <w:p w:rsidR="0097743B" w:rsidRPr="00152533" w:rsidRDefault="0097743B" w:rsidP="001B7D34">
                              <w:pPr>
                                <w:spacing w:after="0"/>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.Knowledge score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Oval 25"/>
                        <wps:cNvSpPr/>
                        <wps:spPr>
                          <a:xfrm>
                            <a:off x="4348623" y="1716983"/>
                            <a:ext cx="1882055" cy="1318476"/>
                          </a:xfrm>
                          <a:prstGeom prst="ellipse">
                            <a:avLst/>
                          </a:prstGeom>
                          <a:solidFill>
                            <a:schemeClr val="bg1">
                              <a:lumMod val="95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152533" w:rsidRDefault="0097743B" w:rsidP="001B7D34">
                              <w:pPr>
                                <w:spacing w:after="0"/>
                                <w:jc w:val="cente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IMPACT INDICATOR EXAMPLE</w:t>
                              </w:r>
                            </w:p>
                            <w:p w:rsidR="0097743B" w:rsidRPr="00152533" w:rsidRDefault="0097743B" w:rsidP="001B7D34">
                              <w:pPr>
                                <w:spacing w:after="0"/>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 Last intercourse wanted</w:t>
                              </w:r>
                            </w:p>
                            <w:p w:rsidR="0097743B" w:rsidRPr="00152533" w:rsidRDefault="0097743B" w:rsidP="001B7D34">
                              <w:pPr>
                                <w:spacing w:after="0"/>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 Condom used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Rounded Rectangle 37"/>
                        <wps:cNvSpPr/>
                        <wps:spPr>
                          <a:xfrm>
                            <a:off x="2647507" y="3258761"/>
                            <a:ext cx="1924453" cy="1839433"/>
                          </a:xfrm>
                          <a:prstGeom prst="roundRect">
                            <a:avLst/>
                          </a:prstGeom>
                          <a:solidFill>
                            <a:srgbClr val="FBFFD5"/>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152533" w:rsidRDefault="0097743B" w:rsidP="001B7D34">
                              <w:pPr>
                                <w:jc w:val="cente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OUTCOME CRITERIA</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Improved knowledge</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Human attitudes</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Skills developed</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Programme appreciation</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Programme usefulness</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Self efficacy</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Self esteem</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Behavioural intentions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Rounded Rectangle 38"/>
                        <wps:cNvSpPr/>
                        <wps:spPr>
                          <a:xfrm>
                            <a:off x="4742079" y="3258761"/>
                            <a:ext cx="1488530" cy="2477438"/>
                          </a:xfrm>
                          <a:prstGeom prst="roundRect">
                            <a:avLst/>
                          </a:prstGeom>
                          <a:solidFill>
                            <a:srgbClr val="B0F1FE"/>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rsidR="0097743B" w:rsidRPr="00152533" w:rsidRDefault="0097743B" w:rsidP="001B7D34">
                              <w:pPr>
                                <w:jc w:val="center"/>
                                <w:rPr>
                                  <w:sz w:val="14"/>
                                  <w:szCs w:val="14"/>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IMPACT CRITERIA</w:t>
                              </w:r>
                            </w:p>
                            <w:p w:rsidR="0097743B" w:rsidRPr="00152533" w:rsidRDefault="0097743B" w:rsidP="001B7D34">
                              <w:pPr>
                                <w:pStyle w:val="ListParagraph"/>
                                <w:numPr>
                                  <w:ilvl w:val="0"/>
                                  <w:numId w:val="38"/>
                                </w:numPr>
                                <w:rPr>
                                  <w:sz w:val="14"/>
                                  <w:szCs w:val="14"/>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Positive sexual self perception</w:t>
                              </w:r>
                            </w:p>
                            <w:p w:rsidR="0097743B" w:rsidRPr="00152533" w:rsidRDefault="0097743B" w:rsidP="001B7D34">
                              <w:pPr>
                                <w:pStyle w:val="ListParagraph"/>
                                <w:numPr>
                                  <w:ilvl w:val="0"/>
                                  <w:numId w:val="38"/>
                                </w:numPr>
                                <w:rPr>
                                  <w:sz w:val="14"/>
                                  <w:szCs w:val="14"/>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Satisfying sexual relationships</w:t>
                              </w:r>
                            </w:p>
                            <w:p w:rsidR="0097743B" w:rsidRPr="00152533" w:rsidRDefault="0097743B" w:rsidP="001B7D34">
                              <w:pPr>
                                <w:pStyle w:val="ListParagraph"/>
                                <w:numPr>
                                  <w:ilvl w:val="0"/>
                                  <w:numId w:val="38"/>
                                </w:numPr>
                                <w:rPr>
                                  <w:sz w:val="14"/>
                                  <w:szCs w:val="14"/>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Partner empathy</w:t>
                              </w:r>
                            </w:p>
                            <w:p w:rsidR="0097743B" w:rsidRPr="00152533" w:rsidRDefault="0097743B" w:rsidP="001B7D34">
                              <w:pPr>
                                <w:pStyle w:val="ListParagraph"/>
                                <w:numPr>
                                  <w:ilvl w:val="0"/>
                                  <w:numId w:val="38"/>
                                </w:numPr>
                                <w:rPr>
                                  <w:sz w:val="14"/>
                                  <w:szCs w:val="14"/>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Non-violent/</w:t>
                              </w:r>
                              <w:proofErr w:type="spellStart"/>
                              <w:r w:rsidRPr="00152533">
                                <w:rPr>
                                  <w:sz w:val="14"/>
                                  <w:szCs w:val="14"/>
                                  <w14:textOutline w14:w="9525" w14:cap="rnd" w14:cmpd="sng" w14:algn="ctr">
                                    <w14:solidFill>
                                      <w14:schemeClr w14:val="tx1"/>
                                    </w14:solidFill>
                                    <w14:prstDash w14:val="solid"/>
                                    <w14:bevel/>
                                  </w14:textOutline>
                                </w:rPr>
                                <w:t>abusiveiour</w:t>
                              </w:r>
                              <w:proofErr w:type="spellEnd"/>
                            </w:p>
                            <w:p w:rsidR="0097743B" w:rsidRPr="00152533" w:rsidRDefault="0097743B" w:rsidP="001B7D34">
                              <w:pPr>
                                <w:pStyle w:val="ListParagraph"/>
                                <w:numPr>
                                  <w:ilvl w:val="0"/>
                                  <w:numId w:val="38"/>
                                </w:numPr>
                                <w:rPr>
                                  <w:sz w:val="16"/>
                                  <w:szCs w:val="16"/>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Positive preventive behaviour</w:t>
                              </w:r>
                            </w:p>
                            <w:p w:rsidR="0097743B" w:rsidRPr="00E110C3" w:rsidRDefault="0097743B" w:rsidP="001B7D34">
                              <w:pPr>
                                <w:pStyle w:val="ListParagraph"/>
                                <w:numPr>
                                  <w:ilvl w:val="0"/>
                                  <w:numId w:val="38"/>
                                </w:numPr>
                                <w:rPr>
                                  <w:sz w:val="16"/>
                                  <w:szCs w:val="16"/>
                                </w:rPr>
                              </w:pPr>
                              <w:r w:rsidRPr="00152533">
                                <w:rPr>
                                  <w:sz w:val="14"/>
                                  <w:szCs w:val="14"/>
                                  <w14:textOutline w14:w="9525" w14:cap="rnd" w14:cmpd="sng" w14:algn="ctr">
                                    <w14:solidFill>
                                      <w14:schemeClr w14:val="tx1"/>
                                    </w14:solidFill>
                                    <w14:prstDash w14:val="solid"/>
                                    <w14:bevel/>
                                  </w14:textOutline>
                                </w:rPr>
                                <w:t>Non-</w:t>
                              </w:r>
                              <w:proofErr w:type="spellStart"/>
                              <w:r w:rsidRPr="00152533">
                                <w:rPr>
                                  <w:sz w:val="14"/>
                                  <w:szCs w:val="14"/>
                                  <w14:textOutline w14:w="9525" w14:cap="rnd" w14:cmpd="sng" w14:algn="ctr">
                                    <w14:solidFill>
                                      <w14:schemeClr w14:val="tx1"/>
                                    </w14:solidFill>
                                    <w14:prstDash w14:val="solid"/>
                                    <w14:bevel/>
                                  </w14:textOutline>
                                </w:rPr>
                                <w:t>descriminatory</w:t>
                              </w:r>
                              <w:proofErr w:type="spellEnd"/>
                              <w:r w:rsidRPr="00152533">
                                <w:rPr>
                                  <w:sz w:val="14"/>
                                  <w:szCs w:val="14"/>
                                  <w14:textOutline w14:w="9525" w14:cap="rnd" w14:cmpd="sng" w14:algn="ctr">
                                    <w14:solidFill>
                                      <w14:schemeClr w14:val="tx1"/>
                                    </w14:solidFill>
                                    <w14:prstDash w14:val="solid"/>
                                    <w14:bevel/>
                                  </w14:textOutline>
                                </w:rPr>
                                <w:t xml:space="preserve"> on sexual orientation</w:t>
                              </w:r>
                              <w:r>
                                <w:rPr>
                                  <w:sz w:val="16"/>
                                  <w:szCs w:val="16"/>
                                </w:rPr>
                                <w:br/>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Straight Connector 41"/>
                        <wps:cNvCnPr/>
                        <wps:spPr>
                          <a:xfrm>
                            <a:off x="1318409" y="3535191"/>
                            <a:ext cx="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 name="Up-Down Arrow 18"/>
                        <wps:cNvSpPr/>
                        <wps:spPr>
                          <a:xfrm>
                            <a:off x="1254637" y="5342782"/>
                            <a:ext cx="191355" cy="615843"/>
                          </a:xfrm>
                          <a:prstGeom prst="upDownArrow">
                            <a:avLst/>
                          </a:prstGeom>
                          <a:solidFill>
                            <a:srgbClr val="FF0000"/>
                          </a:solidFill>
                          <a:ln>
                            <a:solidFill>
                              <a:schemeClr val="bg1"/>
                            </a:solidFill>
                          </a:ln>
                          <a:scene3d>
                            <a:camera prst="orthographicFront"/>
                            <a:lightRig rig="threePt" dir="t"/>
                          </a:scene3d>
                          <a:sp3d>
                            <a:bevelT w="165100" prst="coolSlan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ectangle 19"/>
                        <wps:cNvSpPr/>
                        <wps:spPr>
                          <a:xfrm>
                            <a:off x="1254643" y="3535164"/>
                            <a:ext cx="109480" cy="463007"/>
                          </a:xfrm>
                          <a:prstGeom prst="rect">
                            <a:avLst/>
                          </a:prstGeom>
                          <a:solidFill>
                            <a:srgbClr val="FF0000"/>
                          </a:solidFill>
                          <a:ln>
                            <a:solidFill>
                              <a:schemeClr val="bg1"/>
                            </a:solidFill>
                          </a:ln>
                          <a:scene3d>
                            <a:camera prst="orthographicFront"/>
                            <a:lightRig rig="threePt" dir="t"/>
                          </a:scene3d>
                          <a:sp3d>
                            <a:bevelT w="165100" prst="coolSlan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Right Arrow 26"/>
                        <wps:cNvSpPr/>
                        <wps:spPr>
                          <a:xfrm>
                            <a:off x="1364116" y="3716010"/>
                            <a:ext cx="1283373" cy="170121"/>
                          </a:xfrm>
                          <a:prstGeom prst="rightArrow">
                            <a:avLst/>
                          </a:prstGeom>
                          <a:solidFill>
                            <a:srgbClr val="FF0000"/>
                          </a:solidFill>
                          <a:ln>
                            <a:solidFill>
                              <a:schemeClr val="bg1"/>
                            </a:solidFill>
                          </a:ln>
                          <a:scene3d>
                            <a:camera prst="orthographicFront"/>
                            <a:lightRig rig="threePt" dir="t"/>
                          </a:scene3d>
                          <a:sp3d>
                            <a:bevelT w="165100" prst="coolSlan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Right Arrow 42"/>
                        <wps:cNvSpPr/>
                        <wps:spPr>
                          <a:xfrm>
                            <a:off x="4571939" y="3715981"/>
                            <a:ext cx="170119" cy="170120"/>
                          </a:xfrm>
                          <a:prstGeom prst="rightArrow">
                            <a:avLst/>
                          </a:prstGeom>
                          <a:solidFill>
                            <a:srgbClr val="FF0000"/>
                          </a:solidFill>
                          <a:ln>
                            <a:solidFill>
                              <a:schemeClr val="bg1"/>
                            </a:solidFill>
                          </a:ln>
                          <a:scene3d>
                            <a:camera prst="orthographicFront"/>
                            <a:lightRig rig="threePt" dir="t"/>
                          </a:scene3d>
                          <a:sp3d>
                            <a:bevelT w="165100" prst="coolSlan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xmlns:w16se="http://schemas.microsoft.com/office/word/2015/wordml/symex" xmlns:cx="http://schemas.microsoft.com/office/drawing/2014/chartex">
            <w:pict>
              <v:group w14:anchorId="4C45507F" id="Canvas 39" o:spid="_x0000_s1042" editas="canvas" style="width:498pt;height:585pt;mso-position-horizontal-relative:char;mso-position-vertical-relative:line" coordsize="63246,74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">
                <v:shape id="_x0000_s1043" type="#_x0000_t75" style="position:absolute;width:63246;height:74295;visibility:visible;mso-wrap-style:square">
                  <v:fill o:detectmouseclick="t"/>
                  <v:path o:connecttype="none"/>
                </v:shape>
                <v:oval id="Oval 40" o:spid="_x0000_s1044" style="position:absolute;left:1595;width:23072;height:16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" fillcolor="#d6e3bc [1302]" stroked="f" strokeweight="2pt">
                  <v:shadow on="t" color="black" opacity="20971f" offset="0,2.2pt"/>
                  <v:textbox>
                    <w:txbxContent>
                      <w:p w:rsidR="0097743B" w:rsidRPr="003F7C3D" w:rsidRDefault="0097743B" w:rsidP="001B7D34">
                        <w:pPr>
                          <w:spacing w:after="0"/>
                          <w:jc w:val="center"/>
                          <w:rPr>
                            <w:b/>
                            <w:color w:val="000000" w:themeColor="text1"/>
                            <w:sz w:val="16"/>
                            <w:szCs w:val="16"/>
                            <w14:textOutline w14:w="9525" w14:cap="rnd" w14:cmpd="sng" w14:algn="ctr">
                              <w14:solidFill>
                                <w14:srgbClr w14:val="000000"/>
                              </w14:solidFill>
                              <w14:prstDash w14:val="solid"/>
                              <w14:bevel/>
                            </w14:textOutline>
                          </w:rPr>
                        </w:pPr>
                        <w:r w:rsidRPr="003F7C3D">
                          <w:rPr>
                            <w:b/>
                            <w:color w:val="000000" w:themeColor="text1"/>
                            <w:sz w:val="16"/>
                            <w:szCs w:val="16"/>
                            <w14:textOutline w14:w="9525" w14:cap="rnd" w14:cmpd="sng" w14:algn="ctr">
                              <w14:solidFill>
                                <w14:srgbClr w14:val="000000"/>
                              </w14:solidFill>
                              <w14:prstDash w14:val="solid"/>
                              <w14:bevel/>
                            </w14:textOutline>
                          </w:rPr>
                          <w:t>PROGRAMME INDICATOR EXAMPLE</w:t>
                        </w:r>
                      </w:p>
                      <w:p w:rsidR="0097743B" w:rsidRPr="003F7C3D" w:rsidRDefault="0097743B" w:rsidP="001B7D34">
                        <w:pPr>
                          <w:spacing w:after="0"/>
                          <w:jc w:val="center"/>
                          <w:rPr>
                            <w:color w:val="000000" w:themeColor="text1"/>
                            <w:sz w:val="16"/>
                            <w:szCs w:val="16"/>
                            <w14:textOutline w14:w="9525" w14:cap="rnd" w14:cmpd="sng" w14:algn="ctr">
                              <w14:solidFill>
                                <w14:srgbClr w14:val="000000"/>
                              </w14:solidFill>
                              <w14:prstDash w14:val="solid"/>
                              <w14:bevel/>
                            </w14:textOutline>
                          </w:rPr>
                        </w:pPr>
                        <w:r w:rsidRPr="003F7C3D">
                          <w:rPr>
                            <w:color w:val="000000" w:themeColor="text1"/>
                            <w:sz w:val="16"/>
                            <w:szCs w:val="16"/>
                            <w14:textOutline w14:w="9525" w14:cap="rnd" w14:cmpd="sng" w14:algn="ctr">
                              <w14:solidFill>
                                <w14:srgbClr w14:val="000000"/>
                              </w14:solidFill>
                              <w14:prstDash w14:val="solid"/>
                              <w14:bevel/>
                            </w14:textOutline>
                          </w:rPr>
                          <w:t>Human body: age 6</w:t>
                        </w:r>
                      </w:p>
                      <w:p w:rsidR="0097743B" w:rsidRPr="003F7C3D" w:rsidRDefault="0097743B" w:rsidP="001B7D34">
                        <w:pPr>
                          <w:pStyle w:val="ListParagraph"/>
                          <w:numPr>
                            <w:ilvl w:val="0"/>
                            <w:numId w:val="34"/>
                          </w:numPr>
                          <w:spacing w:after="0"/>
                          <w:rPr>
                            <w:color w:val="000000" w:themeColor="text1"/>
                            <w:sz w:val="16"/>
                            <w:szCs w:val="16"/>
                            <w14:textOutline w14:w="9525" w14:cap="rnd" w14:cmpd="sng" w14:algn="ctr">
                              <w14:solidFill>
                                <w14:srgbClr w14:val="000000"/>
                              </w14:solidFill>
                              <w14:prstDash w14:val="solid"/>
                              <w14:bevel/>
                            </w14:textOutline>
                          </w:rPr>
                        </w:pPr>
                        <w:r w:rsidRPr="003F7C3D">
                          <w:rPr>
                            <w:color w:val="000000" w:themeColor="text1"/>
                            <w:sz w:val="16"/>
                            <w:szCs w:val="16"/>
                            <w14:textOutline w14:w="9525" w14:cap="rnd" w14:cmpd="sng" w14:algn="ctr">
                              <w14:solidFill>
                                <w14:srgbClr w14:val="000000"/>
                              </w14:solidFill>
                              <w14:prstDash w14:val="solid"/>
                              <w14:bevel/>
                            </w14:textOutline>
                          </w:rPr>
                          <w:t>Gender: Cross cutting issues</w:t>
                        </w:r>
                      </w:p>
                      <w:p w:rsidR="0097743B" w:rsidRPr="003F7C3D" w:rsidRDefault="0097743B" w:rsidP="001B7D34">
                        <w:pPr>
                          <w:pStyle w:val="ListParagraph"/>
                          <w:numPr>
                            <w:ilvl w:val="0"/>
                            <w:numId w:val="34"/>
                          </w:numPr>
                          <w:spacing w:after="0"/>
                          <w:rPr>
                            <w:color w:val="000000" w:themeColor="text1"/>
                            <w:sz w:val="16"/>
                            <w:szCs w:val="16"/>
                            <w14:textOutline w14:w="9525" w14:cap="rnd" w14:cmpd="sng" w14:algn="ctr">
                              <w14:solidFill>
                                <w14:srgbClr w14:val="000000"/>
                              </w14:solidFill>
                              <w14:prstDash w14:val="solid"/>
                              <w14:bevel/>
                            </w14:textOutline>
                          </w:rPr>
                        </w:pPr>
                        <w:r w:rsidRPr="003F7C3D">
                          <w:rPr>
                            <w:color w:val="000000" w:themeColor="text1"/>
                            <w:sz w:val="16"/>
                            <w:szCs w:val="16"/>
                            <w14:textOutline w14:w="9525" w14:cap="rnd" w14:cmpd="sng" w14:algn="ctr">
                              <w14:solidFill>
                                <w14:srgbClr w14:val="000000"/>
                              </w14:solidFill>
                              <w14:prstDash w14:val="solid"/>
                              <w14:bevel/>
                            </w14:textOutline>
                          </w:rPr>
                          <w:t>One lesson on sex and human rights</w:t>
                        </w:r>
                      </w:p>
                      <w:p w:rsidR="0097743B" w:rsidRDefault="0097743B" w:rsidP="001B7D34">
                        <w:pPr>
                          <w:rPr>
                            <w:sz w:val="20"/>
                            <w:szCs w:val="20"/>
                          </w:rPr>
                        </w:pPr>
                      </w:p>
                      <w:p w:rsidR="0097743B" w:rsidRPr="00457D64" w:rsidRDefault="0097743B" w:rsidP="001B7D34">
                        <w:pPr>
                          <w:rPr>
                            <w:sz w:val="20"/>
                            <w:szCs w:val="20"/>
                          </w:rPr>
                        </w:pPr>
                      </w:p>
                    </w:txbxContent>
                  </v:textbox>
                </v:oval>
                <v:roundrect id="Rounded Rectangle 15" o:spid="_x0000_s1045" style="position:absolute;left:3189;top:19828;width:20095;height:155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" fillcolor="#fbd4b4 [1305]" stroked="f" strokeweight="2pt">
                  <v:shadow on="t" color="black" opacity="20971f" offset="0,2.2pt"/>
                  <v:textbox>
                    <w:txbxContent>
                      <w:p w:rsidR="0097743B" w:rsidRPr="003F7C3D" w:rsidRDefault="0097743B" w:rsidP="001B7D34">
                        <w:pPr>
                          <w:jc w:val="cente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PROGRAMME QUALITY CRITERIA</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Age appropriateness</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Gender sensitivity</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Rights based</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Positive on sex</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Comprehensive content</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Student involvement</w:t>
                        </w:r>
                      </w:p>
                      <w:p w:rsidR="0097743B" w:rsidRPr="003F7C3D" w:rsidRDefault="0097743B" w:rsidP="001B7D34">
                        <w:pPr>
                          <w:pStyle w:val="ListParagraph"/>
                          <w:numPr>
                            <w:ilvl w:val="0"/>
                            <w:numId w:val="29"/>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Quality teacher manual</w:t>
                        </w:r>
                      </w:p>
                    </w:txbxContent>
                  </v:textbox>
                </v:roundrect>
                <v:roundrect id="Rounded Rectangle 20" o:spid="_x0000_s1046" style="position:absolute;left:3189;top:39982;width:21053;height:127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" fillcolor="#d8d8d8 [2732]" stroked="f" strokeweight="2pt">
                  <v:shadow on="t" color="black" opacity="20971f" offset="0,2.2pt"/>
                  <v:textbox>
                    <w:txbxContent>
                      <w:p w:rsidR="0097743B" w:rsidRPr="003F7C3D" w:rsidRDefault="0097743B" w:rsidP="001B7D34">
                        <w:pPr>
                          <w:jc w:val="cente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IMPLEMENTATION QUALITY CRITERIA</w:t>
                        </w:r>
                      </w:p>
                      <w:p w:rsidR="0097743B" w:rsidRPr="003F7C3D" w:rsidRDefault="0097743B" w:rsidP="001B7D34">
                        <w:pPr>
                          <w:pStyle w:val="ListParagraph"/>
                          <w:numPr>
                            <w:ilvl w:val="0"/>
                            <w:numId w:val="31"/>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Completeness</w:t>
                        </w:r>
                      </w:p>
                      <w:p w:rsidR="0097743B" w:rsidRPr="003F7C3D" w:rsidRDefault="0097743B" w:rsidP="001B7D34">
                        <w:pPr>
                          <w:pStyle w:val="ListParagraph"/>
                          <w:numPr>
                            <w:ilvl w:val="0"/>
                            <w:numId w:val="31"/>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Teacher training / skills</w:t>
                        </w:r>
                      </w:p>
                      <w:p w:rsidR="0097743B" w:rsidRPr="003F7C3D" w:rsidRDefault="0097743B" w:rsidP="001B7D34">
                        <w:pPr>
                          <w:pStyle w:val="ListParagraph"/>
                          <w:numPr>
                            <w:ilvl w:val="0"/>
                            <w:numId w:val="31"/>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Multiple method use</w:t>
                        </w:r>
                      </w:p>
                      <w:p w:rsidR="0097743B" w:rsidRPr="003F7C3D" w:rsidRDefault="0097743B" w:rsidP="001B7D34">
                        <w:pPr>
                          <w:pStyle w:val="ListParagraph"/>
                          <w:numPr>
                            <w:ilvl w:val="0"/>
                            <w:numId w:val="31"/>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Group atmosphere</w:t>
                        </w:r>
                      </w:p>
                      <w:p w:rsidR="0097743B" w:rsidRPr="003F7C3D" w:rsidRDefault="0097743B" w:rsidP="001B7D34">
                        <w:pPr>
                          <w:pStyle w:val="ListParagraph"/>
                          <w:numPr>
                            <w:ilvl w:val="0"/>
                            <w:numId w:val="31"/>
                          </w:numPr>
                          <w:rPr>
                            <w:sz w:val="16"/>
                            <w:szCs w:val="16"/>
                            <w14:textOutline w14:w="9525" w14:cap="rnd" w14:cmpd="sng" w14:algn="ctr">
                              <w14:solidFill>
                                <w14:schemeClr w14:val="tx1"/>
                              </w14:solidFill>
                              <w14:prstDash w14:val="solid"/>
                              <w14:bevel/>
                            </w14:textOutline>
                          </w:rPr>
                        </w:pPr>
                        <w:r w:rsidRPr="003F7C3D">
                          <w:rPr>
                            <w:sz w:val="16"/>
                            <w:szCs w:val="16"/>
                            <w14:textOutline w14:w="9525" w14:cap="rnd" w14:cmpd="sng" w14:algn="ctr">
                              <w14:solidFill>
                                <w14:schemeClr w14:val="tx1"/>
                              </w14:solidFill>
                              <w14:prstDash w14:val="solid"/>
                              <w14:bevel/>
                            </w14:textOutline>
                          </w:rPr>
                          <w:t>Obligatory programme</w:t>
                        </w:r>
                      </w:p>
                    </w:txbxContent>
                  </v:textbox>
                </v:roundrect>
                <v:oval id="Oval 21" o:spid="_x0000_s1047" style="position:absolute;left:3188;top:59587;width:22436;height:136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" fillcolor="#c6d9f1 [671]" stroked="f" strokeweight="2pt">
                  <v:shadow on="t" color="black" opacity="20971f" offset="0,2.2pt"/>
                  <v:textbox>
                    <w:txbxContent>
                      <w:p w:rsidR="0097743B" w:rsidRPr="00F801AD" w:rsidRDefault="0097743B" w:rsidP="001B7D34">
                        <w:pPr>
                          <w:jc w:val="center"/>
                          <w:rPr>
                            <w:sz w:val="16"/>
                            <w:szCs w:val="16"/>
                            <w14:textOutline w14:w="9525" w14:cap="rnd" w14:cmpd="sng" w14:algn="ctr">
                              <w14:solidFill>
                                <w14:schemeClr w14:val="tx1"/>
                              </w14:solidFill>
                              <w14:prstDash w14:val="solid"/>
                              <w14:bevel/>
                            </w14:textOutline>
                          </w:rPr>
                        </w:pPr>
                        <w:r w:rsidRPr="00F801AD">
                          <w:rPr>
                            <w:sz w:val="16"/>
                            <w:szCs w:val="16"/>
                            <w14:textOutline w14:w="9525" w14:cap="rnd" w14:cmpd="sng" w14:algn="ctr">
                              <w14:solidFill>
                                <w14:schemeClr w14:val="tx1"/>
                              </w14:solidFill>
                              <w14:prstDash w14:val="solid"/>
                              <w14:bevel/>
                            </w14:textOutline>
                          </w:rPr>
                          <w:t>IMPLEMENTATION INDICATOR EXAMPLE</w:t>
                        </w:r>
                      </w:p>
                      <w:p w:rsidR="0097743B" w:rsidRPr="00F801AD" w:rsidRDefault="0097743B" w:rsidP="001B7D34">
                        <w:pPr>
                          <w:pStyle w:val="ListParagraph"/>
                          <w:numPr>
                            <w:ilvl w:val="0"/>
                            <w:numId w:val="33"/>
                          </w:numPr>
                          <w:spacing w:after="0"/>
                          <w:rPr>
                            <w:sz w:val="16"/>
                            <w:szCs w:val="16"/>
                            <w14:textOutline w14:w="9525" w14:cap="rnd" w14:cmpd="sng" w14:algn="ctr">
                              <w14:solidFill>
                                <w14:schemeClr w14:val="tx1"/>
                              </w14:solidFill>
                              <w14:prstDash w14:val="solid"/>
                              <w14:bevel/>
                            </w14:textOutline>
                          </w:rPr>
                        </w:pPr>
                        <w:r w:rsidRPr="00F801AD">
                          <w:rPr>
                            <w:sz w:val="16"/>
                            <w:szCs w:val="16"/>
                            <w14:textOutline w14:w="9525" w14:cap="rnd" w14:cmpd="sng" w14:algn="ctr">
                              <w14:solidFill>
                                <w14:schemeClr w14:val="tx1"/>
                              </w14:solidFill>
                              <w14:prstDash w14:val="solid"/>
                              <w14:bevel/>
                            </w14:textOutline>
                          </w:rPr>
                          <w:t>% lesson skipped</w:t>
                        </w:r>
                      </w:p>
                      <w:p w:rsidR="0097743B" w:rsidRPr="00F801AD" w:rsidRDefault="0097743B" w:rsidP="001B7D34">
                        <w:pPr>
                          <w:pStyle w:val="ListParagraph"/>
                          <w:numPr>
                            <w:ilvl w:val="0"/>
                            <w:numId w:val="33"/>
                          </w:numPr>
                          <w:spacing w:after="0"/>
                          <w:rPr>
                            <w:sz w:val="16"/>
                            <w:szCs w:val="16"/>
                            <w14:textOutline w14:w="9525" w14:cap="rnd" w14:cmpd="sng" w14:algn="ctr">
                              <w14:solidFill>
                                <w14:schemeClr w14:val="tx1"/>
                              </w14:solidFill>
                              <w14:prstDash w14:val="solid"/>
                              <w14:bevel/>
                            </w14:textOutline>
                          </w:rPr>
                        </w:pPr>
                        <w:r w:rsidRPr="00F801AD">
                          <w:rPr>
                            <w:sz w:val="16"/>
                            <w:szCs w:val="16"/>
                            <w14:textOutline w14:w="9525" w14:cap="rnd" w14:cmpd="sng" w14:algn="ctr">
                              <w14:solidFill>
                                <w14:schemeClr w14:val="tx1"/>
                              </w14:solidFill>
                              <w14:prstDash w14:val="solid"/>
                              <w14:bevel/>
                            </w14:textOutline>
                          </w:rPr>
                          <w:t>Teacher trained less than 3days</w:t>
                        </w:r>
                      </w:p>
                    </w:txbxContent>
                  </v:textbox>
                </v:oval>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22" o:spid="_x0000_s1048" type="#_x0000_t70" style="position:absolute;left:12546;top:16213;width:1913;height:3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" adj=",5719" fillcolor="red" strokecolor="white [3212]" strokeweight="2pt"/>
                <v:oval id="Oval 24" o:spid="_x0000_s1049" style="position:absolute;left:24240;top:17170;width:18608;height:138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" fillcolor="#e5dfec [663]" stroked="f" strokeweight="2pt">
                  <v:shadow on="t" color="black" opacity="20971f" offset="0,2.2pt"/>
                  <v:textbox>
                    <w:txbxContent>
                      <w:p w:rsidR="0097743B" w:rsidRPr="00152533" w:rsidRDefault="0097743B" w:rsidP="001B7D34">
                        <w:pPr>
                          <w:jc w:val="cente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OUTCOME INDICATOR EXAMPLE</w:t>
                        </w:r>
                      </w:p>
                      <w:p w:rsidR="0097743B" w:rsidRPr="00152533" w:rsidRDefault="0097743B" w:rsidP="001B7D34">
                        <w:pPr>
                          <w:spacing w:after="0"/>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 Curriculum appreciation</w:t>
                        </w:r>
                      </w:p>
                      <w:p w:rsidR="0097743B" w:rsidRPr="00152533" w:rsidRDefault="0097743B" w:rsidP="001B7D34">
                        <w:pPr>
                          <w:spacing w:after="0"/>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.Knowledge score</w:t>
                        </w:r>
                      </w:p>
                    </w:txbxContent>
                  </v:textbox>
                </v:oval>
                <v:oval id="Oval 25" o:spid="_x0000_s1050" style="position:absolute;left:43486;top:17169;width:18820;height:13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" fillcolor="#f2f2f2 [3052]" stroked="f" strokeweight="2pt">
                  <v:shadow on="t" color="black" opacity="20971f" offset="0,2.2pt"/>
                  <v:textbox>
                    <w:txbxContent>
                      <w:p w:rsidR="0097743B" w:rsidRPr="00152533" w:rsidRDefault="0097743B" w:rsidP="001B7D34">
                        <w:pPr>
                          <w:spacing w:after="0"/>
                          <w:jc w:val="cente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IMPACT INDICATOR EXAMPLE</w:t>
                        </w:r>
                      </w:p>
                      <w:p w:rsidR="0097743B" w:rsidRPr="00152533" w:rsidRDefault="0097743B" w:rsidP="001B7D34">
                        <w:pPr>
                          <w:spacing w:after="0"/>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 Last intercourse wanted</w:t>
                        </w:r>
                      </w:p>
                      <w:p w:rsidR="0097743B" w:rsidRPr="00152533" w:rsidRDefault="0097743B" w:rsidP="001B7D34">
                        <w:pPr>
                          <w:spacing w:after="0"/>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 Condom used</w:t>
                        </w:r>
                      </w:p>
                    </w:txbxContent>
                  </v:textbox>
                </v:oval>
                <v:roundrect id="Rounded Rectangle 37" o:spid="_x0000_s1051" style="position:absolute;left:26475;top:32587;width:19244;height:183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" fillcolor="#fbffd5" stroked="f" strokeweight="2pt">
                  <v:shadow on="t" color="black" opacity="20971f" offset="0,2.2pt"/>
                  <v:textbox>
                    <w:txbxContent>
                      <w:p w:rsidR="0097743B" w:rsidRPr="00152533" w:rsidRDefault="0097743B" w:rsidP="001B7D34">
                        <w:pPr>
                          <w:jc w:val="cente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OUTCOME CRITERIA</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Improved knowledge</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Human attitudes</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Skills developed</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Programme appreciation</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Programme usefulness</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Self efficacy</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Self esteem</w:t>
                        </w:r>
                      </w:p>
                      <w:p w:rsidR="0097743B" w:rsidRPr="00152533" w:rsidRDefault="0097743B" w:rsidP="001B7D34">
                        <w:pPr>
                          <w:pStyle w:val="ListParagraph"/>
                          <w:numPr>
                            <w:ilvl w:val="0"/>
                            <w:numId w:val="37"/>
                          </w:numPr>
                          <w:rPr>
                            <w:sz w:val="16"/>
                            <w:szCs w:val="16"/>
                            <w14:textOutline w14:w="9525" w14:cap="rnd" w14:cmpd="sng" w14:algn="ctr">
                              <w14:solidFill>
                                <w14:schemeClr w14:val="tx1"/>
                              </w14:solidFill>
                              <w14:prstDash w14:val="solid"/>
                              <w14:bevel/>
                            </w14:textOutline>
                          </w:rPr>
                        </w:pPr>
                        <w:r w:rsidRPr="00152533">
                          <w:rPr>
                            <w:sz w:val="16"/>
                            <w:szCs w:val="16"/>
                            <w14:textOutline w14:w="9525" w14:cap="rnd" w14:cmpd="sng" w14:algn="ctr">
                              <w14:solidFill>
                                <w14:schemeClr w14:val="tx1"/>
                              </w14:solidFill>
                              <w14:prstDash w14:val="solid"/>
                              <w14:bevel/>
                            </w14:textOutline>
                          </w:rPr>
                          <w:t>Behavioural intentions</w:t>
                        </w:r>
                      </w:p>
                    </w:txbxContent>
                  </v:textbox>
                </v:roundrect>
                <v:roundrect id="Rounded Rectangle 38" o:spid="_x0000_s1052" style="position:absolute;left:47420;top:32587;width:14886;height:2477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" fillcolor="#b0f1fe" stroked="f" strokeweight="2pt">
                  <v:shadow on="t" color="black" opacity="20971f" offset="0,2.2pt"/>
                  <v:textbox>
                    <w:txbxContent>
                      <w:p w:rsidR="0097743B" w:rsidRPr="00152533" w:rsidRDefault="0097743B" w:rsidP="001B7D34">
                        <w:pPr>
                          <w:jc w:val="center"/>
                          <w:rPr>
                            <w:sz w:val="14"/>
                            <w:szCs w:val="14"/>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IMPACT CRITERIA</w:t>
                        </w:r>
                      </w:p>
                      <w:p w:rsidR="0097743B" w:rsidRPr="00152533" w:rsidRDefault="0097743B" w:rsidP="001B7D34">
                        <w:pPr>
                          <w:pStyle w:val="ListParagraph"/>
                          <w:numPr>
                            <w:ilvl w:val="0"/>
                            <w:numId w:val="38"/>
                          </w:numPr>
                          <w:rPr>
                            <w:sz w:val="14"/>
                            <w:szCs w:val="14"/>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Positive sexual self perception</w:t>
                        </w:r>
                      </w:p>
                      <w:p w:rsidR="0097743B" w:rsidRPr="00152533" w:rsidRDefault="0097743B" w:rsidP="001B7D34">
                        <w:pPr>
                          <w:pStyle w:val="ListParagraph"/>
                          <w:numPr>
                            <w:ilvl w:val="0"/>
                            <w:numId w:val="38"/>
                          </w:numPr>
                          <w:rPr>
                            <w:sz w:val="14"/>
                            <w:szCs w:val="14"/>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Satisfying sexual relationships</w:t>
                        </w:r>
                      </w:p>
                      <w:p w:rsidR="0097743B" w:rsidRPr="00152533" w:rsidRDefault="0097743B" w:rsidP="001B7D34">
                        <w:pPr>
                          <w:pStyle w:val="ListParagraph"/>
                          <w:numPr>
                            <w:ilvl w:val="0"/>
                            <w:numId w:val="38"/>
                          </w:numPr>
                          <w:rPr>
                            <w:sz w:val="14"/>
                            <w:szCs w:val="14"/>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Partner empathy</w:t>
                        </w:r>
                      </w:p>
                      <w:p w:rsidR="0097743B" w:rsidRPr="00152533" w:rsidRDefault="0097743B" w:rsidP="001B7D34">
                        <w:pPr>
                          <w:pStyle w:val="ListParagraph"/>
                          <w:numPr>
                            <w:ilvl w:val="0"/>
                            <w:numId w:val="38"/>
                          </w:numPr>
                          <w:rPr>
                            <w:sz w:val="14"/>
                            <w:szCs w:val="14"/>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Non-violent/</w:t>
                        </w:r>
                        <w:proofErr w:type="spellStart"/>
                        <w:r w:rsidRPr="00152533">
                          <w:rPr>
                            <w:sz w:val="14"/>
                            <w:szCs w:val="14"/>
                            <w14:textOutline w14:w="9525" w14:cap="rnd" w14:cmpd="sng" w14:algn="ctr">
                              <w14:solidFill>
                                <w14:schemeClr w14:val="tx1"/>
                              </w14:solidFill>
                              <w14:prstDash w14:val="solid"/>
                              <w14:bevel/>
                            </w14:textOutline>
                          </w:rPr>
                          <w:t>abusiveiour</w:t>
                        </w:r>
                        <w:proofErr w:type="spellEnd"/>
                      </w:p>
                      <w:p w:rsidR="0097743B" w:rsidRPr="00152533" w:rsidRDefault="0097743B" w:rsidP="001B7D34">
                        <w:pPr>
                          <w:pStyle w:val="ListParagraph"/>
                          <w:numPr>
                            <w:ilvl w:val="0"/>
                            <w:numId w:val="38"/>
                          </w:numPr>
                          <w:rPr>
                            <w:sz w:val="16"/>
                            <w:szCs w:val="16"/>
                            <w14:textOutline w14:w="9525" w14:cap="rnd" w14:cmpd="sng" w14:algn="ctr">
                              <w14:solidFill>
                                <w14:schemeClr w14:val="tx1"/>
                              </w14:solidFill>
                              <w14:prstDash w14:val="solid"/>
                              <w14:bevel/>
                            </w14:textOutline>
                          </w:rPr>
                        </w:pPr>
                        <w:r w:rsidRPr="00152533">
                          <w:rPr>
                            <w:sz w:val="14"/>
                            <w:szCs w:val="14"/>
                            <w14:textOutline w14:w="9525" w14:cap="rnd" w14:cmpd="sng" w14:algn="ctr">
                              <w14:solidFill>
                                <w14:schemeClr w14:val="tx1"/>
                              </w14:solidFill>
                              <w14:prstDash w14:val="solid"/>
                              <w14:bevel/>
                            </w14:textOutline>
                          </w:rPr>
                          <w:t>Positive preventive behaviour</w:t>
                        </w:r>
                      </w:p>
                      <w:p w:rsidR="0097743B" w:rsidRPr="00E110C3" w:rsidRDefault="0097743B" w:rsidP="001B7D34">
                        <w:pPr>
                          <w:pStyle w:val="ListParagraph"/>
                          <w:numPr>
                            <w:ilvl w:val="0"/>
                            <w:numId w:val="38"/>
                          </w:numPr>
                          <w:rPr>
                            <w:sz w:val="16"/>
                            <w:szCs w:val="16"/>
                          </w:rPr>
                        </w:pPr>
                        <w:r w:rsidRPr="00152533">
                          <w:rPr>
                            <w:sz w:val="14"/>
                            <w:szCs w:val="14"/>
                            <w14:textOutline w14:w="9525" w14:cap="rnd" w14:cmpd="sng" w14:algn="ctr">
                              <w14:solidFill>
                                <w14:schemeClr w14:val="tx1"/>
                              </w14:solidFill>
                              <w14:prstDash w14:val="solid"/>
                              <w14:bevel/>
                            </w14:textOutline>
                          </w:rPr>
                          <w:t>Non-</w:t>
                        </w:r>
                        <w:proofErr w:type="spellStart"/>
                        <w:r w:rsidRPr="00152533">
                          <w:rPr>
                            <w:sz w:val="14"/>
                            <w:szCs w:val="14"/>
                            <w14:textOutline w14:w="9525" w14:cap="rnd" w14:cmpd="sng" w14:algn="ctr">
                              <w14:solidFill>
                                <w14:schemeClr w14:val="tx1"/>
                              </w14:solidFill>
                              <w14:prstDash w14:val="solid"/>
                              <w14:bevel/>
                            </w14:textOutline>
                          </w:rPr>
                          <w:t>descriminatory</w:t>
                        </w:r>
                        <w:proofErr w:type="spellEnd"/>
                        <w:r w:rsidRPr="00152533">
                          <w:rPr>
                            <w:sz w:val="14"/>
                            <w:szCs w:val="14"/>
                            <w14:textOutline w14:w="9525" w14:cap="rnd" w14:cmpd="sng" w14:algn="ctr">
                              <w14:solidFill>
                                <w14:schemeClr w14:val="tx1"/>
                              </w14:solidFill>
                              <w14:prstDash w14:val="solid"/>
                              <w14:bevel/>
                            </w14:textOutline>
                          </w:rPr>
                          <w:t xml:space="preserve"> on sexual orientation</w:t>
                        </w:r>
                        <w:r>
                          <w:rPr>
                            <w:sz w:val="16"/>
                            <w:szCs w:val="16"/>
                          </w:rPr>
                          <w:br/>
                        </w:r>
                      </w:p>
                    </w:txbxContent>
                  </v:textbox>
                </v:roundrect>
                <v:line id="Straight Connector 41" o:spid="_x0000_s1053" style="position:absolute;visibility:visible;mso-wrap-style:square" from="13184,35351" to="13184,35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" strokecolor="#4579b8 [3044]"/>
                <v:shape id="Up-Down Arrow 18" o:spid="_x0000_s1054" type="#_x0000_t70" style="position:absolute;left:12546;top:53427;width:1913;height:6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" adj=",3356" fillcolor="red" strokecolor="white [3212]" strokeweight="2pt"/>
                <v:rect id="Rectangle 19" o:spid="_x0000_s1055" style="position:absolute;left:12546;top:35351;width:1095;height:46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" fillcolor="red" strokecolor="white [3212]" strokeweight="2pt"/>
                <v:shape id="Right Arrow 26" o:spid="_x0000_s1056" type="#_x0000_t13" style="position:absolute;left:13641;top:37160;width:12833;height:1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" adj="20168" fillcolor="red" strokecolor="white [3212]" strokeweight="2pt"/>
                <v:shape id="Right Arrow 42" o:spid="_x0000_s1057" type="#_x0000_t13" style="position:absolute;left:45719;top:37159;width:1701;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" adj="10800" fillcolor="red" strokecolor="white [3212]" strokeweight="2pt"/>
                <w10:anchorlock/>
              </v:group>
            </w:pict>
          </mc:Fallback>
        </mc:AlternateContent>
      </w:r>
      <w:r w:rsidRPr="0097743B">
        <w:rPr>
          <w:rFonts w:ascii="Times New Roman" w:hAnsi="Times New Roman" w:cs="Times New Roman"/>
          <w:i/>
          <w:sz w:val="24"/>
          <w:szCs w:val="24"/>
        </w:rPr>
        <w:t xml:space="preserve">Source: UNFPA (2015:14) The Evaluation of Comprehensive Sexuality Education </w:t>
      </w:r>
      <w:r w:rsidR="00B31BC8" w:rsidRPr="0097743B">
        <w:rPr>
          <w:rFonts w:ascii="Times New Roman" w:hAnsi="Times New Roman" w:cs="Times New Roman"/>
          <w:i/>
          <w:sz w:val="24"/>
          <w:szCs w:val="24"/>
        </w:rPr>
        <w:t>Programme:</w:t>
      </w:r>
      <w:r w:rsidRPr="0097743B">
        <w:rPr>
          <w:rFonts w:ascii="Times New Roman" w:hAnsi="Times New Roman" w:cs="Times New Roman"/>
          <w:i/>
          <w:sz w:val="24"/>
          <w:szCs w:val="24"/>
        </w:rPr>
        <w:t xml:space="preserve"> A Focus on Gender and Empowerment Outcome</w:t>
      </w:r>
    </w:p>
    <w:p w:rsidR="003107C8" w:rsidRPr="0097743B" w:rsidRDefault="003107C8" w:rsidP="00B617C2">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This model above emphasizes the point that in the evaluation procedure, the evaluator needs to have programme indicators which are divided into outcome indicators and impact indicators. This then leads to programme </w:t>
      </w:r>
      <w:r w:rsidR="008C5373" w:rsidRPr="0097743B">
        <w:rPr>
          <w:rFonts w:ascii="Times New Roman" w:hAnsi="Times New Roman" w:cs="Times New Roman"/>
          <w:sz w:val="24"/>
          <w:szCs w:val="24"/>
        </w:rPr>
        <w:t>quality criteria which contain</w:t>
      </w:r>
      <w:r w:rsidRPr="0097743B">
        <w:rPr>
          <w:rFonts w:ascii="Times New Roman" w:hAnsi="Times New Roman" w:cs="Times New Roman"/>
          <w:sz w:val="24"/>
          <w:szCs w:val="24"/>
        </w:rPr>
        <w:t xml:space="preserve"> age appropriateness, gender sensitivity, rights based, </w:t>
      </w:r>
      <w:r w:rsidR="008C5373" w:rsidRPr="0097743B">
        <w:rPr>
          <w:rFonts w:ascii="Times New Roman" w:hAnsi="Times New Roman" w:cs="Times New Roman"/>
          <w:sz w:val="24"/>
          <w:szCs w:val="24"/>
        </w:rPr>
        <w:t>and positive</w:t>
      </w:r>
      <w:r w:rsidRPr="0097743B">
        <w:rPr>
          <w:rFonts w:ascii="Times New Roman" w:hAnsi="Times New Roman" w:cs="Times New Roman"/>
          <w:sz w:val="24"/>
          <w:szCs w:val="24"/>
        </w:rPr>
        <w:t xml:space="preserve"> on sex, comprehensive content and student involvement.</w:t>
      </w:r>
      <w:r w:rsidR="00A325A9" w:rsidRPr="0097743B">
        <w:rPr>
          <w:rFonts w:ascii="Times New Roman" w:hAnsi="Times New Roman" w:cs="Times New Roman"/>
          <w:sz w:val="24"/>
          <w:szCs w:val="24"/>
        </w:rPr>
        <w:t xml:space="preserve"> The </w:t>
      </w:r>
      <w:r w:rsidR="008C5373" w:rsidRPr="0097743B">
        <w:rPr>
          <w:rFonts w:ascii="Times New Roman" w:hAnsi="Times New Roman" w:cs="Times New Roman"/>
          <w:sz w:val="24"/>
          <w:szCs w:val="24"/>
        </w:rPr>
        <w:t xml:space="preserve">programme quality criterion </w:t>
      </w:r>
      <w:r w:rsidR="00A325A9" w:rsidRPr="0097743B">
        <w:rPr>
          <w:rFonts w:ascii="Times New Roman" w:hAnsi="Times New Roman" w:cs="Times New Roman"/>
          <w:sz w:val="24"/>
          <w:szCs w:val="24"/>
        </w:rPr>
        <w:t xml:space="preserve">is then followed by implementation quality criteria. This might be followed by implementation indicator. UNFPA (2015) shows that the outcome indicator can be evaluated through the outcome criteria which has improved knowledge, human attitudes, the skills developed, self-efficacy and self-esteem among others while the impact indicator contains positive sexual self-perception, satisfying sexual relationships, partner empathy and positive preventive behaviour.  It is through this type </w:t>
      </w:r>
      <w:r w:rsidR="0097743B" w:rsidRPr="0097743B">
        <w:rPr>
          <w:rFonts w:ascii="Times New Roman" w:hAnsi="Times New Roman" w:cs="Times New Roman"/>
          <w:sz w:val="24"/>
          <w:szCs w:val="24"/>
        </w:rPr>
        <w:t>of an</w:t>
      </w:r>
      <w:r w:rsidR="00A325A9" w:rsidRPr="0097743B">
        <w:rPr>
          <w:rFonts w:ascii="Times New Roman" w:hAnsi="Times New Roman" w:cs="Times New Roman"/>
          <w:sz w:val="24"/>
          <w:szCs w:val="24"/>
        </w:rPr>
        <w:t xml:space="preserve"> evaluation criteria model that the impact of CSE could be established </w:t>
      </w:r>
      <w:r w:rsidR="008C5373" w:rsidRPr="0097743B">
        <w:rPr>
          <w:rFonts w:ascii="Times New Roman" w:hAnsi="Times New Roman" w:cs="Times New Roman"/>
          <w:sz w:val="24"/>
          <w:szCs w:val="24"/>
        </w:rPr>
        <w:t>(</w:t>
      </w:r>
      <w:r w:rsidR="00A325A9" w:rsidRPr="0097743B">
        <w:rPr>
          <w:rFonts w:ascii="Times New Roman" w:hAnsi="Times New Roman" w:cs="Times New Roman"/>
          <w:sz w:val="24"/>
          <w:szCs w:val="24"/>
        </w:rPr>
        <w:t>UNFPA 2015</w:t>
      </w:r>
      <w:r w:rsidR="008C5373" w:rsidRPr="0097743B">
        <w:rPr>
          <w:rFonts w:ascii="Times New Roman" w:hAnsi="Times New Roman" w:cs="Times New Roman"/>
          <w:sz w:val="24"/>
          <w:szCs w:val="24"/>
        </w:rPr>
        <w:t>)</w:t>
      </w:r>
    </w:p>
    <w:p w:rsidR="00D1322A" w:rsidRPr="0097743B" w:rsidRDefault="00150D72" w:rsidP="00D1322A">
      <w:pPr>
        <w:pStyle w:val="Heading2"/>
        <w:rPr>
          <w:color w:val="auto"/>
        </w:rPr>
      </w:pPr>
      <w:bookmarkStart w:id="43" w:name="_Toc527912441"/>
      <w:bookmarkStart w:id="44" w:name="_Toc531600868"/>
      <w:r w:rsidRPr="0097743B">
        <w:rPr>
          <w:color w:val="auto"/>
        </w:rPr>
        <w:t>2.10</w:t>
      </w:r>
      <w:r w:rsidR="00D1322A" w:rsidRPr="0097743B">
        <w:rPr>
          <w:color w:val="auto"/>
        </w:rPr>
        <w:t xml:space="preserve"> General Overview </w:t>
      </w:r>
      <w:r w:rsidR="00F402E6" w:rsidRPr="0097743B">
        <w:rPr>
          <w:color w:val="auto"/>
        </w:rPr>
        <w:t>on the</w:t>
      </w:r>
      <w:r w:rsidR="00E21678" w:rsidRPr="0097743B">
        <w:rPr>
          <w:color w:val="auto"/>
        </w:rPr>
        <w:t xml:space="preserve"> Global</w:t>
      </w:r>
      <w:r w:rsidR="0097743B">
        <w:rPr>
          <w:color w:val="auto"/>
        </w:rPr>
        <w:t xml:space="preserve"> S</w:t>
      </w:r>
      <w:r w:rsidR="00F402E6" w:rsidRPr="0097743B">
        <w:rPr>
          <w:color w:val="auto"/>
        </w:rPr>
        <w:t xml:space="preserve">tatus of </w:t>
      </w:r>
      <w:r w:rsidR="0097743B">
        <w:rPr>
          <w:color w:val="auto"/>
        </w:rPr>
        <w:t xml:space="preserve">Teenage </w:t>
      </w:r>
      <w:r w:rsidR="0097743B" w:rsidRPr="0097743B">
        <w:rPr>
          <w:color w:val="auto"/>
        </w:rPr>
        <w:t>Pregnancies</w:t>
      </w:r>
      <w:r w:rsidR="00F402E6" w:rsidRPr="0097743B">
        <w:rPr>
          <w:color w:val="auto"/>
        </w:rPr>
        <w:t xml:space="preserve"> and STIs</w:t>
      </w:r>
      <w:bookmarkEnd w:id="43"/>
      <w:bookmarkEnd w:id="44"/>
    </w:p>
    <w:p w:rsidR="00AE101D" w:rsidRPr="0097743B" w:rsidRDefault="00E2727E" w:rsidP="001C0A5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Kelly (1999) indicated</w:t>
      </w:r>
      <w:r w:rsidR="00D1322A" w:rsidRPr="0097743B">
        <w:rPr>
          <w:rFonts w:ascii="Times New Roman" w:hAnsi="Times New Roman" w:cs="Times New Roman"/>
          <w:sz w:val="24"/>
          <w:szCs w:val="24"/>
        </w:rPr>
        <w:t xml:space="preserve"> that the impact of </w:t>
      </w:r>
      <w:r w:rsidR="007F0BBF" w:rsidRPr="0097743B">
        <w:rPr>
          <w:rFonts w:ascii="Times New Roman" w:hAnsi="Times New Roman" w:cs="Times New Roman"/>
          <w:sz w:val="24"/>
          <w:szCs w:val="24"/>
        </w:rPr>
        <w:t xml:space="preserve">HIV and </w:t>
      </w:r>
      <w:r w:rsidR="00500BED" w:rsidRPr="0097743B">
        <w:rPr>
          <w:rFonts w:ascii="Times New Roman" w:hAnsi="Times New Roman" w:cs="Times New Roman"/>
          <w:sz w:val="24"/>
          <w:szCs w:val="24"/>
        </w:rPr>
        <w:t xml:space="preserve">AIDS </w:t>
      </w:r>
      <w:r w:rsidR="00D1322A" w:rsidRPr="0097743B">
        <w:rPr>
          <w:rFonts w:ascii="Times New Roman" w:hAnsi="Times New Roman" w:cs="Times New Roman"/>
          <w:sz w:val="24"/>
          <w:szCs w:val="24"/>
        </w:rPr>
        <w:t xml:space="preserve">globally </w:t>
      </w:r>
      <w:r w:rsidRPr="0097743B">
        <w:rPr>
          <w:rFonts w:ascii="Times New Roman" w:hAnsi="Times New Roman" w:cs="Times New Roman"/>
          <w:sz w:val="24"/>
          <w:szCs w:val="24"/>
        </w:rPr>
        <w:t>was</w:t>
      </w:r>
      <w:r w:rsidR="00D1322A" w:rsidRPr="0097743B">
        <w:rPr>
          <w:rFonts w:ascii="Times New Roman" w:hAnsi="Times New Roman" w:cs="Times New Roman"/>
          <w:sz w:val="24"/>
          <w:szCs w:val="24"/>
        </w:rPr>
        <w:t xml:space="preserve"> such that by mid-1993, over 13 million </w:t>
      </w:r>
      <w:r w:rsidR="000F470B" w:rsidRPr="0097743B">
        <w:rPr>
          <w:rFonts w:ascii="Times New Roman" w:hAnsi="Times New Roman" w:cs="Times New Roman"/>
          <w:sz w:val="24"/>
          <w:szCs w:val="24"/>
        </w:rPr>
        <w:t>adults</w:t>
      </w:r>
      <w:r w:rsidR="00D1322A" w:rsidRPr="0097743B">
        <w:rPr>
          <w:rFonts w:ascii="Times New Roman" w:hAnsi="Times New Roman" w:cs="Times New Roman"/>
          <w:sz w:val="24"/>
          <w:szCs w:val="24"/>
        </w:rPr>
        <w:t xml:space="preserve"> and approximately 1 million paediatric HIV infections would have occurred worldwide. Of this number the majority of the cases would be in Sub-Saharan Africa in which Zambia is located.</w:t>
      </w:r>
      <w:r w:rsidR="00E23639" w:rsidRPr="0097743B">
        <w:rPr>
          <w:rFonts w:ascii="Times New Roman" w:hAnsi="Times New Roman" w:cs="Times New Roman"/>
          <w:sz w:val="24"/>
          <w:szCs w:val="24"/>
        </w:rPr>
        <w:t xml:space="preserve"> This </w:t>
      </w:r>
      <w:r w:rsidR="00F62EA2" w:rsidRPr="0097743B">
        <w:rPr>
          <w:rFonts w:ascii="Times New Roman" w:hAnsi="Times New Roman" w:cs="Times New Roman"/>
          <w:sz w:val="24"/>
          <w:szCs w:val="24"/>
        </w:rPr>
        <w:t>show</w:t>
      </w:r>
      <w:r w:rsidR="007F0BBF" w:rsidRPr="0097743B">
        <w:rPr>
          <w:rFonts w:ascii="Times New Roman" w:hAnsi="Times New Roman" w:cs="Times New Roman"/>
          <w:sz w:val="24"/>
          <w:szCs w:val="24"/>
        </w:rPr>
        <w:t>ed</w:t>
      </w:r>
      <w:r w:rsidR="00F62EA2" w:rsidRPr="0097743B">
        <w:rPr>
          <w:rFonts w:ascii="Times New Roman" w:hAnsi="Times New Roman" w:cs="Times New Roman"/>
          <w:sz w:val="24"/>
          <w:szCs w:val="24"/>
        </w:rPr>
        <w:t xml:space="preserve"> that many countries in the world </w:t>
      </w:r>
      <w:r w:rsidR="007F0BBF" w:rsidRPr="0097743B">
        <w:rPr>
          <w:rFonts w:ascii="Times New Roman" w:hAnsi="Times New Roman" w:cs="Times New Roman"/>
          <w:sz w:val="24"/>
          <w:szCs w:val="24"/>
        </w:rPr>
        <w:t>were</w:t>
      </w:r>
      <w:r w:rsidR="00F62EA2" w:rsidRPr="0097743B">
        <w:rPr>
          <w:rFonts w:ascii="Times New Roman" w:hAnsi="Times New Roman" w:cs="Times New Roman"/>
          <w:sz w:val="24"/>
          <w:szCs w:val="24"/>
        </w:rPr>
        <w:t xml:space="preserve"> affected by the scourge of HIV and AIDS especially among the adolescents. This made such countries realise </w:t>
      </w:r>
      <w:r w:rsidR="000A49E2" w:rsidRPr="0097743B">
        <w:rPr>
          <w:rFonts w:ascii="Times New Roman" w:hAnsi="Times New Roman" w:cs="Times New Roman"/>
          <w:sz w:val="24"/>
          <w:szCs w:val="24"/>
        </w:rPr>
        <w:t>the importance of sexuality education among young people.</w:t>
      </w:r>
      <w:r w:rsidR="00F934BE" w:rsidRPr="0097743B">
        <w:rPr>
          <w:rFonts w:ascii="Times New Roman" w:hAnsi="Times New Roman" w:cs="Times New Roman"/>
          <w:sz w:val="24"/>
          <w:szCs w:val="24"/>
        </w:rPr>
        <w:t xml:space="preserve"> </w:t>
      </w:r>
      <w:r w:rsidR="000A49E2" w:rsidRPr="0097743B">
        <w:rPr>
          <w:rFonts w:ascii="Times New Roman" w:hAnsi="Times New Roman" w:cs="Times New Roman"/>
          <w:sz w:val="24"/>
          <w:szCs w:val="24"/>
        </w:rPr>
        <w:t xml:space="preserve"> </w:t>
      </w:r>
    </w:p>
    <w:p w:rsidR="00F934BE" w:rsidRPr="0097743B" w:rsidRDefault="00AE101D" w:rsidP="001C0A5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World Health Organisation (WHO) (2001) agreed that all nations should ensure that comprehensive sexuality education </w:t>
      </w:r>
      <w:r w:rsidR="007F0BBF" w:rsidRPr="0097743B">
        <w:rPr>
          <w:rFonts w:ascii="Times New Roman" w:hAnsi="Times New Roman" w:cs="Times New Roman"/>
          <w:sz w:val="24"/>
          <w:szCs w:val="24"/>
        </w:rPr>
        <w:t>was</w:t>
      </w:r>
      <w:r w:rsidRPr="0097743B">
        <w:rPr>
          <w:rFonts w:ascii="Times New Roman" w:hAnsi="Times New Roman" w:cs="Times New Roman"/>
          <w:sz w:val="24"/>
          <w:szCs w:val="24"/>
        </w:rPr>
        <w:t xml:space="preserve"> inc</w:t>
      </w:r>
      <w:r w:rsidR="00095954" w:rsidRPr="0097743B">
        <w:rPr>
          <w:rFonts w:ascii="Times New Roman" w:hAnsi="Times New Roman" w:cs="Times New Roman"/>
          <w:sz w:val="24"/>
          <w:szCs w:val="24"/>
        </w:rPr>
        <w:t>l</w:t>
      </w:r>
      <w:r w:rsidR="00E2727E" w:rsidRPr="0097743B">
        <w:rPr>
          <w:rFonts w:ascii="Times New Roman" w:hAnsi="Times New Roman" w:cs="Times New Roman"/>
          <w:sz w:val="24"/>
          <w:szCs w:val="24"/>
        </w:rPr>
        <w:t xml:space="preserve">uded in the school curricular. </w:t>
      </w:r>
      <w:r w:rsidR="00095954" w:rsidRPr="0097743B">
        <w:rPr>
          <w:rFonts w:ascii="Times New Roman" w:hAnsi="Times New Roman" w:cs="Times New Roman"/>
          <w:sz w:val="24"/>
          <w:szCs w:val="24"/>
        </w:rPr>
        <w:t>I</w:t>
      </w:r>
      <w:r w:rsidR="00301AED" w:rsidRPr="0097743B">
        <w:rPr>
          <w:rFonts w:ascii="Times New Roman" w:hAnsi="Times New Roman" w:cs="Times New Roman"/>
          <w:sz w:val="24"/>
          <w:szCs w:val="24"/>
        </w:rPr>
        <w:t xml:space="preserve">n </w:t>
      </w:r>
      <w:r w:rsidR="000F470B" w:rsidRPr="0097743B">
        <w:rPr>
          <w:rFonts w:ascii="Times New Roman" w:hAnsi="Times New Roman" w:cs="Times New Roman"/>
          <w:sz w:val="24"/>
          <w:szCs w:val="24"/>
        </w:rPr>
        <w:t>addition,</w:t>
      </w:r>
      <w:r w:rsidR="00E2727E" w:rsidRPr="0097743B">
        <w:rPr>
          <w:rFonts w:ascii="Times New Roman" w:hAnsi="Times New Roman" w:cs="Times New Roman"/>
          <w:sz w:val="24"/>
          <w:szCs w:val="24"/>
        </w:rPr>
        <w:t xml:space="preserve"> </w:t>
      </w:r>
      <w:r w:rsidR="007F0BBF" w:rsidRPr="0097743B">
        <w:rPr>
          <w:rFonts w:ascii="Times New Roman" w:hAnsi="Times New Roman" w:cs="Times New Roman"/>
          <w:sz w:val="24"/>
          <w:szCs w:val="24"/>
        </w:rPr>
        <w:t xml:space="preserve">in the year </w:t>
      </w:r>
      <w:r w:rsidR="00301AED" w:rsidRPr="0097743B">
        <w:rPr>
          <w:rFonts w:ascii="Times New Roman" w:hAnsi="Times New Roman" w:cs="Times New Roman"/>
          <w:sz w:val="24"/>
          <w:szCs w:val="24"/>
        </w:rPr>
        <w:t xml:space="preserve">2008, the International Planned Parenthood Federation (IPPFs) made a declaration that governments should provide sexuality education in schools because it </w:t>
      </w:r>
      <w:r w:rsidR="00E2727E" w:rsidRPr="0097743B">
        <w:rPr>
          <w:rFonts w:ascii="Times New Roman" w:hAnsi="Times New Roman" w:cs="Times New Roman"/>
          <w:sz w:val="24"/>
          <w:szCs w:val="24"/>
        </w:rPr>
        <w:t>was</w:t>
      </w:r>
      <w:r w:rsidR="00301AED" w:rsidRPr="0097743B">
        <w:rPr>
          <w:rFonts w:ascii="Times New Roman" w:hAnsi="Times New Roman" w:cs="Times New Roman"/>
          <w:sz w:val="24"/>
          <w:szCs w:val="24"/>
        </w:rPr>
        <w:t xml:space="preserve"> an integral component of human rights</w:t>
      </w:r>
      <w:r w:rsidR="00095954" w:rsidRPr="0097743B">
        <w:rPr>
          <w:rFonts w:ascii="Times New Roman" w:hAnsi="Times New Roman" w:cs="Times New Roman"/>
          <w:sz w:val="24"/>
          <w:szCs w:val="24"/>
        </w:rPr>
        <w:t xml:space="preserve"> (UNESCO, 2009).</w:t>
      </w:r>
      <w:r w:rsidR="007F0BBF" w:rsidRPr="0097743B">
        <w:rPr>
          <w:rFonts w:ascii="Times New Roman" w:hAnsi="Times New Roman" w:cs="Times New Roman"/>
          <w:sz w:val="24"/>
          <w:szCs w:val="24"/>
        </w:rPr>
        <w:t xml:space="preserve"> This demonstrated</w:t>
      </w:r>
      <w:r w:rsidR="00301AED" w:rsidRPr="0097743B">
        <w:rPr>
          <w:rFonts w:ascii="Times New Roman" w:hAnsi="Times New Roman" w:cs="Times New Roman"/>
          <w:sz w:val="24"/>
          <w:szCs w:val="24"/>
        </w:rPr>
        <w:t xml:space="preserve"> that the value of sexuality education among learners was realised internationally after several </w:t>
      </w:r>
      <w:r w:rsidR="007F0BBF" w:rsidRPr="0097743B">
        <w:rPr>
          <w:rFonts w:ascii="Times New Roman" w:hAnsi="Times New Roman" w:cs="Times New Roman"/>
          <w:sz w:val="24"/>
          <w:szCs w:val="24"/>
        </w:rPr>
        <w:t>measures were made</w:t>
      </w:r>
      <w:r w:rsidR="00301AED" w:rsidRPr="0097743B">
        <w:rPr>
          <w:rFonts w:ascii="Times New Roman" w:hAnsi="Times New Roman" w:cs="Times New Roman"/>
          <w:sz w:val="24"/>
          <w:szCs w:val="24"/>
        </w:rPr>
        <w:t xml:space="preserve"> in the risky behaviours of the learners. </w:t>
      </w:r>
    </w:p>
    <w:p w:rsidR="00227B66" w:rsidRPr="0097743B" w:rsidRDefault="00227B66" w:rsidP="001C0A5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World Health Organisation (2004) </w:t>
      </w:r>
      <w:r w:rsidR="007F0BBF" w:rsidRPr="0097743B">
        <w:rPr>
          <w:rFonts w:ascii="Times New Roman" w:hAnsi="Times New Roman" w:cs="Times New Roman"/>
          <w:sz w:val="24"/>
          <w:szCs w:val="24"/>
        </w:rPr>
        <w:t>further asserted that</w:t>
      </w:r>
      <w:r w:rsidRPr="0097743B">
        <w:rPr>
          <w:rFonts w:ascii="Times New Roman" w:hAnsi="Times New Roman" w:cs="Times New Roman"/>
          <w:sz w:val="24"/>
          <w:szCs w:val="24"/>
        </w:rPr>
        <w:t xml:space="preserve"> sexuality education in schools </w:t>
      </w:r>
      <w:r w:rsidR="007F0BBF" w:rsidRPr="0097743B">
        <w:rPr>
          <w:rFonts w:ascii="Times New Roman" w:hAnsi="Times New Roman" w:cs="Times New Roman"/>
          <w:sz w:val="24"/>
          <w:szCs w:val="24"/>
        </w:rPr>
        <w:t>was</w:t>
      </w:r>
      <w:r w:rsidRPr="0097743B">
        <w:rPr>
          <w:rFonts w:ascii="Times New Roman" w:hAnsi="Times New Roman" w:cs="Times New Roman"/>
          <w:sz w:val="24"/>
          <w:szCs w:val="24"/>
        </w:rPr>
        <w:t xml:space="preserve"> critical at early stages particularly in developing nations because mostly girls in such nations face sexual risks at tender age.</w:t>
      </w:r>
      <w:r w:rsidR="004553BA" w:rsidRPr="0097743B">
        <w:rPr>
          <w:rFonts w:ascii="Times New Roman" w:hAnsi="Times New Roman" w:cs="Times New Roman"/>
          <w:sz w:val="24"/>
          <w:szCs w:val="24"/>
        </w:rPr>
        <w:t xml:space="preserve"> </w:t>
      </w:r>
      <w:r w:rsidR="006F6602" w:rsidRPr="0097743B">
        <w:rPr>
          <w:rFonts w:ascii="Times New Roman" w:hAnsi="Times New Roman" w:cs="Times New Roman"/>
          <w:sz w:val="24"/>
          <w:szCs w:val="24"/>
        </w:rPr>
        <w:t>However,</w:t>
      </w:r>
      <w:r w:rsidR="004553BA" w:rsidRPr="0097743B">
        <w:rPr>
          <w:rFonts w:ascii="Times New Roman" w:hAnsi="Times New Roman" w:cs="Times New Roman"/>
          <w:sz w:val="24"/>
          <w:szCs w:val="24"/>
        </w:rPr>
        <w:t xml:space="preserve"> it should also be </w:t>
      </w:r>
      <w:r w:rsidR="006067F1" w:rsidRPr="0097743B">
        <w:rPr>
          <w:rFonts w:ascii="Times New Roman" w:hAnsi="Times New Roman" w:cs="Times New Roman"/>
          <w:sz w:val="24"/>
          <w:szCs w:val="24"/>
        </w:rPr>
        <w:t>argued</w:t>
      </w:r>
      <w:r w:rsidR="004553BA" w:rsidRPr="0097743B">
        <w:rPr>
          <w:rFonts w:ascii="Times New Roman" w:hAnsi="Times New Roman" w:cs="Times New Roman"/>
          <w:sz w:val="24"/>
          <w:szCs w:val="24"/>
        </w:rPr>
        <w:t xml:space="preserve"> that developed countries equally face the same challenges as regards issues of adolescent sexuality. The United Kingdom for instance is one nation that faced some challenges in this area though not as serious as in the developing nations. UNESCO (2014: 14)</w:t>
      </w:r>
      <w:r w:rsidR="000B4CC1" w:rsidRPr="0097743B">
        <w:rPr>
          <w:rFonts w:ascii="Times New Roman" w:hAnsi="Times New Roman" w:cs="Times New Roman"/>
          <w:sz w:val="24"/>
          <w:szCs w:val="24"/>
        </w:rPr>
        <w:t xml:space="preserve"> observes that ‘I</w:t>
      </w:r>
      <w:r w:rsidR="004553BA" w:rsidRPr="0097743B">
        <w:rPr>
          <w:rFonts w:ascii="Times New Roman" w:hAnsi="Times New Roman" w:cs="Times New Roman"/>
          <w:sz w:val="24"/>
          <w:szCs w:val="24"/>
        </w:rPr>
        <w:t>n most Western European countries, the rate of unintended pregnancies among adolescents has steadily declined in recent years. However, the adolescent pregnancy rate in the United Kingdom was the highest in the region, and the UK Government resolved to address this. England and Wales experienced a 56 per cent reduction in the under-18 birth rate between 1998 and 2013</w:t>
      </w:r>
      <w:r w:rsidR="000B4CC1" w:rsidRPr="0097743B">
        <w:rPr>
          <w:rFonts w:ascii="Times New Roman" w:hAnsi="Times New Roman" w:cs="Times New Roman"/>
          <w:sz w:val="24"/>
          <w:szCs w:val="24"/>
        </w:rPr>
        <w:t>.’</w:t>
      </w:r>
      <w:r w:rsidR="004553BA" w:rsidRPr="0097743B">
        <w:rPr>
          <w:rFonts w:ascii="Times New Roman" w:hAnsi="Times New Roman" w:cs="Times New Roman"/>
          <w:sz w:val="24"/>
          <w:szCs w:val="24"/>
        </w:rPr>
        <w:t xml:space="preserve"> </w:t>
      </w:r>
      <w:r w:rsidR="000B4CC1" w:rsidRPr="0097743B">
        <w:rPr>
          <w:rFonts w:ascii="Times New Roman" w:hAnsi="Times New Roman" w:cs="Times New Roman"/>
          <w:sz w:val="24"/>
          <w:szCs w:val="24"/>
        </w:rPr>
        <w:t xml:space="preserve">The success in reducing the unintended pregnancies cases in the UK was mainly attributed to a programme that was deliberately rolled out in schools called </w:t>
      </w:r>
      <w:r w:rsidR="004553BA" w:rsidRPr="0097743B">
        <w:rPr>
          <w:rFonts w:ascii="Times New Roman" w:hAnsi="Times New Roman" w:cs="Times New Roman"/>
          <w:sz w:val="24"/>
          <w:szCs w:val="24"/>
        </w:rPr>
        <w:t>the National Teenage Pregnancy Strategy, which</w:t>
      </w:r>
      <w:r w:rsidR="000B4CC1" w:rsidRPr="0097743B">
        <w:rPr>
          <w:rFonts w:ascii="Times New Roman" w:hAnsi="Times New Roman" w:cs="Times New Roman"/>
          <w:sz w:val="24"/>
          <w:szCs w:val="24"/>
        </w:rPr>
        <w:t>, according to UNESCO (2015)</w:t>
      </w:r>
      <w:r w:rsidR="007F0BBF" w:rsidRPr="0097743B">
        <w:rPr>
          <w:rFonts w:ascii="Times New Roman" w:hAnsi="Times New Roman" w:cs="Times New Roman"/>
          <w:sz w:val="24"/>
          <w:szCs w:val="24"/>
        </w:rPr>
        <w:t>,</w:t>
      </w:r>
      <w:r w:rsidR="004553BA" w:rsidRPr="0097743B">
        <w:rPr>
          <w:rFonts w:ascii="Times New Roman" w:hAnsi="Times New Roman" w:cs="Times New Roman"/>
          <w:sz w:val="24"/>
          <w:szCs w:val="24"/>
        </w:rPr>
        <w:t xml:space="preserve"> aimed </w:t>
      </w:r>
      <w:r w:rsidR="000B4CC1" w:rsidRPr="0097743B">
        <w:rPr>
          <w:rFonts w:ascii="Times New Roman" w:hAnsi="Times New Roman" w:cs="Times New Roman"/>
          <w:sz w:val="24"/>
          <w:szCs w:val="24"/>
        </w:rPr>
        <w:t>at promoting</w:t>
      </w:r>
      <w:r w:rsidR="004553BA" w:rsidRPr="0097743B">
        <w:rPr>
          <w:rFonts w:ascii="Times New Roman" w:hAnsi="Times New Roman" w:cs="Times New Roman"/>
          <w:sz w:val="24"/>
          <w:szCs w:val="24"/>
        </w:rPr>
        <w:t xml:space="preserve"> more widespread contraceptive use </w:t>
      </w:r>
      <w:r w:rsidR="000B4CC1" w:rsidRPr="0097743B">
        <w:rPr>
          <w:rFonts w:ascii="Times New Roman" w:hAnsi="Times New Roman" w:cs="Times New Roman"/>
          <w:sz w:val="24"/>
          <w:szCs w:val="24"/>
        </w:rPr>
        <w:t>through expansion of</w:t>
      </w:r>
      <w:r w:rsidR="004553BA" w:rsidRPr="0097743B">
        <w:rPr>
          <w:rFonts w:ascii="Times New Roman" w:hAnsi="Times New Roman" w:cs="Times New Roman"/>
          <w:sz w:val="24"/>
          <w:szCs w:val="24"/>
        </w:rPr>
        <w:t xml:space="preserve"> the provision of high-quality sexuality education, </w:t>
      </w:r>
      <w:r w:rsidR="000B4CC1" w:rsidRPr="0097743B">
        <w:rPr>
          <w:rFonts w:ascii="Times New Roman" w:hAnsi="Times New Roman" w:cs="Times New Roman"/>
          <w:sz w:val="24"/>
          <w:szCs w:val="24"/>
        </w:rPr>
        <w:t xml:space="preserve">and </w:t>
      </w:r>
      <w:r w:rsidR="004553BA" w:rsidRPr="0097743B">
        <w:rPr>
          <w:rFonts w:ascii="Times New Roman" w:hAnsi="Times New Roman" w:cs="Times New Roman"/>
          <w:sz w:val="24"/>
          <w:szCs w:val="24"/>
        </w:rPr>
        <w:t xml:space="preserve">easier access to services and improved training for </w:t>
      </w:r>
      <w:r w:rsidR="000B4CC1" w:rsidRPr="0097743B">
        <w:rPr>
          <w:rFonts w:ascii="Times New Roman" w:hAnsi="Times New Roman" w:cs="Times New Roman"/>
          <w:sz w:val="24"/>
          <w:szCs w:val="24"/>
        </w:rPr>
        <w:t>the teachers</w:t>
      </w:r>
      <w:r w:rsidR="004553BA" w:rsidRPr="0097743B">
        <w:rPr>
          <w:rFonts w:ascii="Times New Roman" w:hAnsi="Times New Roman" w:cs="Times New Roman"/>
          <w:sz w:val="24"/>
          <w:szCs w:val="24"/>
        </w:rPr>
        <w:t xml:space="preserve"> to meet </w:t>
      </w:r>
      <w:r w:rsidR="000B4CC1" w:rsidRPr="0097743B">
        <w:rPr>
          <w:rFonts w:ascii="Times New Roman" w:hAnsi="Times New Roman" w:cs="Times New Roman"/>
          <w:sz w:val="24"/>
          <w:szCs w:val="24"/>
        </w:rPr>
        <w:t>learners’</w:t>
      </w:r>
      <w:r w:rsidR="004553BA" w:rsidRPr="0097743B">
        <w:rPr>
          <w:rFonts w:ascii="Times New Roman" w:hAnsi="Times New Roman" w:cs="Times New Roman"/>
          <w:sz w:val="24"/>
          <w:szCs w:val="24"/>
        </w:rPr>
        <w:t xml:space="preserve"> needs.</w:t>
      </w:r>
    </w:p>
    <w:p w:rsidR="00F62EA2" w:rsidRPr="0097743B" w:rsidRDefault="006F6602" w:rsidP="002A4A4F">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It is worth stating</w:t>
      </w:r>
      <w:r w:rsidR="006067F1" w:rsidRPr="0097743B">
        <w:rPr>
          <w:rFonts w:ascii="Times New Roman" w:hAnsi="Times New Roman" w:cs="Times New Roman"/>
          <w:sz w:val="24"/>
          <w:szCs w:val="24"/>
        </w:rPr>
        <w:t xml:space="preserve"> </w:t>
      </w:r>
      <w:r w:rsidRPr="0097743B">
        <w:rPr>
          <w:rFonts w:ascii="Times New Roman" w:hAnsi="Times New Roman" w:cs="Times New Roman"/>
          <w:sz w:val="24"/>
          <w:szCs w:val="24"/>
        </w:rPr>
        <w:t>that</w:t>
      </w:r>
      <w:r w:rsidR="006067F1" w:rsidRPr="0097743B">
        <w:rPr>
          <w:rFonts w:ascii="Times New Roman" w:hAnsi="Times New Roman" w:cs="Times New Roman"/>
          <w:sz w:val="24"/>
          <w:szCs w:val="24"/>
        </w:rPr>
        <w:t xml:space="preserve"> </w:t>
      </w:r>
      <w:r w:rsidR="007F0BBF" w:rsidRPr="0097743B">
        <w:rPr>
          <w:rFonts w:ascii="Times New Roman" w:hAnsi="Times New Roman" w:cs="Times New Roman"/>
          <w:sz w:val="24"/>
          <w:szCs w:val="24"/>
        </w:rPr>
        <w:t>in Europe</w:t>
      </w:r>
      <w:r w:rsidR="006067F1" w:rsidRPr="0097743B">
        <w:rPr>
          <w:rFonts w:ascii="Times New Roman" w:hAnsi="Times New Roman" w:cs="Times New Roman"/>
          <w:sz w:val="24"/>
          <w:szCs w:val="24"/>
        </w:rPr>
        <w:t xml:space="preserve"> Sexuality Education has been in existence much earlier that in Africa.</w:t>
      </w:r>
      <w:r w:rsidR="00E93C78" w:rsidRPr="0097743B">
        <w:rPr>
          <w:rFonts w:ascii="Times New Roman" w:hAnsi="Times New Roman" w:cs="Times New Roman"/>
          <w:sz w:val="24"/>
          <w:szCs w:val="24"/>
        </w:rPr>
        <w:t xml:space="preserve"> UNFPA (2015) </w:t>
      </w:r>
      <w:r w:rsidR="007F0BBF" w:rsidRPr="0097743B">
        <w:rPr>
          <w:rFonts w:ascii="Times New Roman" w:hAnsi="Times New Roman" w:cs="Times New Roman"/>
          <w:sz w:val="24"/>
          <w:szCs w:val="24"/>
        </w:rPr>
        <w:t>reports</w:t>
      </w:r>
      <w:r w:rsidR="00E93C78" w:rsidRPr="0097743B">
        <w:rPr>
          <w:rFonts w:ascii="Times New Roman" w:hAnsi="Times New Roman" w:cs="Times New Roman"/>
          <w:sz w:val="24"/>
          <w:szCs w:val="24"/>
        </w:rPr>
        <w:t xml:space="preserve"> that Sweden was already implementing sexuality education by 1955 and was followed by other European countries.</w:t>
      </w:r>
      <w:r w:rsidR="006067F1" w:rsidRPr="0097743B">
        <w:rPr>
          <w:rFonts w:ascii="Times New Roman" w:hAnsi="Times New Roman" w:cs="Times New Roman"/>
          <w:sz w:val="24"/>
          <w:szCs w:val="24"/>
        </w:rPr>
        <w:t xml:space="preserve"> </w:t>
      </w:r>
      <w:r w:rsidR="00D8396F" w:rsidRPr="0097743B">
        <w:rPr>
          <w:rFonts w:ascii="Times New Roman" w:hAnsi="Times New Roman" w:cs="Times New Roman"/>
          <w:sz w:val="24"/>
          <w:szCs w:val="24"/>
        </w:rPr>
        <w:t>There was no standard as regards the programming and implementation of Sexuality Education in the European countries.</w:t>
      </w:r>
      <w:r w:rsidR="007B008B" w:rsidRPr="0097743B">
        <w:rPr>
          <w:rFonts w:ascii="Times New Roman" w:hAnsi="Times New Roman" w:cs="Times New Roman"/>
          <w:sz w:val="24"/>
          <w:szCs w:val="24"/>
        </w:rPr>
        <w:t xml:space="preserve"> With this obtaining in Europe, i</w:t>
      </w:r>
      <w:r w:rsidR="00227B66" w:rsidRPr="0097743B">
        <w:rPr>
          <w:rFonts w:ascii="Times New Roman" w:hAnsi="Times New Roman" w:cs="Times New Roman"/>
          <w:sz w:val="24"/>
          <w:szCs w:val="24"/>
        </w:rPr>
        <w:t xml:space="preserve">t should </w:t>
      </w:r>
      <w:r w:rsidR="00B11F48" w:rsidRPr="0097743B">
        <w:rPr>
          <w:rFonts w:ascii="Times New Roman" w:hAnsi="Times New Roman" w:cs="Times New Roman"/>
          <w:sz w:val="24"/>
          <w:szCs w:val="24"/>
        </w:rPr>
        <w:t>be noted that</w:t>
      </w:r>
      <w:r w:rsidR="00227B66" w:rsidRPr="0097743B">
        <w:rPr>
          <w:rFonts w:ascii="Times New Roman" w:hAnsi="Times New Roman" w:cs="Times New Roman"/>
          <w:sz w:val="24"/>
          <w:szCs w:val="24"/>
        </w:rPr>
        <w:t xml:space="preserve"> the issue of pregnancies and other sexual related problems </w:t>
      </w:r>
      <w:r w:rsidR="00F17FAD" w:rsidRPr="0097743B">
        <w:rPr>
          <w:rFonts w:ascii="Times New Roman" w:hAnsi="Times New Roman" w:cs="Times New Roman"/>
          <w:sz w:val="24"/>
          <w:szCs w:val="24"/>
        </w:rPr>
        <w:t>are a global</w:t>
      </w:r>
      <w:r w:rsidR="002A4A4F" w:rsidRPr="0097743B">
        <w:rPr>
          <w:rFonts w:ascii="Times New Roman" w:hAnsi="Times New Roman" w:cs="Times New Roman"/>
          <w:sz w:val="24"/>
          <w:szCs w:val="24"/>
        </w:rPr>
        <w:t xml:space="preserve"> concern.</w:t>
      </w:r>
    </w:p>
    <w:p w:rsidR="00425BEF" w:rsidRDefault="000010B6" w:rsidP="002E14A2">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As regards the number of births from teenage mothers </w:t>
      </w:r>
      <w:r w:rsidR="00B11F48" w:rsidRPr="0097743B">
        <w:rPr>
          <w:rFonts w:ascii="Times New Roman" w:hAnsi="Times New Roman" w:cs="Times New Roman"/>
          <w:sz w:val="24"/>
          <w:szCs w:val="24"/>
        </w:rPr>
        <w:t>globally</w:t>
      </w:r>
      <w:r w:rsidRPr="0097743B">
        <w:rPr>
          <w:rFonts w:ascii="Times New Roman" w:hAnsi="Times New Roman" w:cs="Times New Roman"/>
          <w:sz w:val="24"/>
          <w:szCs w:val="24"/>
        </w:rPr>
        <w:t xml:space="preserve">, the World Health Organisation indicated that the highest was in Sub-Saharan Africa with an average of 140 out of 1000 females aged 15 to 19 years and the least is Europe with 18 out of 1000 females in the same age range. The </w:t>
      </w:r>
      <w:r w:rsidR="001F5847" w:rsidRPr="0097743B">
        <w:rPr>
          <w:rFonts w:ascii="Times New Roman" w:hAnsi="Times New Roman" w:cs="Times New Roman"/>
          <w:sz w:val="24"/>
          <w:szCs w:val="24"/>
        </w:rPr>
        <w:t>figure</w:t>
      </w:r>
      <w:r w:rsidRPr="0097743B">
        <w:rPr>
          <w:rFonts w:ascii="Times New Roman" w:hAnsi="Times New Roman" w:cs="Times New Roman"/>
          <w:sz w:val="24"/>
          <w:szCs w:val="24"/>
        </w:rPr>
        <w:t xml:space="preserve"> below shows the trends of average </w:t>
      </w:r>
      <w:r w:rsidR="001F5847" w:rsidRPr="0097743B">
        <w:rPr>
          <w:rFonts w:ascii="Times New Roman" w:hAnsi="Times New Roman" w:cs="Times New Roman"/>
          <w:sz w:val="24"/>
          <w:szCs w:val="24"/>
        </w:rPr>
        <w:t>number of births per 1000 females age 15 to 19 in various regions.</w:t>
      </w:r>
    </w:p>
    <w:p w:rsidR="0097743B" w:rsidRDefault="0097743B" w:rsidP="002E14A2">
      <w:pPr>
        <w:spacing w:line="360" w:lineRule="auto"/>
        <w:jc w:val="both"/>
        <w:rPr>
          <w:rFonts w:ascii="Times New Roman" w:hAnsi="Times New Roman" w:cs="Times New Roman"/>
          <w:sz w:val="24"/>
          <w:szCs w:val="24"/>
        </w:rPr>
      </w:pPr>
    </w:p>
    <w:p w:rsidR="0097743B" w:rsidRDefault="0097743B" w:rsidP="002E14A2">
      <w:pPr>
        <w:spacing w:line="360" w:lineRule="auto"/>
        <w:jc w:val="both"/>
        <w:rPr>
          <w:rFonts w:ascii="Times New Roman" w:hAnsi="Times New Roman" w:cs="Times New Roman"/>
          <w:sz w:val="24"/>
          <w:szCs w:val="24"/>
        </w:rPr>
      </w:pPr>
    </w:p>
    <w:p w:rsidR="0097743B" w:rsidRDefault="0097743B" w:rsidP="002E14A2">
      <w:pPr>
        <w:spacing w:line="360" w:lineRule="auto"/>
        <w:jc w:val="both"/>
        <w:rPr>
          <w:rFonts w:ascii="Times New Roman" w:hAnsi="Times New Roman" w:cs="Times New Roman"/>
          <w:sz w:val="24"/>
          <w:szCs w:val="24"/>
        </w:rPr>
      </w:pPr>
    </w:p>
    <w:p w:rsidR="0097743B" w:rsidRDefault="0097743B" w:rsidP="002E14A2">
      <w:pPr>
        <w:spacing w:line="360" w:lineRule="auto"/>
        <w:jc w:val="both"/>
        <w:rPr>
          <w:rFonts w:ascii="Times New Roman" w:hAnsi="Times New Roman" w:cs="Times New Roman"/>
          <w:sz w:val="24"/>
          <w:szCs w:val="24"/>
        </w:rPr>
      </w:pPr>
    </w:p>
    <w:p w:rsidR="0097743B" w:rsidRDefault="0097743B" w:rsidP="002E14A2">
      <w:pPr>
        <w:spacing w:line="360" w:lineRule="auto"/>
        <w:jc w:val="both"/>
        <w:rPr>
          <w:rFonts w:ascii="Times New Roman" w:hAnsi="Times New Roman" w:cs="Times New Roman"/>
          <w:sz w:val="24"/>
          <w:szCs w:val="24"/>
        </w:rPr>
      </w:pPr>
    </w:p>
    <w:p w:rsidR="0097743B" w:rsidRDefault="0097743B" w:rsidP="002E14A2">
      <w:pPr>
        <w:spacing w:line="360" w:lineRule="auto"/>
        <w:jc w:val="both"/>
        <w:rPr>
          <w:rFonts w:ascii="Times New Roman" w:hAnsi="Times New Roman" w:cs="Times New Roman"/>
          <w:sz w:val="24"/>
          <w:szCs w:val="24"/>
        </w:rPr>
      </w:pPr>
    </w:p>
    <w:p w:rsidR="0097743B" w:rsidRDefault="0097743B" w:rsidP="002E14A2">
      <w:pPr>
        <w:spacing w:line="360" w:lineRule="auto"/>
        <w:jc w:val="both"/>
        <w:rPr>
          <w:rFonts w:ascii="Times New Roman" w:hAnsi="Times New Roman" w:cs="Times New Roman"/>
          <w:sz w:val="24"/>
          <w:szCs w:val="24"/>
        </w:rPr>
      </w:pPr>
    </w:p>
    <w:p w:rsidR="0097743B" w:rsidRDefault="0097743B" w:rsidP="002E14A2">
      <w:pPr>
        <w:spacing w:line="360" w:lineRule="auto"/>
        <w:jc w:val="both"/>
        <w:rPr>
          <w:rFonts w:ascii="Times New Roman" w:hAnsi="Times New Roman" w:cs="Times New Roman"/>
          <w:sz w:val="24"/>
          <w:szCs w:val="24"/>
        </w:rPr>
      </w:pPr>
    </w:p>
    <w:p w:rsidR="0097743B" w:rsidRDefault="0097743B" w:rsidP="002E14A2">
      <w:pPr>
        <w:spacing w:line="360" w:lineRule="auto"/>
        <w:jc w:val="both"/>
        <w:rPr>
          <w:rFonts w:ascii="Times New Roman" w:hAnsi="Times New Roman" w:cs="Times New Roman"/>
          <w:sz w:val="24"/>
          <w:szCs w:val="24"/>
        </w:rPr>
      </w:pPr>
    </w:p>
    <w:p w:rsidR="001F5847" w:rsidRPr="0097743B" w:rsidRDefault="00450B88" w:rsidP="00D1322A">
      <w:pPr>
        <w:spacing w:after="0"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 xml:space="preserve">Fig. </w:t>
      </w:r>
      <w:r w:rsidR="001C0A59" w:rsidRPr="0097743B">
        <w:rPr>
          <w:rFonts w:ascii="Times New Roman" w:hAnsi="Times New Roman" w:cs="Times New Roman"/>
          <w:b/>
          <w:i/>
          <w:sz w:val="24"/>
          <w:szCs w:val="24"/>
        </w:rPr>
        <w:t>4</w:t>
      </w:r>
      <w:r w:rsidR="001F5847" w:rsidRPr="0097743B">
        <w:rPr>
          <w:rFonts w:ascii="Times New Roman" w:hAnsi="Times New Roman" w:cs="Times New Roman"/>
          <w:b/>
          <w:i/>
          <w:sz w:val="24"/>
          <w:szCs w:val="24"/>
        </w:rPr>
        <w:t>: Average number of births per 1000 females age 15 – 19 in various regions.</w:t>
      </w:r>
    </w:p>
    <w:p w:rsidR="002D2ED5" w:rsidRPr="0097743B" w:rsidRDefault="002D2ED5" w:rsidP="00D1322A">
      <w:pPr>
        <w:spacing w:after="0" w:line="360" w:lineRule="auto"/>
        <w:jc w:val="both"/>
        <w:rPr>
          <w:rFonts w:ascii="Times New Roman" w:hAnsi="Times New Roman" w:cs="Times New Roman"/>
          <w:sz w:val="24"/>
          <w:szCs w:val="24"/>
        </w:rPr>
      </w:pPr>
      <w:r w:rsidRPr="0097743B">
        <w:rPr>
          <w:rFonts w:ascii="Times New Roman" w:hAnsi="Times New Roman" w:cs="Times New Roman"/>
          <w:noProof/>
          <w:sz w:val="24"/>
          <w:szCs w:val="24"/>
          <w:lang w:val="en-US"/>
        </w:rPr>
        <w:drawing>
          <wp:inline distT="0" distB="0" distL="0" distR="0" wp14:anchorId="72F30F99" wp14:editId="71AA4E20">
            <wp:extent cx="5239385" cy="3147237"/>
            <wp:effectExtent l="0" t="0" r="18415" b="1524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32E2E" w:rsidRPr="0097743B" w:rsidRDefault="001F5847" w:rsidP="002E14A2">
      <w:pPr>
        <w:spacing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 xml:space="preserve">Adapted from World </w:t>
      </w:r>
      <w:r w:rsidR="000F470B" w:rsidRPr="0097743B">
        <w:rPr>
          <w:rFonts w:ascii="Times New Roman" w:hAnsi="Times New Roman" w:cs="Times New Roman"/>
          <w:b/>
          <w:i/>
          <w:sz w:val="24"/>
          <w:szCs w:val="24"/>
        </w:rPr>
        <w:t>Health</w:t>
      </w:r>
      <w:r w:rsidRPr="0097743B">
        <w:rPr>
          <w:rFonts w:ascii="Times New Roman" w:hAnsi="Times New Roman" w:cs="Times New Roman"/>
          <w:b/>
          <w:i/>
          <w:sz w:val="24"/>
          <w:szCs w:val="24"/>
        </w:rPr>
        <w:t xml:space="preserve"> Organisation 2004</w:t>
      </w:r>
    </w:p>
    <w:p w:rsidR="00B11F48" w:rsidRPr="0097743B" w:rsidRDefault="00B11F48" w:rsidP="002E14A2">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Figure 4 shows that in Europe, the average number of births per 1000 females aged 15 – 19 was minimal as compared to other region of the world. This could be that sexuality education was introduced there earlier than other places. </w:t>
      </w:r>
    </w:p>
    <w:p w:rsidR="00102D65" w:rsidRPr="0097743B" w:rsidRDefault="00150D72" w:rsidP="001C0A59">
      <w:pPr>
        <w:pStyle w:val="Heading2"/>
        <w:rPr>
          <w:color w:val="auto"/>
        </w:rPr>
      </w:pPr>
      <w:bookmarkStart w:id="45" w:name="_Toc531600869"/>
      <w:r w:rsidRPr="0097743B">
        <w:rPr>
          <w:color w:val="auto"/>
        </w:rPr>
        <w:t>2.11</w:t>
      </w:r>
      <w:r w:rsidR="00425BEF" w:rsidRPr="0097743B">
        <w:rPr>
          <w:color w:val="auto"/>
        </w:rPr>
        <w:t xml:space="preserve"> </w:t>
      </w:r>
      <w:r w:rsidR="00102D65" w:rsidRPr="0097743B">
        <w:rPr>
          <w:color w:val="auto"/>
        </w:rPr>
        <w:t>Adolescent Pregna</w:t>
      </w:r>
      <w:r w:rsidR="001C0A59" w:rsidRPr="0097743B">
        <w:rPr>
          <w:color w:val="auto"/>
        </w:rPr>
        <w:t>ncy Levels and Trends by Region</w:t>
      </w:r>
      <w:bookmarkEnd w:id="45"/>
    </w:p>
    <w:p w:rsidR="00102D65" w:rsidRPr="0097743B" w:rsidRDefault="00102D65" w:rsidP="00F22A4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Globally the issue of adolescent pregnancy and it</w:t>
      </w:r>
      <w:r w:rsidR="00B11F48" w:rsidRPr="0097743B">
        <w:rPr>
          <w:rFonts w:ascii="Times New Roman" w:hAnsi="Times New Roman" w:cs="Times New Roman"/>
          <w:sz w:val="24"/>
          <w:szCs w:val="24"/>
        </w:rPr>
        <w:t>s</w:t>
      </w:r>
      <w:r w:rsidRPr="0097743B">
        <w:rPr>
          <w:rFonts w:ascii="Times New Roman" w:hAnsi="Times New Roman" w:cs="Times New Roman"/>
          <w:sz w:val="24"/>
          <w:szCs w:val="24"/>
        </w:rPr>
        <w:t xml:space="preserve"> magnitude can easily be obtained and understood through evidence from household surveys such as the Demographic Health Surveys and MICS on the percentage of females aged 20-24 who had a live birth by th</w:t>
      </w:r>
      <w:r w:rsidR="00425BEF" w:rsidRPr="0097743B">
        <w:rPr>
          <w:rFonts w:ascii="Times New Roman" w:hAnsi="Times New Roman" w:cs="Times New Roman"/>
          <w:sz w:val="24"/>
          <w:szCs w:val="24"/>
        </w:rPr>
        <w:t>e age of 15 – 19, (UNFPA, 2013). Additionally,</w:t>
      </w:r>
      <w:r w:rsidR="005A0450" w:rsidRPr="0097743B">
        <w:rPr>
          <w:rFonts w:ascii="Times New Roman" w:hAnsi="Times New Roman" w:cs="Times New Roman"/>
          <w:sz w:val="24"/>
          <w:szCs w:val="24"/>
        </w:rPr>
        <w:t xml:space="preserve"> </w:t>
      </w:r>
      <w:r w:rsidRPr="0097743B">
        <w:rPr>
          <w:rFonts w:ascii="Times New Roman" w:hAnsi="Times New Roman" w:cs="Times New Roman"/>
          <w:sz w:val="24"/>
          <w:szCs w:val="24"/>
        </w:rPr>
        <w:t>UNFPA (2013) indicates that almost one out of five women aged 20 to 24</w:t>
      </w:r>
      <w:r w:rsidR="00F164F0" w:rsidRPr="0097743B">
        <w:rPr>
          <w:rFonts w:ascii="Times New Roman" w:hAnsi="Times New Roman" w:cs="Times New Roman"/>
          <w:sz w:val="24"/>
          <w:szCs w:val="24"/>
        </w:rPr>
        <w:t xml:space="preserve">, which is 19%, </w:t>
      </w:r>
      <w:r w:rsidR="00E44BDB" w:rsidRPr="0097743B">
        <w:rPr>
          <w:rFonts w:ascii="Times New Roman" w:hAnsi="Times New Roman" w:cs="Times New Roman"/>
          <w:sz w:val="24"/>
          <w:szCs w:val="24"/>
        </w:rPr>
        <w:t>had a live birth by their 18</w:t>
      </w:r>
      <w:r w:rsidR="00E44BDB" w:rsidRPr="0097743B">
        <w:rPr>
          <w:rFonts w:ascii="Times New Roman" w:hAnsi="Times New Roman" w:cs="Times New Roman"/>
          <w:sz w:val="24"/>
          <w:szCs w:val="24"/>
          <w:vertAlign w:val="superscript"/>
        </w:rPr>
        <w:t>th</w:t>
      </w:r>
      <w:r w:rsidR="00E44BDB" w:rsidRPr="0097743B">
        <w:rPr>
          <w:rFonts w:ascii="Times New Roman" w:hAnsi="Times New Roman" w:cs="Times New Roman"/>
          <w:sz w:val="24"/>
          <w:szCs w:val="24"/>
        </w:rPr>
        <w:t xml:space="preserve"> birthday</w:t>
      </w:r>
      <w:r w:rsidR="003D5782" w:rsidRPr="0097743B">
        <w:rPr>
          <w:rFonts w:ascii="Times New Roman" w:hAnsi="Times New Roman" w:cs="Times New Roman"/>
          <w:sz w:val="24"/>
          <w:szCs w:val="24"/>
        </w:rPr>
        <w:t xml:space="preserve">. It </w:t>
      </w:r>
      <w:r w:rsidR="00F164F0" w:rsidRPr="0097743B">
        <w:rPr>
          <w:rFonts w:ascii="Times New Roman" w:hAnsi="Times New Roman" w:cs="Times New Roman"/>
          <w:sz w:val="24"/>
          <w:szCs w:val="24"/>
        </w:rPr>
        <w:t>further reports</w:t>
      </w:r>
      <w:r w:rsidR="003D5782" w:rsidRPr="0097743B">
        <w:rPr>
          <w:rFonts w:ascii="Times New Roman" w:hAnsi="Times New Roman" w:cs="Times New Roman"/>
          <w:sz w:val="24"/>
          <w:szCs w:val="24"/>
        </w:rPr>
        <w:t xml:space="preserve"> that there </w:t>
      </w:r>
      <w:r w:rsidR="00425BEF" w:rsidRPr="0097743B">
        <w:rPr>
          <w:rFonts w:ascii="Times New Roman" w:hAnsi="Times New Roman" w:cs="Times New Roman"/>
          <w:sz w:val="24"/>
          <w:szCs w:val="24"/>
        </w:rPr>
        <w:t xml:space="preserve">were </w:t>
      </w:r>
      <w:r w:rsidR="003D5782" w:rsidRPr="0097743B">
        <w:rPr>
          <w:rFonts w:ascii="Times New Roman" w:hAnsi="Times New Roman" w:cs="Times New Roman"/>
          <w:sz w:val="24"/>
          <w:szCs w:val="24"/>
        </w:rPr>
        <w:t xml:space="preserve">variations across different regions in the world as with respect to adolescent pregnancy. High prevalence rates </w:t>
      </w:r>
      <w:r w:rsidR="00425BEF" w:rsidRPr="0097743B">
        <w:rPr>
          <w:rFonts w:ascii="Times New Roman" w:hAnsi="Times New Roman" w:cs="Times New Roman"/>
          <w:sz w:val="24"/>
          <w:szCs w:val="24"/>
        </w:rPr>
        <w:t xml:space="preserve">were </w:t>
      </w:r>
      <w:r w:rsidR="003D5782" w:rsidRPr="0097743B">
        <w:rPr>
          <w:rFonts w:ascii="Times New Roman" w:hAnsi="Times New Roman" w:cs="Times New Roman"/>
          <w:sz w:val="24"/>
          <w:szCs w:val="24"/>
        </w:rPr>
        <w:t>observed in sub-Saharan Africa, at 28% in West and Central Africa and 25% in Eastern and Southern Africa compared to about 4% in</w:t>
      </w:r>
      <w:r w:rsidR="00F164F0" w:rsidRPr="0097743B">
        <w:rPr>
          <w:rFonts w:ascii="Times New Roman" w:hAnsi="Times New Roman" w:cs="Times New Roman"/>
          <w:sz w:val="24"/>
          <w:szCs w:val="24"/>
        </w:rPr>
        <w:t xml:space="preserve"> Eastern Europe and Central Asia</w:t>
      </w:r>
      <w:r w:rsidR="003D5782" w:rsidRPr="0097743B">
        <w:rPr>
          <w:rFonts w:ascii="Times New Roman" w:hAnsi="Times New Roman" w:cs="Times New Roman"/>
          <w:sz w:val="24"/>
          <w:szCs w:val="24"/>
        </w:rPr>
        <w:t xml:space="preserve"> (UNFPA, 2013)</w:t>
      </w:r>
      <w:r w:rsidR="00B8387C" w:rsidRPr="0097743B">
        <w:rPr>
          <w:rFonts w:ascii="Times New Roman" w:hAnsi="Times New Roman" w:cs="Times New Roman"/>
          <w:sz w:val="24"/>
          <w:szCs w:val="24"/>
        </w:rPr>
        <w:t>.</w:t>
      </w:r>
    </w:p>
    <w:p w:rsidR="00C81B88" w:rsidRPr="0097743B" w:rsidRDefault="00BE7459" w:rsidP="00F22A4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figure below shows the ten (10) countries that </w:t>
      </w:r>
      <w:r w:rsidR="00F22A4A" w:rsidRPr="0097743B">
        <w:rPr>
          <w:rFonts w:ascii="Times New Roman" w:hAnsi="Times New Roman" w:cs="Times New Roman"/>
          <w:sz w:val="24"/>
          <w:szCs w:val="24"/>
        </w:rPr>
        <w:t>had</w:t>
      </w:r>
      <w:r w:rsidRPr="0097743B">
        <w:rPr>
          <w:rFonts w:ascii="Times New Roman" w:hAnsi="Times New Roman" w:cs="Times New Roman"/>
          <w:sz w:val="24"/>
          <w:szCs w:val="24"/>
        </w:rPr>
        <w:t xml:space="preserve"> the highest prevalence of teenage </w:t>
      </w:r>
      <w:r w:rsidR="00AA1145" w:rsidRPr="0097743B">
        <w:rPr>
          <w:rFonts w:ascii="Times New Roman" w:hAnsi="Times New Roman" w:cs="Times New Roman"/>
          <w:sz w:val="24"/>
          <w:szCs w:val="24"/>
        </w:rPr>
        <w:t>pregnancy in both relative and absolute forms. It shows that while countries</w:t>
      </w:r>
      <w:r w:rsidR="00F22A4A" w:rsidRPr="0097743B">
        <w:rPr>
          <w:rFonts w:ascii="Times New Roman" w:hAnsi="Times New Roman" w:cs="Times New Roman"/>
          <w:sz w:val="24"/>
          <w:szCs w:val="24"/>
        </w:rPr>
        <w:t xml:space="preserve"> like Niger in Africa had</w:t>
      </w:r>
      <w:r w:rsidR="00AA1145" w:rsidRPr="0097743B">
        <w:rPr>
          <w:rFonts w:ascii="Times New Roman" w:hAnsi="Times New Roman" w:cs="Times New Roman"/>
          <w:sz w:val="24"/>
          <w:szCs w:val="24"/>
        </w:rPr>
        <w:t xml:space="preserve"> the highest percentage of women aged 20 to 24 with a live birth before 18 at 51 </w:t>
      </w:r>
      <w:r w:rsidR="00AB396D" w:rsidRPr="0097743B">
        <w:rPr>
          <w:rFonts w:ascii="Times New Roman" w:hAnsi="Times New Roman" w:cs="Times New Roman"/>
          <w:sz w:val="24"/>
          <w:szCs w:val="24"/>
        </w:rPr>
        <w:t xml:space="preserve">per cent, India in Asia had </w:t>
      </w:r>
      <w:r w:rsidR="00F164F0" w:rsidRPr="0097743B">
        <w:rPr>
          <w:rFonts w:ascii="Times New Roman" w:hAnsi="Times New Roman" w:cs="Times New Roman"/>
          <w:sz w:val="24"/>
          <w:szCs w:val="24"/>
        </w:rPr>
        <w:t>the</w:t>
      </w:r>
      <w:r w:rsidR="00AB396D" w:rsidRPr="0097743B">
        <w:rPr>
          <w:rFonts w:ascii="Times New Roman" w:hAnsi="Times New Roman" w:cs="Times New Roman"/>
          <w:sz w:val="24"/>
          <w:szCs w:val="24"/>
        </w:rPr>
        <w:t xml:space="preserve"> highest tot</w:t>
      </w:r>
      <w:r w:rsidR="00F164F0" w:rsidRPr="0097743B">
        <w:rPr>
          <w:rFonts w:ascii="Times New Roman" w:hAnsi="Times New Roman" w:cs="Times New Roman"/>
          <w:sz w:val="24"/>
          <w:szCs w:val="24"/>
        </w:rPr>
        <w:t>al number of 12 million in 2010</w:t>
      </w:r>
      <w:r w:rsidR="00AB396D" w:rsidRPr="0097743B">
        <w:rPr>
          <w:rFonts w:ascii="Times New Roman" w:hAnsi="Times New Roman" w:cs="Times New Roman"/>
          <w:sz w:val="24"/>
          <w:szCs w:val="24"/>
        </w:rPr>
        <w:t xml:space="preserve"> (UNFPA, 2013).</w:t>
      </w:r>
    </w:p>
    <w:p w:rsidR="00432E2E" w:rsidRPr="0097743B" w:rsidRDefault="00C81B88" w:rsidP="0088428C">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Generally, the trend show</w:t>
      </w:r>
      <w:r w:rsidR="00F22A4A" w:rsidRPr="0097743B">
        <w:rPr>
          <w:rFonts w:ascii="Times New Roman" w:hAnsi="Times New Roman" w:cs="Times New Roman"/>
          <w:sz w:val="24"/>
          <w:szCs w:val="24"/>
        </w:rPr>
        <w:t>ed</w:t>
      </w:r>
      <w:r w:rsidRPr="0097743B">
        <w:rPr>
          <w:rFonts w:ascii="Times New Roman" w:hAnsi="Times New Roman" w:cs="Times New Roman"/>
          <w:sz w:val="24"/>
          <w:szCs w:val="24"/>
        </w:rPr>
        <w:t xml:space="preserve"> that regions with high poverty levels </w:t>
      </w:r>
      <w:r w:rsidR="00154B81" w:rsidRPr="0097743B">
        <w:rPr>
          <w:rFonts w:ascii="Times New Roman" w:hAnsi="Times New Roman" w:cs="Times New Roman"/>
          <w:sz w:val="24"/>
          <w:szCs w:val="24"/>
        </w:rPr>
        <w:t>had</w:t>
      </w:r>
      <w:r w:rsidRPr="0097743B">
        <w:rPr>
          <w:rFonts w:ascii="Times New Roman" w:hAnsi="Times New Roman" w:cs="Times New Roman"/>
          <w:sz w:val="24"/>
          <w:szCs w:val="24"/>
        </w:rPr>
        <w:t xml:space="preserve"> high prevalence rates in as far </w:t>
      </w:r>
      <w:r w:rsidR="001E6493" w:rsidRPr="0097743B">
        <w:rPr>
          <w:rFonts w:ascii="Times New Roman" w:hAnsi="Times New Roman" w:cs="Times New Roman"/>
          <w:sz w:val="24"/>
          <w:szCs w:val="24"/>
        </w:rPr>
        <w:t xml:space="preserve">as </w:t>
      </w:r>
      <w:r w:rsidRPr="0097743B">
        <w:rPr>
          <w:rFonts w:ascii="Times New Roman" w:hAnsi="Times New Roman" w:cs="Times New Roman"/>
          <w:sz w:val="24"/>
          <w:szCs w:val="24"/>
        </w:rPr>
        <w:t xml:space="preserve">adolescent pregnancy </w:t>
      </w:r>
      <w:r w:rsidR="00F22A4A" w:rsidRPr="0097743B">
        <w:rPr>
          <w:rFonts w:ascii="Times New Roman" w:hAnsi="Times New Roman" w:cs="Times New Roman"/>
          <w:sz w:val="24"/>
          <w:szCs w:val="24"/>
        </w:rPr>
        <w:t>was</w:t>
      </w:r>
      <w:r w:rsidRPr="0097743B">
        <w:rPr>
          <w:rFonts w:ascii="Times New Roman" w:hAnsi="Times New Roman" w:cs="Times New Roman"/>
          <w:sz w:val="24"/>
          <w:szCs w:val="24"/>
        </w:rPr>
        <w:t xml:space="preserve"> concerned. It </w:t>
      </w:r>
      <w:r w:rsidR="00F22A4A" w:rsidRPr="0097743B">
        <w:rPr>
          <w:rFonts w:ascii="Times New Roman" w:hAnsi="Times New Roman" w:cs="Times New Roman"/>
          <w:sz w:val="24"/>
          <w:szCs w:val="24"/>
        </w:rPr>
        <w:t>could</w:t>
      </w:r>
      <w:r w:rsidRPr="0097743B">
        <w:rPr>
          <w:rFonts w:ascii="Times New Roman" w:hAnsi="Times New Roman" w:cs="Times New Roman"/>
          <w:sz w:val="24"/>
          <w:szCs w:val="24"/>
        </w:rPr>
        <w:t xml:space="preserve"> therefore be deduced that there is a correlation between poverty and pregnancy.</w:t>
      </w:r>
      <w:r w:rsidR="00AB396D" w:rsidRPr="0097743B">
        <w:rPr>
          <w:rFonts w:ascii="Times New Roman" w:hAnsi="Times New Roman" w:cs="Times New Roman"/>
          <w:sz w:val="24"/>
          <w:szCs w:val="24"/>
        </w:rPr>
        <w:t xml:space="preserve"> </w:t>
      </w:r>
    </w:p>
    <w:p w:rsidR="00432E2E" w:rsidRPr="0097743B" w:rsidRDefault="00450B88" w:rsidP="00D1322A">
      <w:pPr>
        <w:spacing w:after="0"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 xml:space="preserve">Figure </w:t>
      </w:r>
      <w:r w:rsidR="000F470B" w:rsidRPr="0097743B">
        <w:rPr>
          <w:rFonts w:ascii="Times New Roman" w:hAnsi="Times New Roman" w:cs="Times New Roman"/>
          <w:b/>
          <w:i/>
          <w:sz w:val="24"/>
          <w:szCs w:val="24"/>
        </w:rPr>
        <w:t>5:</w:t>
      </w:r>
      <w:r w:rsidR="00432E2E" w:rsidRPr="0097743B">
        <w:rPr>
          <w:rFonts w:ascii="Times New Roman" w:hAnsi="Times New Roman" w:cs="Times New Roman"/>
          <w:b/>
          <w:i/>
          <w:sz w:val="24"/>
          <w:szCs w:val="24"/>
        </w:rPr>
        <w:t xml:space="preserve"> Percentage of women aged 20-24 </w:t>
      </w:r>
    </w:p>
    <w:p w:rsidR="00B8387C" w:rsidRPr="0097743B" w:rsidRDefault="00BF5732" w:rsidP="00D1322A">
      <w:pPr>
        <w:spacing w:after="0" w:line="360" w:lineRule="auto"/>
        <w:jc w:val="both"/>
        <w:rPr>
          <w:rFonts w:ascii="Times New Roman" w:hAnsi="Times New Roman" w:cs="Times New Roman"/>
          <w:sz w:val="24"/>
          <w:szCs w:val="24"/>
        </w:rPr>
      </w:pPr>
      <w:r w:rsidRPr="0097743B">
        <w:rPr>
          <w:rFonts w:ascii="Times New Roman" w:hAnsi="Times New Roman" w:cs="Times New Roman"/>
          <w:noProof/>
          <w:sz w:val="24"/>
          <w:szCs w:val="24"/>
          <w:lang w:val="en-US"/>
        </w:rPr>
        <w:drawing>
          <wp:inline distT="0" distB="0" distL="0" distR="0" wp14:anchorId="2D84110B" wp14:editId="3E8EB0BB">
            <wp:extent cx="6000750" cy="508635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E7459" w:rsidRPr="0097743B" w:rsidRDefault="00BE7459" w:rsidP="00D1322A">
      <w:pPr>
        <w:spacing w:after="0" w:line="360" w:lineRule="auto"/>
        <w:jc w:val="both"/>
        <w:rPr>
          <w:rFonts w:ascii="Times New Roman" w:hAnsi="Times New Roman" w:cs="Times New Roman"/>
          <w:sz w:val="24"/>
          <w:szCs w:val="24"/>
        </w:rPr>
      </w:pPr>
    </w:p>
    <w:p w:rsidR="00102D65" w:rsidRPr="0097743B" w:rsidRDefault="00BE7459" w:rsidP="00D1322A">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Note: Calculations are based on data for 81 countries, representing over 83% of the population in these regions</w:t>
      </w:r>
    </w:p>
    <w:p w:rsidR="00432E2E" w:rsidRDefault="00432E2E" w:rsidP="00D1322A">
      <w:pPr>
        <w:spacing w:after="0" w:line="360" w:lineRule="auto"/>
        <w:jc w:val="both"/>
        <w:rPr>
          <w:rFonts w:ascii="Times New Roman" w:hAnsi="Times New Roman" w:cs="Times New Roman"/>
          <w:b/>
          <w:i/>
          <w:sz w:val="24"/>
          <w:szCs w:val="24"/>
        </w:rPr>
      </w:pPr>
      <w:r w:rsidRPr="0097743B">
        <w:rPr>
          <w:rFonts w:ascii="Times New Roman" w:hAnsi="Times New Roman" w:cs="Times New Roman"/>
          <w:b/>
          <w:sz w:val="24"/>
          <w:szCs w:val="24"/>
        </w:rPr>
        <w:t xml:space="preserve">Source: </w:t>
      </w:r>
      <w:r w:rsidRPr="0097743B">
        <w:rPr>
          <w:rFonts w:ascii="Times New Roman" w:hAnsi="Times New Roman" w:cs="Times New Roman"/>
          <w:b/>
          <w:i/>
          <w:sz w:val="24"/>
          <w:szCs w:val="24"/>
        </w:rPr>
        <w:t>UNFPA MDG 5b+Infor database with data from DHS and MICS studies (</w:t>
      </w:r>
      <w:hyperlink r:id="rId15" w:history="1">
        <w:r w:rsidRPr="0097743B">
          <w:rPr>
            <w:rStyle w:val="Hyperlink"/>
            <w:rFonts w:ascii="Times New Roman" w:hAnsi="Times New Roman" w:cs="Times New Roman"/>
            <w:b/>
            <w:i/>
            <w:color w:val="auto"/>
            <w:sz w:val="24"/>
            <w:szCs w:val="24"/>
          </w:rPr>
          <w:t>www.devinfo.org/mdg5b</w:t>
        </w:r>
      </w:hyperlink>
      <w:r w:rsidRPr="0097743B">
        <w:rPr>
          <w:rFonts w:ascii="Times New Roman" w:hAnsi="Times New Roman" w:cs="Times New Roman"/>
          <w:b/>
          <w:i/>
          <w:sz w:val="24"/>
          <w:szCs w:val="24"/>
        </w:rPr>
        <w:t xml:space="preserve">). </w:t>
      </w:r>
    </w:p>
    <w:p w:rsidR="0097743B" w:rsidRDefault="0097743B" w:rsidP="00D1322A">
      <w:pPr>
        <w:spacing w:after="0" w:line="360" w:lineRule="auto"/>
        <w:jc w:val="both"/>
        <w:rPr>
          <w:rFonts w:ascii="Times New Roman" w:hAnsi="Times New Roman" w:cs="Times New Roman"/>
          <w:b/>
          <w:i/>
          <w:sz w:val="24"/>
          <w:szCs w:val="24"/>
        </w:rPr>
      </w:pPr>
    </w:p>
    <w:p w:rsidR="0097743B" w:rsidRDefault="0097743B" w:rsidP="00D1322A">
      <w:pPr>
        <w:spacing w:after="0" w:line="360" w:lineRule="auto"/>
        <w:jc w:val="both"/>
        <w:rPr>
          <w:rFonts w:ascii="Times New Roman" w:hAnsi="Times New Roman" w:cs="Times New Roman"/>
          <w:b/>
          <w:i/>
          <w:sz w:val="24"/>
          <w:szCs w:val="24"/>
        </w:rPr>
      </w:pPr>
    </w:p>
    <w:p w:rsidR="00BE7459" w:rsidRPr="0097743B" w:rsidRDefault="00150D72" w:rsidP="001C0A59">
      <w:pPr>
        <w:pStyle w:val="Heading2"/>
        <w:rPr>
          <w:color w:val="auto"/>
        </w:rPr>
      </w:pPr>
      <w:bookmarkStart w:id="46" w:name="_Toc531600870"/>
      <w:r w:rsidRPr="0097743B">
        <w:rPr>
          <w:color w:val="auto"/>
        </w:rPr>
        <w:t xml:space="preserve">2.12 </w:t>
      </w:r>
      <w:r w:rsidR="00990000" w:rsidRPr="0097743B">
        <w:rPr>
          <w:color w:val="auto"/>
        </w:rPr>
        <w:t xml:space="preserve">UNFPA’s </w:t>
      </w:r>
      <w:r w:rsidRPr="0097743B">
        <w:rPr>
          <w:color w:val="auto"/>
        </w:rPr>
        <w:t>Adolescent and adolescent girl pregnant i</w:t>
      </w:r>
      <w:r w:rsidR="00990000" w:rsidRPr="0097743B">
        <w:rPr>
          <w:color w:val="auto"/>
        </w:rPr>
        <w:t>ndicators</w:t>
      </w:r>
      <w:bookmarkEnd w:id="46"/>
    </w:p>
    <w:p w:rsidR="00990000" w:rsidRPr="0097743B" w:rsidRDefault="00990000" w:rsidP="00D1322A">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UNFPA </w:t>
      </w:r>
      <w:r w:rsidR="00163663" w:rsidRPr="0097743B">
        <w:rPr>
          <w:rFonts w:ascii="Times New Roman" w:hAnsi="Times New Roman" w:cs="Times New Roman"/>
          <w:sz w:val="24"/>
          <w:szCs w:val="24"/>
        </w:rPr>
        <w:t>(2013) used</w:t>
      </w:r>
      <w:r w:rsidRPr="0097743B">
        <w:rPr>
          <w:rFonts w:ascii="Times New Roman" w:hAnsi="Times New Roman" w:cs="Times New Roman"/>
          <w:sz w:val="24"/>
          <w:szCs w:val="24"/>
        </w:rPr>
        <w:t xml:space="preserve"> the following indicators to calculate the prevalence of Adolescent-girl pregnancy (AGP) for girls under the age of 18 and the Adolescent birth rate (ABR)</w:t>
      </w:r>
      <w:r w:rsidR="00C12A70" w:rsidRPr="0097743B">
        <w:rPr>
          <w:rFonts w:ascii="Times New Roman" w:hAnsi="Times New Roman" w:cs="Times New Roman"/>
          <w:sz w:val="24"/>
          <w:szCs w:val="24"/>
        </w:rPr>
        <w:t>:</w:t>
      </w:r>
    </w:p>
    <w:p w:rsidR="00C12A70" w:rsidRPr="0097743B" w:rsidRDefault="00C12A70" w:rsidP="00D1322A">
      <w:pPr>
        <w:spacing w:after="0" w:line="360" w:lineRule="auto"/>
        <w:jc w:val="both"/>
        <w:rPr>
          <w:rFonts w:ascii="Times New Roman" w:hAnsi="Times New Roman" w:cs="Times New Roman"/>
          <w:sz w:val="24"/>
          <w:szCs w:val="24"/>
        </w:rPr>
      </w:pPr>
    </w:p>
    <w:p w:rsidR="00C12A70" w:rsidRPr="0097743B" w:rsidRDefault="00C12A70" w:rsidP="00C12A70">
      <w:pPr>
        <w:pStyle w:val="ListParagraph"/>
        <w:numPr>
          <w:ilvl w:val="0"/>
          <w:numId w:val="22"/>
        </w:numPr>
        <w:spacing w:after="0" w:line="360" w:lineRule="auto"/>
        <w:jc w:val="both"/>
        <w:rPr>
          <w:rFonts w:ascii="Times New Roman" w:eastAsiaTheme="minorEastAsia" w:hAnsi="Times New Roman" w:cs="Times New Roman"/>
          <w:sz w:val="24"/>
          <w:szCs w:val="24"/>
        </w:rPr>
      </w:pPr>
      <w:r w:rsidRPr="0097743B">
        <w:rPr>
          <w:rFonts w:ascii="Times New Roman" w:hAnsi="Times New Roman" w:cs="Times New Roman"/>
          <w:sz w:val="24"/>
          <w:szCs w:val="24"/>
        </w:rPr>
        <w:t>AGP:</w:t>
      </w:r>
      <m:oMath>
        <m:r>
          <w:rPr>
            <w:rFonts w:ascii="Cambria Math" w:hAnsi="Cambria Math" w:cs="Times New Roman"/>
            <w:sz w:val="24"/>
            <w:szCs w:val="24"/>
          </w:rPr>
          <m:t xml:space="preserve"> </m:t>
        </m:r>
        <m:f>
          <m:fPr>
            <m:ctrlPr>
              <w:rPr>
                <w:rFonts w:ascii="Cambria Math" w:hAnsi="Cambria Math" w:cs="Times New Roman"/>
                <w:sz w:val="24"/>
                <w:szCs w:val="24"/>
              </w:rPr>
            </m:ctrlPr>
          </m:fPr>
          <m:num>
            <m:r>
              <w:rPr>
                <w:rFonts w:ascii="Cambria Math" w:hAnsi="Cambria Math" w:cs="Times New Roman"/>
                <w:sz w:val="24"/>
                <w:szCs w:val="24"/>
              </w:rPr>
              <m:t>Number of women aged 20 to 24 that had live birth before the ages 15/18</m:t>
            </m:r>
          </m:num>
          <m:den>
            <m:r>
              <w:rPr>
                <w:rFonts w:ascii="Cambria Math" w:hAnsi="Cambria Math" w:cs="Times New Roman"/>
                <w:sz w:val="24"/>
                <w:szCs w:val="24"/>
              </w:rPr>
              <m:t>Total number of women aged 20-24</m:t>
            </m:r>
          </m:den>
        </m:f>
        <m:r>
          <w:rPr>
            <w:rFonts w:ascii="Cambria Math" w:hAnsi="Cambria Math" w:cs="Times New Roman"/>
            <w:sz w:val="24"/>
            <w:szCs w:val="24"/>
          </w:rPr>
          <m:t>x100</m:t>
        </m:r>
      </m:oMath>
    </w:p>
    <w:p w:rsidR="00C12A70" w:rsidRPr="0097743B" w:rsidRDefault="00C12A70" w:rsidP="00C12A70">
      <w:pPr>
        <w:pStyle w:val="ListParagraph"/>
        <w:spacing w:after="0" w:line="360" w:lineRule="auto"/>
        <w:jc w:val="both"/>
        <w:rPr>
          <w:rFonts w:ascii="Times New Roman" w:eastAsiaTheme="minorEastAsia" w:hAnsi="Times New Roman" w:cs="Times New Roman"/>
          <w:sz w:val="24"/>
          <w:szCs w:val="24"/>
        </w:rPr>
      </w:pPr>
    </w:p>
    <w:p w:rsidR="00C12A70" w:rsidRPr="0097743B" w:rsidRDefault="00C12A70" w:rsidP="00C12A70">
      <w:pPr>
        <w:pStyle w:val="ListParagraph"/>
        <w:numPr>
          <w:ilvl w:val="0"/>
          <w:numId w:val="22"/>
        </w:num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ABR: </w:t>
      </w:r>
      <m:oMath>
        <m:f>
          <m:fPr>
            <m:ctrlPr>
              <w:rPr>
                <w:rFonts w:ascii="Cambria Math" w:hAnsi="Cambria Math" w:cs="Times New Roman"/>
                <w:sz w:val="24"/>
                <w:szCs w:val="24"/>
              </w:rPr>
            </m:ctrlPr>
          </m:fPr>
          <m:num>
            <m:r>
              <w:rPr>
                <w:rFonts w:ascii="Cambria Math" w:hAnsi="Cambria Math" w:cs="Times New Roman"/>
                <w:sz w:val="24"/>
                <w:szCs w:val="24"/>
              </w:rPr>
              <m:t>Total number of live births among adolescents (15-19)</m:t>
            </m:r>
          </m:num>
          <m:den>
            <m:r>
              <w:rPr>
                <w:rFonts w:ascii="Cambria Math" w:hAnsi="Cambria Math" w:cs="Times New Roman"/>
                <w:sz w:val="24"/>
                <w:szCs w:val="24"/>
              </w:rPr>
              <m:t>Total number of of adolescents (15-19)</m:t>
            </m:r>
          </m:den>
        </m:f>
        <m:r>
          <w:rPr>
            <w:rFonts w:ascii="Cambria Math" w:hAnsi="Cambria Math" w:cs="Times New Roman"/>
            <w:sz w:val="24"/>
            <w:szCs w:val="24"/>
          </w:rPr>
          <m:t>x100</m:t>
        </m:r>
      </m:oMath>
    </w:p>
    <w:p w:rsidR="00C12A70" w:rsidRPr="0097743B" w:rsidRDefault="00C12A70" w:rsidP="00062B85">
      <w:pPr>
        <w:spacing w:after="0" w:line="360" w:lineRule="auto"/>
        <w:jc w:val="both"/>
        <w:rPr>
          <w:rFonts w:ascii="Times New Roman" w:hAnsi="Times New Roman" w:cs="Times New Roman"/>
          <w:sz w:val="24"/>
          <w:szCs w:val="24"/>
        </w:rPr>
      </w:pPr>
    </w:p>
    <w:p w:rsidR="00062B85" w:rsidRPr="0097743B" w:rsidRDefault="00062B85" w:rsidP="00062B85">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This therefore gives a picture that the percentage of females with the age range of 20-24 who gave live births before attaining the age of 18 among women aged 20-24 with no formal education is representation for adolescent-girl pregnancy, since their live births happened before turning the age of 18 (UNFPA, 2013). It </w:t>
      </w:r>
      <w:r w:rsidR="00C83BEB"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however</w:t>
      </w:r>
      <w:r w:rsidR="00C83BEB" w:rsidRPr="0097743B">
        <w:rPr>
          <w:rFonts w:ascii="Times New Roman" w:hAnsi="Times New Roman" w:cs="Times New Roman"/>
          <w:sz w:val="24"/>
          <w:szCs w:val="24"/>
        </w:rPr>
        <w:t>,</w:t>
      </w:r>
      <w:r w:rsidRPr="0097743B">
        <w:rPr>
          <w:rFonts w:ascii="Times New Roman" w:hAnsi="Times New Roman" w:cs="Times New Roman"/>
          <w:sz w:val="24"/>
          <w:szCs w:val="24"/>
        </w:rPr>
        <w:t xml:space="preserve"> be noted that the figure calculated using the indicator above may not be representative of the real value of child pregnancy. This is because only the pregnancies that ended in live births were taken into consideration.</w:t>
      </w:r>
    </w:p>
    <w:p w:rsidR="006D3FC8" w:rsidRPr="0097743B" w:rsidRDefault="00163663" w:rsidP="001C0A59">
      <w:pPr>
        <w:pStyle w:val="Heading2"/>
        <w:rPr>
          <w:color w:val="auto"/>
        </w:rPr>
      </w:pPr>
      <w:bookmarkStart w:id="47" w:name="_Toc531600871"/>
      <w:r w:rsidRPr="0097743B">
        <w:rPr>
          <w:color w:val="auto"/>
        </w:rPr>
        <w:t>2</w:t>
      </w:r>
      <w:r w:rsidR="00781A08" w:rsidRPr="0097743B">
        <w:rPr>
          <w:color w:val="auto"/>
        </w:rPr>
        <w:t>.13</w:t>
      </w:r>
      <w:r w:rsidR="00966C01" w:rsidRPr="0097743B">
        <w:rPr>
          <w:color w:val="auto"/>
        </w:rPr>
        <w:t xml:space="preserve"> </w:t>
      </w:r>
      <w:r w:rsidR="00500BED" w:rsidRPr="0097743B">
        <w:rPr>
          <w:color w:val="auto"/>
        </w:rPr>
        <w:t>The HIV/AIDS Prevalence and Teenage Pregnancies in Africa</w:t>
      </w:r>
      <w:bookmarkEnd w:id="47"/>
    </w:p>
    <w:p w:rsidR="001D7695" w:rsidRPr="0097743B" w:rsidRDefault="00F934BE" w:rsidP="001C0A5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problem of teenage pregnancy remains a great challenge in the whole world (UNFPA, 2013). A study conducted by WHO in 2014 showed that 11%</w:t>
      </w:r>
      <w:r w:rsidR="004B4482" w:rsidRPr="0097743B">
        <w:rPr>
          <w:rFonts w:ascii="Times New Roman" w:hAnsi="Times New Roman" w:cs="Times New Roman"/>
          <w:sz w:val="24"/>
          <w:szCs w:val="24"/>
        </w:rPr>
        <w:t xml:space="preserve"> of births were from women in the age range </w:t>
      </w:r>
      <w:r w:rsidR="00163663" w:rsidRPr="0097743B">
        <w:rPr>
          <w:rFonts w:ascii="Times New Roman" w:hAnsi="Times New Roman" w:cs="Times New Roman"/>
          <w:sz w:val="24"/>
          <w:szCs w:val="24"/>
        </w:rPr>
        <w:t xml:space="preserve">between 15 and 19 (WHO, 2014). </w:t>
      </w:r>
      <w:r w:rsidR="004B4482" w:rsidRPr="0097743B">
        <w:rPr>
          <w:rFonts w:ascii="Times New Roman" w:hAnsi="Times New Roman" w:cs="Times New Roman"/>
          <w:sz w:val="24"/>
          <w:szCs w:val="24"/>
        </w:rPr>
        <w:t xml:space="preserve">As regards the situation in Africa, the Sub Saharan region accounted for the highest number of teenage pregnancies in the whole world in 2013 </w:t>
      </w:r>
      <w:r w:rsidR="00C03896" w:rsidRPr="0097743B">
        <w:rPr>
          <w:rFonts w:ascii="Times New Roman" w:hAnsi="Times New Roman" w:cs="Times New Roman"/>
          <w:sz w:val="24"/>
          <w:szCs w:val="24"/>
        </w:rPr>
        <w:t xml:space="preserve">(UNFPA, </w:t>
      </w:r>
      <w:r w:rsidR="004B4482" w:rsidRPr="0097743B">
        <w:rPr>
          <w:rFonts w:ascii="Times New Roman" w:hAnsi="Times New Roman" w:cs="Times New Roman"/>
          <w:sz w:val="24"/>
          <w:szCs w:val="24"/>
        </w:rPr>
        <w:t xml:space="preserve">2013). It was also found that </w:t>
      </w:r>
      <w:r w:rsidR="00621BDD" w:rsidRPr="0097743B">
        <w:rPr>
          <w:rFonts w:ascii="Times New Roman" w:hAnsi="Times New Roman" w:cs="Times New Roman"/>
          <w:sz w:val="24"/>
          <w:szCs w:val="24"/>
        </w:rPr>
        <w:t>half of all the pregnancies in Sub Saharan region were from teenage mothers and accounted for 101 births per 1000 women.</w:t>
      </w:r>
      <w:r w:rsidR="00FD3E44" w:rsidRPr="0097743B">
        <w:rPr>
          <w:rFonts w:ascii="Times New Roman" w:hAnsi="Times New Roman" w:cs="Times New Roman"/>
          <w:sz w:val="24"/>
          <w:szCs w:val="24"/>
        </w:rPr>
        <w:t xml:space="preserve"> Adolescent</w:t>
      </w:r>
      <w:r w:rsidR="00FD3675" w:rsidRPr="0097743B">
        <w:rPr>
          <w:rFonts w:ascii="Times New Roman" w:hAnsi="Times New Roman" w:cs="Times New Roman"/>
          <w:sz w:val="24"/>
          <w:szCs w:val="24"/>
        </w:rPr>
        <w:t xml:space="preserve"> </w:t>
      </w:r>
      <w:r w:rsidR="003F7C85" w:rsidRPr="0097743B">
        <w:rPr>
          <w:rFonts w:ascii="Times New Roman" w:hAnsi="Times New Roman" w:cs="Times New Roman"/>
          <w:sz w:val="24"/>
          <w:szCs w:val="24"/>
        </w:rPr>
        <w:t xml:space="preserve">pregnancy </w:t>
      </w:r>
      <w:r w:rsidR="00FD3675" w:rsidRPr="0097743B">
        <w:rPr>
          <w:rFonts w:ascii="Times New Roman" w:hAnsi="Times New Roman" w:cs="Times New Roman"/>
          <w:sz w:val="24"/>
          <w:szCs w:val="24"/>
        </w:rPr>
        <w:t>in Sub-</w:t>
      </w:r>
      <w:r w:rsidR="003F7C85" w:rsidRPr="0097743B">
        <w:rPr>
          <w:rFonts w:ascii="Times New Roman" w:hAnsi="Times New Roman" w:cs="Times New Roman"/>
          <w:sz w:val="24"/>
          <w:szCs w:val="24"/>
        </w:rPr>
        <w:t>Saharan region was critical to school going girls.</w:t>
      </w:r>
      <w:r w:rsidR="00561FDF" w:rsidRPr="0097743B">
        <w:rPr>
          <w:rFonts w:ascii="Times New Roman" w:hAnsi="Times New Roman" w:cs="Times New Roman"/>
          <w:sz w:val="24"/>
          <w:szCs w:val="24"/>
        </w:rPr>
        <w:t xml:space="preserve"> The</w:t>
      </w:r>
      <w:r w:rsidR="009C2DF2" w:rsidRPr="0097743B">
        <w:rPr>
          <w:rFonts w:ascii="Times New Roman" w:hAnsi="Times New Roman" w:cs="Times New Roman"/>
          <w:sz w:val="24"/>
          <w:szCs w:val="24"/>
        </w:rPr>
        <w:t xml:space="preserve"> picture </w:t>
      </w:r>
      <w:r w:rsidR="00C83BEB" w:rsidRPr="0097743B">
        <w:rPr>
          <w:rFonts w:ascii="Times New Roman" w:hAnsi="Times New Roman" w:cs="Times New Roman"/>
          <w:sz w:val="24"/>
          <w:szCs w:val="24"/>
        </w:rPr>
        <w:t xml:space="preserve">regarding HIV and </w:t>
      </w:r>
      <w:r w:rsidR="009C2DF2" w:rsidRPr="0097743B">
        <w:rPr>
          <w:rFonts w:ascii="Times New Roman" w:hAnsi="Times New Roman" w:cs="Times New Roman"/>
          <w:sz w:val="24"/>
          <w:szCs w:val="24"/>
        </w:rPr>
        <w:t>AIDS epi</w:t>
      </w:r>
      <w:r w:rsidR="00561FDF" w:rsidRPr="0097743B">
        <w:rPr>
          <w:rFonts w:ascii="Times New Roman" w:hAnsi="Times New Roman" w:cs="Times New Roman"/>
          <w:sz w:val="24"/>
          <w:szCs w:val="24"/>
        </w:rPr>
        <w:t xml:space="preserve">demic is similar to that of teenage pregnancies in the Sub-Saharan region. </w:t>
      </w:r>
    </w:p>
    <w:p w:rsidR="00FD3675" w:rsidRPr="0097743B" w:rsidRDefault="00561FDF" w:rsidP="001C0A5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It should be understood that Africa is divided into three main regions in which the Sub-Saharan is part. Each region presents a different scenario as regards statistics of the HIV/AIDS pandemic </w:t>
      </w:r>
      <w:r w:rsidR="00FD3E44" w:rsidRPr="0097743B">
        <w:rPr>
          <w:rFonts w:ascii="Times New Roman" w:hAnsi="Times New Roman" w:cs="Times New Roman"/>
          <w:sz w:val="24"/>
          <w:szCs w:val="24"/>
        </w:rPr>
        <w:t>with the</w:t>
      </w:r>
      <w:r w:rsidR="003E6CF5" w:rsidRPr="0097743B">
        <w:rPr>
          <w:rFonts w:ascii="Times New Roman" w:hAnsi="Times New Roman" w:cs="Times New Roman"/>
          <w:sz w:val="24"/>
          <w:szCs w:val="24"/>
        </w:rPr>
        <w:t xml:space="preserve"> most aggressive form of the disease being the Sub-Saharan region caused by the HIV 1 type </w:t>
      </w:r>
      <w:r w:rsidRPr="0097743B">
        <w:rPr>
          <w:rFonts w:ascii="Times New Roman" w:hAnsi="Times New Roman" w:cs="Times New Roman"/>
          <w:sz w:val="24"/>
          <w:szCs w:val="24"/>
        </w:rPr>
        <w:t>(University of Zambia’s African Social Research Journal</w:t>
      </w:r>
      <w:r w:rsidR="0059239A" w:rsidRPr="0097743B">
        <w:rPr>
          <w:rFonts w:ascii="Times New Roman" w:hAnsi="Times New Roman" w:cs="Times New Roman"/>
          <w:sz w:val="24"/>
          <w:szCs w:val="24"/>
        </w:rPr>
        <w:t>, 2010)</w:t>
      </w:r>
      <w:r w:rsidR="009C2DF2" w:rsidRPr="0097743B">
        <w:rPr>
          <w:rFonts w:ascii="Times New Roman" w:hAnsi="Times New Roman" w:cs="Times New Roman"/>
          <w:sz w:val="24"/>
          <w:szCs w:val="24"/>
        </w:rPr>
        <w:t>.</w:t>
      </w:r>
    </w:p>
    <w:p w:rsidR="00006EB8" w:rsidRPr="0097743B" w:rsidRDefault="00006EB8" w:rsidP="001C0A59">
      <w:pPr>
        <w:pStyle w:val="Heading2"/>
        <w:rPr>
          <w:color w:val="auto"/>
        </w:rPr>
      </w:pPr>
      <w:bookmarkStart w:id="48" w:name="_Toc531600872"/>
      <w:r w:rsidRPr="0097743B">
        <w:rPr>
          <w:color w:val="auto"/>
        </w:rPr>
        <w:t>2.</w:t>
      </w:r>
      <w:r w:rsidR="00781A08" w:rsidRPr="0097743B">
        <w:rPr>
          <w:color w:val="auto"/>
        </w:rPr>
        <w:t>1</w:t>
      </w:r>
      <w:r w:rsidR="00C83BEB" w:rsidRPr="0097743B">
        <w:rPr>
          <w:color w:val="auto"/>
        </w:rPr>
        <w:t xml:space="preserve">4 The HIV and </w:t>
      </w:r>
      <w:r w:rsidRPr="0097743B">
        <w:rPr>
          <w:color w:val="auto"/>
        </w:rPr>
        <w:t>AIDS Prevalence and Teenage Pregnancies in Zambia</w:t>
      </w:r>
      <w:bookmarkEnd w:id="48"/>
    </w:p>
    <w:p w:rsidR="00FD3E44" w:rsidRPr="0097743B" w:rsidRDefault="00FD3E44" w:rsidP="001D7695">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According to the Ministry of Education, Science, Vocational Training and Early Education (2015: 3) Zambia </w:t>
      </w:r>
      <w:r w:rsidR="00163663" w:rsidRPr="0097743B">
        <w:rPr>
          <w:rFonts w:ascii="Times New Roman" w:hAnsi="Times New Roman" w:cs="Times New Roman"/>
          <w:sz w:val="24"/>
          <w:szCs w:val="24"/>
        </w:rPr>
        <w:t>had</w:t>
      </w:r>
      <w:r w:rsidRPr="0097743B">
        <w:rPr>
          <w:rFonts w:ascii="Times New Roman" w:hAnsi="Times New Roman" w:cs="Times New Roman"/>
          <w:sz w:val="24"/>
          <w:szCs w:val="24"/>
        </w:rPr>
        <w:t xml:space="preserve"> one of the highest HIV prevalence rates in the world and </w:t>
      </w:r>
      <w:r w:rsidR="00163663" w:rsidRPr="0097743B">
        <w:rPr>
          <w:rFonts w:ascii="Times New Roman" w:hAnsi="Times New Roman" w:cs="Times New Roman"/>
          <w:sz w:val="24"/>
          <w:szCs w:val="24"/>
        </w:rPr>
        <w:t>was</w:t>
      </w:r>
      <w:r w:rsidRPr="0097743B">
        <w:rPr>
          <w:rFonts w:ascii="Times New Roman" w:hAnsi="Times New Roman" w:cs="Times New Roman"/>
          <w:sz w:val="24"/>
          <w:szCs w:val="24"/>
        </w:rPr>
        <w:t xml:space="preserve"> among the countries most affected by HIV and AIDS globally.’  It follows that the Zambia</w:t>
      </w:r>
      <w:r w:rsidR="0064588F" w:rsidRPr="0097743B">
        <w:rPr>
          <w:rFonts w:ascii="Times New Roman" w:hAnsi="Times New Roman" w:cs="Times New Roman"/>
          <w:sz w:val="24"/>
          <w:szCs w:val="24"/>
        </w:rPr>
        <w:t>n</w:t>
      </w:r>
      <w:r w:rsidRPr="0097743B">
        <w:rPr>
          <w:rFonts w:ascii="Times New Roman" w:hAnsi="Times New Roman" w:cs="Times New Roman"/>
          <w:sz w:val="24"/>
          <w:szCs w:val="24"/>
        </w:rPr>
        <w:t xml:space="preserve"> government and other stake holders </w:t>
      </w:r>
      <w:r w:rsidR="00163663" w:rsidRPr="0097743B">
        <w:rPr>
          <w:rFonts w:ascii="Times New Roman" w:hAnsi="Times New Roman" w:cs="Times New Roman"/>
          <w:sz w:val="24"/>
          <w:szCs w:val="24"/>
        </w:rPr>
        <w:t>needed</w:t>
      </w:r>
      <w:r w:rsidRPr="0097743B">
        <w:rPr>
          <w:rFonts w:ascii="Times New Roman" w:hAnsi="Times New Roman" w:cs="Times New Roman"/>
          <w:sz w:val="24"/>
          <w:szCs w:val="24"/>
        </w:rPr>
        <w:t xml:space="preserve"> to put in various effective interventions to abate the situation</w:t>
      </w:r>
      <w:r w:rsidR="0064588F" w:rsidRPr="0097743B">
        <w:rPr>
          <w:rFonts w:ascii="Times New Roman" w:hAnsi="Times New Roman" w:cs="Times New Roman"/>
          <w:sz w:val="24"/>
          <w:szCs w:val="24"/>
        </w:rPr>
        <w:t xml:space="preserve">. The Zambian scenario </w:t>
      </w:r>
      <w:r w:rsidR="00163663" w:rsidRPr="0097743B">
        <w:rPr>
          <w:rFonts w:ascii="Times New Roman" w:hAnsi="Times New Roman" w:cs="Times New Roman"/>
          <w:sz w:val="24"/>
          <w:szCs w:val="24"/>
        </w:rPr>
        <w:t>was</w:t>
      </w:r>
      <w:r w:rsidR="0064588F" w:rsidRPr="0097743B">
        <w:rPr>
          <w:rFonts w:ascii="Times New Roman" w:hAnsi="Times New Roman" w:cs="Times New Roman"/>
          <w:sz w:val="24"/>
          <w:szCs w:val="24"/>
        </w:rPr>
        <w:t xml:space="preserve"> that in 1994, about 600, 000 to 700, 000 of the adult population would be </w:t>
      </w:r>
      <w:r w:rsidR="00A851F7" w:rsidRPr="0097743B">
        <w:rPr>
          <w:rFonts w:ascii="Times New Roman" w:hAnsi="Times New Roman" w:cs="Times New Roman"/>
          <w:sz w:val="24"/>
          <w:szCs w:val="24"/>
        </w:rPr>
        <w:t>infected by HIV (Kelly, 1999). T</w:t>
      </w:r>
      <w:r w:rsidR="0064588F" w:rsidRPr="0097743B">
        <w:rPr>
          <w:rFonts w:ascii="Times New Roman" w:hAnsi="Times New Roman" w:cs="Times New Roman"/>
          <w:sz w:val="24"/>
          <w:szCs w:val="24"/>
        </w:rPr>
        <w:t>he statistics as regards the rising number of new HIV and STIs cases including the number of girls falling out of school due to unwanted pregnancies compelled various governments and International Organisations to design interventional measures to decline th</w:t>
      </w:r>
      <w:r w:rsidR="001D7695" w:rsidRPr="0097743B">
        <w:rPr>
          <w:rFonts w:ascii="Times New Roman" w:hAnsi="Times New Roman" w:cs="Times New Roman"/>
          <w:sz w:val="24"/>
          <w:szCs w:val="24"/>
        </w:rPr>
        <w:t xml:space="preserve">e growing statistical numbers. </w:t>
      </w:r>
    </w:p>
    <w:p w:rsidR="00006EB8" w:rsidRPr="0097743B" w:rsidRDefault="00006EB8" w:rsidP="00A851F7">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Statistically, the Ministry o</w:t>
      </w:r>
      <w:r w:rsidR="00A851F7" w:rsidRPr="0097743B">
        <w:rPr>
          <w:rFonts w:ascii="Times New Roman" w:hAnsi="Times New Roman" w:cs="Times New Roman"/>
          <w:sz w:val="24"/>
          <w:szCs w:val="24"/>
        </w:rPr>
        <w:t>f General Education (2013) showed</w:t>
      </w:r>
      <w:r w:rsidRPr="0097743B">
        <w:rPr>
          <w:rFonts w:ascii="Times New Roman" w:hAnsi="Times New Roman" w:cs="Times New Roman"/>
          <w:sz w:val="24"/>
          <w:szCs w:val="24"/>
        </w:rPr>
        <w:t xml:space="preserve"> that from 2007 to 2009, about 17, 000 girls dropped out of school due to pregnancies while in the year 2010, over 11, 000 girls were pregnant. This number increased to over 15, 000 in the year 2011. It also revealed that from the data gathered by the Zambia Heal</w:t>
      </w:r>
      <w:r w:rsidR="0064588F" w:rsidRPr="0097743B">
        <w:rPr>
          <w:rFonts w:ascii="Times New Roman" w:hAnsi="Times New Roman" w:cs="Times New Roman"/>
          <w:sz w:val="24"/>
          <w:szCs w:val="24"/>
        </w:rPr>
        <w:t>th Demography of 2010, there were</w:t>
      </w:r>
      <w:r w:rsidRPr="0097743B">
        <w:rPr>
          <w:rFonts w:ascii="Times New Roman" w:hAnsi="Times New Roman" w:cs="Times New Roman"/>
          <w:sz w:val="24"/>
          <w:szCs w:val="24"/>
        </w:rPr>
        <w:t xml:space="preserve"> Sexually Transmitted Infections and HIV prevalence among children of 15 to 24 age groups.  According to the Ministry of General Education (2013: iv), ‘The 2010 population bureau reviewed that 12% girls and 16 % boys experienced sex before age 15. This information prompted further investigations on the quality of R</w:t>
      </w:r>
      <w:r w:rsidR="0064588F" w:rsidRPr="0097743B">
        <w:rPr>
          <w:rFonts w:ascii="Times New Roman" w:hAnsi="Times New Roman" w:cs="Times New Roman"/>
          <w:sz w:val="24"/>
          <w:szCs w:val="24"/>
        </w:rPr>
        <w:t xml:space="preserve">eproductive </w:t>
      </w:r>
      <w:r w:rsidRPr="0097743B">
        <w:rPr>
          <w:rFonts w:ascii="Times New Roman" w:hAnsi="Times New Roman" w:cs="Times New Roman"/>
          <w:sz w:val="24"/>
          <w:szCs w:val="24"/>
        </w:rPr>
        <w:t>H</w:t>
      </w:r>
      <w:r w:rsidR="0064588F" w:rsidRPr="0097743B">
        <w:rPr>
          <w:rFonts w:ascii="Times New Roman" w:hAnsi="Times New Roman" w:cs="Times New Roman"/>
          <w:sz w:val="24"/>
          <w:szCs w:val="24"/>
        </w:rPr>
        <w:t xml:space="preserve">ealth and </w:t>
      </w:r>
      <w:r w:rsidRPr="0097743B">
        <w:rPr>
          <w:rFonts w:ascii="Times New Roman" w:hAnsi="Times New Roman" w:cs="Times New Roman"/>
          <w:sz w:val="24"/>
          <w:szCs w:val="24"/>
        </w:rPr>
        <w:t>S</w:t>
      </w:r>
      <w:r w:rsidR="0064588F" w:rsidRPr="0097743B">
        <w:rPr>
          <w:rFonts w:ascii="Times New Roman" w:hAnsi="Times New Roman" w:cs="Times New Roman"/>
          <w:sz w:val="24"/>
          <w:szCs w:val="24"/>
        </w:rPr>
        <w:t xml:space="preserve">exuality </w:t>
      </w:r>
      <w:r w:rsidRPr="0097743B">
        <w:rPr>
          <w:rFonts w:ascii="Times New Roman" w:hAnsi="Times New Roman" w:cs="Times New Roman"/>
          <w:sz w:val="24"/>
          <w:szCs w:val="24"/>
        </w:rPr>
        <w:t>E</w:t>
      </w:r>
      <w:r w:rsidR="0064588F" w:rsidRPr="0097743B">
        <w:rPr>
          <w:rFonts w:ascii="Times New Roman" w:hAnsi="Times New Roman" w:cs="Times New Roman"/>
          <w:sz w:val="24"/>
          <w:szCs w:val="24"/>
        </w:rPr>
        <w:t>ducation</w:t>
      </w:r>
      <w:r w:rsidRPr="0097743B">
        <w:rPr>
          <w:rFonts w:ascii="Times New Roman" w:hAnsi="Times New Roman" w:cs="Times New Roman"/>
          <w:sz w:val="24"/>
          <w:szCs w:val="24"/>
        </w:rPr>
        <w:t xml:space="preserve"> given to the learners in schools.’ It must therefore emerge clearly that the development of the Comprehensive Sexuality Education was due to a good cause. </w:t>
      </w:r>
    </w:p>
    <w:p w:rsidR="00FF6208" w:rsidRPr="0097743B" w:rsidRDefault="00006EB8" w:rsidP="00A851F7">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Zambia Demographic Health Survey of (2013) revealed that 28.5% of girls aged 15 – 19 </w:t>
      </w:r>
      <w:r w:rsidR="00A851F7" w:rsidRPr="0097743B">
        <w:rPr>
          <w:rFonts w:ascii="Times New Roman" w:hAnsi="Times New Roman" w:cs="Times New Roman"/>
          <w:sz w:val="24"/>
          <w:szCs w:val="24"/>
        </w:rPr>
        <w:t>were</w:t>
      </w:r>
      <w:r w:rsidRPr="0097743B">
        <w:rPr>
          <w:rFonts w:ascii="Times New Roman" w:hAnsi="Times New Roman" w:cs="Times New Roman"/>
          <w:sz w:val="24"/>
          <w:szCs w:val="24"/>
        </w:rPr>
        <w:t xml:space="preserve"> ever been pregnant or had a live birth. These statistics are alarming and are not very good for a developing country like Zambia</w:t>
      </w:r>
      <w:r w:rsidR="00A851F7" w:rsidRPr="0097743B">
        <w:rPr>
          <w:rFonts w:ascii="Times New Roman" w:hAnsi="Times New Roman" w:cs="Times New Roman"/>
          <w:sz w:val="24"/>
          <w:szCs w:val="24"/>
        </w:rPr>
        <w:t xml:space="preserve"> specially</w:t>
      </w:r>
      <w:r w:rsidRPr="0097743B">
        <w:rPr>
          <w:rFonts w:ascii="Times New Roman" w:hAnsi="Times New Roman" w:cs="Times New Roman"/>
          <w:sz w:val="24"/>
          <w:szCs w:val="24"/>
        </w:rPr>
        <w:t xml:space="preserve"> </w:t>
      </w:r>
      <w:r w:rsidR="00A851F7" w:rsidRPr="0097743B">
        <w:rPr>
          <w:rFonts w:ascii="Times New Roman" w:hAnsi="Times New Roman" w:cs="Times New Roman"/>
          <w:sz w:val="24"/>
          <w:szCs w:val="24"/>
        </w:rPr>
        <w:t>that</w:t>
      </w:r>
      <w:r w:rsidRPr="0097743B">
        <w:rPr>
          <w:rFonts w:ascii="Times New Roman" w:hAnsi="Times New Roman" w:cs="Times New Roman"/>
          <w:sz w:val="24"/>
          <w:szCs w:val="24"/>
        </w:rPr>
        <w:t xml:space="preserve"> some provinces in Zambia have worse statistics as regards adolescent pregnant levels. The Central Statistics Office, Ministry of Health and ICF International (2014), also reveal</w:t>
      </w:r>
      <w:r w:rsidR="00A851F7" w:rsidRPr="0097743B">
        <w:rPr>
          <w:rFonts w:ascii="Times New Roman" w:hAnsi="Times New Roman" w:cs="Times New Roman"/>
          <w:sz w:val="24"/>
          <w:szCs w:val="24"/>
        </w:rPr>
        <w:t>ed</w:t>
      </w:r>
      <w:r w:rsidRPr="0097743B">
        <w:rPr>
          <w:rFonts w:ascii="Times New Roman" w:hAnsi="Times New Roman" w:cs="Times New Roman"/>
          <w:sz w:val="24"/>
          <w:szCs w:val="24"/>
        </w:rPr>
        <w:t xml:space="preserve"> that Western and North Western Provin</w:t>
      </w:r>
      <w:r w:rsidR="00A851F7" w:rsidRPr="0097743B">
        <w:rPr>
          <w:rFonts w:ascii="Times New Roman" w:hAnsi="Times New Roman" w:cs="Times New Roman"/>
          <w:sz w:val="24"/>
          <w:szCs w:val="24"/>
        </w:rPr>
        <w:t>ces recorded the highest number</w:t>
      </w:r>
      <w:r w:rsidRPr="0097743B">
        <w:rPr>
          <w:rFonts w:ascii="Times New Roman" w:hAnsi="Times New Roman" w:cs="Times New Roman"/>
          <w:sz w:val="24"/>
          <w:szCs w:val="24"/>
        </w:rPr>
        <w:t xml:space="preserve"> of adolescent pregnancies with 38% and 41% respectively. Copperbelt indicated the</w:t>
      </w:r>
      <w:r w:rsidR="00224192" w:rsidRPr="0097743B">
        <w:rPr>
          <w:rFonts w:ascii="Times New Roman" w:hAnsi="Times New Roman" w:cs="Times New Roman"/>
          <w:sz w:val="24"/>
          <w:szCs w:val="24"/>
        </w:rPr>
        <w:t xml:space="preserve"> lowest number. This trend showed</w:t>
      </w:r>
      <w:r w:rsidRPr="0097743B">
        <w:rPr>
          <w:rFonts w:ascii="Times New Roman" w:hAnsi="Times New Roman" w:cs="Times New Roman"/>
          <w:sz w:val="24"/>
          <w:szCs w:val="24"/>
        </w:rPr>
        <w:t xml:space="preserve"> that rural areas </w:t>
      </w:r>
      <w:r w:rsidR="00224192" w:rsidRPr="0097743B">
        <w:rPr>
          <w:rFonts w:ascii="Times New Roman" w:hAnsi="Times New Roman" w:cs="Times New Roman"/>
          <w:sz w:val="24"/>
          <w:szCs w:val="24"/>
        </w:rPr>
        <w:t>had</w:t>
      </w:r>
      <w:r w:rsidRPr="0097743B">
        <w:rPr>
          <w:rFonts w:ascii="Times New Roman" w:hAnsi="Times New Roman" w:cs="Times New Roman"/>
          <w:sz w:val="24"/>
          <w:szCs w:val="24"/>
        </w:rPr>
        <w:t xml:space="preserve"> higher numbers of child pregnancies as opposed to urban regions. For instance, the World Bank (2015) </w:t>
      </w:r>
      <w:r w:rsidR="00224192" w:rsidRPr="0097743B">
        <w:rPr>
          <w:rFonts w:ascii="Times New Roman" w:hAnsi="Times New Roman" w:cs="Times New Roman"/>
          <w:sz w:val="24"/>
          <w:szCs w:val="24"/>
        </w:rPr>
        <w:t>report showed</w:t>
      </w:r>
      <w:r w:rsidRPr="0097743B">
        <w:rPr>
          <w:rFonts w:ascii="Times New Roman" w:hAnsi="Times New Roman" w:cs="Times New Roman"/>
          <w:sz w:val="24"/>
          <w:szCs w:val="24"/>
        </w:rPr>
        <w:t xml:space="preserve"> that Shangombo and Sesheke Districts of Western Province </w:t>
      </w:r>
      <w:r w:rsidR="00224192" w:rsidRPr="0097743B">
        <w:rPr>
          <w:rFonts w:ascii="Times New Roman" w:hAnsi="Times New Roman" w:cs="Times New Roman"/>
          <w:sz w:val="24"/>
          <w:szCs w:val="24"/>
        </w:rPr>
        <w:t xml:space="preserve">and other districts in North Western Province </w:t>
      </w:r>
      <w:r w:rsidRPr="0097743B">
        <w:rPr>
          <w:rFonts w:ascii="Times New Roman" w:hAnsi="Times New Roman" w:cs="Times New Roman"/>
          <w:sz w:val="24"/>
          <w:szCs w:val="24"/>
        </w:rPr>
        <w:t xml:space="preserve">recorded the highest number </w:t>
      </w:r>
      <w:r w:rsidR="00224192" w:rsidRPr="0097743B">
        <w:rPr>
          <w:rFonts w:ascii="Times New Roman" w:hAnsi="Times New Roman" w:cs="Times New Roman"/>
          <w:sz w:val="24"/>
          <w:szCs w:val="24"/>
        </w:rPr>
        <w:t>of pregnancies</w:t>
      </w:r>
      <w:r w:rsidR="00B04694" w:rsidRPr="0097743B">
        <w:rPr>
          <w:rFonts w:ascii="Times New Roman" w:hAnsi="Times New Roman" w:cs="Times New Roman"/>
          <w:sz w:val="24"/>
          <w:szCs w:val="24"/>
        </w:rPr>
        <w:t xml:space="preserve">. Other rural district of </w:t>
      </w:r>
      <w:r w:rsidRPr="0097743B">
        <w:rPr>
          <w:rFonts w:ascii="Times New Roman" w:hAnsi="Times New Roman" w:cs="Times New Roman"/>
          <w:sz w:val="24"/>
          <w:szCs w:val="24"/>
        </w:rPr>
        <w:t xml:space="preserve">Zambia with worrying statistics of adolescent pregnancies as displayed by the World Bank (2015) </w:t>
      </w:r>
      <w:r w:rsidR="003D36A5" w:rsidRPr="0097743B">
        <w:rPr>
          <w:rFonts w:ascii="Times New Roman" w:hAnsi="Times New Roman" w:cs="Times New Roman"/>
          <w:sz w:val="24"/>
          <w:szCs w:val="24"/>
        </w:rPr>
        <w:t>were</w:t>
      </w:r>
      <w:r w:rsidRPr="0097743B">
        <w:rPr>
          <w:rFonts w:ascii="Times New Roman" w:hAnsi="Times New Roman" w:cs="Times New Roman"/>
          <w:sz w:val="24"/>
          <w:szCs w:val="24"/>
        </w:rPr>
        <w:t xml:space="preserve"> Chama District of Muchinga Province</w:t>
      </w:r>
      <w:r w:rsidR="00A266A2" w:rsidRPr="0097743B">
        <w:rPr>
          <w:rFonts w:ascii="Times New Roman" w:hAnsi="Times New Roman" w:cs="Times New Roman"/>
          <w:sz w:val="24"/>
          <w:szCs w:val="24"/>
        </w:rPr>
        <w:t>.</w:t>
      </w:r>
      <w:r w:rsidRPr="0097743B">
        <w:rPr>
          <w:rFonts w:ascii="Times New Roman" w:hAnsi="Times New Roman" w:cs="Times New Roman"/>
          <w:sz w:val="24"/>
          <w:szCs w:val="24"/>
        </w:rPr>
        <w:t xml:space="preserve">  This </w:t>
      </w:r>
      <w:r w:rsidR="003D36A5" w:rsidRPr="0097743B">
        <w:rPr>
          <w:rFonts w:ascii="Times New Roman" w:hAnsi="Times New Roman" w:cs="Times New Roman"/>
          <w:sz w:val="24"/>
          <w:szCs w:val="24"/>
        </w:rPr>
        <w:t>might</w:t>
      </w:r>
      <w:r w:rsidRPr="0097743B">
        <w:rPr>
          <w:rFonts w:ascii="Times New Roman" w:hAnsi="Times New Roman" w:cs="Times New Roman"/>
          <w:sz w:val="24"/>
          <w:szCs w:val="24"/>
        </w:rPr>
        <w:t xml:space="preserve"> be attributed to so many factors that </w:t>
      </w:r>
      <w:r w:rsidR="003D36A5" w:rsidRPr="0097743B">
        <w:rPr>
          <w:rFonts w:ascii="Times New Roman" w:hAnsi="Times New Roman" w:cs="Times New Roman"/>
          <w:sz w:val="24"/>
          <w:szCs w:val="24"/>
        </w:rPr>
        <w:t>were more</w:t>
      </w:r>
      <w:r w:rsidRPr="0097743B">
        <w:rPr>
          <w:rFonts w:ascii="Times New Roman" w:hAnsi="Times New Roman" w:cs="Times New Roman"/>
          <w:sz w:val="24"/>
          <w:szCs w:val="24"/>
        </w:rPr>
        <w:t xml:space="preserve"> prominent in rural school than in schools that </w:t>
      </w:r>
      <w:r w:rsidR="00B85910" w:rsidRPr="0097743B">
        <w:rPr>
          <w:rFonts w:ascii="Times New Roman" w:hAnsi="Times New Roman" w:cs="Times New Roman"/>
          <w:sz w:val="24"/>
          <w:szCs w:val="24"/>
        </w:rPr>
        <w:t>were</w:t>
      </w:r>
      <w:r w:rsidRPr="0097743B">
        <w:rPr>
          <w:rFonts w:ascii="Times New Roman" w:hAnsi="Times New Roman" w:cs="Times New Roman"/>
          <w:sz w:val="24"/>
          <w:szCs w:val="24"/>
        </w:rPr>
        <w:t xml:space="preserve"> located in urban. Cultural practices, high poverty levels as well as lack of sexuality education could be some of the causative factors. The rising cases of pregnancies and HIV as well as STI</w:t>
      </w:r>
      <w:r w:rsidR="00C83BEB" w:rsidRPr="0097743B">
        <w:rPr>
          <w:rFonts w:ascii="Times New Roman" w:hAnsi="Times New Roman" w:cs="Times New Roman"/>
          <w:sz w:val="24"/>
          <w:szCs w:val="24"/>
        </w:rPr>
        <w:t>s</w:t>
      </w:r>
      <w:r w:rsidRPr="0097743B">
        <w:rPr>
          <w:rFonts w:ascii="Times New Roman" w:hAnsi="Times New Roman" w:cs="Times New Roman"/>
          <w:sz w:val="24"/>
          <w:szCs w:val="24"/>
        </w:rPr>
        <w:t xml:space="preserve"> among school going children </w:t>
      </w:r>
      <w:r w:rsidR="00D475D6" w:rsidRPr="0097743B">
        <w:rPr>
          <w:rFonts w:ascii="Times New Roman" w:hAnsi="Times New Roman" w:cs="Times New Roman"/>
          <w:sz w:val="24"/>
          <w:szCs w:val="24"/>
        </w:rPr>
        <w:t>could also be</w:t>
      </w:r>
      <w:r w:rsidRPr="0097743B">
        <w:rPr>
          <w:rFonts w:ascii="Times New Roman" w:hAnsi="Times New Roman" w:cs="Times New Roman"/>
          <w:sz w:val="24"/>
          <w:szCs w:val="24"/>
        </w:rPr>
        <w:t xml:space="preserve"> attributed to a couple of determinants in schools. </w:t>
      </w:r>
      <w:r w:rsidR="00D475D6" w:rsidRPr="0097743B">
        <w:rPr>
          <w:rFonts w:ascii="Times New Roman" w:hAnsi="Times New Roman" w:cs="Times New Roman"/>
          <w:sz w:val="24"/>
          <w:szCs w:val="24"/>
        </w:rPr>
        <w:t>This is so since the</w:t>
      </w:r>
      <w:r w:rsidRPr="0097743B">
        <w:rPr>
          <w:rFonts w:ascii="Times New Roman" w:hAnsi="Times New Roman" w:cs="Times New Roman"/>
          <w:sz w:val="24"/>
          <w:szCs w:val="24"/>
        </w:rPr>
        <w:t xml:space="preserve"> school going age group is a sexually active group and because of this, sexuality education in schools is imperative.</w:t>
      </w:r>
    </w:p>
    <w:p w:rsidR="004E607F" w:rsidRPr="0097743B" w:rsidRDefault="00781A08" w:rsidP="001C0A59">
      <w:pPr>
        <w:pStyle w:val="Heading2"/>
        <w:rPr>
          <w:color w:val="auto"/>
        </w:rPr>
      </w:pPr>
      <w:bookmarkStart w:id="49" w:name="_Toc531600873"/>
      <w:r w:rsidRPr="0097743B">
        <w:rPr>
          <w:color w:val="auto"/>
        </w:rPr>
        <w:t>2.15</w:t>
      </w:r>
      <w:r w:rsidR="00224192" w:rsidRPr="0097743B">
        <w:rPr>
          <w:color w:val="auto"/>
        </w:rPr>
        <w:t xml:space="preserve"> </w:t>
      </w:r>
      <w:r w:rsidR="004E607F" w:rsidRPr="0097743B">
        <w:rPr>
          <w:color w:val="auto"/>
        </w:rPr>
        <w:t xml:space="preserve">The </w:t>
      </w:r>
      <w:r w:rsidR="00224192" w:rsidRPr="0097743B">
        <w:rPr>
          <w:color w:val="auto"/>
        </w:rPr>
        <w:t>Prevalence</w:t>
      </w:r>
      <w:r w:rsidR="00C83BEB" w:rsidRPr="0097743B">
        <w:rPr>
          <w:color w:val="auto"/>
        </w:rPr>
        <w:t xml:space="preserve"> of A</w:t>
      </w:r>
      <w:r w:rsidR="004E607F" w:rsidRPr="0097743B">
        <w:rPr>
          <w:color w:val="auto"/>
        </w:rPr>
        <w:t>dolescent Pregnancy in Zambia</w:t>
      </w:r>
      <w:bookmarkEnd w:id="49"/>
    </w:p>
    <w:p w:rsidR="006B0056" w:rsidRPr="0097743B" w:rsidRDefault="004E607F" w:rsidP="00A266A2">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Based on the Zambia demographi</w:t>
      </w:r>
      <w:r w:rsidR="00CC6BA5" w:rsidRPr="0097743B">
        <w:rPr>
          <w:rFonts w:ascii="Times New Roman" w:hAnsi="Times New Roman" w:cs="Times New Roman"/>
          <w:sz w:val="24"/>
          <w:szCs w:val="24"/>
        </w:rPr>
        <w:t>c Health S</w:t>
      </w:r>
      <w:r w:rsidRPr="0097743B">
        <w:rPr>
          <w:rFonts w:ascii="Times New Roman" w:hAnsi="Times New Roman" w:cs="Times New Roman"/>
          <w:sz w:val="24"/>
          <w:szCs w:val="24"/>
        </w:rPr>
        <w:t>urvey</w:t>
      </w:r>
      <w:r w:rsidR="00432691" w:rsidRPr="0097743B">
        <w:rPr>
          <w:rFonts w:ascii="Times New Roman" w:hAnsi="Times New Roman" w:cs="Times New Roman"/>
          <w:sz w:val="24"/>
          <w:szCs w:val="24"/>
        </w:rPr>
        <w:t xml:space="preserve"> (2013)</w:t>
      </w:r>
      <w:r w:rsidRPr="0097743B">
        <w:rPr>
          <w:rFonts w:ascii="Times New Roman" w:hAnsi="Times New Roman" w:cs="Times New Roman"/>
          <w:sz w:val="24"/>
          <w:szCs w:val="24"/>
        </w:rPr>
        <w:t xml:space="preserve">, the Population Council in collaboration with UNFPA carried out a survey </w:t>
      </w:r>
      <w:r w:rsidR="00CC6BA5" w:rsidRPr="0097743B">
        <w:rPr>
          <w:rFonts w:ascii="Times New Roman" w:hAnsi="Times New Roman" w:cs="Times New Roman"/>
          <w:sz w:val="24"/>
          <w:szCs w:val="24"/>
        </w:rPr>
        <w:t>getting the data from the 2010 National Population and Housing to identify the prevalence of teenage pregnancy in Zambia. The study also aimed at establishing factors that lead to pregnancies among adolescents. The study found that in Zambia, adolescent pregnancy was quite high.</w:t>
      </w:r>
      <w:r w:rsidR="006B0056" w:rsidRPr="0097743B">
        <w:rPr>
          <w:rFonts w:ascii="Times New Roman" w:hAnsi="Times New Roman" w:cs="Times New Roman"/>
          <w:sz w:val="24"/>
          <w:szCs w:val="24"/>
        </w:rPr>
        <w:t xml:space="preserve"> </w:t>
      </w:r>
    </w:p>
    <w:p w:rsidR="00B94AA1" w:rsidRPr="0097743B" w:rsidRDefault="006B0056" w:rsidP="00A266A2">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findings indicated that 28.5% of girls aged 15 – 19 have ever been pregnant or had a live birth </w:t>
      </w:r>
      <w:r w:rsidR="00F8583A" w:rsidRPr="0097743B">
        <w:rPr>
          <w:rFonts w:ascii="Times New Roman" w:hAnsi="Times New Roman" w:cs="Times New Roman"/>
          <w:sz w:val="24"/>
          <w:szCs w:val="24"/>
        </w:rPr>
        <w:t xml:space="preserve">(Central Statistical Office, Ministry of Health and ICF International, 2014). </w:t>
      </w:r>
      <w:r w:rsidRPr="0097743B">
        <w:rPr>
          <w:rFonts w:ascii="Times New Roman" w:hAnsi="Times New Roman" w:cs="Times New Roman"/>
          <w:sz w:val="24"/>
          <w:szCs w:val="24"/>
        </w:rPr>
        <w:t>These static</w:t>
      </w:r>
      <w:r w:rsidR="00DD3CF7" w:rsidRPr="0097743B">
        <w:rPr>
          <w:rFonts w:ascii="Times New Roman" w:hAnsi="Times New Roman" w:cs="Times New Roman"/>
          <w:sz w:val="24"/>
          <w:szCs w:val="24"/>
        </w:rPr>
        <w:t xml:space="preserve">s are not impressive in a developing nation. </w:t>
      </w:r>
      <w:r w:rsidR="00693D66" w:rsidRPr="0097743B">
        <w:rPr>
          <w:rFonts w:ascii="Times New Roman" w:hAnsi="Times New Roman" w:cs="Times New Roman"/>
          <w:sz w:val="24"/>
          <w:szCs w:val="24"/>
        </w:rPr>
        <w:t>Nonetheless,</w:t>
      </w:r>
      <w:r w:rsidR="00DD3CF7" w:rsidRPr="0097743B">
        <w:rPr>
          <w:rFonts w:ascii="Times New Roman" w:hAnsi="Times New Roman" w:cs="Times New Roman"/>
          <w:sz w:val="24"/>
          <w:szCs w:val="24"/>
        </w:rPr>
        <w:t xml:space="preserve"> there </w:t>
      </w:r>
      <w:r w:rsidR="00693D66" w:rsidRPr="0097743B">
        <w:rPr>
          <w:rFonts w:ascii="Times New Roman" w:hAnsi="Times New Roman" w:cs="Times New Roman"/>
          <w:sz w:val="24"/>
          <w:szCs w:val="24"/>
        </w:rPr>
        <w:t>were</w:t>
      </w:r>
      <w:r w:rsidR="00DD3CF7" w:rsidRPr="0097743B">
        <w:rPr>
          <w:rFonts w:ascii="Times New Roman" w:hAnsi="Times New Roman" w:cs="Times New Roman"/>
          <w:sz w:val="24"/>
          <w:szCs w:val="24"/>
        </w:rPr>
        <w:t xml:space="preserve"> variations as regards teenage pregnancy statistics in different provinces. </w:t>
      </w:r>
      <w:r w:rsidR="00B94AA1" w:rsidRPr="0097743B">
        <w:rPr>
          <w:rFonts w:ascii="Times New Roman" w:hAnsi="Times New Roman" w:cs="Times New Roman"/>
          <w:sz w:val="24"/>
          <w:szCs w:val="24"/>
        </w:rPr>
        <w:t>The stud</w:t>
      </w:r>
      <w:r w:rsidR="00C83BEB" w:rsidRPr="0097743B">
        <w:rPr>
          <w:rFonts w:ascii="Times New Roman" w:hAnsi="Times New Roman" w:cs="Times New Roman"/>
          <w:sz w:val="24"/>
          <w:szCs w:val="24"/>
        </w:rPr>
        <w:t xml:space="preserve">y </w:t>
      </w:r>
      <w:r w:rsidR="00B94AA1" w:rsidRPr="0097743B">
        <w:rPr>
          <w:rFonts w:ascii="Times New Roman" w:hAnsi="Times New Roman" w:cs="Times New Roman"/>
          <w:sz w:val="24"/>
          <w:szCs w:val="24"/>
        </w:rPr>
        <w:t xml:space="preserve">showed that the Copperbelt Province had the lowest numbers of Adolescent pregnancy of girls aged 15-19 with the percentage standing at 16-19%. The Western province was at 38-41% while the province with the highest prevalence of adolescent pregnancy was North Western </w:t>
      </w:r>
      <w:r w:rsidR="00693D66" w:rsidRPr="0097743B">
        <w:rPr>
          <w:rFonts w:ascii="Times New Roman" w:hAnsi="Times New Roman" w:cs="Times New Roman"/>
          <w:sz w:val="24"/>
          <w:szCs w:val="24"/>
        </w:rPr>
        <w:t>Province which stood at 41%</w:t>
      </w:r>
      <w:r w:rsidR="00B94AA1" w:rsidRPr="0097743B">
        <w:rPr>
          <w:rFonts w:ascii="Times New Roman" w:hAnsi="Times New Roman" w:cs="Times New Roman"/>
          <w:sz w:val="24"/>
          <w:szCs w:val="24"/>
        </w:rPr>
        <w:t xml:space="preserve"> (Central Statistical Office, Ministry of Health and ICF International, 2014).  The conclusion of the study indicated that the prevalence rates of adolescent was generally high in rural areas where the 37% were reported ever being pregnant or had a live birth as compared to urban areas were only 20% were in a similar situation.</w:t>
      </w:r>
      <w:r w:rsidR="00607464" w:rsidRPr="0097743B">
        <w:rPr>
          <w:rFonts w:ascii="Times New Roman" w:hAnsi="Times New Roman" w:cs="Times New Roman"/>
          <w:sz w:val="24"/>
          <w:szCs w:val="24"/>
        </w:rPr>
        <w:t xml:space="preserve"> Therefore, rural areas where poverty levels are high had high prevalence rates of adolescent pregnancy. This suggests that being poor and living in rural areas predispos</w:t>
      </w:r>
      <w:r w:rsidR="00693D66" w:rsidRPr="0097743B">
        <w:rPr>
          <w:rFonts w:ascii="Times New Roman" w:hAnsi="Times New Roman" w:cs="Times New Roman"/>
          <w:sz w:val="24"/>
          <w:szCs w:val="24"/>
        </w:rPr>
        <w:t>es teenagers to early pregnancy</w:t>
      </w:r>
      <w:r w:rsidR="00607464" w:rsidRPr="0097743B">
        <w:rPr>
          <w:rFonts w:ascii="Times New Roman" w:hAnsi="Times New Roman" w:cs="Times New Roman"/>
          <w:sz w:val="24"/>
          <w:szCs w:val="24"/>
        </w:rPr>
        <w:t xml:space="preserve"> (Central Statistical Office, Ministry of Health and ICF International, 2014).</w:t>
      </w:r>
    </w:p>
    <w:p w:rsidR="008F7BF3" w:rsidRPr="0097743B" w:rsidRDefault="00781A08" w:rsidP="001C0A59">
      <w:pPr>
        <w:pStyle w:val="Heading2"/>
        <w:rPr>
          <w:color w:val="auto"/>
        </w:rPr>
      </w:pPr>
      <w:bookmarkStart w:id="50" w:name="_Toc531600874"/>
      <w:r w:rsidRPr="0097743B">
        <w:rPr>
          <w:color w:val="auto"/>
        </w:rPr>
        <w:t xml:space="preserve">2.16 </w:t>
      </w:r>
      <w:r w:rsidR="008F7BF3" w:rsidRPr="0097743B">
        <w:rPr>
          <w:color w:val="auto"/>
        </w:rPr>
        <w:t>The prevalence of pregnancy among school girls in Solwezi District</w:t>
      </w:r>
      <w:bookmarkEnd w:id="50"/>
    </w:p>
    <w:p w:rsidR="0046138B" w:rsidRPr="0097743B" w:rsidRDefault="008F7BF3" w:rsidP="00A266A2">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Over t</w:t>
      </w:r>
      <w:r w:rsidR="00865CDE" w:rsidRPr="0097743B">
        <w:rPr>
          <w:rFonts w:ascii="Times New Roman" w:hAnsi="Times New Roman" w:cs="Times New Roman"/>
          <w:sz w:val="24"/>
          <w:szCs w:val="24"/>
        </w:rPr>
        <w:t>he years, the prevalence of teenage pregnancy among school girls in Solwezi District h</w:t>
      </w:r>
      <w:r w:rsidR="007676F0" w:rsidRPr="0097743B">
        <w:rPr>
          <w:rFonts w:ascii="Times New Roman" w:hAnsi="Times New Roman" w:cs="Times New Roman"/>
          <w:sz w:val="24"/>
          <w:szCs w:val="24"/>
        </w:rPr>
        <w:t>as not been very impressive. From the information collected from Solwezi DEBS</w:t>
      </w:r>
      <w:r w:rsidR="009130F7" w:rsidRPr="0097743B">
        <w:rPr>
          <w:rFonts w:ascii="Times New Roman" w:hAnsi="Times New Roman" w:cs="Times New Roman"/>
          <w:sz w:val="24"/>
          <w:szCs w:val="24"/>
        </w:rPr>
        <w:t xml:space="preserve">, the numbers of girls becoming pregnant each year were </w:t>
      </w:r>
      <w:r w:rsidR="0046138B" w:rsidRPr="0097743B">
        <w:rPr>
          <w:rFonts w:ascii="Times New Roman" w:hAnsi="Times New Roman" w:cs="Times New Roman"/>
          <w:sz w:val="24"/>
          <w:szCs w:val="24"/>
        </w:rPr>
        <w:t>not very good. It should be mentioned here that before 2016, the schools that are in Kalumbila District and Mushindamo District all belonged to Solwezi District. This therefore means that from 2006 to 2015, the data from DEBS office shows big numbers of both the total number of girls in the district and the total number of girls pregnant each year. There was a drop in the total number of girls in the district and the total number of girls who fell pregnant because the schools in Kalumbila District and Mushindamo were not included to the statistics of Solwezi District.</w:t>
      </w:r>
    </w:p>
    <w:p w:rsidR="008F7BF3" w:rsidRPr="0097743B" w:rsidRDefault="0046138B" w:rsidP="00A266A2">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assumption for the high numbers of girls becoming pregnant in Solwezi </w:t>
      </w:r>
      <w:r w:rsidR="00F14C90" w:rsidRPr="0097743B">
        <w:rPr>
          <w:rFonts w:ascii="Times New Roman" w:hAnsi="Times New Roman" w:cs="Times New Roman"/>
          <w:sz w:val="24"/>
          <w:szCs w:val="24"/>
        </w:rPr>
        <w:t xml:space="preserve">District </w:t>
      </w:r>
      <w:r w:rsidRPr="0097743B">
        <w:rPr>
          <w:rFonts w:ascii="Times New Roman" w:hAnsi="Times New Roman" w:cs="Times New Roman"/>
          <w:sz w:val="24"/>
          <w:szCs w:val="24"/>
        </w:rPr>
        <w:t xml:space="preserve">is that the sudden influx of people travelling to Solwezi </w:t>
      </w:r>
      <w:r w:rsidR="00F14C90" w:rsidRPr="0097743B">
        <w:rPr>
          <w:rFonts w:ascii="Times New Roman" w:hAnsi="Times New Roman" w:cs="Times New Roman"/>
          <w:sz w:val="24"/>
          <w:szCs w:val="24"/>
        </w:rPr>
        <w:t>in search of jobs in the mines is partly responsible for high numbers of girls becoming pregnant.</w:t>
      </w:r>
      <w:r w:rsidRPr="0097743B">
        <w:rPr>
          <w:rFonts w:ascii="Times New Roman" w:hAnsi="Times New Roman" w:cs="Times New Roman"/>
          <w:sz w:val="24"/>
          <w:szCs w:val="24"/>
        </w:rPr>
        <w:t xml:space="preserve">  </w:t>
      </w:r>
      <w:r w:rsidR="00865CDE" w:rsidRPr="0097743B">
        <w:rPr>
          <w:rFonts w:ascii="Times New Roman" w:hAnsi="Times New Roman" w:cs="Times New Roman"/>
          <w:sz w:val="24"/>
          <w:szCs w:val="24"/>
        </w:rPr>
        <w:t xml:space="preserve"> </w:t>
      </w:r>
    </w:p>
    <w:p w:rsidR="00F14C90" w:rsidRPr="0097743B" w:rsidRDefault="00F14C90" w:rsidP="00A266A2">
      <w:pPr>
        <w:spacing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Ta</w:t>
      </w:r>
      <w:r w:rsidR="00CE1E3B" w:rsidRPr="0097743B">
        <w:rPr>
          <w:rFonts w:ascii="Times New Roman" w:hAnsi="Times New Roman" w:cs="Times New Roman"/>
          <w:b/>
          <w:i/>
          <w:sz w:val="24"/>
          <w:szCs w:val="24"/>
        </w:rPr>
        <w:t>ble 1: Statistics of pregnant school girls from 2006 to 2017 in Solwezi District</w:t>
      </w:r>
    </w:p>
    <w:tbl>
      <w:tblPr>
        <w:tblStyle w:val="TableGrid"/>
        <w:tblW w:w="9356" w:type="dxa"/>
        <w:tblInd w:w="250" w:type="dxa"/>
        <w:tblLook w:val="04A0" w:firstRow="1" w:lastRow="0" w:firstColumn="1" w:lastColumn="0" w:noHBand="0" w:noVBand="1"/>
      </w:tblPr>
      <w:tblGrid>
        <w:gridCol w:w="1134"/>
        <w:gridCol w:w="2977"/>
        <w:gridCol w:w="2977"/>
        <w:gridCol w:w="2268"/>
      </w:tblGrid>
      <w:tr w:rsidR="0097743B" w:rsidRPr="0097743B" w:rsidTr="00C83BEB">
        <w:tc>
          <w:tcPr>
            <w:tcW w:w="1134" w:type="dxa"/>
            <w:shd w:val="clear" w:color="auto" w:fill="DDD9C3" w:themeFill="background2" w:themeFillShade="E6"/>
          </w:tcPr>
          <w:p w:rsidR="00C83BEB" w:rsidRPr="0097743B" w:rsidRDefault="00C83BEB" w:rsidP="008A5869">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Year</w:t>
            </w:r>
          </w:p>
        </w:tc>
        <w:tc>
          <w:tcPr>
            <w:tcW w:w="2977" w:type="dxa"/>
            <w:shd w:val="clear" w:color="auto" w:fill="DDD9C3" w:themeFill="background2" w:themeFillShade="E6"/>
          </w:tcPr>
          <w:p w:rsidR="00C83BEB" w:rsidRPr="0097743B" w:rsidRDefault="00C83BEB" w:rsidP="008A5869">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Total Number of Girls in the District</w:t>
            </w:r>
          </w:p>
        </w:tc>
        <w:tc>
          <w:tcPr>
            <w:tcW w:w="2977" w:type="dxa"/>
            <w:shd w:val="clear" w:color="auto" w:fill="DDD9C3" w:themeFill="background2" w:themeFillShade="E6"/>
          </w:tcPr>
          <w:p w:rsidR="00C83BEB" w:rsidRPr="0097743B" w:rsidRDefault="00C83BEB" w:rsidP="008A5869">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Total Number of Girls pregnant</w:t>
            </w:r>
          </w:p>
        </w:tc>
        <w:tc>
          <w:tcPr>
            <w:tcW w:w="2268" w:type="dxa"/>
            <w:shd w:val="clear" w:color="auto" w:fill="DDD9C3" w:themeFill="background2" w:themeFillShade="E6"/>
          </w:tcPr>
          <w:p w:rsidR="00C83BEB" w:rsidRPr="0097743B" w:rsidRDefault="00C83BEB" w:rsidP="008A5869">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Percentage of pregnant girls</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2006</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32324</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370</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1.14</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2007</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34897</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452</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1.29</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2008</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38452</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407</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1.05</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2009</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41077</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444</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1.08</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2010</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41610</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508</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1.22</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2011</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44013</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416</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0.94</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2012</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48560</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437</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0.89</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2013</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49291</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516</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1.04</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2014</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49564</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593</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1.19</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2015</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52619</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629</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1.19</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2016</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29273</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203</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0.69</w:t>
            </w:r>
          </w:p>
        </w:tc>
      </w:tr>
      <w:tr w:rsidR="0097743B" w:rsidRPr="0097743B" w:rsidTr="00C83BEB">
        <w:tc>
          <w:tcPr>
            <w:tcW w:w="1134"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2017</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27684</w:t>
            </w:r>
          </w:p>
        </w:tc>
        <w:tc>
          <w:tcPr>
            <w:tcW w:w="2977" w:type="dxa"/>
          </w:tcPr>
          <w:p w:rsidR="00C83BEB" w:rsidRPr="0097743B" w:rsidRDefault="00C83BEB" w:rsidP="008A5869">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104</w:t>
            </w:r>
          </w:p>
        </w:tc>
        <w:tc>
          <w:tcPr>
            <w:tcW w:w="2268" w:type="dxa"/>
          </w:tcPr>
          <w:p w:rsidR="00C83BEB" w:rsidRPr="0097743B" w:rsidRDefault="00F36485" w:rsidP="00C83BEB">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0.37</w:t>
            </w:r>
          </w:p>
        </w:tc>
      </w:tr>
    </w:tbl>
    <w:p w:rsidR="00F14C90" w:rsidRPr="0097743B" w:rsidRDefault="008F7BF3" w:rsidP="008F7BF3">
      <w:pPr>
        <w:spacing w:line="360" w:lineRule="auto"/>
        <w:jc w:val="both"/>
        <w:rPr>
          <w:rFonts w:ascii="Times New Roman" w:hAnsi="Times New Roman" w:cs="Times New Roman"/>
          <w:b/>
          <w:i/>
          <w:sz w:val="24"/>
          <w:szCs w:val="24"/>
        </w:rPr>
      </w:pPr>
      <w:r w:rsidRPr="0097743B">
        <w:rPr>
          <w:rFonts w:ascii="Times New Roman" w:hAnsi="Times New Roman" w:cs="Times New Roman"/>
          <w:b/>
          <w:i/>
          <w:sz w:val="24"/>
          <w:szCs w:val="24"/>
        </w:rPr>
        <w:t xml:space="preserve">Source: Solwezi DEBS Statistics Office </w:t>
      </w:r>
      <w:r w:rsidR="00D540EF" w:rsidRPr="0097743B">
        <w:rPr>
          <w:rFonts w:ascii="Times New Roman" w:hAnsi="Times New Roman" w:cs="Times New Roman"/>
          <w:b/>
          <w:i/>
          <w:sz w:val="24"/>
          <w:szCs w:val="24"/>
        </w:rPr>
        <w:t>(2018)</w:t>
      </w:r>
    </w:p>
    <w:p w:rsidR="00D61D2A" w:rsidRPr="0097743B" w:rsidRDefault="00F14C90" w:rsidP="008F7BF3">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table above shows the total number of girls in Solwezi district and the total number of pregnant girls in Solwezi District from 2006 to 2017. </w:t>
      </w:r>
      <w:r w:rsidR="00D540EF" w:rsidRPr="0097743B">
        <w:rPr>
          <w:rFonts w:ascii="Times New Roman" w:hAnsi="Times New Roman" w:cs="Times New Roman"/>
          <w:sz w:val="24"/>
          <w:szCs w:val="24"/>
        </w:rPr>
        <w:t xml:space="preserve">The information obtained from Solwezi DEBS of concerning the number of girls that fell pregnant from </w:t>
      </w:r>
      <w:r w:rsidR="00AD465D" w:rsidRPr="0097743B">
        <w:rPr>
          <w:rFonts w:ascii="Times New Roman" w:hAnsi="Times New Roman" w:cs="Times New Roman"/>
          <w:sz w:val="24"/>
          <w:szCs w:val="24"/>
        </w:rPr>
        <w:t xml:space="preserve">2006 to 2017 </w:t>
      </w:r>
      <w:r w:rsidR="00C83BEB" w:rsidRPr="0097743B">
        <w:rPr>
          <w:rFonts w:ascii="Times New Roman" w:hAnsi="Times New Roman" w:cs="Times New Roman"/>
          <w:sz w:val="24"/>
          <w:szCs w:val="24"/>
        </w:rPr>
        <w:t>might be</w:t>
      </w:r>
      <w:r w:rsidR="00AD465D" w:rsidRPr="0097743B">
        <w:rPr>
          <w:rFonts w:ascii="Times New Roman" w:hAnsi="Times New Roman" w:cs="Times New Roman"/>
          <w:sz w:val="24"/>
          <w:szCs w:val="24"/>
        </w:rPr>
        <w:t xml:space="preserve"> more meaningful in form of percentage</w:t>
      </w:r>
      <w:r w:rsidR="00F910E4" w:rsidRPr="0097743B">
        <w:rPr>
          <w:rFonts w:ascii="Times New Roman" w:hAnsi="Times New Roman" w:cs="Times New Roman"/>
          <w:sz w:val="24"/>
          <w:szCs w:val="24"/>
        </w:rPr>
        <w:t>s</w:t>
      </w:r>
      <w:r w:rsidR="00C83BEB" w:rsidRPr="0097743B">
        <w:rPr>
          <w:rFonts w:ascii="Times New Roman" w:hAnsi="Times New Roman" w:cs="Times New Roman"/>
          <w:sz w:val="24"/>
          <w:szCs w:val="24"/>
        </w:rPr>
        <w:t xml:space="preserve"> as shown in the column for percentages in Table 1</w:t>
      </w:r>
      <w:r w:rsidR="00F910E4" w:rsidRPr="0097743B">
        <w:rPr>
          <w:rFonts w:ascii="Times New Roman" w:hAnsi="Times New Roman" w:cs="Times New Roman"/>
          <w:sz w:val="24"/>
          <w:szCs w:val="24"/>
        </w:rPr>
        <w:t>.</w:t>
      </w:r>
    </w:p>
    <w:p w:rsidR="00A266A2" w:rsidRPr="0097743B" w:rsidRDefault="00781A08" w:rsidP="00693D66">
      <w:pPr>
        <w:pStyle w:val="Heading2"/>
        <w:rPr>
          <w:color w:val="auto"/>
          <w:szCs w:val="24"/>
        </w:rPr>
      </w:pPr>
      <w:bookmarkStart w:id="51" w:name="_Toc531600875"/>
      <w:r w:rsidRPr="0097743B">
        <w:rPr>
          <w:color w:val="auto"/>
          <w:szCs w:val="24"/>
        </w:rPr>
        <w:t>2.17</w:t>
      </w:r>
      <w:r w:rsidR="00693D66" w:rsidRPr="0097743B">
        <w:rPr>
          <w:color w:val="auto"/>
          <w:szCs w:val="24"/>
        </w:rPr>
        <w:t xml:space="preserve"> </w:t>
      </w:r>
      <w:r w:rsidR="00A266A2" w:rsidRPr="0097743B">
        <w:rPr>
          <w:color w:val="auto"/>
          <w:szCs w:val="24"/>
        </w:rPr>
        <w:t xml:space="preserve">Factors attributed to the causes of unwanted pregnancies and spread of </w:t>
      </w:r>
      <w:r w:rsidR="00B95D10" w:rsidRPr="0097743B">
        <w:rPr>
          <w:color w:val="auto"/>
          <w:szCs w:val="24"/>
        </w:rPr>
        <w:t xml:space="preserve">             </w:t>
      </w:r>
      <w:r w:rsidR="001B4A6E" w:rsidRPr="0097743B">
        <w:rPr>
          <w:color w:val="auto"/>
          <w:szCs w:val="24"/>
        </w:rPr>
        <w:t xml:space="preserve">HIV and </w:t>
      </w:r>
      <w:r w:rsidR="00A266A2" w:rsidRPr="0097743B">
        <w:rPr>
          <w:color w:val="auto"/>
          <w:szCs w:val="24"/>
        </w:rPr>
        <w:t>AIDS</w:t>
      </w:r>
      <w:bookmarkEnd w:id="51"/>
    </w:p>
    <w:p w:rsidR="00A266A2" w:rsidRPr="0097743B" w:rsidRDefault="00A266A2" w:rsidP="00693D6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Factors that cause girls and boys in secondary school to indulge into illicit sex are quite complex and sometimes intertwined making it difficult to pin point a single factor. These may include those associated with social, economic, cultural b</w:t>
      </w:r>
      <w:r w:rsidR="00693D66" w:rsidRPr="0097743B">
        <w:rPr>
          <w:rFonts w:ascii="Times New Roman" w:hAnsi="Times New Roman" w:cs="Times New Roman"/>
          <w:sz w:val="24"/>
          <w:szCs w:val="24"/>
        </w:rPr>
        <w:t xml:space="preserve">eliefs and several more others. </w:t>
      </w:r>
      <w:r w:rsidR="000531D0" w:rsidRPr="0097743B">
        <w:rPr>
          <w:rFonts w:ascii="Times New Roman" w:hAnsi="Times New Roman" w:cs="Times New Roman"/>
          <w:sz w:val="24"/>
          <w:szCs w:val="24"/>
        </w:rPr>
        <w:t xml:space="preserve">A study done by </w:t>
      </w:r>
      <w:proofErr w:type="spellStart"/>
      <w:r w:rsidR="000531D0" w:rsidRPr="0097743B">
        <w:rPr>
          <w:rFonts w:ascii="Times New Roman" w:hAnsi="Times New Roman" w:cs="Times New Roman"/>
          <w:sz w:val="24"/>
          <w:szCs w:val="24"/>
        </w:rPr>
        <w:t>Sungwe</w:t>
      </w:r>
      <w:proofErr w:type="spellEnd"/>
      <w:r w:rsidR="000531D0" w:rsidRPr="0097743B">
        <w:rPr>
          <w:rFonts w:ascii="Times New Roman" w:hAnsi="Times New Roman" w:cs="Times New Roman"/>
          <w:sz w:val="24"/>
          <w:szCs w:val="24"/>
        </w:rPr>
        <w:t xml:space="preserve"> in 2015 on factors associated with teenage pregnancy in Zambia identified Social-demographic and social-economic factors as outstanding factors the lead to teenage pregnancy in Zambia.</w:t>
      </w:r>
      <w:r w:rsidR="00693D66" w:rsidRPr="0097743B">
        <w:rPr>
          <w:rFonts w:ascii="Times New Roman" w:hAnsi="Times New Roman" w:cs="Times New Roman"/>
          <w:sz w:val="24"/>
          <w:szCs w:val="24"/>
        </w:rPr>
        <w:t xml:space="preserve"> </w:t>
      </w:r>
      <w:r w:rsidR="009C725C" w:rsidRPr="0097743B">
        <w:rPr>
          <w:rFonts w:ascii="Times New Roman" w:hAnsi="Times New Roman" w:cs="Times New Roman"/>
          <w:sz w:val="24"/>
          <w:szCs w:val="24"/>
        </w:rPr>
        <w:t>P</w:t>
      </w:r>
      <w:r w:rsidRPr="0097743B">
        <w:rPr>
          <w:rFonts w:ascii="Times New Roman" w:hAnsi="Times New Roman" w:cs="Times New Roman"/>
          <w:sz w:val="24"/>
          <w:szCs w:val="24"/>
        </w:rPr>
        <w:t xml:space="preserve">overty is among other determinants </w:t>
      </w:r>
      <w:r w:rsidR="009C725C" w:rsidRPr="0097743B">
        <w:rPr>
          <w:rFonts w:ascii="Times New Roman" w:hAnsi="Times New Roman" w:cs="Times New Roman"/>
          <w:sz w:val="24"/>
          <w:szCs w:val="24"/>
        </w:rPr>
        <w:t>or factors that have contribute</w:t>
      </w:r>
      <w:r w:rsidRPr="0097743B">
        <w:rPr>
          <w:rFonts w:ascii="Times New Roman" w:hAnsi="Times New Roman" w:cs="Times New Roman"/>
          <w:sz w:val="24"/>
          <w:szCs w:val="24"/>
        </w:rPr>
        <w:t xml:space="preserve"> considerably to the rising cases of unintended pregnancies and the spread of Sexually Transmitted Infections that include HIV/AIDS. Many families in Zambia live under poverty making it very hard for them to support their children or wards in as far as education is concerned</w:t>
      </w:r>
      <w:r w:rsidR="009C725C" w:rsidRPr="0097743B">
        <w:rPr>
          <w:rFonts w:ascii="Times New Roman" w:hAnsi="Times New Roman" w:cs="Times New Roman"/>
          <w:sz w:val="24"/>
          <w:szCs w:val="24"/>
        </w:rPr>
        <w:t xml:space="preserve"> (Kelly, 1999)</w:t>
      </w:r>
      <w:r w:rsidRPr="0097743B">
        <w:rPr>
          <w:rFonts w:ascii="Times New Roman" w:hAnsi="Times New Roman" w:cs="Times New Roman"/>
          <w:sz w:val="24"/>
          <w:szCs w:val="24"/>
        </w:rPr>
        <w:t xml:space="preserve">. The young girls </w:t>
      </w:r>
      <w:r w:rsidR="00693D66" w:rsidRPr="0097743B">
        <w:rPr>
          <w:rFonts w:ascii="Times New Roman" w:hAnsi="Times New Roman" w:cs="Times New Roman"/>
          <w:sz w:val="24"/>
          <w:szCs w:val="24"/>
        </w:rPr>
        <w:t>might</w:t>
      </w:r>
      <w:r w:rsidRPr="0097743B">
        <w:rPr>
          <w:rFonts w:ascii="Times New Roman" w:hAnsi="Times New Roman" w:cs="Times New Roman"/>
          <w:sz w:val="24"/>
          <w:szCs w:val="24"/>
        </w:rPr>
        <w:t xml:space="preserve"> therefore </w:t>
      </w:r>
      <w:r w:rsidR="00693D66" w:rsidRPr="0097743B">
        <w:rPr>
          <w:rFonts w:ascii="Times New Roman" w:hAnsi="Times New Roman" w:cs="Times New Roman"/>
          <w:sz w:val="24"/>
          <w:szCs w:val="24"/>
        </w:rPr>
        <w:t xml:space="preserve">be </w:t>
      </w:r>
      <w:r w:rsidRPr="0097743B">
        <w:rPr>
          <w:rFonts w:ascii="Times New Roman" w:hAnsi="Times New Roman" w:cs="Times New Roman"/>
          <w:sz w:val="24"/>
          <w:szCs w:val="24"/>
        </w:rPr>
        <w:t xml:space="preserve">forced to indulge into illicit sexual activities thereby getting exposed to contracting Sexually Transmitted Infections which include HIV as well as getting pregnant. </w:t>
      </w:r>
      <w:r w:rsidR="009C725C" w:rsidRPr="0097743B">
        <w:rPr>
          <w:rFonts w:ascii="Times New Roman" w:hAnsi="Times New Roman" w:cs="Times New Roman"/>
          <w:sz w:val="24"/>
          <w:szCs w:val="24"/>
        </w:rPr>
        <w:t>I</w:t>
      </w:r>
      <w:r w:rsidRPr="0097743B">
        <w:rPr>
          <w:rFonts w:ascii="Times New Roman" w:hAnsi="Times New Roman" w:cs="Times New Roman"/>
          <w:sz w:val="24"/>
          <w:szCs w:val="24"/>
        </w:rPr>
        <w:t>ncreased poverty and deprivation among women have also been advanced as some of the reasons for justifying more access to education for them</w:t>
      </w:r>
      <w:r w:rsidR="009C725C" w:rsidRPr="0097743B">
        <w:rPr>
          <w:rFonts w:ascii="Times New Roman" w:hAnsi="Times New Roman" w:cs="Times New Roman"/>
          <w:sz w:val="24"/>
          <w:szCs w:val="24"/>
        </w:rPr>
        <w:t xml:space="preserve"> As (Msango et al, 2000: 99)</w:t>
      </w:r>
      <w:r w:rsidRPr="0097743B">
        <w:rPr>
          <w:rFonts w:ascii="Times New Roman" w:hAnsi="Times New Roman" w:cs="Times New Roman"/>
          <w:sz w:val="24"/>
          <w:szCs w:val="24"/>
        </w:rPr>
        <w:t>.</w:t>
      </w:r>
    </w:p>
    <w:p w:rsidR="00DC5848" w:rsidRPr="0097743B" w:rsidRDefault="00A266A2" w:rsidP="00DC5848">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As for the Zambia Demographic Health Survey of 2013, there are four more determinants of adolescent pregnancies. These include, lack of access to appropriate sexual and reproductive h</w:t>
      </w:r>
      <w:r w:rsidR="0088428C" w:rsidRPr="0097743B">
        <w:rPr>
          <w:rFonts w:ascii="Times New Roman" w:hAnsi="Times New Roman" w:cs="Times New Roman"/>
          <w:sz w:val="24"/>
          <w:szCs w:val="24"/>
        </w:rPr>
        <w:t>ealth information and services</w:t>
      </w:r>
      <w:r w:rsidR="00E33116" w:rsidRPr="0097743B">
        <w:rPr>
          <w:rFonts w:ascii="Times New Roman" w:hAnsi="Times New Roman" w:cs="Times New Roman"/>
          <w:sz w:val="24"/>
          <w:szCs w:val="24"/>
        </w:rPr>
        <w:t xml:space="preserve">, (Central Statistical Office, Ministry of Health and ICF International, 2014). During the study, it was found that pupils lacked important knowledge on sexual and reproductive health which is considered key in the sexual lives of young people. This probably is what </w:t>
      </w:r>
      <w:r w:rsidR="00DC5848" w:rsidRPr="0097743B">
        <w:rPr>
          <w:rFonts w:ascii="Times New Roman" w:hAnsi="Times New Roman" w:cs="Times New Roman"/>
          <w:sz w:val="24"/>
          <w:szCs w:val="24"/>
        </w:rPr>
        <w:t xml:space="preserve">might have </w:t>
      </w:r>
      <w:r w:rsidR="00E33116" w:rsidRPr="0097743B">
        <w:rPr>
          <w:rFonts w:ascii="Times New Roman" w:hAnsi="Times New Roman" w:cs="Times New Roman"/>
          <w:sz w:val="24"/>
          <w:szCs w:val="24"/>
        </w:rPr>
        <w:t xml:space="preserve">led to the formation of the Comprehensive Sexuality Education framework Programme in the Zambian Education system. </w:t>
      </w:r>
      <w:r w:rsidR="00DC5848" w:rsidRPr="0097743B">
        <w:rPr>
          <w:rFonts w:ascii="Times New Roman" w:hAnsi="Times New Roman" w:cs="Times New Roman"/>
          <w:sz w:val="24"/>
          <w:szCs w:val="24"/>
        </w:rPr>
        <w:t>Comprehensive Sexuality Education in this case is important to pupils as it avails knowledge, skills and attitudes that are key in the sexual lives of both boys and girls. This education helps pupils to make informed decision as they approach their sexual lives.</w:t>
      </w:r>
    </w:p>
    <w:p w:rsidR="0088428C" w:rsidRPr="0097743B" w:rsidRDefault="008225BB" w:rsidP="00DC5848">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Central Statistical Office, Ministry of Health and ICF International, (2014) identified </w:t>
      </w:r>
      <w:r w:rsidR="000702F0" w:rsidRPr="0097743B">
        <w:rPr>
          <w:rFonts w:ascii="Times New Roman" w:hAnsi="Times New Roman" w:cs="Times New Roman"/>
          <w:sz w:val="24"/>
          <w:szCs w:val="24"/>
        </w:rPr>
        <w:t>social and cultural factors</w:t>
      </w:r>
      <w:r w:rsidR="00A266A2" w:rsidRPr="0097743B">
        <w:rPr>
          <w:rFonts w:ascii="Times New Roman" w:hAnsi="Times New Roman" w:cs="Times New Roman"/>
          <w:sz w:val="24"/>
          <w:szCs w:val="24"/>
        </w:rPr>
        <w:t xml:space="preserve"> </w:t>
      </w:r>
      <w:r w:rsidRPr="0097743B">
        <w:rPr>
          <w:rFonts w:ascii="Times New Roman" w:hAnsi="Times New Roman" w:cs="Times New Roman"/>
          <w:sz w:val="24"/>
          <w:szCs w:val="24"/>
        </w:rPr>
        <w:t>as some of the determinants of adolescent pregnancy</w:t>
      </w:r>
      <w:r w:rsidR="000702F0" w:rsidRPr="0097743B">
        <w:rPr>
          <w:rFonts w:ascii="Times New Roman" w:hAnsi="Times New Roman" w:cs="Times New Roman"/>
          <w:sz w:val="24"/>
          <w:szCs w:val="24"/>
        </w:rPr>
        <w:t xml:space="preserve">. In this regard, women as well as girls are considered as a weaker sex and therefore used as objects of sex. This cultural practice has pushed many school girls to </w:t>
      </w:r>
      <w:r w:rsidR="0043564F" w:rsidRPr="0097743B">
        <w:rPr>
          <w:rFonts w:ascii="Times New Roman" w:hAnsi="Times New Roman" w:cs="Times New Roman"/>
          <w:sz w:val="24"/>
          <w:szCs w:val="24"/>
        </w:rPr>
        <w:t>contract HIV/AIDS and also fall pregnant. Child marriage is yet another cultural practice that has compelled to contract STIs and also become pregnancy at a tender age.</w:t>
      </w:r>
    </w:p>
    <w:p w:rsidR="00A266A2" w:rsidRPr="0097743B" w:rsidRDefault="00A266A2" w:rsidP="00CD66D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other factor is lack of opportunities for adolescents especially for those in rural areas</w:t>
      </w:r>
      <w:r w:rsidR="00CD66DB" w:rsidRPr="0097743B">
        <w:rPr>
          <w:rFonts w:ascii="Times New Roman" w:hAnsi="Times New Roman" w:cs="Times New Roman"/>
          <w:sz w:val="24"/>
          <w:szCs w:val="24"/>
        </w:rPr>
        <w:t>. Such opportunities include lack of schools that force girls to cover long distance to access education. The lack of other boarding schools in many rural areas facilitate the sexual activities among the pupils as they are not monitored by teachers and parents when going and coming from school, (Central Statistical Office, Ministry of Health and ICF International, 2014).</w:t>
      </w:r>
      <w:r w:rsidR="00E9200C" w:rsidRPr="0097743B">
        <w:rPr>
          <w:rFonts w:ascii="Times New Roman" w:hAnsi="Times New Roman" w:cs="Times New Roman"/>
          <w:sz w:val="24"/>
          <w:szCs w:val="24"/>
        </w:rPr>
        <w:t xml:space="preserve"> </w:t>
      </w:r>
    </w:p>
    <w:p w:rsidR="00E9200C" w:rsidRPr="0097743B" w:rsidRDefault="00781A08" w:rsidP="00E9200C">
      <w:pPr>
        <w:pStyle w:val="Heading2"/>
        <w:rPr>
          <w:color w:val="auto"/>
        </w:rPr>
      </w:pPr>
      <w:bookmarkStart w:id="52" w:name="_Toc531600876"/>
      <w:r w:rsidRPr="0097743B">
        <w:rPr>
          <w:color w:val="auto"/>
        </w:rPr>
        <w:t>2.18</w:t>
      </w:r>
      <w:r w:rsidR="00A266A2" w:rsidRPr="0097743B">
        <w:rPr>
          <w:color w:val="auto"/>
        </w:rPr>
        <w:t xml:space="preserve"> The impact of unwanted pregnancies and STIs</w:t>
      </w:r>
      <w:r w:rsidR="00A039D6" w:rsidRPr="0097743B">
        <w:rPr>
          <w:color w:val="auto"/>
        </w:rPr>
        <w:t xml:space="preserve"> in Adolescents</w:t>
      </w:r>
      <w:bookmarkEnd w:id="52"/>
    </w:p>
    <w:p w:rsidR="00D063B3" w:rsidRPr="0097743B" w:rsidRDefault="009C105F" w:rsidP="00A3638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Population Council, UNFPA and GRZ </w:t>
      </w:r>
      <w:r w:rsidR="008D1C84" w:rsidRPr="0097743B">
        <w:rPr>
          <w:rFonts w:ascii="Times New Roman" w:hAnsi="Times New Roman" w:cs="Times New Roman"/>
          <w:sz w:val="24"/>
          <w:szCs w:val="24"/>
        </w:rPr>
        <w:t xml:space="preserve">(2017) </w:t>
      </w:r>
      <w:r w:rsidRPr="0097743B">
        <w:rPr>
          <w:rFonts w:ascii="Times New Roman" w:hAnsi="Times New Roman" w:cs="Times New Roman"/>
          <w:sz w:val="24"/>
          <w:szCs w:val="24"/>
        </w:rPr>
        <w:t xml:space="preserve">describe adolescence as a period of preparation </w:t>
      </w:r>
      <w:r w:rsidR="008D1C84" w:rsidRPr="0097743B">
        <w:rPr>
          <w:rFonts w:ascii="Times New Roman" w:hAnsi="Times New Roman" w:cs="Times New Roman"/>
          <w:sz w:val="24"/>
          <w:szCs w:val="24"/>
        </w:rPr>
        <w:t>for adult life during which several key development experiences occur. They continue that adolescence involves both physical and sexual maturation. Besides such development, adol</w:t>
      </w:r>
      <w:r w:rsidR="00D063B3" w:rsidRPr="0097743B">
        <w:rPr>
          <w:rFonts w:ascii="Times New Roman" w:hAnsi="Times New Roman" w:cs="Times New Roman"/>
          <w:sz w:val="24"/>
          <w:szCs w:val="24"/>
        </w:rPr>
        <w:t>e</w:t>
      </w:r>
      <w:r w:rsidR="008D1C84" w:rsidRPr="0097743B">
        <w:rPr>
          <w:rFonts w:ascii="Times New Roman" w:hAnsi="Times New Roman" w:cs="Times New Roman"/>
          <w:sz w:val="24"/>
          <w:szCs w:val="24"/>
        </w:rPr>
        <w:t>scents are expected to prepare for a life in which they would be independent social</w:t>
      </w:r>
      <w:r w:rsidR="00D063B3" w:rsidRPr="0097743B">
        <w:rPr>
          <w:rFonts w:ascii="Times New Roman" w:hAnsi="Times New Roman" w:cs="Times New Roman"/>
          <w:sz w:val="24"/>
          <w:szCs w:val="24"/>
        </w:rPr>
        <w:t>ly</w:t>
      </w:r>
      <w:r w:rsidR="008D1C84" w:rsidRPr="0097743B">
        <w:rPr>
          <w:rFonts w:ascii="Times New Roman" w:hAnsi="Times New Roman" w:cs="Times New Roman"/>
          <w:sz w:val="24"/>
          <w:szCs w:val="24"/>
        </w:rPr>
        <w:t xml:space="preserve">, economically and development of personal identity of which they require help to realise these independent developments. </w:t>
      </w:r>
      <w:r w:rsidR="002E4105" w:rsidRPr="0097743B">
        <w:rPr>
          <w:rFonts w:ascii="Times New Roman" w:hAnsi="Times New Roman" w:cs="Times New Roman"/>
          <w:sz w:val="24"/>
          <w:szCs w:val="24"/>
        </w:rPr>
        <w:t>But s</w:t>
      </w:r>
      <w:r w:rsidR="00D063B3" w:rsidRPr="0097743B">
        <w:rPr>
          <w:rFonts w:ascii="Times New Roman" w:hAnsi="Times New Roman" w:cs="Times New Roman"/>
          <w:sz w:val="24"/>
          <w:szCs w:val="24"/>
        </w:rPr>
        <w:t xml:space="preserve">ome of these endeavours are rarely </w:t>
      </w:r>
      <w:r w:rsidR="00727C8F" w:rsidRPr="0097743B">
        <w:rPr>
          <w:rFonts w:ascii="Times New Roman" w:hAnsi="Times New Roman" w:cs="Times New Roman"/>
          <w:sz w:val="24"/>
          <w:szCs w:val="24"/>
        </w:rPr>
        <w:t>realised due to teenage pregnancies and the contraction of STIs. These have caused an impact on adolescents’ ability to achieve their potentials.</w:t>
      </w:r>
      <w:r w:rsidR="00D063B3" w:rsidRPr="0097743B">
        <w:rPr>
          <w:rFonts w:ascii="Times New Roman" w:hAnsi="Times New Roman" w:cs="Times New Roman"/>
          <w:sz w:val="24"/>
          <w:szCs w:val="24"/>
        </w:rPr>
        <w:t xml:space="preserve"> </w:t>
      </w:r>
    </w:p>
    <w:p w:rsidR="00CA5D3C" w:rsidRPr="0097743B" w:rsidRDefault="00CA5D3C" w:rsidP="00A3638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Adolescent pregnancy especially for school going girls has a wide range of effects that have an aggregate impact on the education of pupils. UNFPA (2017) states that </w:t>
      </w:r>
      <w:r w:rsidR="00214639" w:rsidRPr="0097743B">
        <w:rPr>
          <w:rFonts w:ascii="Times New Roman" w:hAnsi="Times New Roman" w:cs="Times New Roman"/>
          <w:sz w:val="24"/>
          <w:szCs w:val="24"/>
        </w:rPr>
        <w:t>Adolescent</w:t>
      </w:r>
      <w:r w:rsidRPr="0097743B">
        <w:rPr>
          <w:rFonts w:ascii="Times New Roman" w:hAnsi="Times New Roman" w:cs="Times New Roman"/>
          <w:sz w:val="24"/>
          <w:szCs w:val="24"/>
        </w:rPr>
        <w:t xml:space="preserve"> pregnancy has the capacity to undermine the human rights of the learners and also compromises their opportunity to fully achieve their potentials with reference to the socio</w:t>
      </w:r>
      <w:r w:rsidR="00AC5F17" w:rsidRPr="0097743B">
        <w:rPr>
          <w:rFonts w:ascii="Times New Roman" w:hAnsi="Times New Roman" w:cs="Times New Roman"/>
          <w:sz w:val="24"/>
          <w:szCs w:val="24"/>
        </w:rPr>
        <w:t>-</w:t>
      </w:r>
      <w:r w:rsidRPr="0097743B">
        <w:rPr>
          <w:rFonts w:ascii="Times New Roman" w:hAnsi="Times New Roman" w:cs="Times New Roman"/>
          <w:sz w:val="24"/>
          <w:szCs w:val="24"/>
        </w:rPr>
        <w:t>economi</w:t>
      </w:r>
      <w:r w:rsidR="00C01F77" w:rsidRPr="0097743B">
        <w:rPr>
          <w:rFonts w:ascii="Times New Roman" w:hAnsi="Times New Roman" w:cs="Times New Roman"/>
          <w:sz w:val="24"/>
          <w:szCs w:val="24"/>
        </w:rPr>
        <w:t>c development of the nation.</w:t>
      </w:r>
      <w:r w:rsidR="009D14A1" w:rsidRPr="0097743B">
        <w:rPr>
          <w:rFonts w:ascii="Times New Roman" w:hAnsi="Times New Roman" w:cs="Times New Roman"/>
          <w:sz w:val="24"/>
          <w:szCs w:val="24"/>
        </w:rPr>
        <w:t xml:space="preserve"> Pregnancies that occur among teenage mothers mostly less than 18years can have serious irreparable harms, violating the rights of girls with life threatening results in terms sexual and reproductive health such as complications during child birth, malnutrition, general ill health, and in some cases death especially in low income nations (Mazaba, 2017)</w:t>
      </w:r>
      <w:r w:rsidR="00713C50" w:rsidRPr="0097743B">
        <w:rPr>
          <w:rFonts w:ascii="Times New Roman" w:hAnsi="Times New Roman" w:cs="Times New Roman"/>
          <w:sz w:val="24"/>
          <w:szCs w:val="24"/>
        </w:rPr>
        <w:t>.</w:t>
      </w:r>
      <w:r w:rsidR="009D14A1" w:rsidRPr="0097743B">
        <w:rPr>
          <w:rFonts w:ascii="Times New Roman" w:hAnsi="Times New Roman" w:cs="Times New Roman"/>
          <w:sz w:val="24"/>
          <w:szCs w:val="24"/>
        </w:rPr>
        <w:t xml:space="preserve"> </w:t>
      </w:r>
    </w:p>
    <w:p w:rsidR="00C01F77" w:rsidRPr="0097743B" w:rsidRDefault="00C01F77" w:rsidP="00A3638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It therefore means that adolescent girls have the right to education, health, dignity, non-discrimination and generally the quality of their lives, (Population Council, UNFPA and Government of the Republic of Zambia, 2017).</w:t>
      </w:r>
      <w:r w:rsidR="00200DCB" w:rsidRPr="0097743B">
        <w:rPr>
          <w:rFonts w:ascii="Times New Roman" w:hAnsi="Times New Roman" w:cs="Times New Roman"/>
          <w:sz w:val="24"/>
          <w:szCs w:val="24"/>
        </w:rPr>
        <w:t xml:space="preserve"> However, these aspects are difficulty to attain due to the impact of unwanted pregnancies and STIs. The protection of their human rights and promotion of </w:t>
      </w:r>
      <w:r w:rsidR="00546E61" w:rsidRPr="0097743B">
        <w:rPr>
          <w:rFonts w:ascii="Times New Roman" w:hAnsi="Times New Roman" w:cs="Times New Roman"/>
          <w:sz w:val="24"/>
          <w:szCs w:val="24"/>
        </w:rPr>
        <w:t>such rights is key in ensuring that girls grow into healthy, skilled, independent and responsible citizens of the nation, (Population Council, UNFPA and Government of the Republic of Zambia, 2017).</w:t>
      </w:r>
    </w:p>
    <w:p w:rsidR="00175084" w:rsidRPr="0097743B" w:rsidRDefault="00E9200C" w:rsidP="00A3638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study conducted by UNFPA in 2013 showed that the impact of unwanted pregnancies was making it difficult to attain the Millennium Development Goals (UNFPA, 2013).</w:t>
      </w:r>
      <w:r w:rsidR="00175084" w:rsidRPr="0097743B">
        <w:rPr>
          <w:rFonts w:ascii="Times New Roman" w:hAnsi="Times New Roman" w:cs="Times New Roman"/>
          <w:sz w:val="24"/>
          <w:szCs w:val="24"/>
        </w:rPr>
        <w:t xml:space="preserve"> This </w:t>
      </w:r>
      <w:r w:rsidR="002E14A2" w:rsidRPr="0097743B">
        <w:rPr>
          <w:rFonts w:ascii="Times New Roman" w:hAnsi="Times New Roman" w:cs="Times New Roman"/>
          <w:sz w:val="24"/>
          <w:szCs w:val="24"/>
        </w:rPr>
        <w:t>was</w:t>
      </w:r>
      <w:r w:rsidR="00175084" w:rsidRPr="0097743B">
        <w:rPr>
          <w:rFonts w:ascii="Times New Roman" w:hAnsi="Times New Roman" w:cs="Times New Roman"/>
          <w:sz w:val="24"/>
          <w:szCs w:val="24"/>
        </w:rPr>
        <w:t xml:space="preserve"> because the pupils are not realising their full potentials as regards the education. Many girls may start school but end up dropping in the process due to early pregnancies and the contraction of STIs such as HIV/AIDS.</w:t>
      </w:r>
    </w:p>
    <w:p w:rsidR="00E9200C" w:rsidRPr="0097743B" w:rsidRDefault="00175084" w:rsidP="00A3638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w:t>
      </w:r>
      <w:r w:rsidR="00375E6D" w:rsidRPr="0097743B">
        <w:rPr>
          <w:rFonts w:ascii="Times New Roman" w:hAnsi="Times New Roman" w:cs="Times New Roman"/>
          <w:sz w:val="24"/>
          <w:szCs w:val="24"/>
        </w:rPr>
        <w:t>other effect of adolescent pregnancy is that it has the potential to reduce the opportunities female learners as regards their education. This is due to the fact that mostly</w:t>
      </w:r>
      <w:r w:rsidR="00CF7D6F" w:rsidRPr="0097743B">
        <w:rPr>
          <w:rFonts w:ascii="Times New Roman" w:hAnsi="Times New Roman" w:cs="Times New Roman"/>
          <w:sz w:val="24"/>
          <w:szCs w:val="24"/>
        </w:rPr>
        <w:t>,</w:t>
      </w:r>
      <w:r w:rsidR="00375E6D" w:rsidRPr="0097743B">
        <w:rPr>
          <w:rFonts w:ascii="Times New Roman" w:hAnsi="Times New Roman" w:cs="Times New Roman"/>
          <w:sz w:val="24"/>
          <w:szCs w:val="24"/>
        </w:rPr>
        <w:t xml:space="preserve"> girls drop out of school than boys, (Population Council, UNFPA and Government </w:t>
      </w:r>
      <w:r w:rsidR="00CF7D6F" w:rsidRPr="0097743B">
        <w:rPr>
          <w:rFonts w:ascii="Times New Roman" w:hAnsi="Times New Roman" w:cs="Times New Roman"/>
          <w:sz w:val="24"/>
          <w:szCs w:val="24"/>
        </w:rPr>
        <w:t>of the Republic of Zambia, 2017</w:t>
      </w:r>
      <w:r w:rsidR="00375E6D" w:rsidRPr="0097743B">
        <w:rPr>
          <w:rFonts w:ascii="Times New Roman" w:hAnsi="Times New Roman" w:cs="Times New Roman"/>
          <w:sz w:val="24"/>
          <w:szCs w:val="24"/>
        </w:rPr>
        <w:t>)</w:t>
      </w:r>
      <w:r w:rsidR="00CF7D6F" w:rsidRPr="0097743B">
        <w:rPr>
          <w:rFonts w:ascii="Times New Roman" w:hAnsi="Times New Roman" w:cs="Times New Roman"/>
          <w:sz w:val="24"/>
          <w:szCs w:val="24"/>
        </w:rPr>
        <w:t>. It also means that fewer girls make efforts to return to school to continue with their education resulting in many girls perpetuati</w:t>
      </w:r>
      <w:r w:rsidR="009E3D53" w:rsidRPr="0097743B">
        <w:rPr>
          <w:rFonts w:ascii="Times New Roman" w:hAnsi="Times New Roman" w:cs="Times New Roman"/>
          <w:sz w:val="24"/>
          <w:szCs w:val="24"/>
        </w:rPr>
        <w:t xml:space="preserve">ng poverty in their families and communities. </w:t>
      </w:r>
      <w:r w:rsidR="00CF7D6F" w:rsidRPr="0097743B">
        <w:rPr>
          <w:rFonts w:ascii="Times New Roman" w:hAnsi="Times New Roman" w:cs="Times New Roman"/>
          <w:sz w:val="24"/>
          <w:szCs w:val="24"/>
        </w:rPr>
        <w:t xml:space="preserve"> </w:t>
      </w:r>
      <w:r w:rsidR="00E9200C" w:rsidRPr="0097743B">
        <w:rPr>
          <w:rFonts w:ascii="Times New Roman" w:hAnsi="Times New Roman" w:cs="Times New Roman"/>
          <w:sz w:val="24"/>
          <w:szCs w:val="24"/>
        </w:rPr>
        <w:t xml:space="preserve">In the same line, the achievement of </w:t>
      </w:r>
      <w:r w:rsidR="007D6C48" w:rsidRPr="0097743B">
        <w:rPr>
          <w:rFonts w:ascii="Times New Roman" w:hAnsi="Times New Roman" w:cs="Times New Roman"/>
          <w:sz w:val="24"/>
          <w:szCs w:val="24"/>
        </w:rPr>
        <w:t>Seventh National Development Plan</w:t>
      </w:r>
      <w:r w:rsidR="00165DC4" w:rsidRPr="0097743B">
        <w:rPr>
          <w:rFonts w:ascii="Times New Roman" w:hAnsi="Times New Roman" w:cs="Times New Roman"/>
          <w:sz w:val="24"/>
          <w:szCs w:val="24"/>
        </w:rPr>
        <w:t xml:space="preserve"> will be hard if the trend of adolescent pregnancies is not addressed.</w:t>
      </w:r>
      <w:r w:rsidR="00AA0239" w:rsidRPr="0097743B">
        <w:rPr>
          <w:rFonts w:ascii="Times New Roman" w:hAnsi="Times New Roman" w:cs="Times New Roman"/>
          <w:sz w:val="24"/>
          <w:szCs w:val="24"/>
        </w:rPr>
        <w:t xml:space="preserve"> There are consented efforts that are being implemented in Zambia today to ensure a health</w:t>
      </w:r>
      <w:r w:rsidR="007873CE" w:rsidRPr="0097743B">
        <w:rPr>
          <w:rFonts w:ascii="Times New Roman" w:hAnsi="Times New Roman" w:cs="Times New Roman"/>
          <w:sz w:val="24"/>
          <w:szCs w:val="24"/>
        </w:rPr>
        <w:t>y</w:t>
      </w:r>
      <w:r w:rsidR="00AA0239" w:rsidRPr="0097743B">
        <w:rPr>
          <w:rFonts w:ascii="Times New Roman" w:hAnsi="Times New Roman" w:cs="Times New Roman"/>
          <w:sz w:val="24"/>
          <w:szCs w:val="24"/>
        </w:rPr>
        <w:t xml:space="preserve"> nation as regards HIV/AIDS management (</w:t>
      </w:r>
      <w:r w:rsidR="00405D59" w:rsidRPr="0097743B">
        <w:rPr>
          <w:rFonts w:ascii="Times New Roman" w:hAnsi="Times New Roman" w:cs="Times New Roman"/>
          <w:sz w:val="24"/>
          <w:szCs w:val="24"/>
        </w:rPr>
        <w:t>Ministry of National Development Planning</w:t>
      </w:r>
      <w:r w:rsidR="005237A0" w:rsidRPr="0097743B">
        <w:rPr>
          <w:rFonts w:ascii="Times New Roman" w:hAnsi="Times New Roman" w:cs="Times New Roman"/>
          <w:sz w:val="24"/>
          <w:szCs w:val="24"/>
        </w:rPr>
        <w:t>, 2017). The Seventh National Development Plan has outlined measures that will reduce poverty amongst the Zambian people. Improving the quality of education among the Zambian citizens is just one of the interventions that have been designed to eradicate poverty in the country.</w:t>
      </w:r>
    </w:p>
    <w:p w:rsidR="00A266A2" w:rsidRPr="0097743B" w:rsidRDefault="00A266A2" w:rsidP="00A3638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School dropouts due to unwanted pregnancies </w:t>
      </w:r>
      <w:r w:rsidR="002E14A2" w:rsidRPr="0097743B">
        <w:rPr>
          <w:rFonts w:ascii="Times New Roman" w:hAnsi="Times New Roman" w:cs="Times New Roman"/>
          <w:sz w:val="24"/>
          <w:szCs w:val="24"/>
        </w:rPr>
        <w:t>had</w:t>
      </w:r>
      <w:r w:rsidRPr="0097743B">
        <w:rPr>
          <w:rFonts w:ascii="Times New Roman" w:hAnsi="Times New Roman" w:cs="Times New Roman"/>
          <w:sz w:val="24"/>
          <w:szCs w:val="24"/>
        </w:rPr>
        <w:t xml:space="preserve"> a negative impact on individual potentialities as well as the development of the nation at large. </w:t>
      </w:r>
      <w:r w:rsidR="00E9200C" w:rsidRPr="0097743B">
        <w:rPr>
          <w:rFonts w:ascii="Times New Roman" w:hAnsi="Times New Roman" w:cs="Times New Roman"/>
          <w:sz w:val="24"/>
          <w:szCs w:val="24"/>
        </w:rPr>
        <w:t xml:space="preserve">A number of studies </w:t>
      </w:r>
      <w:r w:rsidRPr="0097743B">
        <w:rPr>
          <w:rFonts w:ascii="Times New Roman" w:hAnsi="Times New Roman" w:cs="Times New Roman"/>
          <w:sz w:val="24"/>
          <w:szCs w:val="24"/>
        </w:rPr>
        <w:t>done all over the world show</w:t>
      </w:r>
      <w:r w:rsidR="002E14A2" w:rsidRPr="0097743B">
        <w:rPr>
          <w:rFonts w:ascii="Times New Roman" w:hAnsi="Times New Roman" w:cs="Times New Roman"/>
          <w:sz w:val="24"/>
          <w:szCs w:val="24"/>
        </w:rPr>
        <w:t>ed</w:t>
      </w:r>
      <w:r w:rsidRPr="0097743B">
        <w:rPr>
          <w:rFonts w:ascii="Times New Roman" w:hAnsi="Times New Roman" w:cs="Times New Roman"/>
          <w:sz w:val="24"/>
          <w:szCs w:val="24"/>
        </w:rPr>
        <w:t xml:space="preserve"> that increased access to and participation in education for females enhance</w:t>
      </w:r>
      <w:r w:rsidR="002E14A2" w:rsidRPr="0097743B">
        <w:rPr>
          <w:rFonts w:ascii="Times New Roman" w:hAnsi="Times New Roman" w:cs="Times New Roman"/>
          <w:sz w:val="24"/>
          <w:szCs w:val="24"/>
        </w:rPr>
        <w:t>d</w:t>
      </w:r>
      <w:r w:rsidRPr="0097743B">
        <w:rPr>
          <w:rFonts w:ascii="Times New Roman" w:hAnsi="Times New Roman" w:cs="Times New Roman"/>
          <w:sz w:val="24"/>
          <w:szCs w:val="24"/>
        </w:rPr>
        <w:t xml:space="preserve"> labour force participation of women and their contribution to national development issues in general</w:t>
      </w:r>
      <w:r w:rsidR="00E9200C" w:rsidRPr="0097743B">
        <w:rPr>
          <w:rFonts w:ascii="Times New Roman" w:hAnsi="Times New Roman" w:cs="Times New Roman"/>
          <w:sz w:val="24"/>
          <w:szCs w:val="24"/>
        </w:rPr>
        <w:t xml:space="preserve"> (Msango et al, 2000: 99).</w:t>
      </w:r>
      <w:r w:rsidR="002E14A2" w:rsidRPr="0097743B">
        <w:rPr>
          <w:rFonts w:ascii="Times New Roman" w:hAnsi="Times New Roman" w:cs="Times New Roman"/>
          <w:sz w:val="24"/>
          <w:szCs w:val="24"/>
        </w:rPr>
        <w:t xml:space="preserve"> This therefore meant</w:t>
      </w:r>
      <w:r w:rsidRPr="0097743B">
        <w:rPr>
          <w:rFonts w:ascii="Times New Roman" w:hAnsi="Times New Roman" w:cs="Times New Roman"/>
          <w:sz w:val="24"/>
          <w:szCs w:val="24"/>
        </w:rPr>
        <w:t xml:space="preserve"> that if girls </w:t>
      </w:r>
      <w:r w:rsidR="002E14A2" w:rsidRPr="0097743B">
        <w:rPr>
          <w:rFonts w:ascii="Times New Roman" w:hAnsi="Times New Roman" w:cs="Times New Roman"/>
          <w:sz w:val="24"/>
          <w:szCs w:val="24"/>
        </w:rPr>
        <w:t>had no</w:t>
      </w:r>
      <w:r w:rsidRPr="0097743B">
        <w:rPr>
          <w:rFonts w:ascii="Times New Roman" w:hAnsi="Times New Roman" w:cs="Times New Roman"/>
          <w:sz w:val="24"/>
          <w:szCs w:val="24"/>
        </w:rPr>
        <w:t xml:space="preserve"> access to education due to early pregnancies, their personal development as well as national development </w:t>
      </w:r>
      <w:r w:rsidR="002E14A2" w:rsidRPr="0097743B">
        <w:rPr>
          <w:rFonts w:ascii="Times New Roman" w:hAnsi="Times New Roman" w:cs="Times New Roman"/>
          <w:sz w:val="24"/>
          <w:szCs w:val="24"/>
        </w:rPr>
        <w:t>was going</w:t>
      </w:r>
      <w:r w:rsidRPr="0097743B">
        <w:rPr>
          <w:rFonts w:ascii="Times New Roman" w:hAnsi="Times New Roman" w:cs="Times New Roman"/>
          <w:sz w:val="24"/>
          <w:szCs w:val="24"/>
        </w:rPr>
        <w:t xml:space="preserve"> be hindered. A number of girls that </w:t>
      </w:r>
      <w:r w:rsidR="002E14A2" w:rsidRPr="0097743B">
        <w:rPr>
          <w:rFonts w:ascii="Times New Roman" w:hAnsi="Times New Roman" w:cs="Times New Roman"/>
          <w:sz w:val="24"/>
          <w:szCs w:val="24"/>
        </w:rPr>
        <w:t>became</w:t>
      </w:r>
      <w:r w:rsidRPr="0097743B">
        <w:rPr>
          <w:rFonts w:ascii="Times New Roman" w:hAnsi="Times New Roman" w:cs="Times New Roman"/>
          <w:sz w:val="24"/>
          <w:szCs w:val="24"/>
        </w:rPr>
        <w:t xml:space="preserve"> pregnant </w:t>
      </w:r>
      <w:r w:rsidR="002E14A2" w:rsidRPr="0097743B">
        <w:rPr>
          <w:rFonts w:ascii="Times New Roman" w:hAnsi="Times New Roman" w:cs="Times New Roman"/>
          <w:sz w:val="24"/>
          <w:szCs w:val="24"/>
        </w:rPr>
        <w:t>had</w:t>
      </w:r>
      <w:r w:rsidRPr="0097743B">
        <w:rPr>
          <w:rFonts w:ascii="Times New Roman" w:hAnsi="Times New Roman" w:cs="Times New Roman"/>
          <w:sz w:val="24"/>
          <w:szCs w:val="24"/>
        </w:rPr>
        <w:t xml:space="preserve"> found it difficult to re-enter school </w:t>
      </w:r>
      <w:r w:rsidR="00AF2C47" w:rsidRPr="0097743B">
        <w:rPr>
          <w:rFonts w:ascii="Times New Roman" w:hAnsi="Times New Roman" w:cs="Times New Roman"/>
          <w:sz w:val="24"/>
          <w:szCs w:val="24"/>
        </w:rPr>
        <w:t>to</w:t>
      </w:r>
      <w:r w:rsidRPr="0097743B">
        <w:rPr>
          <w:rFonts w:ascii="Times New Roman" w:hAnsi="Times New Roman" w:cs="Times New Roman"/>
          <w:sz w:val="24"/>
          <w:szCs w:val="24"/>
        </w:rPr>
        <w:t xml:space="preserve"> continue with their education again. This </w:t>
      </w:r>
      <w:r w:rsidR="00AF2C47" w:rsidRPr="0097743B">
        <w:rPr>
          <w:rFonts w:ascii="Times New Roman" w:hAnsi="Times New Roman" w:cs="Times New Roman"/>
          <w:sz w:val="24"/>
          <w:szCs w:val="24"/>
        </w:rPr>
        <w:t>was</w:t>
      </w:r>
      <w:r w:rsidRPr="0097743B">
        <w:rPr>
          <w:rFonts w:ascii="Times New Roman" w:hAnsi="Times New Roman" w:cs="Times New Roman"/>
          <w:sz w:val="24"/>
          <w:szCs w:val="24"/>
        </w:rPr>
        <w:t xml:space="preserve"> despite the government through the Ministry of Education introducing the Re-entry Policy to allow girls to get back to school after delivery</w:t>
      </w:r>
      <w:r w:rsidR="00A3638A" w:rsidRPr="0097743B">
        <w:rPr>
          <w:rFonts w:ascii="Times New Roman" w:hAnsi="Times New Roman" w:cs="Times New Roman"/>
          <w:sz w:val="24"/>
          <w:szCs w:val="24"/>
        </w:rPr>
        <w:t xml:space="preserve"> (Bwalya, 2011)</w:t>
      </w:r>
      <w:r w:rsidRPr="0097743B">
        <w:rPr>
          <w:rFonts w:ascii="Times New Roman" w:hAnsi="Times New Roman" w:cs="Times New Roman"/>
          <w:sz w:val="24"/>
          <w:szCs w:val="24"/>
        </w:rPr>
        <w:t xml:space="preserve">. It can therefore be mentioned that Zambia </w:t>
      </w:r>
      <w:r w:rsidR="00AF2C47" w:rsidRPr="0097743B">
        <w:rPr>
          <w:rFonts w:ascii="Times New Roman" w:hAnsi="Times New Roman" w:cs="Times New Roman"/>
          <w:sz w:val="24"/>
          <w:szCs w:val="24"/>
        </w:rPr>
        <w:t>was</w:t>
      </w:r>
      <w:r w:rsidRPr="0097743B">
        <w:rPr>
          <w:rFonts w:ascii="Times New Roman" w:hAnsi="Times New Roman" w:cs="Times New Roman"/>
          <w:sz w:val="24"/>
          <w:szCs w:val="24"/>
        </w:rPr>
        <w:t xml:space="preserve"> losing potential human resource capable of developing the nation.</w:t>
      </w:r>
    </w:p>
    <w:p w:rsidR="00701009" w:rsidRPr="0097743B" w:rsidRDefault="001B42BE" w:rsidP="0070100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Psychological stress is yet another effect of unwanted Pregnancies among school girls. Unintended pregnancies may lead to unsafe abortions which may translate into serious pregnancy complications that can even cause death, (Population Council, UNFPA and Government of the Republic of Zambia, 2017). Abortions among school girls are common due to fear of reprimands from guardians. The girls also indulge</w:t>
      </w:r>
      <w:r w:rsidR="00D82BD5" w:rsidRPr="0097743B">
        <w:rPr>
          <w:rFonts w:ascii="Times New Roman" w:hAnsi="Times New Roman" w:cs="Times New Roman"/>
          <w:sz w:val="24"/>
          <w:szCs w:val="24"/>
        </w:rPr>
        <w:t>d</w:t>
      </w:r>
      <w:r w:rsidRPr="0097743B">
        <w:rPr>
          <w:rFonts w:ascii="Times New Roman" w:hAnsi="Times New Roman" w:cs="Times New Roman"/>
          <w:sz w:val="24"/>
          <w:szCs w:val="24"/>
        </w:rPr>
        <w:t xml:space="preserve"> into illegal abortions because they lack</w:t>
      </w:r>
      <w:r w:rsidR="00D82BD5" w:rsidRPr="0097743B">
        <w:rPr>
          <w:rFonts w:ascii="Times New Roman" w:hAnsi="Times New Roman" w:cs="Times New Roman"/>
          <w:sz w:val="24"/>
          <w:szCs w:val="24"/>
        </w:rPr>
        <w:t>ed</w:t>
      </w:r>
      <w:r w:rsidRPr="0097743B">
        <w:rPr>
          <w:rFonts w:ascii="Times New Roman" w:hAnsi="Times New Roman" w:cs="Times New Roman"/>
          <w:sz w:val="24"/>
          <w:szCs w:val="24"/>
        </w:rPr>
        <w:t xml:space="preserve"> professional guidance from teachers and other health </w:t>
      </w:r>
      <w:r w:rsidR="002B03E4" w:rsidRPr="0097743B">
        <w:rPr>
          <w:rFonts w:ascii="Times New Roman" w:hAnsi="Times New Roman" w:cs="Times New Roman"/>
          <w:sz w:val="24"/>
          <w:szCs w:val="24"/>
        </w:rPr>
        <w:t>personnel</w:t>
      </w:r>
      <w:r w:rsidRPr="0097743B">
        <w:rPr>
          <w:rFonts w:ascii="Times New Roman" w:hAnsi="Times New Roman" w:cs="Times New Roman"/>
          <w:sz w:val="24"/>
          <w:szCs w:val="24"/>
        </w:rPr>
        <w:t>.</w:t>
      </w:r>
      <w:r w:rsidR="002B03E4" w:rsidRPr="0097743B">
        <w:rPr>
          <w:rFonts w:ascii="Times New Roman" w:hAnsi="Times New Roman" w:cs="Times New Roman"/>
          <w:sz w:val="24"/>
          <w:szCs w:val="24"/>
        </w:rPr>
        <w:t xml:space="preserve"> This </w:t>
      </w:r>
      <w:r w:rsidR="00D82BD5" w:rsidRPr="0097743B">
        <w:rPr>
          <w:rFonts w:ascii="Times New Roman" w:hAnsi="Times New Roman" w:cs="Times New Roman"/>
          <w:sz w:val="24"/>
          <w:szCs w:val="24"/>
        </w:rPr>
        <w:t>was</w:t>
      </w:r>
      <w:r w:rsidR="002B03E4" w:rsidRPr="0097743B">
        <w:rPr>
          <w:rFonts w:ascii="Times New Roman" w:hAnsi="Times New Roman" w:cs="Times New Roman"/>
          <w:sz w:val="24"/>
          <w:szCs w:val="24"/>
        </w:rPr>
        <w:t xml:space="preserve"> in line with what the Ministry of Education Science Vocational Training and Early Education (2015) observed. </w:t>
      </w:r>
      <w:r w:rsidR="00A266A2" w:rsidRPr="0097743B">
        <w:rPr>
          <w:rFonts w:ascii="Times New Roman" w:hAnsi="Times New Roman" w:cs="Times New Roman"/>
          <w:sz w:val="24"/>
          <w:szCs w:val="24"/>
        </w:rPr>
        <w:t>According to the Ministry of Education Science Vocational Training and Early Education (201</w:t>
      </w:r>
      <w:r w:rsidR="00D82BD5" w:rsidRPr="0097743B">
        <w:rPr>
          <w:rFonts w:ascii="Times New Roman" w:hAnsi="Times New Roman" w:cs="Times New Roman"/>
          <w:sz w:val="24"/>
          <w:szCs w:val="24"/>
        </w:rPr>
        <w:t>5), adolescent pregnancy reduced</w:t>
      </w:r>
      <w:r w:rsidR="00A266A2" w:rsidRPr="0097743B">
        <w:rPr>
          <w:rFonts w:ascii="Times New Roman" w:hAnsi="Times New Roman" w:cs="Times New Roman"/>
          <w:sz w:val="24"/>
          <w:szCs w:val="24"/>
        </w:rPr>
        <w:t xml:space="preserve"> the educational opportunities as girls drop</w:t>
      </w:r>
      <w:r w:rsidR="00D82BD5" w:rsidRPr="0097743B">
        <w:rPr>
          <w:rFonts w:ascii="Times New Roman" w:hAnsi="Times New Roman" w:cs="Times New Roman"/>
          <w:sz w:val="24"/>
          <w:szCs w:val="24"/>
        </w:rPr>
        <w:t>ped</w:t>
      </w:r>
      <w:r w:rsidR="00A266A2" w:rsidRPr="0097743B">
        <w:rPr>
          <w:rFonts w:ascii="Times New Roman" w:hAnsi="Times New Roman" w:cs="Times New Roman"/>
          <w:sz w:val="24"/>
          <w:szCs w:val="24"/>
        </w:rPr>
        <w:t xml:space="preserve"> out of school earlier than boy hence not being able to complete their e</w:t>
      </w:r>
      <w:r w:rsidR="00D82BD5" w:rsidRPr="0097743B">
        <w:rPr>
          <w:rFonts w:ascii="Times New Roman" w:hAnsi="Times New Roman" w:cs="Times New Roman"/>
          <w:sz w:val="24"/>
          <w:szCs w:val="24"/>
        </w:rPr>
        <w:t>ducation. This trend perpetuated</w:t>
      </w:r>
      <w:r w:rsidR="00A266A2" w:rsidRPr="0097743B">
        <w:rPr>
          <w:rFonts w:ascii="Times New Roman" w:hAnsi="Times New Roman" w:cs="Times New Roman"/>
          <w:sz w:val="24"/>
          <w:szCs w:val="24"/>
        </w:rPr>
        <w:t xml:space="preserve"> poverty among gi</w:t>
      </w:r>
      <w:r w:rsidR="00D82BD5" w:rsidRPr="0097743B">
        <w:rPr>
          <w:rFonts w:ascii="Times New Roman" w:hAnsi="Times New Roman" w:cs="Times New Roman"/>
          <w:sz w:val="24"/>
          <w:szCs w:val="24"/>
        </w:rPr>
        <w:t>rls and women. It also continued</w:t>
      </w:r>
      <w:r w:rsidR="00A266A2" w:rsidRPr="0097743B">
        <w:rPr>
          <w:rFonts w:ascii="Times New Roman" w:hAnsi="Times New Roman" w:cs="Times New Roman"/>
          <w:sz w:val="24"/>
          <w:szCs w:val="24"/>
        </w:rPr>
        <w:t xml:space="preserve"> that unwanted pregnancies or adolescent pregnancies </w:t>
      </w:r>
      <w:r w:rsidR="00D82BD5" w:rsidRPr="0097743B">
        <w:rPr>
          <w:rFonts w:ascii="Times New Roman" w:hAnsi="Times New Roman" w:cs="Times New Roman"/>
          <w:sz w:val="24"/>
          <w:szCs w:val="24"/>
        </w:rPr>
        <w:t>were</w:t>
      </w:r>
      <w:r w:rsidR="00A266A2" w:rsidRPr="0097743B">
        <w:rPr>
          <w:rFonts w:ascii="Times New Roman" w:hAnsi="Times New Roman" w:cs="Times New Roman"/>
          <w:sz w:val="24"/>
          <w:szCs w:val="24"/>
        </w:rPr>
        <w:t xml:space="preserve"> detrimental to the psychological state of the girls if not properly handled; the girls end</w:t>
      </w:r>
      <w:r w:rsidR="00D82BD5" w:rsidRPr="0097743B">
        <w:rPr>
          <w:rFonts w:ascii="Times New Roman" w:hAnsi="Times New Roman" w:cs="Times New Roman"/>
          <w:sz w:val="24"/>
          <w:szCs w:val="24"/>
        </w:rPr>
        <w:t>ed</w:t>
      </w:r>
      <w:r w:rsidR="00A266A2" w:rsidRPr="0097743B">
        <w:rPr>
          <w:rFonts w:ascii="Times New Roman" w:hAnsi="Times New Roman" w:cs="Times New Roman"/>
          <w:sz w:val="24"/>
          <w:szCs w:val="24"/>
        </w:rPr>
        <w:t xml:space="preserve"> up performing unsafe abortions that</w:t>
      </w:r>
      <w:r w:rsidR="002B03E4" w:rsidRPr="0097743B">
        <w:rPr>
          <w:rFonts w:ascii="Times New Roman" w:hAnsi="Times New Roman" w:cs="Times New Roman"/>
          <w:sz w:val="24"/>
          <w:szCs w:val="24"/>
        </w:rPr>
        <w:t xml:space="preserve"> </w:t>
      </w:r>
      <w:r w:rsidR="006F52DB" w:rsidRPr="0097743B">
        <w:rPr>
          <w:rFonts w:ascii="Times New Roman" w:hAnsi="Times New Roman" w:cs="Times New Roman"/>
          <w:sz w:val="24"/>
          <w:szCs w:val="24"/>
        </w:rPr>
        <w:t>le</w:t>
      </w:r>
      <w:r w:rsidR="002B03E4" w:rsidRPr="0097743B">
        <w:rPr>
          <w:rFonts w:ascii="Times New Roman" w:hAnsi="Times New Roman" w:cs="Times New Roman"/>
          <w:sz w:val="24"/>
          <w:szCs w:val="24"/>
        </w:rPr>
        <w:t xml:space="preserve">d to fatal consequences, (Ministry of Education Science Vocational Training and Early Education, </w:t>
      </w:r>
      <w:r w:rsidR="00CF4D3D" w:rsidRPr="0097743B">
        <w:rPr>
          <w:rFonts w:ascii="Times New Roman" w:hAnsi="Times New Roman" w:cs="Times New Roman"/>
          <w:sz w:val="24"/>
          <w:szCs w:val="24"/>
        </w:rPr>
        <w:t>2015).</w:t>
      </w:r>
    </w:p>
    <w:p w:rsidR="00CF4D3D" w:rsidRPr="0097743B" w:rsidRDefault="00CF4D3D" w:rsidP="0070100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Government of the Republic of Zambia also notices that another implication of adolescent pregnancies is that it exposes the young girls to Sexually Transmitted Diseases that include HIV/AIDS, human papillomavirus (HPV) and many others, (Population Council, UNFPA and Government of the Republic of Zambia, 2017). Such infections are responsible for facilitating the development of cervical cancer</w:t>
      </w:r>
      <w:r w:rsidR="009D7D11" w:rsidRPr="0097743B">
        <w:rPr>
          <w:rFonts w:ascii="Times New Roman" w:hAnsi="Times New Roman" w:cs="Times New Roman"/>
          <w:sz w:val="24"/>
          <w:szCs w:val="24"/>
        </w:rPr>
        <w:t>. It is yet another factor that reduces the acquisition of quality education in Zambia’s education system.</w:t>
      </w:r>
    </w:p>
    <w:p w:rsidR="00B73373" w:rsidRPr="0097743B" w:rsidRDefault="00B73373" w:rsidP="0070100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Zambian Government also observes that the other impact of teenage pregnancy is that the children born from adolescent mothers </w:t>
      </w:r>
      <w:r w:rsidR="00C93D26" w:rsidRPr="0097743B">
        <w:rPr>
          <w:rFonts w:ascii="Times New Roman" w:hAnsi="Times New Roman" w:cs="Times New Roman"/>
          <w:sz w:val="24"/>
          <w:szCs w:val="24"/>
        </w:rPr>
        <w:t xml:space="preserve">mostly suffer many challenges. They may experience low birth weight, stunting and infant mortality. Also there may be poor health as regards being born to </w:t>
      </w:r>
      <w:r w:rsidR="00AE243A" w:rsidRPr="0097743B">
        <w:rPr>
          <w:rFonts w:ascii="Times New Roman" w:hAnsi="Times New Roman" w:cs="Times New Roman"/>
          <w:sz w:val="24"/>
          <w:szCs w:val="24"/>
        </w:rPr>
        <w:t>adolescent mothers which can lead to children being inactive at school and making them not to complete their education. (Population Council, UNFPA and Government of the Republic of Zambia, 2017).</w:t>
      </w:r>
    </w:p>
    <w:p w:rsidR="00A266A2" w:rsidRPr="0097743B" w:rsidRDefault="00A266A2" w:rsidP="0070100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This sad fact therefore has prompted government over a couple of decades through the leaders in the education sector to come up with varying interventions in an effort to curb this trend. According to the Ministry of General Education (2013: xii) ‘In the early 90’s, efforts were made to include Reproductive Health in the school curriculum by partnering with UNESCO and UNFPA.’ This, according to the Ministry of General Education did not achieve positive results as the programme lacked key elements that needed to change the behaviour of pupils sexually. </w:t>
      </w:r>
    </w:p>
    <w:p w:rsidR="00A266A2" w:rsidRPr="0097743B" w:rsidRDefault="00A266A2" w:rsidP="0026775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Ministry</w:t>
      </w:r>
      <w:r w:rsidR="006B1057" w:rsidRPr="0097743B">
        <w:rPr>
          <w:rFonts w:ascii="Times New Roman" w:hAnsi="Times New Roman" w:cs="Times New Roman"/>
          <w:sz w:val="24"/>
          <w:szCs w:val="24"/>
        </w:rPr>
        <w:t xml:space="preserve"> of Education (1996) also stated</w:t>
      </w:r>
      <w:r w:rsidRPr="0097743B">
        <w:rPr>
          <w:rFonts w:ascii="Times New Roman" w:hAnsi="Times New Roman" w:cs="Times New Roman"/>
          <w:sz w:val="24"/>
          <w:szCs w:val="24"/>
        </w:rPr>
        <w:t xml:space="preserve"> that the curriculum </w:t>
      </w:r>
      <w:r w:rsidR="006B1057" w:rsidRPr="0097743B">
        <w:rPr>
          <w:rFonts w:ascii="Times New Roman" w:hAnsi="Times New Roman" w:cs="Times New Roman"/>
          <w:sz w:val="24"/>
          <w:szCs w:val="24"/>
        </w:rPr>
        <w:t>was</w:t>
      </w:r>
      <w:r w:rsidRPr="0097743B">
        <w:rPr>
          <w:rFonts w:ascii="Times New Roman" w:hAnsi="Times New Roman" w:cs="Times New Roman"/>
          <w:sz w:val="24"/>
          <w:szCs w:val="24"/>
        </w:rPr>
        <w:t xml:space="preserve"> not </w:t>
      </w:r>
      <w:r w:rsidR="006B1057" w:rsidRPr="0097743B">
        <w:rPr>
          <w:rFonts w:ascii="Times New Roman" w:hAnsi="Times New Roman" w:cs="Times New Roman"/>
          <w:sz w:val="24"/>
          <w:szCs w:val="24"/>
        </w:rPr>
        <w:t xml:space="preserve">to </w:t>
      </w:r>
      <w:r w:rsidRPr="0097743B">
        <w:rPr>
          <w:rFonts w:ascii="Times New Roman" w:hAnsi="Times New Roman" w:cs="Times New Roman"/>
          <w:sz w:val="24"/>
          <w:szCs w:val="24"/>
        </w:rPr>
        <w:t>be overloaded if the goal of addressing the issues of sexuality among pupils was to be won. Generally the government throu</w:t>
      </w:r>
      <w:r w:rsidR="006B1057" w:rsidRPr="0097743B">
        <w:rPr>
          <w:rFonts w:ascii="Times New Roman" w:hAnsi="Times New Roman" w:cs="Times New Roman"/>
          <w:sz w:val="24"/>
          <w:szCs w:val="24"/>
        </w:rPr>
        <w:t>gh the Ministry of education had</w:t>
      </w:r>
      <w:r w:rsidRPr="0097743B">
        <w:rPr>
          <w:rFonts w:ascii="Times New Roman" w:hAnsi="Times New Roman" w:cs="Times New Roman"/>
          <w:sz w:val="24"/>
          <w:szCs w:val="24"/>
        </w:rPr>
        <w:t xml:space="preserve"> been putting in measures to stop pregnancies and the spread of diseases among pupils, but sadly all these interventions </w:t>
      </w:r>
      <w:r w:rsidR="006B1057" w:rsidRPr="0097743B">
        <w:rPr>
          <w:rFonts w:ascii="Times New Roman" w:hAnsi="Times New Roman" w:cs="Times New Roman"/>
          <w:sz w:val="24"/>
          <w:szCs w:val="24"/>
        </w:rPr>
        <w:t>had</w:t>
      </w:r>
      <w:r w:rsidR="00267756" w:rsidRPr="0097743B">
        <w:rPr>
          <w:rFonts w:ascii="Times New Roman" w:hAnsi="Times New Roman" w:cs="Times New Roman"/>
          <w:sz w:val="24"/>
          <w:szCs w:val="24"/>
        </w:rPr>
        <w:t xml:space="preserve"> not been very successful.</w:t>
      </w:r>
    </w:p>
    <w:p w:rsidR="00713C50" w:rsidRPr="0097743B" w:rsidRDefault="00A266A2" w:rsidP="001F03B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It </w:t>
      </w:r>
      <w:r w:rsidR="00267756"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therefore be </w:t>
      </w:r>
      <w:r w:rsidR="001F03B9" w:rsidRPr="0097743B">
        <w:rPr>
          <w:rFonts w:ascii="Times New Roman" w:hAnsi="Times New Roman" w:cs="Times New Roman"/>
          <w:sz w:val="24"/>
          <w:szCs w:val="24"/>
        </w:rPr>
        <w:t>summarised</w:t>
      </w:r>
      <w:r w:rsidRPr="0097743B">
        <w:rPr>
          <w:rFonts w:ascii="Times New Roman" w:hAnsi="Times New Roman" w:cs="Times New Roman"/>
          <w:sz w:val="24"/>
          <w:szCs w:val="24"/>
        </w:rPr>
        <w:t xml:space="preserve"> that with the introduction of Comprehensive Sexuality framework, government hopes to decelerate the spread of HIV and minimise early pregnancies among school going pupils. This therefore will facilitate quality delivery of education to all pupils and accord a chance </w:t>
      </w:r>
      <w:r w:rsidR="0098210E" w:rsidRPr="0097743B">
        <w:rPr>
          <w:rFonts w:ascii="Times New Roman" w:hAnsi="Times New Roman" w:cs="Times New Roman"/>
          <w:sz w:val="24"/>
          <w:szCs w:val="24"/>
        </w:rPr>
        <w:t xml:space="preserve">to pupils to enjoy their human </w:t>
      </w:r>
      <w:r w:rsidRPr="0097743B">
        <w:rPr>
          <w:rFonts w:ascii="Times New Roman" w:hAnsi="Times New Roman" w:cs="Times New Roman"/>
          <w:sz w:val="24"/>
          <w:szCs w:val="24"/>
        </w:rPr>
        <w:t>rights as well as achieving their individual and national full potentials.</w:t>
      </w:r>
    </w:p>
    <w:p w:rsidR="00D1322A" w:rsidRPr="0097743B" w:rsidRDefault="00FC66CC" w:rsidP="00D1322A">
      <w:pPr>
        <w:pStyle w:val="Heading2"/>
        <w:rPr>
          <w:color w:val="auto"/>
        </w:rPr>
      </w:pPr>
      <w:bookmarkStart w:id="53" w:name="_Toc527912445"/>
      <w:bookmarkStart w:id="54" w:name="_Toc531600877"/>
      <w:r w:rsidRPr="0097743B">
        <w:rPr>
          <w:color w:val="auto"/>
        </w:rPr>
        <w:t xml:space="preserve">2.19 </w:t>
      </w:r>
      <w:r w:rsidR="00D1322A" w:rsidRPr="0097743B">
        <w:rPr>
          <w:color w:val="auto"/>
        </w:rPr>
        <w:t>Conclusion</w:t>
      </w:r>
      <w:bookmarkEnd w:id="53"/>
      <w:bookmarkEnd w:id="54"/>
    </w:p>
    <w:p w:rsidR="00D1322A" w:rsidRPr="0097743B" w:rsidRDefault="00D1322A" w:rsidP="001C0A5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In conclusion, it must be stated that, the tendency of unwanted pregnancies among school going girls and the spread of STIs among learners in secondary schools is quiet detrimental to the individual development of the pupils as well as the socio-economic development of the nation. The factors that facilitate adolescent pregnancies and the contracting of Sexually Transmitted Infections must be addressed to halt these trends. It </w:t>
      </w:r>
      <w:r w:rsidR="00BE47CC"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also be mentioned that illicit sex among pupils is a disciplinary issue which requires managers in various secondary schools to find solutions. </w:t>
      </w:r>
    </w:p>
    <w:p w:rsidR="003972F7" w:rsidRPr="0097743B" w:rsidRDefault="00D1322A" w:rsidP="001C0A5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interventions which government has put in place in the past seemed not to be effective hence the introduction of Comprehensive Sexual Education Framework in </w:t>
      </w:r>
      <w:r w:rsidR="007C007F" w:rsidRPr="0097743B">
        <w:rPr>
          <w:rFonts w:ascii="Times New Roman" w:hAnsi="Times New Roman" w:cs="Times New Roman"/>
          <w:sz w:val="24"/>
          <w:szCs w:val="24"/>
        </w:rPr>
        <w:t xml:space="preserve">the Zambian </w:t>
      </w:r>
      <w:r w:rsidRPr="0097743B">
        <w:rPr>
          <w:rFonts w:ascii="Times New Roman" w:hAnsi="Times New Roman" w:cs="Times New Roman"/>
          <w:sz w:val="24"/>
          <w:szCs w:val="24"/>
        </w:rPr>
        <w:t>schools. The question is, will this measure achieve its intended purpose?</w:t>
      </w:r>
      <w:r w:rsidR="00BE47CC" w:rsidRPr="0097743B">
        <w:rPr>
          <w:rFonts w:ascii="Times New Roman" w:hAnsi="Times New Roman" w:cs="Times New Roman"/>
          <w:sz w:val="24"/>
          <w:szCs w:val="24"/>
        </w:rPr>
        <w:t xml:space="preserve"> Is it being implemented in the Zambian schools?</w:t>
      </w:r>
      <w:r w:rsidRPr="0097743B">
        <w:rPr>
          <w:rFonts w:ascii="Times New Roman" w:hAnsi="Times New Roman" w:cs="Times New Roman"/>
          <w:sz w:val="24"/>
          <w:szCs w:val="24"/>
        </w:rPr>
        <w:t xml:space="preserve"> Is it effective among learners?</w:t>
      </w:r>
      <w:r w:rsidR="007C007F" w:rsidRPr="0097743B">
        <w:rPr>
          <w:rFonts w:ascii="Times New Roman" w:hAnsi="Times New Roman" w:cs="Times New Roman"/>
          <w:sz w:val="24"/>
          <w:szCs w:val="24"/>
        </w:rPr>
        <w:t xml:space="preserve"> Will the learners in various school</w:t>
      </w:r>
      <w:r w:rsidR="00630E01" w:rsidRPr="0097743B">
        <w:rPr>
          <w:rFonts w:ascii="Times New Roman" w:hAnsi="Times New Roman" w:cs="Times New Roman"/>
          <w:sz w:val="24"/>
          <w:szCs w:val="24"/>
        </w:rPr>
        <w:t>s</w:t>
      </w:r>
      <w:r w:rsidR="007C007F" w:rsidRPr="0097743B">
        <w:rPr>
          <w:rFonts w:ascii="Times New Roman" w:hAnsi="Times New Roman" w:cs="Times New Roman"/>
          <w:sz w:val="24"/>
          <w:szCs w:val="24"/>
        </w:rPr>
        <w:t xml:space="preserve"> begin to alter their approach towards issues of sexuality in line with the expectations of CSE? </w:t>
      </w:r>
      <w:r w:rsidR="00412579" w:rsidRPr="0097743B">
        <w:rPr>
          <w:rFonts w:ascii="Times New Roman" w:hAnsi="Times New Roman" w:cs="Times New Roman"/>
          <w:sz w:val="24"/>
          <w:szCs w:val="24"/>
        </w:rPr>
        <w:t>It is also necessary that CSE programmes in various institutions of learning are evaluated to determine their effectiveness.</w:t>
      </w:r>
      <w:bookmarkStart w:id="55" w:name="_Toc527912446"/>
    </w:p>
    <w:p w:rsidR="005F154F" w:rsidRPr="0097743B" w:rsidRDefault="005F154F" w:rsidP="005F154F">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literature of many scholars about Comprehensive Sexuality Education has generally agreed that CSE plays a key role in the lives of learners. Generally they have stated that CSE is important for the learners as it helps them make independent daily choices regarding their sexual lives. The literature that was accessed in this study is also important as it has exposed the gap that exists in the field of CSE. Implementation of CSE is a gap that has been </w:t>
      </w:r>
      <w:r w:rsidR="00A85A07" w:rsidRPr="0097743B">
        <w:rPr>
          <w:rFonts w:ascii="Times New Roman" w:hAnsi="Times New Roman" w:cs="Times New Roman"/>
          <w:sz w:val="24"/>
          <w:szCs w:val="24"/>
        </w:rPr>
        <w:t>seen</w:t>
      </w:r>
      <w:r w:rsidRPr="0097743B">
        <w:rPr>
          <w:rFonts w:ascii="Times New Roman" w:hAnsi="Times New Roman" w:cs="Times New Roman"/>
          <w:sz w:val="24"/>
          <w:szCs w:val="24"/>
        </w:rPr>
        <w:t xml:space="preserve"> not to </w:t>
      </w:r>
      <w:r w:rsidR="00A85A07" w:rsidRPr="0097743B">
        <w:rPr>
          <w:rFonts w:ascii="Times New Roman" w:hAnsi="Times New Roman" w:cs="Times New Roman"/>
          <w:sz w:val="24"/>
          <w:szCs w:val="24"/>
        </w:rPr>
        <w:t xml:space="preserve">be done to </w:t>
      </w:r>
      <w:r w:rsidRPr="0097743B">
        <w:rPr>
          <w:rFonts w:ascii="Times New Roman" w:hAnsi="Times New Roman" w:cs="Times New Roman"/>
          <w:sz w:val="24"/>
          <w:szCs w:val="24"/>
        </w:rPr>
        <w:t>the expectations of the policy makers such as the Ministry of General Education</w:t>
      </w:r>
      <w:r w:rsidR="00A85A07" w:rsidRPr="0097743B">
        <w:rPr>
          <w:rFonts w:ascii="Times New Roman" w:hAnsi="Times New Roman" w:cs="Times New Roman"/>
          <w:sz w:val="24"/>
          <w:szCs w:val="24"/>
        </w:rPr>
        <w:t>. It is therefore important that schools implement the CSE frame work to achieve its intended goals.</w:t>
      </w:r>
    </w:p>
    <w:p w:rsidR="00463C9D" w:rsidRPr="0097743B" w:rsidRDefault="00463C9D" w:rsidP="001F03B9">
      <w:pPr>
        <w:spacing w:after="0" w:line="360" w:lineRule="auto"/>
        <w:jc w:val="both"/>
        <w:rPr>
          <w:rFonts w:ascii="Times New Roman" w:hAnsi="Times New Roman" w:cs="Times New Roman"/>
          <w:sz w:val="24"/>
          <w:szCs w:val="24"/>
        </w:rPr>
      </w:pPr>
    </w:p>
    <w:p w:rsidR="00463C9D" w:rsidRPr="0097743B" w:rsidRDefault="00463C9D" w:rsidP="001F03B9">
      <w:pPr>
        <w:spacing w:after="0" w:line="360" w:lineRule="auto"/>
        <w:jc w:val="both"/>
        <w:rPr>
          <w:rFonts w:ascii="Times New Roman" w:hAnsi="Times New Roman" w:cs="Times New Roman"/>
          <w:sz w:val="24"/>
          <w:szCs w:val="24"/>
        </w:rPr>
      </w:pPr>
    </w:p>
    <w:p w:rsidR="00463C9D" w:rsidRPr="0097743B" w:rsidRDefault="00463C9D" w:rsidP="001F03B9">
      <w:pPr>
        <w:spacing w:after="0" w:line="360" w:lineRule="auto"/>
        <w:jc w:val="both"/>
        <w:rPr>
          <w:rFonts w:ascii="Times New Roman" w:hAnsi="Times New Roman" w:cs="Times New Roman"/>
          <w:sz w:val="24"/>
          <w:szCs w:val="24"/>
        </w:rPr>
      </w:pPr>
    </w:p>
    <w:p w:rsidR="00D1322A" w:rsidRPr="00EF029E" w:rsidRDefault="00D1322A" w:rsidP="001C0A59">
      <w:pPr>
        <w:pStyle w:val="Heading1"/>
        <w:spacing w:before="240"/>
        <w:rPr>
          <w:color w:val="0070C0"/>
          <w:szCs w:val="24"/>
        </w:rPr>
      </w:pPr>
      <w:bookmarkStart w:id="56" w:name="_Toc531600878"/>
      <w:r w:rsidRPr="00EF029E">
        <w:rPr>
          <w:color w:val="0070C0"/>
          <w:szCs w:val="24"/>
        </w:rPr>
        <w:t>CHAPTER THREE</w:t>
      </w:r>
      <w:bookmarkEnd w:id="55"/>
      <w:bookmarkEnd w:id="56"/>
    </w:p>
    <w:p w:rsidR="00D1322A" w:rsidRPr="00EF029E" w:rsidRDefault="00D1322A" w:rsidP="001C0A59">
      <w:pPr>
        <w:pStyle w:val="Heading1"/>
        <w:spacing w:before="240"/>
        <w:rPr>
          <w:color w:val="0070C0"/>
          <w:szCs w:val="24"/>
        </w:rPr>
      </w:pPr>
      <w:bookmarkStart w:id="57" w:name="_Toc527912447"/>
      <w:bookmarkStart w:id="58" w:name="_Toc531600879"/>
      <w:r w:rsidRPr="00EF029E">
        <w:rPr>
          <w:color w:val="0070C0"/>
          <w:szCs w:val="24"/>
        </w:rPr>
        <w:t>RESEARCH METHODOLOGY</w:t>
      </w:r>
      <w:bookmarkEnd w:id="57"/>
      <w:bookmarkEnd w:id="58"/>
    </w:p>
    <w:p w:rsidR="00D1322A" w:rsidRPr="0097743B" w:rsidRDefault="00960B7B" w:rsidP="00D1322A">
      <w:pPr>
        <w:pStyle w:val="Heading2"/>
        <w:rPr>
          <w:color w:val="auto"/>
        </w:rPr>
      </w:pPr>
      <w:bookmarkStart w:id="59" w:name="_Toc531600880"/>
      <w:r w:rsidRPr="0097743B">
        <w:rPr>
          <w:color w:val="auto"/>
        </w:rPr>
        <w:t>3.0 Overview</w:t>
      </w:r>
      <w:bookmarkEnd w:id="59"/>
    </w:p>
    <w:p w:rsidR="00D1322A" w:rsidRPr="0097743B" w:rsidRDefault="00D1322A" w:rsidP="00D1322A">
      <w:pPr>
        <w:spacing w:after="0" w:line="360" w:lineRule="auto"/>
        <w:jc w:val="both"/>
        <w:rPr>
          <w:rFonts w:ascii="Times New Roman" w:hAnsi="Times New Roman" w:cs="Times New Roman"/>
          <w:sz w:val="24"/>
          <w:szCs w:val="24"/>
        </w:rPr>
      </w:pPr>
      <w:r w:rsidRPr="0097743B">
        <w:rPr>
          <w:rFonts w:ascii="Times New Roman" w:hAnsi="Times New Roman" w:cs="Times New Roman"/>
          <w:sz w:val="24"/>
          <w:szCs w:val="24"/>
        </w:rPr>
        <w:t>This chapter discusses</w:t>
      </w:r>
      <w:r w:rsidR="003A5930" w:rsidRPr="0097743B">
        <w:rPr>
          <w:rFonts w:ascii="Times New Roman" w:hAnsi="Times New Roman" w:cs="Times New Roman"/>
          <w:sz w:val="24"/>
          <w:szCs w:val="24"/>
        </w:rPr>
        <w:t xml:space="preserve"> the research methods that were </w:t>
      </w:r>
      <w:r w:rsidRPr="0097743B">
        <w:rPr>
          <w:rFonts w:ascii="Times New Roman" w:hAnsi="Times New Roman" w:cs="Times New Roman"/>
          <w:sz w:val="24"/>
          <w:szCs w:val="24"/>
        </w:rPr>
        <w:t xml:space="preserve">used in the study. It states the population that the research </w:t>
      </w:r>
      <w:r w:rsidR="003A5930" w:rsidRPr="0097743B">
        <w:rPr>
          <w:rFonts w:ascii="Times New Roman" w:hAnsi="Times New Roman" w:cs="Times New Roman"/>
          <w:sz w:val="24"/>
          <w:szCs w:val="24"/>
        </w:rPr>
        <w:t>targeted</w:t>
      </w:r>
      <w:r w:rsidRPr="0097743B">
        <w:rPr>
          <w:rFonts w:ascii="Times New Roman" w:hAnsi="Times New Roman" w:cs="Times New Roman"/>
          <w:sz w:val="24"/>
          <w:szCs w:val="24"/>
        </w:rPr>
        <w:t xml:space="preserve"> in as afar as data collection </w:t>
      </w:r>
      <w:r w:rsidR="003A5930" w:rsidRPr="0097743B">
        <w:rPr>
          <w:rFonts w:ascii="Times New Roman" w:hAnsi="Times New Roman" w:cs="Times New Roman"/>
          <w:sz w:val="24"/>
          <w:szCs w:val="24"/>
        </w:rPr>
        <w:t>was</w:t>
      </w:r>
      <w:r w:rsidRPr="0097743B">
        <w:rPr>
          <w:rFonts w:ascii="Times New Roman" w:hAnsi="Times New Roman" w:cs="Times New Roman"/>
          <w:sz w:val="24"/>
          <w:szCs w:val="24"/>
        </w:rPr>
        <w:t xml:space="preserve"> concerned. The sampling techniques and research instruments that </w:t>
      </w:r>
      <w:r w:rsidR="003A5930" w:rsidRPr="0097743B">
        <w:rPr>
          <w:rFonts w:ascii="Times New Roman" w:hAnsi="Times New Roman" w:cs="Times New Roman"/>
          <w:sz w:val="24"/>
          <w:szCs w:val="24"/>
        </w:rPr>
        <w:t>were</w:t>
      </w:r>
      <w:r w:rsidRPr="0097743B">
        <w:rPr>
          <w:rFonts w:ascii="Times New Roman" w:hAnsi="Times New Roman" w:cs="Times New Roman"/>
          <w:sz w:val="24"/>
          <w:szCs w:val="24"/>
        </w:rPr>
        <w:t xml:space="preserve"> employed in data collection</w:t>
      </w:r>
      <w:r w:rsidR="00960B7B" w:rsidRPr="0097743B">
        <w:rPr>
          <w:rFonts w:ascii="Times New Roman" w:hAnsi="Times New Roman" w:cs="Times New Roman"/>
          <w:sz w:val="24"/>
          <w:szCs w:val="24"/>
        </w:rPr>
        <w:t>,</w:t>
      </w:r>
      <w:r w:rsidRPr="0097743B">
        <w:rPr>
          <w:rFonts w:ascii="Times New Roman" w:hAnsi="Times New Roman" w:cs="Times New Roman"/>
          <w:sz w:val="24"/>
          <w:szCs w:val="24"/>
        </w:rPr>
        <w:t xml:space="preserve"> are </w:t>
      </w:r>
      <w:r w:rsidR="003A5930" w:rsidRPr="0097743B">
        <w:rPr>
          <w:rFonts w:ascii="Times New Roman" w:hAnsi="Times New Roman" w:cs="Times New Roman"/>
          <w:sz w:val="24"/>
          <w:szCs w:val="24"/>
        </w:rPr>
        <w:t>also</w:t>
      </w:r>
      <w:r w:rsidRPr="0097743B">
        <w:rPr>
          <w:rFonts w:ascii="Times New Roman" w:hAnsi="Times New Roman" w:cs="Times New Roman"/>
          <w:sz w:val="24"/>
          <w:szCs w:val="24"/>
        </w:rPr>
        <w:t xml:space="preserve"> discussed. </w:t>
      </w:r>
    </w:p>
    <w:p w:rsidR="00D1322A" w:rsidRPr="0097743B" w:rsidRDefault="00D1322A" w:rsidP="00D1322A">
      <w:pPr>
        <w:pStyle w:val="Heading2"/>
        <w:rPr>
          <w:color w:val="auto"/>
        </w:rPr>
      </w:pPr>
      <w:bookmarkStart w:id="60" w:name="_Toc531600881"/>
      <w:r w:rsidRPr="0097743B">
        <w:rPr>
          <w:color w:val="auto"/>
        </w:rPr>
        <w:t>3.1 Research Design</w:t>
      </w:r>
      <w:bookmarkEnd w:id="60"/>
    </w:p>
    <w:p w:rsidR="00D1322A" w:rsidRPr="0097743B" w:rsidRDefault="00D1322A" w:rsidP="00D1322A">
      <w:pPr>
        <w:autoSpaceDE w:val="0"/>
        <w:autoSpaceDN w:val="0"/>
        <w:adjustRightInd w:val="0"/>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concept of research design according to Gay (1996) is basically the general approach to a study. It is the overall approach employed to undertake a research. It is like a road map that gives directions on how a particular study should be advanced. To support this line of thinking, Bless and Achola (1988) stipulates that a research study is simply a plan that covers any scientific research from the beginning to the end. It must also be appreciated that there are many research designs that are helpful in as far as carrying out studies is concerned.</w:t>
      </w:r>
    </w:p>
    <w:p w:rsidR="00D1322A" w:rsidRPr="0097743B" w:rsidRDefault="00D1322A" w:rsidP="00D1322A">
      <w:pPr>
        <w:autoSpaceDE w:val="0"/>
        <w:autoSpaceDN w:val="0"/>
        <w:adjustRightInd w:val="0"/>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As advised by Muchengetwa et al (2010), a couple of research designs were read and the researcher settled for qualitative design. This is because, according to Gupta and Gupta (2013), qualitative design is concerned with qualitative phenomena which in this regard relates to reasons for human behaviour for instance.</w:t>
      </w:r>
      <w:r w:rsidR="00E26CC3" w:rsidRPr="0097743B">
        <w:rPr>
          <w:rFonts w:ascii="Times New Roman" w:hAnsi="Times New Roman" w:cs="Times New Roman"/>
          <w:sz w:val="24"/>
          <w:szCs w:val="24"/>
        </w:rPr>
        <w:t xml:space="preserve"> Further Creswell (2009) contends that qualitative research design is a means of discovering and comprehending the phenomenon attributed to a person or a group of respondents. It follows therefore that the nature of the research topic under the study demands a deeper understanding and exploration of the views, opinions and beliefs of the individuals as well as the community at large.   </w:t>
      </w:r>
    </w:p>
    <w:p w:rsidR="00D1322A" w:rsidRPr="0097743B" w:rsidRDefault="00564790" w:rsidP="00D1322A">
      <w:pPr>
        <w:autoSpaceDE w:val="0"/>
        <w:autoSpaceDN w:val="0"/>
        <w:adjustRightInd w:val="0"/>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According to Ndhlovu (2012), qualitative </w:t>
      </w:r>
      <w:r w:rsidR="00A06386" w:rsidRPr="0097743B">
        <w:rPr>
          <w:rFonts w:ascii="Times New Roman" w:hAnsi="Times New Roman" w:cs="Times New Roman"/>
          <w:sz w:val="24"/>
          <w:szCs w:val="24"/>
        </w:rPr>
        <w:t>research is a systematic way of collecting data, examining it and interpreting it in order to give proper descriptions and accounts of social processes and objectives in their natural or rather original setting. It is for this reason therefore that t</w:t>
      </w:r>
      <w:r w:rsidR="00D1322A" w:rsidRPr="0097743B">
        <w:rPr>
          <w:rFonts w:ascii="Times New Roman" w:hAnsi="Times New Roman" w:cs="Times New Roman"/>
          <w:sz w:val="24"/>
          <w:szCs w:val="24"/>
        </w:rPr>
        <w:t xml:space="preserve">he qualitative strategy </w:t>
      </w:r>
      <w:r w:rsidR="001F64F6" w:rsidRPr="0097743B">
        <w:rPr>
          <w:rFonts w:ascii="Times New Roman" w:hAnsi="Times New Roman" w:cs="Times New Roman"/>
          <w:sz w:val="24"/>
          <w:szCs w:val="24"/>
        </w:rPr>
        <w:t>was</w:t>
      </w:r>
      <w:r w:rsidR="00D1322A" w:rsidRPr="0097743B">
        <w:rPr>
          <w:rFonts w:ascii="Times New Roman" w:hAnsi="Times New Roman" w:cs="Times New Roman"/>
          <w:sz w:val="24"/>
          <w:szCs w:val="24"/>
        </w:rPr>
        <w:t xml:space="preserve"> employed to get the views and opinions for both pupils and Deputy Head teachers </w:t>
      </w:r>
      <w:r w:rsidR="00960B7B" w:rsidRPr="0097743B">
        <w:rPr>
          <w:rFonts w:ascii="Times New Roman" w:hAnsi="Times New Roman" w:cs="Times New Roman"/>
          <w:sz w:val="24"/>
          <w:szCs w:val="24"/>
        </w:rPr>
        <w:t>regarding</w:t>
      </w:r>
      <w:r w:rsidR="00D1322A" w:rsidRPr="0097743B">
        <w:rPr>
          <w:rFonts w:ascii="Times New Roman" w:hAnsi="Times New Roman" w:cs="Times New Roman"/>
          <w:sz w:val="24"/>
          <w:szCs w:val="24"/>
        </w:rPr>
        <w:t xml:space="preserve"> the </w:t>
      </w:r>
      <w:r w:rsidR="001F64F6" w:rsidRPr="0097743B">
        <w:rPr>
          <w:rFonts w:ascii="Times New Roman" w:hAnsi="Times New Roman" w:cs="Times New Roman"/>
          <w:sz w:val="24"/>
          <w:szCs w:val="24"/>
        </w:rPr>
        <w:t>implementation</w:t>
      </w:r>
      <w:r w:rsidR="00D1322A" w:rsidRPr="0097743B">
        <w:rPr>
          <w:rFonts w:ascii="Times New Roman" w:hAnsi="Times New Roman" w:cs="Times New Roman"/>
          <w:sz w:val="24"/>
          <w:szCs w:val="24"/>
        </w:rPr>
        <w:t xml:space="preserve"> of </w:t>
      </w:r>
      <w:r w:rsidR="00960B7B" w:rsidRPr="0097743B">
        <w:rPr>
          <w:rFonts w:ascii="Times New Roman" w:hAnsi="Times New Roman" w:cs="Times New Roman"/>
          <w:sz w:val="24"/>
          <w:szCs w:val="24"/>
        </w:rPr>
        <w:t>CSE</w:t>
      </w:r>
      <w:r w:rsidR="00D1322A" w:rsidRPr="0097743B">
        <w:rPr>
          <w:rFonts w:ascii="Times New Roman" w:hAnsi="Times New Roman" w:cs="Times New Roman"/>
          <w:sz w:val="24"/>
          <w:szCs w:val="24"/>
        </w:rPr>
        <w:t xml:space="preserve"> </w:t>
      </w:r>
      <w:r w:rsidR="001F64F6" w:rsidRPr="0097743B">
        <w:rPr>
          <w:rFonts w:ascii="Times New Roman" w:hAnsi="Times New Roman" w:cs="Times New Roman"/>
          <w:sz w:val="24"/>
          <w:szCs w:val="24"/>
        </w:rPr>
        <w:t>in selected school of Solwezi district</w:t>
      </w:r>
      <w:r w:rsidR="00D1322A" w:rsidRPr="0097743B">
        <w:rPr>
          <w:rFonts w:ascii="Times New Roman" w:hAnsi="Times New Roman" w:cs="Times New Roman"/>
          <w:sz w:val="24"/>
          <w:szCs w:val="24"/>
        </w:rPr>
        <w:t xml:space="preserve">. </w:t>
      </w:r>
    </w:p>
    <w:p w:rsidR="00E26CC3" w:rsidRPr="0097743B" w:rsidRDefault="00E26CC3" w:rsidP="00D1322A">
      <w:pPr>
        <w:autoSpaceDE w:val="0"/>
        <w:autoSpaceDN w:val="0"/>
        <w:adjustRightInd w:val="0"/>
        <w:spacing w:line="360" w:lineRule="auto"/>
        <w:jc w:val="both"/>
        <w:rPr>
          <w:rFonts w:ascii="Times New Roman" w:hAnsi="Times New Roman" w:cs="Times New Roman"/>
          <w:sz w:val="24"/>
          <w:szCs w:val="24"/>
        </w:rPr>
      </w:pPr>
    </w:p>
    <w:p w:rsidR="00D1322A" w:rsidRPr="0097743B" w:rsidRDefault="00D1322A" w:rsidP="00D1322A">
      <w:pPr>
        <w:pStyle w:val="Heading2"/>
        <w:rPr>
          <w:color w:val="auto"/>
        </w:rPr>
      </w:pPr>
      <w:bookmarkStart w:id="61" w:name="_Toc531600882"/>
      <w:r w:rsidRPr="0097743B">
        <w:rPr>
          <w:color w:val="auto"/>
        </w:rPr>
        <w:t>3.2 Population</w:t>
      </w:r>
      <w:bookmarkEnd w:id="61"/>
    </w:p>
    <w:p w:rsidR="00D1322A" w:rsidRPr="0097743B" w:rsidRDefault="00D1322A" w:rsidP="00D1322A">
      <w:pPr>
        <w:autoSpaceDE w:val="0"/>
        <w:autoSpaceDN w:val="0"/>
        <w:adjustRightInd w:val="0"/>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population of the study comprise</w:t>
      </w:r>
      <w:r w:rsidR="001F64F6" w:rsidRPr="0097743B">
        <w:rPr>
          <w:rFonts w:ascii="Times New Roman" w:hAnsi="Times New Roman" w:cs="Times New Roman"/>
          <w:sz w:val="24"/>
          <w:szCs w:val="24"/>
        </w:rPr>
        <w:t>d</w:t>
      </w:r>
      <w:r w:rsidRPr="0097743B">
        <w:rPr>
          <w:rFonts w:ascii="Times New Roman" w:hAnsi="Times New Roman" w:cs="Times New Roman"/>
          <w:sz w:val="24"/>
          <w:szCs w:val="24"/>
        </w:rPr>
        <w:t xml:space="preserve"> all </w:t>
      </w:r>
      <w:r w:rsidR="001F64F6" w:rsidRPr="0097743B">
        <w:rPr>
          <w:rFonts w:ascii="Times New Roman" w:hAnsi="Times New Roman" w:cs="Times New Roman"/>
          <w:sz w:val="24"/>
          <w:szCs w:val="24"/>
        </w:rPr>
        <w:t>Deputy Head</w:t>
      </w:r>
      <w:r w:rsidR="001B4A6E" w:rsidRPr="0097743B">
        <w:rPr>
          <w:rFonts w:ascii="Times New Roman" w:hAnsi="Times New Roman" w:cs="Times New Roman"/>
          <w:sz w:val="24"/>
          <w:szCs w:val="24"/>
        </w:rPr>
        <w:t xml:space="preserve"> </w:t>
      </w:r>
      <w:r w:rsidRPr="0097743B">
        <w:rPr>
          <w:rFonts w:ascii="Times New Roman" w:hAnsi="Times New Roman" w:cs="Times New Roman"/>
          <w:sz w:val="24"/>
          <w:szCs w:val="24"/>
        </w:rPr>
        <w:t>teachers, parents and pupils from all secondary schools of Solwezi District</w:t>
      </w:r>
      <w:r w:rsidR="00320E51" w:rsidRPr="0097743B">
        <w:rPr>
          <w:rFonts w:ascii="Times New Roman" w:hAnsi="Times New Roman" w:cs="Times New Roman"/>
          <w:sz w:val="24"/>
          <w:szCs w:val="24"/>
        </w:rPr>
        <w:t>.</w:t>
      </w:r>
    </w:p>
    <w:p w:rsidR="00F10B06" w:rsidRPr="0097743B" w:rsidRDefault="00F10B06" w:rsidP="00F10B06">
      <w:pPr>
        <w:pStyle w:val="Heading2"/>
        <w:rPr>
          <w:color w:val="auto"/>
        </w:rPr>
      </w:pPr>
      <w:bookmarkStart w:id="62" w:name="_Toc531600883"/>
      <w:r w:rsidRPr="0097743B">
        <w:rPr>
          <w:color w:val="auto"/>
        </w:rPr>
        <w:t>3.3 Sample Size</w:t>
      </w:r>
      <w:bookmarkEnd w:id="62"/>
    </w:p>
    <w:p w:rsidR="00F10B06" w:rsidRPr="0097743B" w:rsidRDefault="00F10B06" w:rsidP="00F10B06">
      <w:pPr>
        <w:autoSpaceDE w:val="0"/>
        <w:autoSpaceDN w:val="0"/>
        <w:adjustRightInd w:val="0"/>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Kombo and Tromp (2014: 77) begin by stating that ‘Sampling is the procedure a researcher uses to gather people, places or things to study.’ They </w:t>
      </w:r>
      <w:r w:rsidR="00AF42B5" w:rsidRPr="0097743B">
        <w:rPr>
          <w:rFonts w:ascii="Times New Roman" w:hAnsi="Times New Roman" w:cs="Times New Roman"/>
          <w:sz w:val="24"/>
          <w:szCs w:val="24"/>
        </w:rPr>
        <w:t>further stated</w:t>
      </w:r>
      <w:r w:rsidRPr="0097743B">
        <w:rPr>
          <w:rFonts w:ascii="Times New Roman" w:hAnsi="Times New Roman" w:cs="Times New Roman"/>
          <w:sz w:val="24"/>
          <w:szCs w:val="24"/>
        </w:rPr>
        <w:t xml:space="preserve"> that </w:t>
      </w:r>
      <w:r w:rsidR="00AF42B5" w:rsidRPr="0097743B">
        <w:rPr>
          <w:rFonts w:ascii="Times New Roman" w:hAnsi="Times New Roman" w:cs="Times New Roman"/>
          <w:sz w:val="24"/>
          <w:szCs w:val="24"/>
        </w:rPr>
        <w:t>sample size</w:t>
      </w:r>
      <w:r w:rsidRPr="0097743B">
        <w:rPr>
          <w:rFonts w:ascii="Times New Roman" w:hAnsi="Times New Roman" w:cs="Times New Roman"/>
          <w:sz w:val="24"/>
          <w:szCs w:val="24"/>
        </w:rPr>
        <w:t xml:space="preserve"> is a process of selecting the number of people from a population such that the chosen group must represent others based on the characteristics common in the entire population. </w:t>
      </w:r>
    </w:p>
    <w:p w:rsidR="00F10B06" w:rsidRPr="0097743B" w:rsidRDefault="005C4009" w:rsidP="005A1529">
      <w:pPr>
        <w:autoSpaceDE w:val="0"/>
        <w:autoSpaceDN w:val="0"/>
        <w:adjustRightInd w:val="0"/>
        <w:spacing w:line="360" w:lineRule="auto"/>
        <w:jc w:val="both"/>
        <w:rPr>
          <w:rFonts w:ascii="Times New Roman" w:hAnsi="Times New Roman" w:cs="Times New Roman"/>
          <w:b/>
          <w:sz w:val="24"/>
          <w:szCs w:val="24"/>
        </w:rPr>
      </w:pPr>
      <w:r w:rsidRPr="0097743B">
        <w:rPr>
          <w:rFonts w:ascii="Times New Roman" w:hAnsi="Times New Roman" w:cs="Times New Roman"/>
          <w:sz w:val="24"/>
          <w:szCs w:val="24"/>
        </w:rPr>
        <w:t>This</w:t>
      </w:r>
      <w:r w:rsidR="00F10B06" w:rsidRPr="0097743B">
        <w:rPr>
          <w:rFonts w:ascii="Times New Roman" w:hAnsi="Times New Roman" w:cs="Times New Roman"/>
          <w:sz w:val="24"/>
          <w:szCs w:val="24"/>
        </w:rPr>
        <w:t xml:space="preserve"> study adopt</w:t>
      </w:r>
      <w:r w:rsidR="00457F5C" w:rsidRPr="0097743B">
        <w:rPr>
          <w:rFonts w:ascii="Times New Roman" w:hAnsi="Times New Roman" w:cs="Times New Roman"/>
          <w:sz w:val="24"/>
          <w:szCs w:val="24"/>
        </w:rPr>
        <w:t>ed</w:t>
      </w:r>
      <w:r w:rsidR="00F10B06" w:rsidRPr="0097743B">
        <w:rPr>
          <w:rFonts w:ascii="Times New Roman" w:hAnsi="Times New Roman" w:cs="Times New Roman"/>
          <w:sz w:val="24"/>
          <w:szCs w:val="24"/>
        </w:rPr>
        <w:t xml:space="preserve"> non-probability sampling which is ideal for qualitative research. It therefore follows that a total </w:t>
      </w:r>
      <w:r w:rsidR="000A0CDB" w:rsidRPr="0097743B">
        <w:rPr>
          <w:rFonts w:ascii="Times New Roman" w:hAnsi="Times New Roman" w:cs="Times New Roman"/>
          <w:sz w:val="24"/>
          <w:szCs w:val="24"/>
        </w:rPr>
        <w:t xml:space="preserve">of </w:t>
      </w:r>
      <w:r w:rsidR="005A1529" w:rsidRPr="0097743B">
        <w:rPr>
          <w:rFonts w:ascii="Times New Roman" w:hAnsi="Times New Roman" w:cs="Times New Roman"/>
          <w:sz w:val="24"/>
          <w:szCs w:val="24"/>
        </w:rPr>
        <w:t>twenty</w:t>
      </w:r>
      <w:r w:rsidR="00F10B06" w:rsidRPr="0097743B">
        <w:rPr>
          <w:rFonts w:ascii="Times New Roman" w:hAnsi="Times New Roman" w:cs="Times New Roman"/>
          <w:sz w:val="24"/>
          <w:szCs w:val="24"/>
        </w:rPr>
        <w:t xml:space="preserve"> five respondents </w:t>
      </w:r>
      <w:r w:rsidR="000A0CDB" w:rsidRPr="0097743B">
        <w:rPr>
          <w:rFonts w:ascii="Times New Roman" w:hAnsi="Times New Roman" w:cs="Times New Roman"/>
          <w:sz w:val="24"/>
          <w:szCs w:val="24"/>
        </w:rPr>
        <w:t>were</w:t>
      </w:r>
      <w:r w:rsidR="00F10B06" w:rsidRPr="0097743B">
        <w:rPr>
          <w:rFonts w:ascii="Times New Roman" w:hAnsi="Times New Roman" w:cs="Times New Roman"/>
          <w:sz w:val="24"/>
          <w:szCs w:val="24"/>
        </w:rPr>
        <w:t xml:space="preserve"> sampled from 5 selected secondary schools.</w:t>
      </w:r>
      <w:r w:rsidR="005A1529" w:rsidRPr="0097743B">
        <w:rPr>
          <w:rFonts w:ascii="Times New Roman" w:hAnsi="Times New Roman" w:cs="Times New Roman"/>
          <w:sz w:val="24"/>
          <w:szCs w:val="24"/>
        </w:rPr>
        <w:t xml:space="preserve"> That is five Deputy Head</w:t>
      </w:r>
      <w:r w:rsidR="001B4A6E" w:rsidRPr="0097743B">
        <w:rPr>
          <w:rFonts w:ascii="Times New Roman" w:hAnsi="Times New Roman" w:cs="Times New Roman"/>
          <w:sz w:val="24"/>
          <w:szCs w:val="24"/>
        </w:rPr>
        <w:t xml:space="preserve"> </w:t>
      </w:r>
      <w:r w:rsidR="005A1529" w:rsidRPr="0097743B">
        <w:rPr>
          <w:rFonts w:ascii="Times New Roman" w:hAnsi="Times New Roman" w:cs="Times New Roman"/>
          <w:sz w:val="24"/>
          <w:szCs w:val="24"/>
        </w:rPr>
        <w:t>teachers, 5 parents and 15 pupils</w:t>
      </w:r>
      <w:r w:rsidR="000A0CDB" w:rsidRPr="0097743B">
        <w:rPr>
          <w:rFonts w:ascii="Times New Roman" w:hAnsi="Times New Roman" w:cs="Times New Roman"/>
          <w:sz w:val="24"/>
          <w:szCs w:val="24"/>
        </w:rPr>
        <w:t xml:space="preserve">. </w:t>
      </w:r>
      <w:r w:rsidRPr="0097743B">
        <w:rPr>
          <w:rFonts w:ascii="Times New Roman" w:hAnsi="Times New Roman" w:cs="Times New Roman"/>
          <w:sz w:val="24"/>
          <w:szCs w:val="24"/>
        </w:rPr>
        <w:t>A parent from each selected school was</w:t>
      </w:r>
      <w:r w:rsidR="000A0CDB" w:rsidRPr="0097743B">
        <w:rPr>
          <w:rFonts w:ascii="Times New Roman" w:hAnsi="Times New Roman" w:cs="Times New Roman"/>
          <w:sz w:val="24"/>
          <w:szCs w:val="24"/>
        </w:rPr>
        <w:t xml:space="preserve"> interviewed to get a clear picture of the issue at hand.</w:t>
      </w:r>
    </w:p>
    <w:p w:rsidR="00CD45FF" w:rsidRPr="0097743B" w:rsidRDefault="00AF42B5" w:rsidP="00D1322A">
      <w:pPr>
        <w:autoSpaceDE w:val="0"/>
        <w:autoSpaceDN w:val="0"/>
        <w:adjustRightInd w:val="0"/>
        <w:spacing w:line="360" w:lineRule="auto"/>
        <w:jc w:val="both"/>
        <w:rPr>
          <w:rFonts w:ascii="Times New Roman" w:hAnsi="Times New Roman" w:cs="Times New Roman"/>
          <w:b/>
          <w:sz w:val="24"/>
          <w:szCs w:val="24"/>
        </w:rPr>
      </w:pPr>
      <w:r w:rsidRPr="0097743B">
        <w:rPr>
          <w:rFonts w:ascii="Times New Roman" w:hAnsi="Times New Roman" w:cs="Times New Roman"/>
          <w:b/>
          <w:sz w:val="24"/>
          <w:szCs w:val="24"/>
        </w:rPr>
        <w:t>3.4</w:t>
      </w:r>
      <w:r w:rsidR="00CD45FF" w:rsidRPr="0097743B">
        <w:rPr>
          <w:rFonts w:ascii="Times New Roman" w:hAnsi="Times New Roman" w:cs="Times New Roman"/>
          <w:b/>
          <w:sz w:val="24"/>
          <w:szCs w:val="24"/>
        </w:rPr>
        <w:t xml:space="preserve"> Sampling Procedure </w:t>
      </w:r>
    </w:p>
    <w:p w:rsidR="00AF42B5" w:rsidRPr="0097743B" w:rsidRDefault="00AF42B5" w:rsidP="00AF42B5">
      <w:pPr>
        <w:autoSpaceDE w:val="0"/>
        <w:autoSpaceDN w:val="0"/>
        <w:adjustRightInd w:val="0"/>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sampling procedure included a simple random technique </w:t>
      </w:r>
      <w:r w:rsidR="006A0C32" w:rsidRPr="0097743B">
        <w:rPr>
          <w:rFonts w:ascii="Times New Roman" w:hAnsi="Times New Roman" w:cs="Times New Roman"/>
          <w:sz w:val="24"/>
          <w:szCs w:val="24"/>
        </w:rPr>
        <w:t>such</w:t>
      </w:r>
      <w:r w:rsidRPr="0097743B">
        <w:rPr>
          <w:rFonts w:ascii="Times New Roman" w:hAnsi="Times New Roman" w:cs="Times New Roman"/>
          <w:sz w:val="24"/>
          <w:szCs w:val="24"/>
        </w:rPr>
        <w:t xml:space="preserve"> that a sample of about twenty-five respondents </w:t>
      </w:r>
      <w:r w:rsidR="006A0C32" w:rsidRPr="0097743B">
        <w:rPr>
          <w:rFonts w:ascii="Times New Roman" w:hAnsi="Times New Roman" w:cs="Times New Roman"/>
          <w:sz w:val="24"/>
          <w:szCs w:val="24"/>
        </w:rPr>
        <w:t>was</w:t>
      </w:r>
      <w:r w:rsidRPr="0097743B">
        <w:rPr>
          <w:rFonts w:ascii="Times New Roman" w:hAnsi="Times New Roman" w:cs="Times New Roman"/>
          <w:sz w:val="24"/>
          <w:szCs w:val="24"/>
        </w:rPr>
        <w:t xml:space="preserve"> </w:t>
      </w:r>
      <w:r w:rsidR="005C4009" w:rsidRPr="0097743B">
        <w:rPr>
          <w:rFonts w:ascii="Times New Roman" w:hAnsi="Times New Roman" w:cs="Times New Roman"/>
          <w:sz w:val="24"/>
          <w:szCs w:val="24"/>
        </w:rPr>
        <w:t>captured</w:t>
      </w:r>
      <w:r w:rsidRPr="0097743B">
        <w:rPr>
          <w:rFonts w:ascii="Times New Roman" w:hAnsi="Times New Roman" w:cs="Times New Roman"/>
          <w:sz w:val="24"/>
          <w:szCs w:val="24"/>
        </w:rPr>
        <w:t>. In this regard, purposive sampling was applied to select five (5) schools in Solwezi district, five (5) Deputy Head</w:t>
      </w:r>
      <w:r w:rsidR="001B4A6E"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teachers and five (5) parents one from each school. For the pupils, a simple random sampling technique was used to select the three (3) pupils from each school. </w:t>
      </w:r>
    </w:p>
    <w:p w:rsidR="00FC303E" w:rsidRPr="0097743B" w:rsidRDefault="00CD45FF" w:rsidP="00D1322A">
      <w:pPr>
        <w:autoSpaceDE w:val="0"/>
        <w:autoSpaceDN w:val="0"/>
        <w:adjustRightInd w:val="0"/>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five schools sampled in Solwezi district were deliberately pick on the basis that th</w:t>
      </w:r>
      <w:r w:rsidR="00FC303E" w:rsidRPr="0097743B">
        <w:rPr>
          <w:rFonts w:ascii="Times New Roman" w:hAnsi="Times New Roman" w:cs="Times New Roman"/>
          <w:sz w:val="24"/>
          <w:szCs w:val="24"/>
        </w:rPr>
        <w:t>ey were the only secondary schools that might have records on Comprehensive Sexuality Education. The rest of the secondary schools were newly upgraded and therefore might not have been implementing CSE in the last five years.</w:t>
      </w:r>
    </w:p>
    <w:p w:rsidR="00D1322A" w:rsidRPr="0097743B" w:rsidRDefault="00FC303E" w:rsidP="00D1322A">
      <w:pPr>
        <w:autoSpaceDE w:val="0"/>
        <w:autoSpaceDN w:val="0"/>
        <w:adjustRightInd w:val="0"/>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For the Deputy Head</w:t>
      </w:r>
      <w:r w:rsidR="001B4A6E"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teachers </w:t>
      </w:r>
      <w:r w:rsidR="006A0C32" w:rsidRPr="0097743B">
        <w:rPr>
          <w:rFonts w:ascii="Times New Roman" w:hAnsi="Times New Roman" w:cs="Times New Roman"/>
          <w:sz w:val="24"/>
          <w:szCs w:val="24"/>
        </w:rPr>
        <w:t>of</w:t>
      </w:r>
      <w:r w:rsidRPr="0097743B">
        <w:rPr>
          <w:rFonts w:ascii="Times New Roman" w:hAnsi="Times New Roman" w:cs="Times New Roman"/>
          <w:sz w:val="24"/>
          <w:szCs w:val="24"/>
        </w:rPr>
        <w:t xml:space="preserve"> each school, these were picked as they </w:t>
      </w:r>
      <w:r w:rsidR="00AF42B5" w:rsidRPr="0097743B">
        <w:rPr>
          <w:rFonts w:ascii="Times New Roman" w:hAnsi="Times New Roman" w:cs="Times New Roman"/>
          <w:sz w:val="24"/>
          <w:szCs w:val="24"/>
        </w:rPr>
        <w:t>were</w:t>
      </w:r>
      <w:r w:rsidRPr="0097743B">
        <w:rPr>
          <w:rFonts w:ascii="Times New Roman" w:hAnsi="Times New Roman" w:cs="Times New Roman"/>
          <w:sz w:val="24"/>
          <w:szCs w:val="24"/>
        </w:rPr>
        <w:t xml:space="preserve"> the ones that deal</w:t>
      </w:r>
      <w:r w:rsidR="006A0C32" w:rsidRPr="0097743B">
        <w:rPr>
          <w:rFonts w:ascii="Times New Roman" w:hAnsi="Times New Roman" w:cs="Times New Roman"/>
          <w:sz w:val="24"/>
          <w:szCs w:val="24"/>
        </w:rPr>
        <w:t>t</w:t>
      </w:r>
      <w:r w:rsidRPr="0097743B">
        <w:rPr>
          <w:rFonts w:ascii="Times New Roman" w:hAnsi="Times New Roman" w:cs="Times New Roman"/>
          <w:sz w:val="24"/>
          <w:szCs w:val="24"/>
        </w:rPr>
        <w:t xml:space="preserve"> with issues of discipline in schools. One member of the Parents Teacher-Association was </w:t>
      </w:r>
      <w:r w:rsidR="006A0C32" w:rsidRPr="0097743B">
        <w:rPr>
          <w:rFonts w:ascii="Times New Roman" w:hAnsi="Times New Roman" w:cs="Times New Roman"/>
          <w:sz w:val="24"/>
          <w:szCs w:val="24"/>
        </w:rPr>
        <w:t>selected</w:t>
      </w:r>
      <w:r w:rsidR="00C36648" w:rsidRPr="0097743B">
        <w:rPr>
          <w:rFonts w:ascii="Times New Roman" w:hAnsi="Times New Roman" w:cs="Times New Roman"/>
          <w:sz w:val="24"/>
          <w:szCs w:val="24"/>
        </w:rPr>
        <w:t>.</w:t>
      </w:r>
      <w:r w:rsidR="00CD45FF" w:rsidRPr="0097743B">
        <w:rPr>
          <w:rFonts w:ascii="Times New Roman" w:hAnsi="Times New Roman" w:cs="Times New Roman"/>
          <w:sz w:val="24"/>
          <w:szCs w:val="24"/>
        </w:rPr>
        <w:t xml:space="preserve"> </w:t>
      </w:r>
      <w:r w:rsidR="005A1529" w:rsidRPr="0097743B">
        <w:rPr>
          <w:rFonts w:ascii="Times New Roman" w:hAnsi="Times New Roman" w:cs="Times New Roman"/>
          <w:sz w:val="24"/>
          <w:szCs w:val="24"/>
        </w:rPr>
        <w:t>The first names in the class registers for each first class</w:t>
      </w:r>
      <w:r w:rsidR="00CD45FF" w:rsidRPr="0097743B">
        <w:rPr>
          <w:rFonts w:ascii="Times New Roman" w:hAnsi="Times New Roman" w:cs="Times New Roman"/>
          <w:sz w:val="24"/>
          <w:szCs w:val="24"/>
        </w:rPr>
        <w:t xml:space="preserve"> in a school</w:t>
      </w:r>
      <w:r w:rsidR="005A1529" w:rsidRPr="0097743B">
        <w:rPr>
          <w:rFonts w:ascii="Times New Roman" w:hAnsi="Times New Roman" w:cs="Times New Roman"/>
          <w:sz w:val="24"/>
          <w:szCs w:val="24"/>
        </w:rPr>
        <w:t xml:space="preserve"> were picked for this study. </w:t>
      </w:r>
      <w:r w:rsidR="00D1322A" w:rsidRPr="0097743B">
        <w:rPr>
          <w:rFonts w:ascii="Times New Roman" w:hAnsi="Times New Roman" w:cs="Times New Roman"/>
          <w:sz w:val="24"/>
          <w:szCs w:val="24"/>
        </w:rPr>
        <w:t xml:space="preserve">Each Deputy Head teacher as well as each parent from the chosen schools </w:t>
      </w:r>
      <w:r w:rsidR="000769CC" w:rsidRPr="0097743B">
        <w:rPr>
          <w:rFonts w:ascii="Times New Roman" w:hAnsi="Times New Roman" w:cs="Times New Roman"/>
          <w:sz w:val="24"/>
          <w:szCs w:val="24"/>
        </w:rPr>
        <w:t>was</w:t>
      </w:r>
      <w:r w:rsidR="006A0C32" w:rsidRPr="0097743B">
        <w:rPr>
          <w:rFonts w:ascii="Times New Roman" w:hAnsi="Times New Roman" w:cs="Times New Roman"/>
          <w:sz w:val="24"/>
          <w:szCs w:val="24"/>
        </w:rPr>
        <w:t xml:space="preserve"> selected</w:t>
      </w:r>
      <w:r w:rsidR="00D1322A" w:rsidRPr="0097743B">
        <w:rPr>
          <w:rFonts w:ascii="Times New Roman" w:hAnsi="Times New Roman" w:cs="Times New Roman"/>
          <w:sz w:val="24"/>
          <w:szCs w:val="24"/>
        </w:rPr>
        <w:t xml:space="preserve">. </w:t>
      </w:r>
    </w:p>
    <w:p w:rsidR="00D1322A" w:rsidRPr="0097743B" w:rsidRDefault="003374E4" w:rsidP="00D1322A">
      <w:pPr>
        <w:pStyle w:val="Heading2"/>
        <w:rPr>
          <w:color w:val="auto"/>
        </w:rPr>
      </w:pPr>
      <w:bookmarkStart w:id="63" w:name="_Toc531600884"/>
      <w:r w:rsidRPr="0097743B">
        <w:rPr>
          <w:color w:val="auto"/>
        </w:rPr>
        <w:t>3.5</w:t>
      </w:r>
      <w:r w:rsidR="00D1322A" w:rsidRPr="0097743B">
        <w:rPr>
          <w:color w:val="auto"/>
        </w:rPr>
        <w:t xml:space="preserve"> Research Instruments</w:t>
      </w:r>
      <w:bookmarkEnd w:id="63"/>
    </w:p>
    <w:p w:rsidR="00D1322A" w:rsidRPr="0097743B" w:rsidRDefault="00451A16" w:rsidP="000F470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 descriptive </w:t>
      </w:r>
      <w:r w:rsidR="00D1322A" w:rsidRPr="0097743B">
        <w:rPr>
          <w:rFonts w:ascii="Times New Roman" w:hAnsi="Times New Roman" w:cs="Times New Roman"/>
          <w:sz w:val="24"/>
          <w:szCs w:val="24"/>
        </w:rPr>
        <w:t xml:space="preserve">design </w:t>
      </w:r>
      <w:r w:rsidR="00FD3433" w:rsidRPr="0097743B">
        <w:rPr>
          <w:rFonts w:ascii="Times New Roman" w:hAnsi="Times New Roman" w:cs="Times New Roman"/>
          <w:sz w:val="24"/>
          <w:szCs w:val="24"/>
        </w:rPr>
        <w:t>was</w:t>
      </w:r>
      <w:r w:rsidR="00D1322A" w:rsidRPr="0097743B">
        <w:rPr>
          <w:rFonts w:ascii="Times New Roman" w:hAnsi="Times New Roman" w:cs="Times New Roman"/>
          <w:sz w:val="24"/>
          <w:szCs w:val="24"/>
        </w:rPr>
        <w:t xml:space="preserve"> applied during data collection. According to Orodho and Kombo (2002), descriptive design is a technique of collecting data through interviews or administering questionnaires to a selected number of respondents. </w:t>
      </w:r>
    </w:p>
    <w:p w:rsidR="00FD3433" w:rsidRPr="0097743B" w:rsidRDefault="00FD3433" w:rsidP="00FD3433">
      <w:pPr>
        <w:autoSpaceDE w:val="0"/>
        <w:autoSpaceDN w:val="0"/>
        <w:adjustRightInd w:val="0"/>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Due to the nature of the research topic, questionnaires were used to extract data from the girls. It </w:t>
      </w:r>
      <w:r w:rsidR="00A6725A" w:rsidRPr="0097743B">
        <w:rPr>
          <w:rFonts w:ascii="Times New Roman" w:hAnsi="Times New Roman" w:cs="Times New Roman"/>
          <w:sz w:val="24"/>
          <w:szCs w:val="24"/>
        </w:rPr>
        <w:t>was</w:t>
      </w:r>
      <w:r w:rsidRPr="0097743B">
        <w:rPr>
          <w:rFonts w:ascii="Times New Roman" w:hAnsi="Times New Roman" w:cs="Times New Roman"/>
          <w:sz w:val="24"/>
          <w:szCs w:val="24"/>
        </w:rPr>
        <w:t xml:space="preserve"> common knowledge that </w:t>
      </w:r>
      <w:r w:rsidR="00A6725A" w:rsidRPr="0097743B">
        <w:rPr>
          <w:rFonts w:ascii="Times New Roman" w:hAnsi="Times New Roman" w:cs="Times New Roman"/>
          <w:sz w:val="24"/>
          <w:szCs w:val="24"/>
        </w:rPr>
        <w:t xml:space="preserve">some respondents, </w:t>
      </w:r>
      <w:r w:rsidRPr="0097743B">
        <w:rPr>
          <w:rFonts w:ascii="Times New Roman" w:hAnsi="Times New Roman" w:cs="Times New Roman"/>
          <w:sz w:val="24"/>
          <w:szCs w:val="24"/>
        </w:rPr>
        <w:t>the girls in this case</w:t>
      </w:r>
      <w:r w:rsidR="004B5F69" w:rsidRPr="0097743B">
        <w:rPr>
          <w:rFonts w:ascii="Times New Roman" w:hAnsi="Times New Roman" w:cs="Times New Roman"/>
          <w:sz w:val="24"/>
          <w:szCs w:val="24"/>
        </w:rPr>
        <w:t>,</w:t>
      </w:r>
      <w:r w:rsidRPr="0097743B">
        <w:rPr>
          <w:rFonts w:ascii="Times New Roman" w:hAnsi="Times New Roman" w:cs="Times New Roman"/>
          <w:sz w:val="24"/>
          <w:szCs w:val="24"/>
        </w:rPr>
        <w:t xml:space="preserve"> </w:t>
      </w:r>
      <w:r w:rsidR="00A6725A" w:rsidRPr="0097743B">
        <w:rPr>
          <w:rFonts w:ascii="Times New Roman" w:hAnsi="Times New Roman" w:cs="Times New Roman"/>
          <w:sz w:val="24"/>
          <w:szCs w:val="24"/>
        </w:rPr>
        <w:t>were</w:t>
      </w:r>
      <w:r w:rsidRPr="0097743B">
        <w:rPr>
          <w:rFonts w:ascii="Times New Roman" w:hAnsi="Times New Roman" w:cs="Times New Roman"/>
          <w:sz w:val="24"/>
          <w:szCs w:val="24"/>
        </w:rPr>
        <w:t xml:space="preserve"> uncomfortable to answer certain question</w:t>
      </w:r>
      <w:r w:rsidR="00A6725A" w:rsidRPr="0097743B">
        <w:rPr>
          <w:rFonts w:ascii="Times New Roman" w:hAnsi="Times New Roman" w:cs="Times New Roman"/>
          <w:sz w:val="24"/>
          <w:szCs w:val="24"/>
        </w:rPr>
        <w:t>s</w:t>
      </w:r>
      <w:r w:rsidRPr="0097743B">
        <w:rPr>
          <w:rFonts w:ascii="Times New Roman" w:hAnsi="Times New Roman" w:cs="Times New Roman"/>
          <w:sz w:val="24"/>
          <w:szCs w:val="24"/>
        </w:rPr>
        <w:t xml:space="preserve"> if an interview guide was used. This would</w:t>
      </w:r>
      <w:r w:rsidR="00A6725A" w:rsidRPr="0097743B">
        <w:rPr>
          <w:rFonts w:ascii="Times New Roman" w:hAnsi="Times New Roman" w:cs="Times New Roman"/>
          <w:sz w:val="24"/>
          <w:szCs w:val="24"/>
        </w:rPr>
        <w:t xml:space="preserve"> have</w:t>
      </w:r>
      <w:r w:rsidR="004B5F69" w:rsidRPr="0097743B">
        <w:rPr>
          <w:rFonts w:ascii="Times New Roman" w:hAnsi="Times New Roman" w:cs="Times New Roman"/>
          <w:sz w:val="24"/>
          <w:szCs w:val="24"/>
        </w:rPr>
        <w:t>,</w:t>
      </w:r>
      <w:r w:rsidRPr="0097743B">
        <w:rPr>
          <w:rFonts w:ascii="Times New Roman" w:hAnsi="Times New Roman" w:cs="Times New Roman"/>
          <w:sz w:val="24"/>
          <w:szCs w:val="24"/>
        </w:rPr>
        <w:t xml:space="preserve"> therefore</w:t>
      </w:r>
      <w:r w:rsidR="004B5F69" w:rsidRPr="0097743B">
        <w:rPr>
          <w:rFonts w:ascii="Times New Roman" w:hAnsi="Times New Roman" w:cs="Times New Roman"/>
          <w:sz w:val="24"/>
          <w:szCs w:val="24"/>
        </w:rPr>
        <w:t>,</w:t>
      </w:r>
      <w:r w:rsidRPr="0097743B">
        <w:rPr>
          <w:rFonts w:ascii="Times New Roman" w:hAnsi="Times New Roman" w:cs="Times New Roman"/>
          <w:sz w:val="24"/>
          <w:szCs w:val="24"/>
        </w:rPr>
        <w:t xml:space="preserve"> compromise</w:t>
      </w:r>
      <w:r w:rsidR="00A6725A" w:rsidRPr="0097743B">
        <w:rPr>
          <w:rFonts w:ascii="Times New Roman" w:hAnsi="Times New Roman" w:cs="Times New Roman"/>
          <w:sz w:val="24"/>
          <w:szCs w:val="24"/>
        </w:rPr>
        <w:t>d</w:t>
      </w:r>
      <w:r w:rsidRPr="0097743B">
        <w:rPr>
          <w:rFonts w:ascii="Times New Roman" w:hAnsi="Times New Roman" w:cs="Times New Roman"/>
          <w:sz w:val="24"/>
          <w:szCs w:val="24"/>
        </w:rPr>
        <w:t xml:space="preserve"> the research </w:t>
      </w:r>
      <w:r w:rsidR="004B5F69" w:rsidRPr="0097743B">
        <w:rPr>
          <w:rFonts w:ascii="Times New Roman" w:hAnsi="Times New Roman" w:cs="Times New Roman"/>
          <w:sz w:val="24"/>
          <w:szCs w:val="24"/>
        </w:rPr>
        <w:t>results</w:t>
      </w:r>
      <w:r w:rsidRPr="0097743B">
        <w:rPr>
          <w:rFonts w:ascii="Times New Roman" w:hAnsi="Times New Roman" w:cs="Times New Roman"/>
          <w:sz w:val="24"/>
          <w:szCs w:val="24"/>
        </w:rPr>
        <w:t xml:space="preserve">. In any case, interview guides </w:t>
      </w:r>
      <w:r w:rsidR="00A6725A" w:rsidRPr="0097743B">
        <w:rPr>
          <w:rFonts w:ascii="Times New Roman" w:hAnsi="Times New Roman" w:cs="Times New Roman"/>
          <w:sz w:val="24"/>
          <w:szCs w:val="24"/>
        </w:rPr>
        <w:t>were</w:t>
      </w:r>
      <w:r w:rsidRPr="0097743B">
        <w:rPr>
          <w:rFonts w:ascii="Times New Roman" w:hAnsi="Times New Roman" w:cs="Times New Roman"/>
          <w:sz w:val="24"/>
          <w:szCs w:val="24"/>
        </w:rPr>
        <w:t xml:space="preserve"> used to collect information from the Deputy Head teachers and parents. It </w:t>
      </w:r>
      <w:r w:rsidR="00793A26"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also be made clear that questionnaires </w:t>
      </w:r>
      <w:r w:rsidR="00A6725A" w:rsidRPr="0097743B">
        <w:rPr>
          <w:rFonts w:ascii="Times New Roman" w:hAnsi="Times New Roman" w:cs="Times New Roman"/>
          <w:sz w:val="24"/>
          <w:szCs w:val="24"/>
        </w:rPr>
        <w:t>had</w:t>
      </w:r>
      <w:r w:rsidRPr="0097743B">
        <w:rPr>
          <w:rFonts w:ascii="Times New Roman" w:hAnsi="Times New Roman" w:cs="Times New Roman"/>
          <w:sz w:val="24"/>
          <w:szCs w:val="24"/>
        </w:rPr>
        <w:t xml:space="preserve"> only closed-ended questions</w:t>
      </w:r>
      <w:r w:rsidR="00451A16" w:rsidRPr="0097743B">
        <w:rPr>
          <w:rFonts w:ascii="Times New Roman" w:hAnsi="Times New Roman" w:cs="Times New Roman"/>
          <w:sz w:val="24"/>
          <w:szCs w:val="24"/>
        </w:rPr>
        <w:t>.</w:t>
      </w:r>
      <w:r w:rsidRPr="0097743B">
        <w:rPr>
          <w:rFonts w:ascii="Times New Roman" w:hAnsi="Times New Roman" w:cs="Times New Roman"/>
          <w:sz w:val="24"/>
          <w:szCs w:val="24"/>
        </w:rPr>
        <w:t xml:space="preserve"> </w:t>
      </w:r>
    </w:p>
    <w:p w:rsidR="00FD3433" w:rsidRPr="0097743B" w:rsidRDefault="00FD3433" w:rsidP="00451A16">
      <w:pPr>
        <w:autoSpaceDE w:val="0"/>
        <w:autoSpaceDN w:val="0"/>
        <w:adjustRightInd w:val="0"/>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In addition to questionnaires and interview guides, document analysis was used to gather information from the selected senior secondary school. It follows therefore that </w:t>
      </w:r>
      <w:r w:rsidR="00B259E4" w:rsidRPr="0097743B">
        <w:rPr>
          <w:rFonts w:ascii="Times New Roman" w:hAnsi="Times New Roman" w:cs="Times New Roman"/>
          <w:sz w:val="24"/>
          <w:szCs w:val="24"/>
        </w:rPr>
        <w:t xml:space="preserve">in </w:t>
      </w:r>
      <w:r w:rsidRPr="0097743B">
        <w:rPr>
          <w:rFonts w:ascii="Times New Roman" w:hAnsi="Times New Roman" w:cs="Times New Roman"/>
          <w:sz w:val="24"/>
          <w:szCs w:val="24"/>
        </w:rPr>
        <w:t>this study, the researcher gather</w:t>
      </w:r>
      <w:r w:rsidR="00B259E4" w:rsidRPr="0097743B">
        <w:rPr>
          <w:rFonts w:ascii="Times New Roman" w:hAnsi="Times New Roman" w:cs="Times New Roman"/>
          <w:sz w:val="24"/>
          <w:szCs w:val="24"/>
        </w:rPr>
        <w:t>ed</w:t>
      </w:r>
      <w:r w:rsidRPr="0097743B">
        <w:rPr>
          <w:rFonts w:ascii="Times New Roman" w:hAnsi="Times New Roman" w:cs="Times New Roman"/>
          <w:sz w:val="24"/>
          <w:szCs w:val="24"/>
        </w:rPr>
        <w:t xml:space="preserve"> data by interviewing, administering questionnaires to a sample of respondents and carrying out document analysis in the </w:t>
      </w:r>
      <w:r w:rsidR="00451A16" w:rsidRPr="0097743B">
        <w:rPr>
          <w:rFonts w:ascii="Times New Roman" w:hAnsi="Times New Roman" w:cs="Times New Roman"/>
          <w:sz w:val="24"/>
          <w:szCs w:val="24"/>
        </w:rPr>
        <w:t>selected learning institutions.</w:t>
      </w:r>
    </w:p>
    <w:p w:rsidR="00D1322A" w:rsidRPr="0097743B" w:rsidRDefault="003C2908" w:rsidP="00D1322A">
      <w:pPr>
        <w:pStyle w:val="Heading2"/>
        <w:rPr>
          <w:color w:val="auto"/>
        </w:rPr>
      </w:pPr>
      <w:bookmarkStart w:id="64" w:name="_Toc531600885"/>
      <w:r w:rsidRPr="0097743B">
        <w:rPr>
          <w:color w:val="auto"/>
        </w:rPr>
        <w:t>3.6</w:t>
      </w:r>
      <w:r w:rsidR="00D1322A" w:rsidRPr="0097743B">
        <w:rPr>
          <w:color w:val="auto"/>
        </w:rPr>
        <w:t xml:space="preserve"> Data Collection</w:t>
      </w:r>
      <w:bookmarkEnd w:id="64"/>
      <w:r w:rsidR="0097743B">
        <w:rPr>
          <w:color w:val="auto"/>
        </w:rPr>
        <w:t xml:space="preserve"> Procedures </w:t>
      </w:r>
    </w:p>
    <w:p w:rsidR="00D1322A" w:rsidRPr="0097743B" w:rsidRDefault="00D1322A"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According to Kombo and Tromp (2014) data collection refers to a way of gathering information which serves a purpose of proving facts. During the process of data collection, the researcher </w:t>
      </w:r>
      <w:r w:rsidR="00451A16" w:rsidRPr="0097743B">
        <w:rPr>
          <w:rFonts w:ascii="Times New Roman" w:hAnsi="Times New Roman" w:cs="Times New Roman"/>
          <w:sz w:val="24"/>
          <w:szCs w:val="24"/>
        </w:rPr>
        <w:t>ga</w:t>
      </w:r>
      <w:r w:rsidRPr="0097743B">
        <w:rPr>
          <w:rFonts w:ascii="Times New Roman" w:hAnsi="Times New Roman" w:cs="Times New Roman"/>
          <w:sz w:val="24"/>
          <w:szCs w:val="24"/>
        </w:rPr>
        <w:t xml:space="preserve">ve pupils questionnaires to answer. </w:t>
      </w:r>
      <w:r w:rsidR="00451A16" w:rsidRPr="0097743B">
        <w:rPr>
          <w:rFonts w:ascii="Times New Roman" w:hAnsi="Times New Roman" w:cs="Times New Roman"/>
          <w:sz w:val="24"/>
          <w:szCs w:val="24"/>
        </w:rPr>
        <w:t>Deputy Head</w:t>
      </w:r>
      <w:r w:rsidRPr="0097743B">
        <w:rPr>
          <w:rFonts w:ascii="Times New Roman" w:hAnsi="Times New Roman" w:cs="Times New Roman"/>
          <w:sz w:val="24"/>
          <w:szCs w:val="24"/>
        </w:rPr>
        <w:t>teachers</w:t>
      </w:r>
      <w:r w:rsidR="00451A16" w:rsidRPr="0097743B">
        <w:rPr>
          <w:rFonts w:ascii="Times New Roman" w:hAnsi="Times New Roman" w:cs="Times New Roman"/>
          <w:sz w:val="24"/>
          <w:szCs w:val="24"/>
        </w:rPr>
        <w:t>, one from each school selected</w:t>
      </w:r>
      <w:r w:rsidRPr="0097743B">
        <w:rPr>
          <w:rFonts w:ascii="Times New Roman" w:hAnsi="Times New Roman" w:cs="Times New Roman"/>
          <w:sz w:val="24"/>
          <w:szCs w:val="24"/>
        </w:rPr>
        <w:t xml:space="preserve"> </w:t>
      </w:r>
      <w:r w:rsidR="00451A16" w:rsidRPr="0097743B">
        <w:rPr>
          <w:rFonts w:ascii="Times New Roman" w:hAnsi="Times New Roman" w:cs="Times New Roman"/>
          <w:sz w:val="24"/>
          <w:szCs w:val="24"/>
        </w:rPr>
        <w:t>were</w:t>
      </w:r>
      <w:r w:rsidRPr="0097743B">
        <w:rPr>
          <w:rFonts w:ascii="Times New Roman" w:hAnsi="Times New Roman" w:cs="Times New Roman"/>
          <w:sz w:val="24"/>
          <w:szCs w:val="24"/>
        </w:rPr>
        <w:t xml:space="preserve"> subjected to interviews using </w:t>
      </w:r>
      <w:r w:rsidR="00451A16" w:rsidRPr="0097743B">
        <w:rPr>
          <w:rFonts w:ascii="Times New Roman" w:hAnsi="Times New Roman" w:cs="Times New Roman"/>
          <w:sz w:val="24"/>
          <w:szCs w:val="24"/>
        </w:rPr>
        <w:t xml:space="preserve">semi-structured </w:t>
      </w:r>
      <w:r w:rsidRPr="0097743B">
        <w:rPr>
          <w:rFonts w:ascii="Times New Roman" w:hAnsi="Times New Roman" w:cs="Times New Roman"/>
          <w:sz w:val="24"/>
          <w:szCs w:val="24"/>
        </w:rPr>
        <w:t>interview guide</w:t>
      </w:r>
      <w:r w:rsidR="00451A16" w:rsidRPr="0097743B">
        <w:rPr>
          <w:rFonts w:ascii="Times New Roman" w:hAnsi="Times New Roman" w:cs="Times New Roman"/>
          <w:sz w:val="24"/>
          <w:szCs w:val="24"/>
        </w:rPr>
        <w:t>s which the researcher had</w:t>
      </w:r>
      <w:r w:rsidRPr="0097743B">
        <w:rPr>
          <w:rFonts w:ascii="Times New Roman" w:hAnsi="Times New Roman" w:cs="Times New Roman"/>
          <w:sz w:val="24"/>
          <w:szCs w:val="24"/>
        </w:rPr>
        <w:t xml:space="preserve"> prepared.</w:t>
      </w:r>
      <w:r w:rsidR="000332C0" w:rsidRPr="0097743B">
        <w:rPr>
          <w:rFonts w:ascii="Times New Roman" w:hAnsi="Times New Roman" w:cs="Times New Roman"/>
          <w:sz w:val="24"/>
          <w:szCs w:val="24"/>
        </w:rPr>
        <w:t xml:space="preserve"> Mugende and Mugende (1999) observes that interviews were ideal for this type of study as they have an advantage such that there was no rigidity as regards data collection which can also provide room for further questioning in a case where the response is not clear. In this instance, interviews are used to provide in depth answers as regards observations, opinions, experiences and thoughts (</w:t>
      </w:r>
      <w:r w:rsidR="003334FD" w:rsidRPr="0097743B">
        <w:rPr>
          <w:rFonts w:ascii="Times New Roman" w:hAnsi="Times New Roman" w:cs="Times New Roman"/>
          <w:sz w:val="24"/>
          <w:szCs w:val="24"/>
        </w:rPr>
        <w:t>Mugende and Mugende</w:t>
      </w:r>
      <w:r w:rsidR="000332C0" w:rsidRPr="0097743B">
        <w:rPr>
          <w:rFonts w:ascii="Times New Roman" w:hAnsi="Times New Roman" w:cs="Times New Roman"/>
          <w:sz w:val="24"/>
          <w:szCs w:val="24"/>
        </w:rPr>
        <w:t xml:space="preserve">, </w:t>
      </w:r>
      <w:r w:rsidR="003334FD" w:rsidRPr="0097743B">
        <w:rPr>
          <w:rFonts w:ascii="Times New Roman" w:hAnsi="Times New Roman" w:cs="Times New Roman"/>
          <w:sz w:val="24"/>
          <w:szCs w:val="24"/>
        </w:rPr>
        <w:t>1999</w:t>
      </w:r>
      <w:r w:rsidR="000332C0" w:rsidRPr="0097743B">
        <w:rPr>
          <w:rFonts w:ascii="Times New Roman" w:hAnsi="Times New Roman" w:cs="Times New Roman"/>
          <w:sz w:val="24"/>
          <w:szCs w:val="24"/>
        </w:rPr>
        <w:t>)</w:t>
      </w:r>
      <w:r w:rsidR="003334FD" w:rsidRPr="0097743B">
        <w:rPr>
          <w:rFonts w:ascii="Times New Roman" w:hAnsi="Times New Roman" w:cs="Times New Roman"/>
          <w:sz w:val="24"/>
          <w:szCs w:val="24"/>
        </w:rPr>
        <w:t>.</w:t>
      </w:r>
      <w:r w:rsidR="000332C0"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The method of data collection in this study </w:t>
      </w:r>
      <w:r w:rsidR="004B46F4" w:rsidRPr="0097743B">
        <w:rPr>
          <w:rFonts w:ascii="Times New Roman" w:hAnsi="Times New Roman" w:cs="Times New Roman"/>
          <w:sz w:val="24"/>
          <w:szCs w:val="24"/>
        </w:rPr>
        <w:t>was</w:t>
      </w:r>
      <w:r w:rsidRPr="0097743B">
        <w:rPr>
          <w:rFonts w:ascii="Times New Roman" w:hAnsi="Times New Roman" w:cs="Times New Roman"/>
          <w:sz w:val="24"/>
          <w:szCs w:val="24"/>
        </w:rPr>
        <w:t xml:space="preserve"> qualitative method. This method </w:t>
      </w:r>
      <w:r w:rsidR="007A7A1A" w:rsidRPr="0097743B">
        <w:rPr>
          <w:rFonts w:ascii="Times New Roman" w:hAnsi="Times New Roman" w:cs="Times New Roman"/>
          <w:sz w:val="24"/>
          <w:szCs w:val="24"/>
        </w:rPr>
        <w:t>was</w:t>
      </w:r>
      <w:r w:rsidRPr="0097743B">
        <w:rPr>
          <w:rFonts w:ascii="Times New Roman" w:hAnsi="Times New Roman" w:cs="Times New Roman"/>
          <w:sz w:val="24"/>
          <w:szCs w:val="24"/>
        </w:rPr>
        <w:t xml:space="preserve"> </w:t>
      </w:r>
      <w:r w:rsidR="007A7A1A" w:rsidRPr="0097743B">
        <w:rPr>
          <w:rFonts w:ascii="Times New Roman" w:hAnsi="Times New Roman" w:cs="Times New Roman"/>
          <w:sz w:val="24"/>
          <w:szCs w:val="24"/>
        </w:rPr>
        <w:t>necessary</w:t>
      </w:r>
      <w:r w:rsidRPr="0097743B">
        <w:rPr>
          <w:rFonts w:ascii="Times New Roman" w:hAnsi="Times New Roman" w:cs="Times New Roman"/>
          <w:sz w:val="24"/>
          <w:szCs w:val="24"/>
        </w:rPr>
        <w:t xml:space="preserve"> for this </w:t>
      </w:r>
      <w:r w:rsidR="000418D9" w:rsidRPr="0097743B">
        <w:rPr>
          <w:rFonts w:ascii="Times New Roman" w:hAnsi="Times New Roman" w:cs="Times New Roman"/>
          <w:sz w:val="24"/>
          <w:szCs w:val="24"/>
        </w:rPr>
        <w:t>research design because it dealt</w:t>
      </w:r>
      <w:r w:rsidRPr="0097743B">
        <w:rPr>
          <w:rFonts w:ascii="Times New Roman" w:hAnsi="Times New Roman" w:cs="Times New Roman"/>
          <w:sz w:val="24"/>
          <w:szCs w:val="24"/>
        </w:rPr>
        <w:t xml:space="preserve"> </w:t>
      </w:r>
      <w:r w:rsidR="008D6864" w:rsidRPr="0097743B">
        <w:rPr>
          <w:rFonts w:ascii="Times New Roman" w:hAnsi="Times New Roman" w:cs="Times New Roman"/>
          <w:sz w:val="24"/>
          <w:szCs w:val="24"/>
        </w:rPr>
        <w:t xml:space="preserve"> </w:t>
      </w:r>
      <w:r w:rsidR="000332C0"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and opinions. According to Gupta and Gupta (2013: 14), ‘Qualitative approach to research is concerned with subjectivity assessment of attitudes, opinions and behaviour. The techniques used are focus group interviews, projective techniques and so on.’ This being the case, quantitative approach </w:t>
      </w:r>
      <w:r w:rsidR="00263E36" w:rsidRPr="0097743B">
        <w:rPr>
          <w:rFonts w:ascii="Times New Roman" w:hAnsi="Times New Roman" w:cs="Times New Roman"/>
          <w:sz w:val="24"/>
          <w:szCs w:val="24"/>
        </w:rPr>
        <w:t>was not</w:t>
      </w:r>
      <w:r w:rsidRPr="0097743B">
        <w:rPr>
          <w:rFonts w:ascii="Times New Roman" w:hAnsi="Times New Roman" w:cs="Times New Roman"/>
          <w:sz w:val="24"/>
          <w:szCs w:val="24"/>
        </w:rPr>
        <w:t xml:space="preserve"> ideal for this study.</w:t>
      </w:r>
    </w:p>
    <w:p w:rsidR="00D1322A" w:rsidRPr="0097743B" w:rsidRDefault="003C2908" w:rsidP="00D1322A">
      <w:pPr>
        <w:pStyle w:val="Heading2"/>
        <w:rPr>
          <w:color w:val="auto"/>
        </w:rPr>
      </w:pPr>
      <w:bookmarkStart w:id="65" w:name="_Toc531600886"/>
      <w:r w:rsidRPr="0097743B">
        <w:rPr>
          <w:color w:val="auto"/>
        </w:rPr>
        <w:t>3.7</w:t>
      </w:r>
      <w:r w:rsidR="00D1322A" w:rsidRPr="0097743B">
        <w:rPr>
          <w:color w:val="auto"/>
        </w:rPr>
        <w:t xml:space="preserve"> Data Analysis</w:t>
      </w:r>
      <w:bookmarkEnd w:id="65"/>
    </w:p>
    <w:p w:rsidR="00D1322A" w:rsidRPr="0097743B" w:rsidRDefault="002234C4"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Data analysis is the process of condensing big volumes of </w:t>
      </w:r>
      <w:r w:rsidR="004E2911" w:rsidRPr="0097743B">
        <w:rPr>
          <w:rFonts w:ascii="Times New Roman" w:hAnsi="Times New Roman" w:cs="Times New Roman"/>
          <w:sz w:val="24"/>
          <w:szCs w:val="24"/>
        </w:rPr>
        <w:t>data collected and refining it to ensure that it is logical (</w:t>
      </w:r>
      <w:proofErr w:type="spellStart"/>
      <w:r w:rsidR="004E2911" w:rsidRPr="0097743B">
        <w:rPr>
          <w:rFonts w:ascii="Times New Roman" w:hAnsi="Times New Roman" w:cs="Times New Roman"/>
          <w:sz w:val="24"/>
          <w:szCs w:val="24"/>
        </w:rPr>
        <w:t>LeCompte</w:t>
      </w:r>
      <w:proofErr w:type="spellEnd"/>
      <w:r w:rsidR="004E2911" w:rsidRPr="0097743B">
        <w:rPr>
          <w:rFonts w:ascii="Times New Roman" w:hAnsi="Times New Roman" w:cs="Times New Roman"/>
          <w:sz w:val="24"/>
          <w:szCs w:val="24"/>
        </w:rPr>
        <w:t xml:space="preserve"> and </w:t>
      </w:r>
      <w:proofErr w:type="spellStart"/>
      <w:r w:rsidR="004E2911" w:rsidRPr="0097743B">
        <w:rPr>
          <w:rFonts w:ascii="Times New Roman" w:hAnsi="Times New Roman" w:cs="Times New Roman"/>
          <w:sz w:val="24"/>
          <w:szCs w:val="24"/>
        </w:rPr>
        <w:t>Schensul</w:t>
      </w:r>
      <w:proofErr w:type="spellEnd"/>
      <w:r w:rsidR="004E2911" w:rsidRPr="0097743B">
        <w:rPr>
          <w:rFonts w:ascii="Times New Roman" w:hAnsi="Times New Roman" w:cs="Times New Roman"/>
          <w:sz w:val="24"/>
          <w:szCs w:val="24"/>
        </w:rPr>
        <w:t xml:space="preserve">, 1999). </w:t>
      </w:r>
      <w:r w:rsidR="00812BC9" w:rsidRPr="0097743B">
        <w:rPr>
          <w:rFonts w:ascii="Times New Roman" w:hAnsi="Times New Roman" w:cs="Times New Roman"/>
          <w:sz w:val="24"/>
          <w:szCs w:val="24"/>
        </w:rPr>
        <w:t xml:space="preserve">Data analysis is the peak of the whole research involving selecting, categorising, comparing and interpreting the information collected so as to provide explanations of particular phenomena. </w:t>
      </w:r>
      <w:r w:rsidR="00D1322A" w:rsidRPr="0097743B">
        <w:rPr>
          <w:rFonts w:ascii="Times New Roman" w:hAnsi="Times New Roman" w:cs="Times New Roman"/>
          <w:sz w:val="24"/>
          <w:szCs w:val="24"/>
        </w:rPr>
        <w:t xml:space="preserve">Data analysis </w:t>
      </w:r>
      <w:r w:rsidR="006D5397" w:rsidRPr="0097743B">
        <w:rPr>
          <w:rFonts w:ascii="Times New Roman" w:hAnsi="Times New Roman" w:cs="Times New Roman"/>
          <w:sz w:val="24"/>
          <w:szCs w:val="24"/>
        </w:rPr>
        <w:t>was</w:t>
      </w:r>
      <w:r w:rsidR="00D1322A" w:rsidRPr="0097743B">
        <w:rPr>
          <w:rFonts w:ascii="Times New Roman" w:hAnsi="Times New Roman" w:cs="Times New Roman"/>
          <w:sz w:val="24"/>
          <w:szCs w:val="24"/>
        </w:rPr>
        <w:t xml:space="preserve"> done manually through the use of instruments and done by comparing gathered information. By this, the researcher utilise</w:t>
      </w:r>
      <w:r w:rsidR="006D5397" w:rsidRPr="0097743B">
        <w:rPr>
          <w:rFonts w:ascii="Times New Roman" w:hAnsi="Times New Roman" w:cs="Times New Roman"/>
          <w:sz w:val="24"/>
          <w:szCs w:val="24"/>
        </w:rPr>
        <w:t>d</w:t>
      </w:r>
      <w:r w:rsidR="00D1322A" w:rsidRPr="0097743B">
        <w:rPr>
          <w:rFonts w:ascii="Times New Roman" w:hAnsi="Times New Roman" w:cs="Times New Roman"/>
          <w:sz w:val="24"/>
          <w:szCs w:val="24"/>
        </w:rPr>
        <w:t xml:space="preserve"> qualitative methods of data analysis. In this case then, data collected or research findings </w:t>
      </w:r>
      <w:r w:rsidR="006D5397" w:rsidRPr="0097743B">
        <w:rPr>
          <w:rFonts w:ascii="Times New Roman" w:hAnsi="Times New Roman" w:cs="Times New Roman"/>
          <w:sz w:val="24"/>
          <w:szCs w:val="24"/>
        </w:rPr>
        <w:t>were</w:t>
      </w:r>
      <w:r w:rsidR="00D1322A" w:rsidRPr="0097743B">
        <w:rPr>
          <w:rFonts w:ascii="Times New Roman" w:hAnsi="Times New Roman" w:cs="Times New Roman"/>
          <w:sz w:val="24"/>
          <w:szCs w:val="24"/>
        </w:rPr>
        <w:t xml:space="preserve"> presented using narratives, statistical and graphical techniques.</w:t>
      </w:r>
    </w:p>
    <w:p w:rsidR="00B44886" w:rsidRPr="0097743B" w:rsidRDefault="006F60F6" w:rsidP="001C0A59">
      <w:pPr>
        <w:pStyle w:val="Heading2"/>
        <w:rPr>
          <w:color w:val="auto"/>
        </w:rPr>
      </w:pPr>
      <w:bookmarkStart w:id="66" w:name="_Toc531600887"/>
      <w:r w:rsidRPr="0097743B">
        <w:rPr>
          <w:color w:val="auto"/>
        </w:rPr>
        <w:t>3.8</w:t>
      </w:r>
      <w:r w:rsidR="00B44886" w:rsidRPr="0097743B">
        <w:rPr>
          <w:color w:val="auto"/>
        </w:rPr>
        <w:t xml:space="preserve"> Ethical Consideration</w:t>
      </w:r>
      <w:r w:rsidR="000769CC" w:rsidRPr="0097743B">
        <w:rPr>
          <w:color w:val="auto"/>
        </w:rPr>
        <w:t>s</w:t>
      </w:r>
      <w:bookmarkEnd w:id="66"/>
    </w:p>
    <w:p w:rsidR="00447AA6" w:rsidRPr="0097743B" w:rsidRDefault="00447AA6" w:rsidP="00447AA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Roberto and Borasky (2009) believe that the concept of ethics refers to those general judgements that act as basic justifications for a variety of basic ethical prescription and evaluation of human actions. It follows therefore that, culturally, there</w:t>
      </w:r>
      <w:r w:rsidR="003C1CF5" w:rsidRPr="0097743B">
        <w:rPr>
          <w:rFonts w:ascii="Times New Roman" w:hAnsi="Times New Roman" w:cs="Times New Roman"/>
          <w:sz w:val="24"/>
          <w:szCs w:val="24"/>
        </w:rPr>
        <w:t xml:space="preserve"> are</w:t>
      </w:r>
      <w:r w:rsidRPr="0097743B">
        <w:rPr>
          <w:rFonts w:ascii="Times New Roman" w:hAnsi="Times New Roman" w:cs="Times New Roman"/>
          <w:sz w:val="24"/>
          <w:szCs w:val="24"/>
        </w:rPr>
        <w:t xml:space="preserve"> certain ethics that </w:t>
      </w:r>
      <w:r w:rsidR="003C1CF5"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be followed or adhered to during a research that involves human subjects. These, according to Roberto and Borasky (2009) include beneficence, respect for respondents and justice. </w:t>
      </w:r>
      <w:r w:rsidR="003C1CF5" w:rsidRPr="0097743B">
        <w:rPr>
          <w:rFonts w:ascii="Times New Roman" w:hAnsi="Times New Roman" w:cs="Times New Roman"/>
          <w:sz w:val="24"/>
          <w:szCs w:val="24"/>
        </w:rPr>
        <w:t>As such, the current study</w:t>
      </w:r>
      <w:r w:rsidRPr="0097743B">
        <w:rPr>
          <w:rFonts w:ascii="Times New Roman" w:hAnsi="Times New Roman" w:cs="Times New Roman"/>
          <w:sz w:val="24"/>
          <w:szCs w:val="24"/>
        </w:rPr>
        <w:t xml:space="preserve"> upheld such ethical standards as respect for the respondents, such that each one of them was treated as autonomous. This also meant treating the data given as confidential. It also meant that the names of the respondents were kept confidential. The choice to take part in the research process by any participants was purely </w:t>
      </w:r>
      <w:r w:rsidR="005B40E4" w:rsidRPr="0097743B">
        <w:rPr>
          <w:rFonts w:ascii="Times New Roman" w:hAnsi="Times New Roman" w:cs="Times New Roman"/>
          <w:sz w:val="24"/>
          <w:szCs w:val="24"/>
        </w:rPr>
        <w:t>voluntary. No respondent</w:t>
      </w:r>
      <w:r w:rsidRPr="0097743B">
        <w:rPr>
          <w:rFonts w:ascii="Times New Roman" w:hAnsi="Times New Roman" w:cs="Times New Roman"/>
          <w:sz w:val="24"/>
          <w:szCs w:val="24"/>
        </w:rPr>
        <w:t xml:space="preserve"> was compelled in in way to participate in the process of this research.</w:t>
      </w:r>
    </w:p>
    <w:p w:rsidR="00447AA6" w:rsidRPr="0097743B" w:rsidRDefault="00447AA6" w:rsidP="00447AA6">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other ethical consideration </w:t>
      </w:r>
      <w:r w:rsidR="003C1CF5" w:rsidRPr="0097743B">
        <w:rPr>
          <w:rFonts w:ascii="Times New Roman" w:hAnsi="Times New Roman" w:cs="Times New Roman"/>
          <w:sz w:val="24"/>
          <w:szCs w:val="24"/>
        </w:rPr>
        <w:t>was</w:t>
      </w:r>
      <w:r w:rsidRPr="0097743B">
        <w:rPr>
          <w:rFonts w:ascii="Times New Roman" w:hAnsi="Times New Roman" w:cs="Times New Roman"/>
          <w:sz w:val="24"/>
          <w:szCs w:val="24"/>
        </w:rPr>
        <w:t xml:space="preserve"> beneficence. In this regard the researcher ensured that the interests of the respondent were well secured. This </w:t>
      </w:r>
      <w:r w:rsidR="005B40E4" w:rsidRPr="0097743B">
        <w:rPr>
          <w:rFonts w:ascii="Times New Roman" w:hAnsi="Times New Roman" w:cs="Times New Roman"/>
          <w:sz w:val="24"/>
          <w:szCs w:val="24"/>
        </w:rPr>
        <w:t>was</w:t>
      </w:r>
      <w:r w:rsidRPr="0097743B">
        <w:rPr>
          <w:rFonts w:ascii="Times New Roman" w:hAnsi="Times New Roman" w:cs="Times New Roman"/>
          <w:sz w:val="24"/>
          <w:szCs w:val="24"/>
        </w:rPr>
        <w:t xml:space="preserve"> because under the principle of beneficence, the researcher is obliged to exhibit acts of kindness and that include treating the respondents with care and at the same time making sure that the conduct of the person providing information is not prejudicial to their interests.</w:t>
      </w:r>
    </w:p>
    <w:p w:rsidR="00B44886" w:rsidRPr="0097743B" w:rsidRDefault="00447AA6"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Thirdly, the respondents </w:t>
      </w:r>
      <w:r w:rsidR="005B40E4" w:rsidRPr="0097743B">
        <w:rPr>
          <w:rFonts w:ascii="Times New Roman" w:hAnsi="Times New Roman" w:cs="Times New Roman"/>
          <w:sz w:val="24"/>
          <w:szCs w:val="24"/>
        </w:rPr>
        <w:t>were</w:t>
      </w:r>
      <w:r w:rsidRPr="0097743B">
        <w:rPr>
          <w:rFonts w:ascii="Times New Roman" w:hAnsi="Times New Roman" w:cs="Times New Roman"/>
          <w:sz w:val="24"/>
          <w:szCs w:val="24"/>
        </w:rPr>
        <w:t xml:space="preserve"> given adequate information regarding the research so as to ensure that they </w:t>
      </w:r>
      <w:r w:rsidR="003C1CF5" w:rsidRPr="0097743B">
        <w:rPr>
          <w:rFonts w:ascii="Times New Roman" w:hAnsi="Times New Roman" w:cs="Times New Roman"/>
          <w:sz w:val="24"/>
          <w:szCs w:val="24"/>
        </w:rPr>
        <w:t>made</w:t>
      </w:r>
      <w:r w:rsidRPr="0097743B">
        <w:rPr>
          <w:rFonts w:ascii="Times New Roman" w:hAnsi="Times New Roman" w:cs="Times New Roman"/>
          <w:sz w:val="24"/>
          <w:szCs w:val="24"/>
        </w:rPr>
        <w:t xml:space="preserve"> informed decision on their consent. By doing so, the information concerning the objectives and the whole general process of the research </w:t>
      </w:r>
      <w:r w:rsidR="005B40E4" w:rsidRPr="0097743B">
        <w:rPr>
          <w:rFonts w:ascii="Times New Roman" w:hAnsi="Times New Roman" w:cs="Times New Roman"/>
          <w:sz w:val="24"/>
          <w:szCs w:val="24"/>
        </w:rPr>
        <w:t>was</w:t>
      </w:r>
      <w:r w:rsidRPr="0097743B">
        <w:rPr>
          <w:rFonts w:ascii="Times New Roman" w:hAnsi="Times New Roman" w:cs="Times New Roman"/>
          <w:sz w:val="24"/>
          <w:szCs w:val="24"/>
        </w:rPr>
        <w:t xml:space="preserve"> outlined in a familiar language to ensure maximum understanding of the research and because of this; the respondent </w:t>
      </w:r>
      <w:r w:rsidR="005B40E4" w:rsidRPr="0097743B">
        <w:rPr>
          <w:rFonts w:ascii="Times New Roman" w:hAnsi="Times New Roman" w:cs="Times New Roman"/>
          <w:sz w:val="24"/>
          <w:szCs w:val="24"/>
        </w:rPr>
        <w:t>were</w:t>
      </w:r>
      <w:r w:rsidRPr="0097743B">
        <w:rPr>
          <w:rFonts w:ascii="Times New Roman" w:hAnsi="Times New Roman" w:cs="Times New Roman"/>
          <w:sz w:val="24"/>
          <w:szCs w:val="24"/>
        </w:rPr>
        <w:t xml:space="preserve"> asked to put in writing their informed consent. I</w:t>
      </w:r>
      <w:r w:rsidR="005B40E4" w:rsidRPr="0097743B">
        <w:rPr>
          <w:rFonts w:ascii="Times New Roman" w:hAnsi="Times New Roman" w:cs="Times New Roman"/>
          <w:sz w:val="24"/>
          <w:szCs w:val="24"/>
        </w:rPr>
        <w:t>n short, all respondents were</w:t>
      </w:r>
      <w:r w:rsidRPr="0097743B">
        <w:rPr>
          <w:rFonts w:ascii="Times New Roman" w:hAnsi="Times New Roman" w:cs="Times New Roman"/>
          <w:sz w:val="24"/>
          <w:szCs w:val="24"/>
        </w:rPr>
        <w:t xml:space="preserve"> given consent forms to complete.</w:t>
      </w:r>
    </w:p>
    <w:p w:rsidR="003D6008" w:rsidRPr="0097743B" w:rsidRDefault="00AB1CB8" w:rsidP="001C0A59">
      <w:pPr>
        <w:pStyle w:val="Heading2"/>
        <w:rPr>
          <w:color w:val="auto"/>
        </w:rPr>
      </w:pPr>
      <w:bookmarkStart w:id="67" w:name="_Toc531600888"/>
      <w:r w:rsidRPr="0097743B">
        <w:rPr>
          <w:color w:val="auto"/>
        </w:rPr>
        <w:t>3.9</w:t>
      </w:r>
      <w:r w:rsidR="003D6008" w:rsidRPr="0097743B">
        <w:rPr>
          <w:color w:val="auto"/>
        </w:rPr>
        <w:t xml:space="preserve"> Conclusion</w:t>
      </w:r>
      <w:bookmarkEnd w:id="67"/>
    </w:p>
    <w:p w:rsidR="00302C49" w:rsidRPr="0097743B" w:rsidRDefault="00302C49" w:rsidP="00D1322A">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In this chapter, the methodological aspect of the research which allowed the collection of data was discussed. It specifically looked at research design used, the population under study, the sampling procedure as well as the sampling technique. It also further looked at the research instruments describing the data collection and analysis. Finally, this chapter discussed the ethical consideration in which the justification of the actions performed as regards respondents and how data was treated was outlined.</w:t>
      </w:r>
      <w:r w:rsidR="001B4A6E" w:rsidRPr="0097743B">
        <w:rPr>
          <w:rFonts w:ascii="Times New Roman" w:hAnsi="Times New Roman" w:cs="Times New Roman"/>
          <w:sz w:val="24"/>
          <w:szCs w:val="24"/>
        </w:rPr>
        <w:t xml:space="preserve"> The next chapter presents the research findings.</w:t>
      </w:r>
    </w:p>
    <w:p w:rsidR="00451281" w:rsidRPr="0097743B" w:rsidRDefault="00451281" w:rsidP="00D1322A">
      <w:pPr>
        <w:spacing w:line="360" w:lineRule="auto"/>
        <w:jc w:val="both"/>
        <w:rPr>
          <w:rFonts w:ascii="Times New Roman" w:hAnsi="Times New Roman" w:cs="Times New Roman"/>
          <w:sz w:val="24"/>
          <w:szCs w:val="24"/>
        </w:rPr>
      </w:pPr>
    </w:p>
    <w:p w:rsidR="00451281" w:rsidRPr="0097743B" w:rsidRDefault="00451281" w:rsidP="00A3090A">
      <w:pPr>
        <w:spacing w:line="360" w:lineRule="auto"/>
        <w:rPr>
          <w:rFonts w:ascii="Times New Roman" w:hAnsi="Times New Roman" w:cs="Times New Roman"/>
          <w:sz w:val="24"/>
          <w:szCs w:val="24"/>
        </w:rPr>
      </w:pPr>
    </w:p>
    <w:p w:rsidR="001F03B9" w:rsidRPr="0097743B" w:rsidRDefault="001F03B9" w:rsidP="00A3090A">
      <w:pPr>
        <w:spacing w:line="360" w:lineRule="auto"/>
        <w:rPr>
          <w:rFonts w:ascii="Times New Roman" w:hAnsi="Times New Roman" w:cs="Times New Roman"/>
          <w:sz w:val="24"/>
          <w:szCs w:val="24"/>
        </w:rPr>
      </w:pPr>
    </w:p>
    <w:p w:rsidR="001F03B9" w:rsidRPr="0097743B" w:rsidRDefault="001F03B9" w:rsidP="00A3090A">
      <w:pPr>
        <w:spacing w:line="360" w:lineRule="auto"/>
        <w:rPr>
          <w:rFonts w:ascii="Times New Roman" w:hAnsi="Times New Roman" w:cs="Times New Roman"/>
          <w:sz w:val="24"/>
          <w:szCs w:val="24"/>
        </w:rPr>
      </w:pPr>
    </w:p>
    <w:p w:rsidR="001F03B9" w:rsidRPr="0097743B" w:rsidRDefault="001F03B9" w:rsidP="00A3090A">
      <w:pPr>
        <w:spacing w:line="360" w:lineRule="auto"/>
        <w:rPr>
          <w:rFonts w:ascii="Times New Roman" w:hAnsi="Times New Roman" w:cs="Times New Roman"/>
          <w:sz w:val="24"/>
          <w:szCs w:val="24"/>
        </w:rPr>
      </w:pPr>
    </w:p>
    <w:p w:rsidR="001F03B9" w:rsidRPr="0097743B" w:rsidRDefault="001F03B9" w:rsidP="00A3090A">
      <w:pPr>
        <w:spacing w:line="360" w:lineRule="auto"/>
        <w:rPr>
          <w:rFonts w:ascii="Times New Roman" w:hAnsi="Times New Roman" w:cs="Times New Roman"/>
          <w:sz w:val="24"/>
          <w:szCs w:val="24"/>
        </w:rPr>
      </w:pPr>
    </w:p>
    <w:p w:rsidR="001F03B9" w:rsidRPr="0097743B" w:rsidRDefault="001F03B9" w:rsidP="00A3090A">
      <w:pPr>
        <w:spacing w:line="360" w:lineRule="auto"/>
        <w:rPr>
          <w:rFonts w:ascii="Times New Roman" w:hAnsi="Times New Roman" w:cs="Times New Roman"/>
          <w:sz w:val="24"/>
          <w:szCs w:val="24"/>
        </w:rPr>
      </w:pPr>
    </w:p>
    <w:p w:rsidR="001F03B9" w:rsidRPr="0097743B" w:rsidRDefault="001F03B9" w:rsidP="00A3090A">
      <w:pPr>
        <w:spacing w:line="360" w:lineRule="auto"/>
        <w:rPr>
          <w:rFonts w:ascii="Times New Roman" w:hAnsi="Times New Roman" w:cs="Times New Roman"/>
          <w:sz w:val="24"/>
          <w:szCs w:val="24"/>
        </w:rPr>
      </w:pPr>
    </w:p>
    <w:p w:rsidR="001F03B9" w:rsidRPr="0097743B" w:rsidRDefault="001F03B9" w:rsidP="00463C9D">
      <w:pPr>
        <w:spacing w:after="0" w:line="360" w:lineRule="auto"/>
        <w:rPr>
          <w:rFonts w:ascii="Times New Roman" w:hAnsi="Times New Roman" w:cs="Times New Roman"/>
          <w:b/>
          <w:sz w:val="32"/>
          <w:szCs w:val="32"/>
        </w:rPr>
      </w:pPr>
    </w:p>
    <w:p w:rsidR="001F03B9" w:rsidRPr="0097743B" w:rsidRDefault="001F03B9" w:rsidP="00165707">
      <w:pPr>
        <w:spacing w:after="0" w:line="360" w:lineRule="auto"/>
        <w:jc w:val="center"/>
        <w:rPr>
          <w:rFonts w:ascii="Times New Roman" w:hAnsi="Times New Roman" w:cs="Times New Roman"/>
          <w:b/>
          <w:sz w:val="32"/>
          <w:szCs w:val="32"/>
        </w:rPr>
      </w:pPr>
    </w:p>
    <w:p w:rsidR="000026B9" w:rsidRPr="0097743B" w:rsidRDefault="000026B9" w:rsidP="00165707">
      <w:pPr>
        <w:spacing w:after="0" w:line="360" w:lineRule="auto"/>
        <w:jc w:val="center"/>
        <w:rPr>
          <w:rFonts w:ascii="Times New Roman" w:hAnsi="Times New Roman" w:cs="Times New Roman"/>
          <w:b/>
          <w:sz w:val="28"/>
          <w:szCs w:val="28"/>
        </w:rPr>
      </w:pPr>
    </w:p>
    <w:p w:rsidR="000026B9" w:rsidRPr="0097743B" w:rsidRDefault="000026B9" w:rsidP="00165707">
      <w:pPr>
        <w:spacing w:after="0" w:line="360" w:lineRule="auto"/>
        <w:jc w:val="center"/>
        <w:rPr>
          <w:rFonts w:ascii="Times New Roman" w:hAnsi="Times New Roman" w:cs="Times New Roman"/>
          <w:b/>
          <w:sz w:val="28"/>
          <w:szCs w:val="28"/>
        </w:rPr>
      </w:pPr>
    </w:p>
    <w:p w:rsidR="000026B9" w:rsidRPr="0097743B" w:rsidRDefault="000026B9" w:rsidP="00165707">
      <w:pPr>
        <w:spacing w:after="0" w:line="360" w:lineRule="auto"/>
        <w:jc w:val="center"/>
        <w:rPr>
          <w:rFonts w:ascii="Times New Roman" w:hAnsi="Times New Roman" w:cs="Times New Roman"/>
          <w:b/>
          <w:sz w:val="28"/>
          <w:szCs w:val="28"/>
        </w:rPr>
      </w:pPr>
    </w:p>
    <w:p w:rsidR="000026B9" w:rsidRPr="0097743B" w:rsidRDefault="000026B9" w:rsidP="00165707">
      <w:pPr>
        <w:spacing w:after="0" w:line="360" w:lineRule="auto"/>
        <w:jc w:val="center"/>
        <w:rPr>
          <w:rFonts w:ascii="Times New Roman" w:hAnsi="Times New Roman" w:cs="Times New Roman"/>
          <w:b/>
          <w:sz w:val="28"/>
          <w:szCs w:val="28"/>
        </w:rPr>
      </w:pPr>
    </w:p>
    <w:p w:rsidR="000026B9" w:rsidRPr="0097743B" w:rsidRDefault="000026B9" w:rsidP="00165707">
      <w:pPr>
        <w:spacing w:after="0" w:line="360" w:lineRule="auto"/>
        <w:jc w:val="center"/>
        <w:rPr>
          <w:rFonts w:ascii="Times New Roman" w:hAnsi="Times New Roman" w:cs="Times New Roman"/>
          <w:b/>
          <w:sz w:val="28"/>
          <w:szCs w:val="28"/>
        </w:rPr>
      </w:pPr>
    </w:p>
    <w:p w:rsidR="000026B9" w:rsidRPr="0097743B" w:rsidRDefault="000026B9" w:rsidP="00165707">
      <w:pPr>
        <w:spacing w:after="0" w:line="360" w:lineRule="auto"/>
        <w:jc w:val="center"/>
        <w:rPr>
          <w:rFonts w:ascii="Times New Roman" w:hAnsi="Times New Roman" w:cs="Times New Roman"/>
          <w:b/>
          <w:sz w:val="28"/>
          <w:szCs w:val="28"/>
        </w:rPr>
      </w:pPr>
    </w:p>
    <w:p w:rsidR="000026B9" w:rsidRPr="0097743B" w:rsidRDefault="000026B9" w:rsidP="00165707">
      <w:pPr>
        <w:spacing w:after="0" w:line="360" w:lineRule="auto"/>
        <w:jc w:val="center"/>
        <w:rPr>
          <w:rFonts w:ascii="Times New Roman" w:hAnsi="Times New Roman" w:cs="Times New Roman"/>
          <w:b/>
          <w:sz w:val="28"/>
          <w:szCs w:val="28"/>
        </w:rPr>
      </w:pPr>
    </w:p>
    <w:p w:rsidR="00165707" w:rsidRPr="0097743B" w:rsidRDefault="00165707" w:rsidP="00165707">
      <w:pPr>
        <w:spacing w:after="0" w:line="360" w:lineRule="auto"/>
        <w:jc w:val="center"/>
        <w:rPr>
          <w:rFonts w:ascii="Times New Roman" w:hAnsi="Times New Roman" w:cs="Times New Roman"/>
          <w:b/>
          <w:sz w:val="28"/>
          <w:szCs w:val="28"/>
        </w:rPr>
      </w:pPr>
      <w:r w:rsidRPr="0097743B">
        <w:rPr>
          <w:rFonts w:ascii="Times New Roman" w:hAnsi="Times New Roman" w:cs="Times New Roman"/>
          <w:b/>
          <w:sz w:val="28"/>
          <w:szCs w:val="28"/>
        </w:rPr>
        <w:t>CHAPTER FOUR</w:t>
      </w:r>
    </w:p>
    <w:p w:rsidR="00207949" w:rsidRPr="0097743B" w:rsidRDefault="00451281" w:rsidP="00165707">
      <w:pPr>
        <w:spacing w:after="0" w:line="360" w:lineRule="auto"/>
        <w:jc w:val="center"/>
        <w:rPr>
          <w:rFonts w:ascii="Times New Roman" w:hAnsi="Times New Roman" w:cs="Times New Roman"/>
          <w:b/>
          <w:sz w:val="28"/>
          <w:szCs w:val="28"/>
        </w:rPr>
      </w:pPr>
      <w:r w:rsidRPr="0097743B">
        <w:rPr>
          <w:rFonts w:ascii="Times New Roman" w:hAnsi="Times New Roman" w:cs="Times New Roman"/>
          <w:b/>
          <w:sz w:val="28"/>
          <w:szCs w:val="28"/>
        </w:rPr>
        <w:t>RESEARCH FINDINGS</w:t>
      </w:r>
    </w:p>
    <w:p w:rsidR="00207949" w:rsidRPr="0097743B" w:rsidRDefault="00207949" w:rsidP="00826342">
      <w:pPr>
        <w:pStyle w:val="Heading2"/>
        <w:spacing w:line="360" w:lineRule="auto"/>
        <w:jc w:val="both"/>
        <w:rPr>
          <w:color w:val="auto"/>
        </w:rPr>
      </w:pPr>
      <w:bookmarkStart w:id="68" w:name="_Toc531600889"/>
      <w:r w:rsidRPr="0097743B">
        <w:rPr>
          <w:color w:val="auto"/>
        </w:rPr>
        <w:t>4.0 Overview</w:t>
      </w:r>
      <w:bookmarkEnd w:id="68"/>
    </w:p>
    <w:p w:rsidR="001829D8" w:rsidRPr="0097743B" w:rsidRDefault="005339D6" w:rsidP="001C0A5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This chapter </w:t>
      </w:r>
      <w:r w:rsidR="001B4A6E" w:rsidRPr="0097743B">
        <w:rPr>
          <w:rFonts w:ascii="Times New Roman" w:hAnsi="Times New Roman" w:cs="Times New Roman"/>
          <w:sz w:val="24"/>
          <w:szCs w:val="24"/>
        </w:rPr>
        <w:t>presents</w:t>
      </w:r>
      <w:r w:rsidRPr="0097743B">
        <w:rPr>
          <w:rFonts w:ascii="Times New Roman" w:hAnsi="Times New Roman" w:cs="Times New Roman"/>
          <w:sz w:val="24"/>
          <w:szCs w:val="24"/>
        </w:rPr>
        <w:t xml:space="preserve"> the findings of the study conducted in selected secondary schools in Solwezi district. In determining the implementation of Comprehensive Sexuality Education in selected schools of Solwezi district, </w:t>
      </w:r>
      <w:r w:rsidR="00C34E11" w:rsidRPr="0097743B">
        <w:rPr>
          <w:rFonts w:ascii="Times New Roman" w:hAnsi="Times New Roman" w:cs="Times New Roman"/>
          <w:sz w:val="24"/>
          <w:szCs w:val="24"/>
        </w:rPr>
        <w:t xml:space="preserve">a descriptive design was employed. In this regard, </w:t>
      </w:r>
      <w:r w:rsidR="0085129D" w:rsidRPr="0097743B">
        <w:rPr>
          <w:rFonts w:ascii="Times New Roman" w:hAnsi="Times New Roman" w:cs="Times New Roman"/>
          <w:sz w:val="24"/>
          <w:szCs w:val="24"/>
        </w:rPr>
        <w:t>different views</w:t>
      </w:r>
      <w:r w:rsidR="00C34E11" w:rsidRPr="0097743B">
        <w:rPr>
          <w:rFonts w:ascii="Times New Roman" w:hAnsi="Times New Roman" w:cs="Times New Roman"/>
          <w:sz w:val="24"/>
          <w:szCs w:val="24"/>
        </w:rPr>
        <w:t xml:space="preserve"> were reported and </w:t>
      </w:r>
      <w:r w:rsidR="001829D8" w:rsidRPr="0097743B">
        <w:rPr>
          <w:rFonts w:ascii="Times New Roman" w:hAnsi="Times New Roman" w:cs="Times New Roman"/>
          <w:sz w:val="24"/>
          <w:szCs w:val="24"/>
        </w:rPr>
        <w:t>formulations</w:t>
      </w:r>
      <w:r w:rsidR="00C34E11" w:rsidRPr="0097743B">
        <w:rPr>
          <w:rFonts w:ascii="Times New Roman" w:hAnsi="Times New Roman" w:cs="Times New Roman"/>
          <w:sz w:val="24"/>
          <w:szCs w:val="24"/>
        </w:rPr>
        <w:t xml:space="preserve"> of important principles that are connected to the problem under study</w:t>
      </w:r>
      <w:r w:rsidR="001829D8" w:rsidRPr="0097743B">
        <w:rPr>
          <w:rFonts w:ascii="Times New Roman" w:hAnsi="Times New Roman" w:cs="Times New Roman"/>
          <w:sz w:val="24"/>
          <w:szCs w:val="24"/>
        </w:rPr>
        <w:t xml:space="preserve"> as well as the solutions were made.</w:t>
      </w:r>
    </w:p>
    <w:p w:rsidR="001829D8" w:rsidRPr="0097743B" w:rsidRDefault="00207949" w:rsidP="001C0A59">
      <w:pPr>
        <w:pStyle w:val="Heading2"/>
        <w:rPr>
          <w:color w:val="auto"/>
        </w:rPr>
      </w:pPr>
      <w:bookmarkStart w:id="69" w:name="_Toc531600890"/>
      <w:r w:rsidRPr="0097743B">
        <w:rPr>
          <w:color w:val="auto"/>
        </w:rPr>
        <w:t xml:space="preserve">4.1 </w:t>
      </w:r>
      <w:r w:rsidR="00D359A2" w:rsidRPr="0097743B">
        <w:rPr>
          <w:color w:val="auto"/>
        </w:rPr>
        <w:t xml:space="preserve">General </w:t>
      </w:r>
      <w:r w:rsidR="001829D8" w:rsidRPr="0097743B">
        <w:rPr>
          <w:color w:val="auto"/>
        </w:rPr>
        <w:t xml:space="preserve">Background of the </w:t>
      </w:r>
      <w:r w:rsidR="00D359A2" w:rsidRPr="0097743B">
        <w:rPr>
          <w:color w:val="auto"/>
        </w:rPr>
        <w:t>Respondents</w:t>
      </w:r>
      <w:bookmarkEnd w:id="69"/>
    </w:p>
    <w:p w:rsidR="00D359A2" w:rsidRPr="0097743B" w:rsidRDefault="00D359A2"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There were basically three categories of respondents that were involved in this study. The first category was that of Deputy Head</w:t>
      </w:r>
      <w:r w:rsidR="00ED3555" w:rsidRPr="0097743B">
        <w:rPr>
          <w:rFonts w:ascii="Times New Roman" w:hAnsi="Times New Roman" w:cs="Times New Roman"/>
          <w:sz w:val="24"/>
          <w:szCs w:val="24"/>
          <w:lang w:val="en-US"/>
        </w:rPr>
        <w:t xml:space="preserve"> </w:t>
      </w:r>
      <w:r w:rsidRPr="0097743B">
        <w:rPr>
          <w:rFonts w:ascii="Times New Roman" w:hAnsi="Times New Roman" w:cs="Times New Roman"/>
          <w:sz w:val="24"/>
          <w:szCs w:val="24"/>
          <w:lang w:val="en-US"/>
        </w:rPr>
        <w:t xml:space="preserve">teachers. These helped in the availing of such information as whether Comprehensive Sexuality Education was being taught in schools or not. </w:t>
      </w:r>
      <w:r w:rsidR="0085129D" w:rsidRPr="0097743B">
        <w:rPr>
          <w:rFonts w:ascii="Times New Roman" w:hAnsi="Times New Roman" w:cs="Times New Roman"/>
          <w:sz w:val="24"/>
          <w:szCs w:val="24"/>
          <w:lang w:val="en-US"/>
        </w:rPr>
        <w:t>Further, since the Deputy Head</w:t>
      </w:r>
      <w:r w:rsidR="00ED3555" w:rsidRPr="0097743B">
        <w:rPr>
          <w:rFonts w:ascii="Times New Roman" w:hAnsi="Times New Roman" w:cs="Times New Roman"/>
          <w:sz w:val="24"/>
          <w:szCs w:val="24"/>
          <w:lang w:val="en-US"/>
        </w:rPr>
        <w:t xml:space="preserve"> </w:t>
      </w:r>
      <w:r w:rsidR="0085129D" w:rsidRPr="0097743B">
        <w:rPr>
          <w:rFonts w:ascii="Times New Roman" w:hAnsi="Times New Roman" w:cs="Times New Roman"/>
          <w:sz w:val="24"/>
          <w:szCs w:val="24"/>
          <w:lang w:val="en-US"/>
        </w:rPr>
        <w:t xml:space="preserve">teachers were responsible for the daily activities, academic and social aspects (such as discipline and welfare of learners) of the school, they were in a better position to provide information concerning pregnancies and the general sexuality lives of the learners. </w:t>
      </w:r>
      <w:r w:rsidRPr="0097743B">
        <w:rPr>
          <w:rFonts w:ascii="Times New Roman" w:hAnsi="Times New Roman" w:cs="Times New Roman"/>
          <w:sz w:val="24"/>
          <w:szCs w:val="24"/>
          <w:lang w:val="en-US"/>
        </w:rPr>
        <w:t>They also provided information as regards to the availability of learning and teaching materials used during the implementation of CSE and what challenges schools faced in the implementation of CSE.</w:t>
      </w:r>
      <w:r w:rsidR="00745DE4" w:rsidRPr="0097743B">
        <w:rPr>
          <w:rFonts w:ascii="Times New Roman" w:hAnsi="Times New Roman" w:cs="Times New Roman"/>
          <w:sz w:val="24"/>
          <w:szCs w:val="24"/>
          <w:lang w:val="en-US"/>
        </w:rPr>
        <w:t xml:space="preserve"> The information concerning the funding and monitoring CSE programme was also provided by the Deputy Head</w:t>
      </w:r>
      <w:r w:rsidR="00ED3555" w:rsidRPr="0097743B">
        <w:rPr>
          <w:rFonts w:ascii="Times New Roman" w:hAnsi="Times New Roman" w:cs="Times New Roman"/>
          <w:sz w:val="24"/>
          <w:szCs w:val="24"/>
          <w:lang w:val="en-US"/>
        </w:rPr>
        <w:t xml:space="preserve"> </w:t>
      </w:r>
      <w:r w:rsidR="00745DE4" w:rsidRPr="0097743B">
        <w:rPr>
          <w:rFonts w:ascii="Times New Roman" w:hAnsi="Times New Roman" w:cs="Times New Roman"/>
          <w:sz w:val="24"/>
          <w:szCs w:val="24"/>
          <w:lang w:val="en-US"/>
        </w:rPr>
        <w:t>teachers.</w:t>
      </w:r>
    </w:p>
    <w:p w:rsidR="00D359A2" w:rsidRPr="0097743B" w:rsidRDefault="00D359A2"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The second category of respondents comprised </w:t>
      </w:r>
      <w:r w:rsidR="00B14B31" w:rsidRPr="0097743B">
        <w:rPr>
          <w:rFonts w:ascii="Times New Roman" w:hAnsi="Times New Roman" w:cs="Times New Roman"/>
          <w:sz w:val="24"/>
          <w:szCs w:val="24"/>
          <w:lang w:val="en-US"/>
        </w:rPr>
        <w:t>parents that belonged to</w:t>
      </w:r>
      <w:r w:rsidR="00505485" w:rsidRPr="0097743B">
        <w:rPr>
          <w:rFonts w:ascii="Times New Roman" w:hAnsi="Times New Roman" w:cs="Times New Roman"/>
          <w:sz w:val="24"/>
          <w:szCs w:val="24"/>
          <w:lang w:val="en-US"/>
        </w:rPr>
        <w:t xml:space="preserve"> the</w:t>
      </w:r>
      <w:r w:rsidR="00B14B31" w:rsidRPr="0097743B">
        <w:rPr>
          <w:rFonts w:ascii="Times New Roman" w:hAnsi="Times New Roman" w:cs="Times New Roman"/>
          <w:sz w:val="24"/>
          <w:szCs w:val="24"/>
          <w:lang w:val="en-US"/>
        </w:rPr>
        <w:t xml:space="preserve"> school PTA.</w:t>
      </w:r>
      <w:r w:rsidR="00781211" w:rsidRPr="0097743B">
        <w:rPr>
          <w:rFonts w:ascii="Times New Roman" w:hAnsi="Times New Roman" w:cs="Times New Roman"/>
          <w:sz w:val="24"/>
          <w:szCs w:val="24"/>
          <w:lang w:val="en-US"/>
        </w:rPr>
        <w:t xml:space="preserve"> These were selected because by nature of their roles, they knew what happened in school in terms of pupil discipline and what they were learning. T</w:t>
      </w:r>
      <w:r w:rsidR="008D45A7" w:rsidRPr="0097743B">
        <w:rPr>
          <w:rFonts w:ascii="Times New Roman" w:hAnsi="Times New Roman" w:cs="Times New Roman"/>
          <w:sz w:val="24"/>
          <w:szCs w:val="24"/>
          <w:lang w:val="en-US"/>
        </w:rPr>
        <w:t>he parents also interacted with the members of the community and knew the problems faced by the people</w:t>
      </w:r>
      <w:r w:rsidR="00432349" w:rsidRPr="0097743B">
        <w:rPr>
          <w:rFonts w:ascii="Times New Roman" w:hAnsi="Times New Roman" w:cs="Times New Roman"/>
          <w:sz w:val="24"/>
          <w:szCs w:val="24"/>
          <w:lang w:val="en-US"/>
        </w:rPr>
        <w:t>. It therefore means that t</w:t>
      </w:r>
      <w:r w:rsidR="00781211" w:rsidRPr="0097743B">
        <w:rPr>
          <w:rFonts w:ascii="Times New Roman" w:hAnsi="Times New Roman" w:cs="Times New Roman"/>
          <w:sz w:val="24"/>
          <w:szCs w:val="24"/>
          <w:lang w:val="en-US"/>
        </w:rPr>
        <w:t>he parents were key in this study as they provided data on the sexual behavior of th</w:t>
      </w:r>
      <w:r w:rsidR="00D12E95" w:rsidRPr="0097743B">
        <w:rPr>
          <w:rFonts w:ascii="Times New Roman" w:hAnsi="Times New Roman" w:cs="Times New Roman"/>
          <w:sz w:val="24"/>
          <w:szCs w:val="24"/>
          <w:lang w:val="en-US"/>
        </w:rPr>
        <w:t>e learners. They also responded</w:t>
      </w:r>
      <w:r w:rsidR="00781211" w:rsidRPr="0097743B">
        <w:rPr>
          <w:rFonts w:ascii="Times New Roman" w:hAnsi="Times New Roman" w:cs="Times New Roman"/>
          <w:sz w:val="24"/>
          <w:szCs w:val="24"/>
          <w:lang w:val="en-US"/>
        </w:rPr>
        <w:t xml:space="preserve"> to such concerns as whether CSE was being implemented in schools or not</w:t>
      </w:r>
      <w:r w:rsidR="00D12E95" w:rsidRPr="0097743B">
        <w:rPr>
          <w:rFonts w:ascii="Times New Roman" w:hAnsi="Times New Roman" w:cs="Times New Roman"/>
          <w:sz w:val="24"/>
          <w:szCs w:val="24"/>
          <w:lang w:val="en-US"/>
        </w:rPr>
        <w:t xml:space="preserve">. It was important in order to get their personal and collective views as regards to the </w:t>
      </w:r>
      <w:r w:rsidR="00826342" w:rsidRPr="0097743B">
        <w:rPr>
          <w:rFonts w:ascii="Times New Roman" w:hAnsi="Times New Roman" w:cs="Times New Roman"/>
          <w:sz w:val="24"/>
          <w:szCs w:val="24"/>
          <w:lang w:val="en-US"/>
        </w:rPr>
        <w:t xml:space="preserve">introduction </w:t>
      </w:r>
      <w:r w:rsidR="000E3F3A" w:rsidRPr="0097743B">
        <w:rPr>
          <w:rFonts w:ascii="Times New Roman" w:hAnsi="Times New Roman" w:cs="Times New Roman"/>
          <w:sz w:val="24"/>
          <w:szCs w:val="24"/>
          <w:lang w:val="en-US"/>
        </w:rPr>
        <w:t xml:space="preserve">and </w:t>
      </w:r>
      <w:r w:rsidR="00D12E95" w:rsidRPr="0097743B">
        <w:rPr>
          <w:rFonts w:ascii="Times New Roman" w:hAnsi="Times New Roman" w:cs="Times New Roman"/>
          <w:sz w:val="24"/>
          <w:szCs w:val="24"/>
          <w:lang w:val="en-US"/>
        </w:rPr>
        <w:t>implementation of CSE</w:t>
      </w:r>
      <w:r w:rsidR="000E3F3A" w:rsidRPr="0097743B">
        <w:rPr>
          <w:rFonts w:ascii="Times New Roman" w:hAnsi="Times New Roman" w:cs="Times New Roman"/>
          <w:sz w:val="24"/>
          <w:szCs w:val="24"/>
          <w:lang w:val="en-US"/>
        </w:rPr>
        <w:t xml:space="preserve"> in secondary schools.</w:t>
      </w:r>
      <w:r w:rsidR="001B11CA" w:rsidRPr="0097743B">
        <w:rPr>
          <w:rFonts w:ascii="Times New Roman" w:hAnsi="Times New Roman" w:cs="Times New Roman"/>
          <w:sz w:val="24"/>
          <w:szCs w:val="24"/>
          <w:lang w:val="en-US"/>
        </w:rPr>
        <w:t xml:space="preserve"> So it was necessary to include the parents in the sample.</w:t>
      </w:r>
    </w:p>
    <w:p w:rsidR="00B657F7" w:rsidRPr="0097743B" w:rsidRDefault="00B657F7"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The third group of respondents comprised pupils. There were three pupils from each school. The</w:t>
      </w:r>
      <w:r w:rsidR="00F35A37" w:rsidRPr="0097743B">
        <w:rPr>
          <w:rFonts w:ascii="Times New Roman" w:hAnsi="Times New Roman" w:cs="Times New Roman"/>
          <w:sz w:val="24"/>
          <w:szCs w:val="24"/>
          <w:lang w:val="en-US"/>
        </w:rPr>
        <w:t xml:space="preserve"> pupils were included in the sample because they were directly involved in the teaching and learning process. Comprehensive Sexuality education could not be introduced in the schools without the learners. The</w:t>
      </w:r>
      <w:r w:rsidRPr="0097743B">
        <w:rPr>
          <w:rFonts w:ascii="Times New Roman" w:hAnsi="Times New Roman" w:cs="Times New Roman"/>
          <w:sz w:val="24"/>
          <w:szCs w:val="24"/>
          <w:lang w:val="en-US"/>
        </w:rPr>
        <w:t xml:space="preserve"> pupils provided such information as </w:t>
      </w:r>
      <w:r w:rsidR="00745DE4" w:rsidRPr="0097743B">
        <w:rPr>
          <w:rFonts w:ascii="Times New Roman" w:hAnsi="Times New Roman" w:cs="Times New Roman"/>
          <w:sz w:val="24"/>
          <w:szCs w:val="24"/>
          <w:lang w:val="en-US"/>
        </w:rPr>
        <w:t>whether they knew what CSE is and if they learn it in their schools. They also provided data concerning how the wanted it taught and whether it was important to them.</w:t>
      </w:r>
    </w:p>
    <w:p w:rsidR="00C90D37" w:rsidRPr="0097743B" w:rsidRDefault="00C90D37"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The last source of information was from school records that showed the pregnancy levels in schools. This was an important source of information because it revealed if CSE was really being implemented in schools and also </w:t>
      </w:r>
      <w:r w:rsidR="00AD5CCD" w:rsidRPr="0097743B">
        <w:rPr>
          <w:rFonts w:ascii="Times New Roman" w:hAnsi="Times New Roman" w:cs="Times New Roman"/>
          <w:sz w:val="24"/>
          <w:szCs w:val="24"/>
          <w:lang w:val="en-US"/>
        </w:rPr>
        <w:t>showed if it was effective in any way. All the five schools provided this data.</w:t>
      </w:r>
    </w:p>
    <w:p w:rsidR="00AD5CCD" w:rsidRPr="0097743B" w:rsidRDefault="00207949" w:rsidP="001C0A59">
      <w:pPr>
        <w:pStyle w:val="Heading2"/>
        <w:rPr>
          <w:color w:val="auto"/>
        </w:rPr>
      </w:pPr>
      <w:bookmarkStart w:id="70" w:name="_Toc531600891"/>
      <w:r w:rsidRPr="0097743B">
        <w:rPr>
          <w:color w:val="auto"/>
        </w:rPr>
        <w:t xml:space="preserve">4.2 </w:t>
      </w:r>
      <w:r w:rsidR="00AC1B8A" w:rsidRPr="0097743B">
        <w:rPr>
          <w:color w:val="auto"/>
        </w:rPr>
        <w:t>Implementation of CSE</w:t>
      </w:r>
      <w:bookmarkEnd w:id="70"/>
    </w:p>
    <w:p w:rsidR="00980B54" w:rsidRPr="0097743B" w:rsidRDefault="00AC1B8A"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The first question the researcher wanted to establish was wh</w:t>
      </w:r>
      <w:r w:rsidR="001E4D24" w:rsidRPr="0097743B">
        <w:rPr>
          <w:rFonts w:ascii="Times New Roman" w:hAnsi="Times New Roman" w:cs="Times New Roman"/>
          <w:sz w:val="24"/>
          <w:szCs w:val="24"/>
          <w:lang w:val="en-US"/>
        </w:rPr>
        <w:t>ether CSE was taught in the schools.</w:t>
      </w:r>
      <w:r w:rsidRPr="0097743B">
        <w:rPr>
          <w:rFonts w:ascii="Times New Roman" w:hAnsi="Times New Roman" w:cs="Times New Roman"/>
          <w:sz w:val="24"/>
          <w:szCs w:val="24"/>
          <w:lang w:val="en-US"/>
        </w:rPr>
        <w:t xml:space="preserve"> </w:t>
      </w:r>
      <w:r w:rsidR="00980B54" w:rsidRPr="0097743B">
        <w:rPr>
          <w:rFonts w:ascii="Times New Roman" w:hAnsi="Times New Roman" w:cs="Times New Roman"/>
          <w:sz w:val="24"/>
          <w:szCs w:val="24"/>
          <w:lang w:val="en-US"/>
        </w:rPr>
        <w:t xml:space="preserve">From School A, </w:t>
      </w:r>
      <w:r w:rsidR="001271CD" w:rsidRPr="0097743B">
        <w:rPr>
          <w:rFonts w:ascii="Times New Roman" w:hAnsi="Times New Roman" w:cs="Times New Roman"/>
          <w:sz w:val="24"/>
          <w:szCs w:val="24"/>
          <w:lang w:val="en-US"/>
        </w:rPr>
        <w:t>the Deputy Head</w:t>
      </w:r>
      <w:r w:rsidR="00ED3555" w:rsidRPr="0097743B">
        <w:rPr>
          <w:rFonts w:ascii="Times New Roman" w:hAnsi="Times New Roman" w:cs="Times New Roman"/>
          <w:sz w:val="24"/>
          <w:szCs w:val="24"/>
          <w:lang w:val="en-US"/>
        </w:rPr>
        <w:t xml:space="preserve"> </w:t>
      </w:r>
      <w:r w:rsidR="001271CD" w:rsidRPr="0097743B">
        <w:rPr>
          <w:rFonts w:ascii="Times New Roman" w:hAnsi="Times New Roman" w:cs="Times New Roman"/>
          <w:sz w:val="24"/>
          <w:szCs w:val="24"/>
          <w:lang w:val="en-US"/>
        </w:rPr>
        <w:t>te</w:t>
      </w:r>
      <w:r w:rsidR="001E4D24" w:rsidRPr="0097743B">
        <w:rPr>
          <w:rFonts w:ascii="Times New Roman" w:hAnsi="Times New Roman" w:cs="Times New Roman"/>
          <w:sz w:val="24"/>
          <w:szCs w:val="24"/>
          <w:lang w:val="en-US"/>
        </w:rPr>
        <w:t>acher revealed that, CSE had</w:t>
      </w:r>
      <w:r w:rsidR="001271CD" w:rsidRPr="0097743B">
        <w:rPr>
          <w:rFonts w:ascii="Times New Roman" w:hAnsi="Times New Roman" w:cs="Times New Roman"/>
          <w:sz w:val="24"/>
          <w:szCs w:val="24"/>
          <w:lang w:val="en-US"/>
        </w:rPr>
        <w:t xml:space="preserve"> not been implemented from the time it was introduced in the school. </w:t>
      </w:r>
      <w:r w:rsidR="004310FD" w:rsidRPr="0097743B">
        <w:rPr>
          <w:rFonts w:ascii="Times New Roman" w:hAnsi="Times New Roman" w:cs="Times New Roman"/>
          <w:sz w:val="24"/>
          <w:szCs w:val="24"/>
          <w:lang w:val="en-US"/>
        </w:rPr>
        <w:t>She</w:t>
      </w:r>
      <w:r w:rsidR="001271CD" w:rsidRPr="0097743B">
        <w:rPr>
          <w:rFonts w:ascii="Times New Roman" w:hAnsi="Times New Roman" w:cs="Times New Roman"/>
          <w:sz w:val="24"/>
          <w:szCs w:val="24"/>
          <w:lang w:val="en-US"/>
        </w:rPr>
        <w:t xml:space="preserve"> attributed this to lack of materials that were expected to be given to the school from the Ministry of General Education. </w:t>
      </w:r>
      <w:r w:rsidR="004310FD" w:rsidRPr="0097743B">
        <w:rPr>
          <w:rFonts w:ascii="Times New Roman" w:hAnsi="Times New Roman" w:cs="Times New Roman"/>
          <w:sz w:val="24"/>
          <w:szCs w:val="24"/>
          <w:lang w:val="en-US"/>
        </w:rPr>
        <w:t>She</w:t>
      </w:r>
      <w:r w:rsidR="001271CD" w:rsidRPr="0097743B">
        <w:rPr>
          <w:rFonts w:ascii="Times New Roman" w:hAnsi="Times New Roman" w:cs="Times New Roman"/>
          <w:sz w:val="24"/>
          <w:szCs w:val="24"/>
          <w:lang w:val="en-US"/>
        </w:rPr>
        <w:t xml:space="preserve"> however indicated that the PEO’s office promised to send </w:t>
      </w:r>
      <w:r w:rsidR="00E32CA4" w:rsidRPr="0097743B">
        <w:rPr>
          <w:rFonts w:ascii="Times New Roman" w:hAnsi="Times New Roman" w:cs="Times New Roman"/>
          <w:sz w:val="24"/>
          <w:szCs w:val="24"/>
          <w:lang w:val="en-US"/>
        </w:rPr>
        <w:t xml:space="preserve">some of the materials this year. </w:t>
      </w:r>
      <w:r w:rsidR="0016122B" w:rsidRPr="0097743B">
        <w:rPr>
          <w:rFonts w:ascii="Times New Roman" w:hAnsi="Times New Roman" w:cs="Times New Roman"/>
          <w:sz w:val="24"/>
          <w:szCs w:val="24"/>
          <w:lang w:val="en-US"/>
        </w:rPr>
        <w:t>The</w:t>
      </w:r>
      <w:r w:rsidR="00E32CA4" w:rsidRPr="0097743B">
        <w:rPr>
          <w:rFonts w:ascii="Times New Roman" w:hAnsi="Times New Roman" w:cs="Times New Roman"/>
          <w:sz w:val="24"/>
          <w:szCs w:val="24"/>
          <w:lang w:val="en-US"/>
        </w:rPr>
        <w:t xml:space="preserve"> Depu</w:t>
      </w:r>
      <w:r w:rsidR="0016122B" w:rsidRPr="0097743B">
        <w:rPr>
          <w:rFonts w:ascii="Times New Roman" w:hAnsi="Times New Roman" w:cs="Times New Roman"/>
          <w:sz w:val="24"/>
          <w:szCs w:val="24"/>
          <w:lang w:val="en-US"/>
        </w:rPr>
        <w:t>ty Head</w:t>
      </w:r>
      <w:r w:rsidR="00ED3555" w:rsidRPr="0097743B">
        <w:rPr>
          <w:rFonts w:ascii="Times New Roman" w:hAnsi="Times New Roman" w:cs="Times New Roman"/>
          <w:sz w:val="24"/>
          <w:szCs w:val="24"/>
          <w:lang w:val="en-US"/>
        </w:rPr>
        <w:t xml:space="preserve"> </w:t>
      </w:r>
      <w:r w:rsidR="001B4A6E" w:rsidRPr="0097743B">
        <w:rPr>
          <w:rFonts w:ascii="Times New Roman" w:hAnsi="Times New Roman" w:cs="Times New Roman"/>
          <w:sz w:val="24"/>
          <w:szCs w:val="24"/>
          <w:lang w:val="en-US"/>
        </w:rPr>
        <w:t>teacher also said, “</w:t>
      </w:r>
      <w:r w:rsidR="0016122B" w:rsidRPr="0097743B">
        <w:rPr>
          <w:rFonts w:ascii="Times New Roman" w:hAnsi="Times New Roman" w:cs="Times New Roman"/>
          <w:sz w:val="24"/>
          <w:szCs w:val="24"/>
          <w:lang w:val="en-US"/>
        </w:rPr>
        <w:t>W</w:t>
      </w:r>
      <w:r w:rsidR="00E32CA4" w:rsidRPr="0097743B">
        <w:rPr>
          <w:rFonts w:ascii="Times New Roman" w:hAnsi="Times New Roman" w:cs="Times New Roman"/>
          <w:sz w:val="24"/>
          <w:szCs w:val="24"/>
          <w:lang w:val="en-US"/>
        </w:rPr>
        <w:t>e don’t have teachers who are trained to incorporate CSE in subjects such as Biology, Integrated Science and Civic Education. Those that were trained in 2014 were transferred to other schools be</w:t>
      </w:r>
      <w:r w:rsidR="001B4A6E" w:rsidRPr="0097743B">
        <w:rPr>
          <w:rFonts w:ascii="Times New Roman" w:hAnsi="Times New Roman" w:cs="Times New Roman"/>
          <w:sz w:val="24"/>
          <w:szCs w:val="24"/>
          <w:lang w:val="en-US"/>
        </w:rPr>
        <w:t>fore the programme could start.”</w:t>
      </w:r>
    </w:p>
    <w:p w:rsidR="00E32CA4" w:rsidRPr="0097743B" w:rsidRDefault="00E32CA4"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From the interview held, the Deputy Head</w:t>
      </w:r>
      <w:r w:rsidR="00ED3555" w:rsidRPr="0097743B">
        <w:rPr>
          <w:rFonts w:ascii="Times New Roman" w:hAnsi="Times New Roman" w:cs="Times New Roman"/>
          <w:sz w:val="24"/>
          <w:szCs w:val="24"/>
          <w:lang w:val="en-US"/>
        </w:rPr>
        <w:t xml:space="preserve"> </w:t>
      </w:r>
      <w:r w:rsidRPr="0097743B">
        <w:rPr>
          <w:rFonts w:ascii="Times New Roman" w:hAnsi="Times New Roman" w:cs="Times New Roman"/>
          <w:sz w:val="24"/>
          <w:szCs w:val="24"/>
          <w:lang w:val="en-US"/>
        </w:rPr>
        <w:t>teacher also indicated that monitoring from the Ministry of Education was only done once whe</w:t>
      </w:r>
      <w:r w:rsidR="001C2512" w:rsidRPr="0097743B">
        <w:rPr>
          <w:rFonts w:ascii="Times New Roman" w:hAnsi="Times New Roman" w:cs="Times New Roman"/>
          <w:sz w:val="24"/>
          <w:szCs w:val="24"/>
          <w:lang w:val="en-US"/>
        </w:rPr>
        <w:t>n the challenges of implementing</w:t>
      </w:r>
      <w:r w:rsidRPr="0097743B">
        <w:rPr>
          <w:rFonts w:ascii="Times New Roman" w:hAnsi="Times New Roman" w:cs="Times New Roman"/>
          <w:sz w:val="24"/>
          <w:szCs w:val="24"/>
          <w:lang w:val="en-US"/>
        </w:rPr>
        <w:t xml:space="preserve"> CSE were revealed to Ministry officials</w:t>
      </w:r>
      <w:r w:rsidR="004310FD" w:rsidRPr="0097743B">
        <w:rPr>
          <w:rFonts w:ascii="Times New Roman" w:hAnsi="Times New Roman" w:cs="Times New Roman"/>
          <w:sz w:val="24"/>
          <w:szCs w:val="24"/>
          <w:lang w:val="en-US"/>
        </w:rPr>
        <w:t>. She</w:t>
      </w:r>
      <w:r w:rsidR="00F2263B" w:rsidRPr="0097743B">
        <w:rPr>
          <w:rFonts w:ascii="Times New Roman" w:hAnsi="Times New Roman" w:cs="Times New Roman"/>
          <w:sz w:val="24"/>
          <w:szCs w:val="24"/>
          <w:lang w:val="en-US"/>
        </w:rPr>
        <w:t>,</w:t>
      </w:r>
      <w:r w:rsidR="004310FD" w:rsidRPr="0097743B">
        <w:rPr>
          <w:rFonts w:ascii="Times New Roman" w:hAnsi="Times New Roman" w:cs="Times New Roman"/>
          <w:sz w:val="24"/>
          <w:szCs w:val="24"/>
          <w:lang w:val="en-US"/>
        </w:rPr>
        <w:t xml:space="preserve"> however</w:t>
      </w:r>
      <w:r w:rsidR="00F2263B" w:rsidRPr="0097743B">
        <w:rPr>
          <w:rFonts w:ascii="Times New Roman" w:hAnsi="Times New Roman" w:cs="Times New Roman"/>
          <w:sz w:val="24"/>
          <w:szCs w:val="24"/>
          <w:lang w:val="en-US"/>
        </w:rPr>
        <w:t>,</w:t>
      </w:r>
      <w:r w:rsidR="004310FD" w:rsidRPr="0097743B">
        <w:rPr>
          <w:rFonts w:ascii="Times New Roman" w:hAnsi="Times New Roman" w:cs="Times New Roman"/>
          <w:sz w:val="24"/>
          <w:szCs w:val="24"/>
          <w:lang w:val="en-US"/>
        </w:rPr>
        <w:t xml:space="preserve"> was quick to mention that the programme was likely to start in the third term upon receiving some literature from the MoGE. She hoped that CSE </w:t>
      </w:r>
      <w:r w:rsidR="00F2263B" w:rsidRPr="0097743B">
        <w:rPr>
          <w:rFonts w:ascii="Times New Roman" w:hAnsi="Times New Roman" w:cs="Times New Roman"/>
          <w:sz w:val="24"/>
          <w:szCs w:val="24"/>
          <w:lang w:val="en-US"/>
        </w:rPr>
        <w:t>would</w:t>
      </w:r>
      <w:r w:rsidR="004310FD" w:rsidRPr="0097743B">
        <w:rPr>
          <w:rFonts w:ascii="Times New Roman" w:hAnsi="Times New Roman" w:cs="Times New Roman"/>
          <w:sz w:val="24"/>
          <w:szCs w:val="24"/>
          <w:lang w:val="en-US"/>
        </w:rPr>
        <w:t xml:space="preserve"> </w:t>
      </w:r>
      <w:r w:rsidR="00E727F6" w:rsidRPr="0097743B">
        <w:rPr>
          <w:rFonts w:ascii="Times New Roman" w:hAnsi="Times New Roman" w:cs="Times New Roman"/>
          <w:sz w:val="24"/>
          <w:szCs w:val="24"/>
          <w:lang w:val="en-US"/>
        </w:rPr>
        <w:t>fully</w:t>
      </w:r>
      <w:r w:rsidR="004310FD" w:rsidRPr="0097743B">
        <w:rPr>
          <w:rFonts w:ascii="Times New Roman" w:hAnsi="Times New Roman" w:cs="Times New Roman"/>
          <w:sz w:val="24"/>
          <w:szCs w:val="24"/>
          <w:lang w:val="en-US"/>
        </w:rPr>
        <w:t xml:space="preserve"> be implemented considering that Ministry of General Education may want to fund the programme </w:t>
      </w:r>
      <w:r w:rsidR="00E727F6" w:rsidRPr="0097743B">
        <w:rPr>
          <w:rFonts w:ascii="Times New Roman" w:hAnsi="Times New Roman" w:cs="Times New Roman"/>
          <w:sz w:val="24"/>
          <w:szCs w:val="24"/>
          <w:lang w:val="en-US"/>
        </w:rPr>
        <w:t>in totality.</w:t>
      </w:r>
    </w:p>
    <w:p w:rsidR="00E727F6" w:rsidRPr="0097743B" w:rsidRDefault="00E727F6"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From school </w:t>
      </w:r>
      <w:r w:rsidR="0047187D" w:rsidRPr="0097743B">
        <w:rPr>
          <w:rFonts w:ascii="Times New Roman" w:hAnsi="Times New Roman" w:cs="Times New Roman"/>
          <w:sz w:val="24"/>
          <w:szCs w:val="24"/>
          <w:lang w:val="en-US"/>
        </w:rPr>
        <w:t>B</w:t>
      </w:r>
      <w:r w:rsidRPr="0097743B">
        <w:rPr>
          <w:rFonts w:ascii="Times New Roman" w:hAnsi="Times New Roman" w:cs="Times New Roman"/>
          <w:sz w:val="24"/>
          <w:szCs w:val="24"/>
          <w:lang w:val="en-US"/>
        </w:rPr>
        <w:t>, the Deputy Head</w:t>
      </w:r>
      <w:r w:rsidR="00ED3555" w:rsidRPr="0097743B">
        <w:rPr>
          <w:rFonts w:ascii="Times New Roman" w:hAnsi="Times New Roman" w:cs="Times New Roman"/>
          <w:sz w:val="24"/>
          <w:szCs w:val="24"/>
          <w:lang w:val="en-US"/>
        </w:rPr>
        <w:t xml:space="preserve"> </w:t>
      </w:r>
      <w:r w:rsidRPr="0097743B">
        <w:rPr>
          <w:rFonts w:ascii="Times New Roman" w:hAnsi="Times New Roman" w:cs="Times New Roman"/>
          <w:sz w:val="24"/>
          <w:szCs w:val="24"/>
          <w:lang w:val="en-US"/>
        </w:rPr>
        <w:t xml:space="preserve">teacher was aware of CSE programme but mentioned that it was only implemented the time it was introduced in school in 2014. He said teachers did not implement CSE in the school because they did not know how to integrate it in other subjects. He went on to state that even CPDs </w:t>
      </w:r>
      <w:r w:rsidR="00EF15CD" w:rsidRPr="0097743B">
        <w:rPr>
          <w:rFonts w:ascii="Times New Roman" w:hAnsi="Times New Roman" w:cs="Times New Roman"/>
          <w:sz w:val="24"/>
          <w:szCs w:val="24"/>
          <w:lang w:val="en-US"/>
        </w:rPr>
        <w:t>could not help the situation because teachers were not able to follow how the programme could be implemented without CSE books</w:t>
      </w:r>
      <w:r w:rsidR="0047187D" w:rsidRPr="0097743B">
        <w:rPr>
          <w:rFonts w:ascii="Times New Roman" w:hAnsi="Times New Roman" w:cs="Times New Roman"/>
          <w:sz w:val="24"/>
          <w:szCs w:val="24"/>
          <w:lang w:val="en-US"/>
        </w:rPr>
        <w:t>. Monitoring from the Ministry of General E</w:t>
      </w:r>
      <w:r w:rsidR="00424359" w:rsidRPr="0097743B">
        <w:rPr>
          <w:rFonts w:ascii="Times New Roman" w:hAnsi="Times New Roman" w:cs="Times New Roman"/>
          <w:sz w:val="24"/>
          <w:szCs w:val="24"/>
          <w:lang w:val="en-US"/>
        </w:rPr>
        <w:t>ducation was not done. He said “</w:t>
      </w:r>
      <w:r w:rsidR="0047187D" w:rsidRPr="0097743B">
        <w:rPr>
          <w:rFonts w:ascii="Times New Roman" w:hAnsi="Times New Roman" w:cs="Times New Roman"/>
          <w:sz w:val="24"/>
          <w:szCs w:val="24"/>
          <w:lang w:val="en-US"/>
        </w:rPr>
        <w:t>Even DEBS office is aware that this programme is not running in Solwezi so</w:t>
      </w:r>
      <w:r w:rsidR="00424359" w:rsidRPr="0097743B">
        <w:rPr>
          <w:rFonts w:ascii="Times New Roman" w:hAnsi="Times New Roman" w:cs="Times New Roman"/>
          <w:sz w:val="24"/>
          <w:szCs w:val="24"/>
          <w:lang w:val="en-US"/>
        </w:rPr>
        <w:t xml:space="preserve"> they don’t come to monitor us.”</w:t>
      </w:r>
      <w:r w:rsidR="0047187D" w:rsidRPr="0097743B">
        <w:rPr>
          <w:rFonts w:ascii="Times New Roman" w:hAnsi="Times New Roman" w:cs="Times New Roman"/>
          <w:sz w:val="24"/>
          <w:szCs w:val="24"/>
          <w:lang w:val="en-US"/>
        </w:rPr>
        <w:t xml:space="preserve"> </w:t>
      </w:r>
    </w:p>
    <w:p w:rsidR="0047187D" w:rsidRPr="0097743B" w:rsidRDefault="00F2263B"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When a</w:t>
      </w:r>
      <w:r w:rsidR="0047187D" w:rsidRPr="0097743B">
        <w:rPr>
          <w:rFonts w:ascii="Times New Roman" w:hAnsi="Times New Roman" w:cs="Times New Roman"/>
          <w:sz w:val="24"/>
          <w:szCs w:val="24"/>
          <w:lang w:val="en-US"/>
        </w:rPr>
        <w:t xml:space="preserve">sked whether the programme </w:t>
      </w:r>
      <w:r w:rsidR="00397C9D" w:rsidRPr="0097743B">
        <w:rPr>
          <w:rFonts w:ascii="Times New Roman" w:hAnsi="Times New Roman" w:cs="Times New Roman"/>
          <w:sz w:val="24"/>
          <w:szCs w:val="24"/>
          <w:lang w:val="en-US"/>
        </w:rPr>
        <w:t>would</w:t>
      </w:r>
      <w:r w:rsidR="0047187D" w:rsidRPr="0097743B">
        <w:rPr>
          <w:rFonts w:ascii="Times New Roman" w:hAnsi="Times New Roman" w:cs="Times New Roman"/>
          <w:sz w:val="24"/>
          <w:szCs w:val="24"/>
          <w:lang w:val="en-US"/>
        </w:rPr>
        <w:t xml:space="preserve"> start anytime soon, the Deputy Head</w:t>
      </w:r>
      <w:r w:rsidR="00ED3555" w:rsidRPr="0097743B">
        <w:rPr>
          <w:rFonts w:ascii="Times New Roman" w:hAnsi="Times New Roman" w:cs="Times New Roman"/>
          <w:sz w:val="24"/>
          <w:szCs w:val="24"/>
          <w:lang w:val="en-US"/>
        </w:rPr>
        <w:t xml:space="preserve"> </w:t>
      </w:r>
      <w:r w:rsidR="0047187D" w:rsidRPr="0097743B">
        <w:rPr>
          <w:rFonts w:ascii="Times New Roman" w:hAnsi="Times New Roman" w:cs="Times New Roman"/>
          <w:sz w:val="24"/>
          <w:szCs w:val="24"/>
          <w:lang w:val="en-US"/>
        </w:rPr>
        <w:t>teacher from school B was undecided as he did not know</w:t>
      </w:r>
      <w:r w:rsidR="00397C9D" w:rsidRPr="0097743B">
        <w:rPr>
          <w:rFonts w:ascii="Times New Roman" w:hAnsi="Times New Roman" w:cs="Times New Roman"/>
          <w:sz w:val="24"/>
          <w:szCs w:val="24"/>
          <w:lang w:val="en-US"/>
        </w:rPr>
        <w:t xml:space="preserve"> the plans of the Government regarding </w:t>
      </w:r>
      <w:r w:rsidR="0047187D" w:rsidRPr="0097743B">
        <w:rPr>
          <w:rFonts w:ascii="Times New Roman" w:hAnsi="Times New Roman" w:cs="Times New Roman"/>
          <w:sz w:val="24"/>
          <w:szCs w:val="24"/>
          <w:lang w:val="en-US"/>
        </w:rPr>
        <w:t>the implementation of CSE. He said there was a rum</w:t>
      </w:r>
      <w:r w:rsidR="00397C9D" w:rsidRPr="0097743B">
        <w:rPr>
          <w:rFonts w:ascii="Times New Roman" w:hAnsi="Times New Roman" w:cs="Times New Roman"/>
          <w:sz w:val="24"/>
          <w:szCs w:val="24"/>
          <w:lang w:val="en-US"/>
        </w:rPr>
        <w:t>u</w:t>
      </w:r>
      <w:r w:rsidR="0047187D" w:rsidRPr="0097743B">
        <w:rPr>
          <w:rFonts w:ascii="Times New Roman" w:hAnsi="Times New Roman" w:cs="Times New Roman"/>
          <w:sz w:val="24"/>
          <w:szCs w:val="24"/>
          <w:lang w:val="en-US"/>
        </w:rPr>
        <w:t xml:space="preserve">or that </w:t>
      </w:r>
      <w:r w:rsidR="00397C9D" w:rsidRPr="0097743B">
        <w:rPr>
          <w:rFonts w:ascii="Times New Roman" w:hAnsi="Times New Roman" w:cs="Times New Roman"/>
          <w:sz w:val="24"/>
          <w:szCs w:val="24"/>
          <w:lang w:val="en-US"/>
        </w:rPr>
        <w:t xml:space="preserve">the teaching and learning materials for CSE were </w:t>
      </w:r>
      <w:r w:rsidR="0047187D" w:rsidRPr="0097743B">
        <w:rPr>
          <w:rFonts w:ascii="Times New Roman" w:hAnsi="Times New Roman" w:cs="Times New Roman"/>
          <w:sz w:val="24"/>
          <w:szCs w:val="24"/>
          <w:lang w:val="en-US"/>
        </w:rPr>
        <w:t>already at PEO’s office</w:t>
      </w:r>
      <w:r w:rsidR="00397C9D" w:rsidRPr="0097743B">
        <w:rPr>
          <w:rFonts w:ascii="Times New Roman" w:hAnsi="Times New Roman" w:cs="Times New Roman"/>
          <w:sz w:val="24"/>
          <w:szCs w:val="24"/>
          <w:lang w:val="en-US"/>
        </w:rPr>
        <w:t>.</w:t>
      </w:r>
      <w:r w:rsidR="0047187D" w:rsidRPr="0097743B">
        <w:rPr>
          <w:rFonts w:ascii="Times New Roman" w:hAnsi="Times New Roman" w:cs="Times New Roman"/>
          <w:sz w:val="24"/>
          <w:szCs w:val="24"/>
          <w:lang w:val="en-US"/>
        </w:rPr>
        <w:t xml:space="preserve"> </w:t>
      </w:r>
      <w:r w:rsidR="00F5268C" w:rsidRPr="0097743B">
        <w:rPr>
          <w:rFonts w:ascii="Times New Roman" w:hAnsi="Times New Roman" w:cs="Times New Roman"/>
          <w:sz w:val="24"/>
          <w:szCs w:val="24"/>
          <w:lang w:val="en-US"/>
        </w:rPr>
        <w:t>“</w:t>
      </w:r>
      <w:r w:rsidR="00397C9D" w:rsidRPr="0097743B">
        <w:rPr>
          <w:rFonts w:ascii="Times New Roman" w:hAnsi="Times New Roman" w:cs="Times New Roman"/>
          <w:sz w:val="24"/>
          <w:szCs w:val="24"/>
          <w:lang w:val="en-US"/>
        </w:rPr>
        <w:t xml:space="preserve">I </w:t>
      </w:r>
      <w:r w:rsidR="00F5268C" w:rsidRPr="0097743B">
        <w:rPr>
          <w:rFonts w:ascii="Times New Roman" w:hAnsi="Times New Roman" w:cs="Times New Roman"/>
          <w:sz w:val="24"/>
          <w:szCs w:val="24"/>
          <w:lang w:val="en-US"/>
        </w:rPr>
        <w:t>wonder</w:t>
      </w:r>
      <w:r w:rsidR="00397C9D" w:rsidRPr="0097743B">
        <w:rPr>
          <w:rFonts w:ascii="Times New Roman" w:hAnsi="Times New Roman" w:cs="Times New Roman"/>
          <w:sz w:val="24"/>
          <w:szCs w:val="24"/>
          <w:lang w:val="en-US"/>
        </w:rPr>
        <w:t xml:space="preserve"> when they w</w:t>
      </w:r>
      <w:r w:rsidR="00F5268C" w:rsidRPr="0097743B">
        <w:rPr>
          <w:rFonts w:ascii="Times New Roman" w:hAnsi="Times New Roman" w:cs="Times New Roman"/>
          <w:sz w:val="24"/>
          <w:szCs w:val="24"/>
          <w:lang w:val="en-US"/>
        </w:rPr>
        <w:t>ill be delivered to this school”</w:t>
      </w:r>
      <w:proofErr w:type="gramStart"/>
      <w:r w:rsidR="00F5268C" w:rsidRPr="0097743B">
        <w:rPr>
          <w:rFonts w:ascii="Times New Roman" w:hAnsi="Times New Roman" w:cs="Times New Roman"/>
          <w:sz w:val="24"/>
          <w:szCs w:val="24"/>
          <w:lang w:val="en-US"/>
        </w:rPr>
        <w:t xml:space="preserve">, </w:t>
      </w:r>
      <w:r w:rsidR="00397C9D" w:rsidRPr="0097743B">
        <w:rPr>
          <w:rFonts w:ascii="Times New Roman" w:hAnsi="Times New Roman" w:cs="Times New Roman"/>
          <w:sz w:val="24"/>
          <w:szCs w:val="24"/>
          <w:lang w:val="en-US"/>
        </w:rPr>
        <w:t xml:space="preserve"> he</w:t>
      </w:r>
      <w:proofErr w:type="gramEnd"/>
      <w:r w:rsidR="00397C9D" w:rsidRPr="0097743B">
        <w:rPr>
          <w:rFonts w:ascii="Times New Roman" w:hAnsi="Times New Roman" w:cs="Times New Roman"/>
          <w:sz w:val="24"/>
          <w:szCs w:val="24"/>
          <w:lang w:val="en-US"/>
        </w:rPr>
        <w:t xml:space="preserve"> concluded </w:t>
      </w:r>
    </w:p>
    <w:p w:rsidR="0047187D" w:rsidRPr="0097743B" w:rsidRDefault="0047187D"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For school C</w:t>
      </w:r>
      <w:r w:rsidR="00EF04BE" w:rsidRPr="0097743B">
        <w:rPr>
          <w:rFonts w:ascii="Times New Roman" w:hAnsi="Times New Roman" w:cs="Times New Roman"/>
          <w:sz w:val="24"/>
          <w:szCs w:val="24"/>
          <w:lang w:val="en-US"/>
        </w:rPr>
        <w:t>, the Deputy Head</w:t>
      </w:r>
      <w:r w:rsidR="00ED3555" w:rsidRPr="0097743B">
        <w:rPr>
          <w:rFonts w:ascii="Times New Roman" w:hAnsi="Times New Roman" w:cs="Times New Roman"/>
          <w:sz w:val="24"/>
          <w:szCs w:val="24"/>
          <w:lang w:val="en-US"/>
        </w:rPr>
        <w:t xml:space="preserve"> </w:t>
      </w:r>
      <w:r w:rsidR="00EF04BE" w:rsidRPr="0097743B">
        <w:rPr>
          <w:rFonts w:ascii="Times New Roman" w:hAnsi="Times New Roman" w:cs="Times New Roman"/>
          <w:sz w:val="24"/>
          <w:szCs w:val="24"/>
          <w:lang w:val="en-US"/>
        </w:rPr>
        <w:t xml:space="preserve">teacher was represented </w:t>
      </w:r>
      <w:r w:rsidR="002B296C" w:rsidRPr="0097743B">
        <w:rPr>
          <w:rFonts w:ascii="Times New Roman" w:hAnsi="Times New Roman" w:cs="Times New Roman"/>
          <w:sz w:val="24"/>
          <w:szCs w:val="24"/>
          <w:lang w:val="en-US"/>
        </w:rPr>
        <w:t xml:space="preserve">by the Guidance and Counseling teacher as he showed ignorance over the topic since he was </w:t>
      </w:r>
      <w:r w:rsidR="009E2D5B" w:rsidRPr="0097743B">
        <w:rPr>
          <w:rFonts w:ascii="Times New Roman" w:hAnsi="Times New Roman" w:cs="Times New Roman"/>
          <w:sz w:val="24"/>
          <w:szCs w:val="24"/>
          <w:lang w:val="en-US"/>
        </w:rPr>
        <w:t xml:space="preserve">a newly </w:t>
      </w:r>
      <w:r w:rsidR="002B296C" w:rsidRPr="0097743B">
        <w:rPr>
          <w:rFonts w:ascii="Times New Roman" w:hAnsi="Times New Roman" w:cs="Times New Roman"/>
          <w:sz w:val="24"/>
          <w:szCs w:val="24"/>
          <w:lang w:val="en-US"/>
        </w:rPr>
        <w:t>promoted officer from another school.</w:t>
      </w:r>
    </w:p>
    <w:p w:rsidR="008F3A95" w:rsidRPr="0097743B" w:rsidRDefault="002B296C"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The Guidance and Counseling Teacher observed that she was aware of CSE programme due to a workshop she attended. She was very sure that the programme </w:t>
      </w:r>
      <w:r w:rsidR="00BA2988" w:rsidRPr="0097743B">
        <w:rPr>
          <w:rFonts w:ascii="Times New Roman" w:hAnsi="Times New Roman" w:cs="Times New Roman"/>
          <w:sz w:val="24"/>
          <w:szCs w:val="24"/>
          <w:lang w:val="en-US"/>
        </w:rPr>
        <w:t>had</w:t>
      </w:r>
      <w:r w:rsidRPr="0097743B">
        <w:rPr>
          <w:rFonts w:ascii="Times New Roman" w:hAnsi="Times New Roman" w:cs="Times New Roman"/>
          <w:sz w:val="24"/>
          <w:szCs w:val="24"/>
          <w:lang w:val="en-US"/>
        </w:rPr>
        <w:t xml:space="preserve"> not </w:t>
      </w:r>
      <w:r w:rsidR="00BA2988" w:rsidRPr="0097743B">
        <w:rPr>
          <w:rFonts w:ascii="Times New Roman" w:hAnsi="Times New Roman" w:cs="Times New Roman"/>
          <w:sz w:val="24"/>
          <w:szCs w:val="24"/>
          <w:lang w:val="en-US"/>
        </w:rPr>
        <w:t>been</w:t>
      </w:r>
      <w:r w:rsidRPr="0097743B">
        <w:rPr>
          <w:rFonts w:ascii="Times New Roman" w:hAnsi="Times New Roman" w:cs="Times New Roman"/>
          <w:sz w:val="24"/>
          <w:szCs w:val="24"/>
          <w:lang w:val="en-US"/>
        </w:rPr>
        <w:t xml:space="preserve"> implemented at the said school because she </w:t>
      </w:r>
      <w:r w:rsidR="00BA2988" w:rsidRPr="0097743B">
        <w:rPr>
          <w:rFonts w:ascii="Times New Roman" w:hAnsi="Times New Roman" w:cs="Times New Roman"/>
          <w:sz w:val="24"/>
          <w:szCs w:val="24"/>
          <w:lang w:val="en-US"/>
        </w:rPr>
        <w:t>was</w:t>
      </w:r>
      <w:r w:rsidRPr="0097743B">
        <w:rPr>
          <w:rFonts w:ascii="Times New Roman" w:hAnsi="Times New Roman" w:cs="Times New Roman"/>
          <w:sz w:val="24"/>
          <w:szCs w:val="24"/>
          <w:lang w:val="en-US"/>
        </w:rPr>
        <w:t xml:space="preserve"> one o</w:t>
      </w:r>
      <w:r w:rsidR="00BA2988" w:rsidRPr="0097743B">
        <w:rPr>
          <w:rFonts w:ascii="Times New Roman" w:hAnsi="Times New Roman" w:cs="Times New Roman"/>
          <w:sz w:val="24"/>
          <w:szCs w:val="24"/>
          <w:lang w:val="en-US"/>
        </w:rPr>
        <w:t>f the Home Economics teachers. When a</w:t>
      </w:r>
      <w:r w:rsidRPr="0097743B">
        <w:rPr>
          <w:rFonts w:ascii="Times New Roman" w:hAnsi="Times New Roman" w:cs="Times New Roman"/>
          <w:sz w:val="24"/>
          <w:szCs w:val="24"/>
          <w:lang w:val="en-US"/>
        </w:rPr>
        <w:t xml:space="preserve">sked why CSE was not taught at the school, the Guidance and Counseling Teacher did not have any reason. </w:t>
      </w:r>
    </w:p>
    <w:p w:rsidR="002B296C" w:rsidRPr="0097743B" w:rsidRDefault="00F5268C"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She said, “</w:t>
      </w:r>
      <w:r w:rsidR="002B296C" w:rsidRPr="0097743B">
        <w:rPr>
          <w:rFonts w:ascii="Times New Roman" w:hAnsi="Times New Roman" w:cs="Times New Roman"/>
          <w:sz w:val="24"/>
          <w:szCs w:val="24"/>
          <w:lang w:val="en-US"/>
        </w:rPr>
        <w:t>My brother, some of these programmes are only known by the administrators. Why they are not implemented, I don’t know.</w:t>
      </w:r>
      <w:r w:rsidR="008F3A95" w:rsidRPr="0097743B">
        <w:rPr>
          <w:rFonts w:ascii="Times New Roman" w:hAnsi="Times New Roman" w:cs="Times New Roman"/>
          <w:sz w:val="24"/>
          <w:szCs w:val="24"/>
          <w:lang w:val="en-US"/>
        </w:rPr>
        <w:t xml:space="preserve"> For us, our job is just to follow instructions</w:t>
      </w:r>
      <w:r w:rsidRPr="0097743B">
        <w:rPr>
          <w:rFonts w:ascii="Times New Roman" w:hAnsi="Times New Roman" w:cs="Times New Roman"/>
          <w:sz w:val="24"/>
          <w:szCs w:val="24"/>
          <w:lang w:val="en-US"/>
        </w:rPr>
        <w:t>”</w:t>
      </w:r>
    </w:p>
    <w:p w:rsidR="00C76F28" w:rsidRPr="0097743B" w:rsidRDefault="008F3A95"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With regards to school D, t</w:t>
      </w:r>
      <w:r w:rsidR="002B296C" w:rsidRPr="0097743B">
        <w:rPr>
          <w:rFonts w:ascii="Times New Roman" w:hAnsi="Times New Roman" w:cs="Times New Roman"/>
          <w:sz w:val="24"/>
          <w:szCs w:val="24"/>
          <w:lang w:val="en-US"/>
        </w:rPr>
        <w:t>he Deputy Head</w:t>
      </w:r>
      <w:r w:rsidR="00ED3555" w:rsidRPr="0097743B">
        <w:rPr>
          <w:rFonts w:ascii="Times New Roman" w:hAnsi="Times New Roman" w:cs="Times New Roman"/>
          <w:sz w:val="24"/>
          <w:szCs w:val="24"/>
          <w:lang w:val="en-US"/>
        </w:rPr>
        <w:t xml:space="preserve"> </w:t>
      </w:r>
      <w:r w:rsidR="002B296C" w:rsidRPr="0097743B">
        <w:rPr>
          <w:rFonts w:ascii="Times New Roman" w:hAnsi="Times New Roman" w:cs="Times New Roman"/>
          <w:sz w:val="24"/>
          <w:szCs w:val="24"/>
          <w:lang w:val="en-US"/>
        </w:rPr>
        <w:t xml:space="preserve">teacher </w:t>
      </w:r>
      <w:r w:rsidRPr="0097743B">
        <w:rPr>
          <w:rFonts w:ascii="Times New Roman" w:hAnsi="Times New Roman" w:cs="Times New Roman"/>
          <w:sz w:val="24"/>
          <w:szCs w:val="24"/>
          <w:lang w:val="en-US"/>
        </w:rPr>
        <w:t>for the school</w:t>
      </w:r>
      <w:r w:rsidR="002B296C" w:rsidRPr="0097743B">
        <w:rPr>
          <w:rFonts w:ascii="Times New Roman" w:hAnsi="Times New Roman" w:cs="Times New Roman"/>
          <w:sz w:val="24"/>
          <w:szCs w:val="24"/>
          <w:lang w:val="en-US"/>
        </w:rPr>
        <w:t xml:space="preserve"> was not available for the interview as he was busy with people from </w:t>
      </w:r>
      <w:r w:rsidRPr="0097743B">
        <w:rPr>
          <w:rFonts w:ascii="Times New Roman" w:hAnsi="Times New Roman" w:cs="Times New Roman"/>
          <w:sz w:val="24"/>
          <w:szCs w:val="24"/>
          <w:lang w:val="en-US"/>
        </w:rPr>
        <w:t>one of the</w:t>
      </w:r>
      <w:r w:rsidR="002B296C" w:rsidRPr="0097743B">
        <w:rPr>
          <w:rFonts w:ascii="Times New Roman" w:hAnsi="Times New Roman" w:cs="Times New Roman"/>
          <w:sz w:val="24"/>
          <w:szCs w:val="24"/>
          <w:lang w:val="en-US"/>
        </w:rPr>
        <w:t xml:space="preserve"> NGO</w:t>
      </w:r>
      <w:r w:rsidRPr="0097743B">
        <w:rPr>
          <w:rFonts w:ascii="Times New Roman" w:hAnsi="Times New Roman" w:cs="Times New Roman"/>
          <w:sz w:val="24"/>
          <w:szCs w:val="24"/>
          <w:lang w:val="en-US"/>
        </w:rPr>
        <w:t>s</w:t>
      </w:r>
      <w:r w:rsidR="002B296C" w:rsidRPr="0097743B">
        <w:rPr>
          <w:rFonts w:ascii="Times New Roman" w:hAnsi="Times New Roman" w:cs="Times New Roman"/>
          <w:sz w:val="24"/>
          <w:szCs w:val="24"/>
          <w:lang w:val="en-US"/>
        </w:rPr>
        <w:t xml:space="preserve">. He referred </w:t>
      </w:r>
      <w:r w:rsidR="00C76F28" w:rsidRPr="0097743B">
        <w:rPr>
          <w:rFonts w:ascii="Times New Roman" w:hAnsi="Times New Roman" w:cs="Times New Roman"/>
          <w:sz w:val="24"/>
          <w:szCs w:val="24"/>
          <w:lang w:val="en-US"/>
        </w:rPr>
        <w:t>the researcher to the Guidance and Counse</w:t>
      </w:r>
      <w:r w:rsidR="002B296C" w:rsidRPr="0097743B">
        <w:rPr>
          <w:rFonts w:ascii="Times New Roman" w:hAnsi="Times New Roman" w:cs="Times New Roman"/>
          <w:sz w:val="24"/>
          <w:szCs w:val="24"/>
          <w:lang w:val="en-US"/>
        </w:rPr>
        <w:t>ling Teacher and assured the resea</w:t>
      </w:r>
      <w:r w:rsidR="00C76F28" w:rsidRPr="0097743B">
        <w:rPr>
          <w:rFonts w:ascii="Times New Roman" w:hAnsi="Times New Roman" w:cs="Times New Roman"/>
          <w:sz w:val="24"/>
          <w:szCs w:val="24"/>
          <w:lang w:val="en-US"/>
        </w:rPr>
        <w:t xml:space="preserve">rcher that his concerns would be addressed by the teacher. </w:t>
      </w:r>
    </w:p>
    <w:p w:rsidR="00C76F28" w:rsidRPr="0097743B" w:rsidRDefault="00C76F28"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The Guidance and Counseling Teacher indicated that the programme of CSE was fully implemented at the school. She showed the researcher a file for CSE activities in the school. She said the programme was actually coordinated by her.</w:t>
      </w:r>
    </w:p>
    <w:p w:rsidR="002B296C" w:rsidRPr="0097743B" w:rsidRDefault="00470DA4"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With regards to how the school was managed</w:t>
      </w:r>
      <w:r w:rsidR="00C76F28" w:rsidRPr="0097743B">
        <w:rPr>
          <w:rFonts w:ascii="Times New Roman" w:hAnsi="Times New Roman" w:cs="Times New Roman"/>
          <w:sz w:val="24"/>
          <w:szCs w:val="24"/>
          <w:lang w:val="en-US"/>
        </w:rPr>
        <w:t xml:space="preserve"> to implement </w:t>
      </w:r>
      <w:r w:rsidR="000B03CE" w:rsidRPr="0097743B">
        <w:rPr>
          <w:rFonts w:ascii="Times New Roman" w:hAnsi="Times New Roman" w:cs="Times New Roman"/>
          <w:sz w:val="24"/>
          <w:szCs w:val="24"/>
          <w:lang w:val="en-US"/>
        </w:rPr>
        <w:t xml:space="preserve">CSE without reference books, the Guidance and Counseling teacher </w:t>
      </w:r>
      <w:r w:rsidRPr="0097743B">
        <w:rPr>
          <w:rFonts w:ascii="Times New Roman" w:hAnsi="Times New Roman" w:cs="Times New Roman"/>
          <w:sz w:val="24"/>
          <w:szCs w:val="24"/>
          <w:lang w:val="en-US"/>
        </w:rPr>
        <w:t>indicated that</w:t>
      </w:r>
      <w:r w:rsidR="000B03CE" w:rsidRPr="0097743B">
        <w:rPr>
          <w:rFonts w:ascii="Times New Roman" w:hAnsi="Times New Roman" w:cs="Times New Roman"/>
          <w:sz w:val="24"/>
          <w:szCs w:val="24"/>
          <w:lang w:val="en-US"/>
        </w:rPr>
        <w:t xml:space="preserve"> the school was using the Comprehensive Sexuality Education Framework Manual as a guide. She narrated that the Ministry of General Education had visited the school three times </w:t>
      </w:r>
      <w:r w:rsidR="00693B2C" w:rsidRPr="0097743B">
        <w:rPr>
          <w:rFonts w:ascii="Times New Roman" w:hAnsi="Times New Roman" w:cs="Times New Roman"/>
          <w:sz w:val="24"/>
          <w:szCs w:val="24"/>
          <w:lang w:val="en-US"/>
        </w:rPr>
        <w:t>the previous</w:t>
      </w:r>
      <w:r w:rsidR="000B03CE" w:rsidRPr="0097743B">
        <w:rPr>
          <w:rFonts w:ascii="Times New Roman" w:hAnsi="Times New Roman" w:cs="Times New Roman"/>
          <w:sz w:val="24"/>
          <w:szCs w:val="24"/>
          <w:lang w:val="en-US"/>
        </w:rPr>
        <w:t xml:space="preserve"> </w:t>
      </w:r>
      <w:r w:rsidR="00693B2C" w:rsidRPr="0097743B">
        <w:rPr>
          <w:rFonts w:ascii="Times New Roman" w:hAnsi="Times New Roman" w:cs="Times New Roman"/>
          <w:sz w:val="24"/>
          <w:szCs w:val="24"/>
          <w:lang w:val="en-US"/>
        </w:rPr>
        <w:t>year 2017</w:t>
      </w:r>
      <w:r w:rsidR="000B03CE" w:rsidRPr="0097743B">
        <w:rPr>
          <w:rFonts w:ascii="Times New Roman" w:hAnsi="Times New Roman" w:cs="Times New Roman"/>
          <w:sz w:val="24"/>
          <w:szCs w:val="24"/>
          <w:lang w:val="en-US"/>
        </w:rPr>
        <w:t xml:space="preserve"> on a monitoring programme. There was no funding from government towards the successful implementation of CSE.</w:t>
      </w:r>
    </w:p>
    <w:p w:rsidR="000B03CE" w:rsidRPr="0097743B" w:rsidRDefault="000B03CE"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The researcher </w:t>
      </w:r>
      <w:r w:rsidR="00F5268C" w:rsidRPr="0097743B">
        <w:rPr>
          <w:rFonts w:ascii="Times New Roman" w:hAnsi="Times New Roman" w:cs="Times New Roman"/>
          <w:sz w:val="24"/>
          <w:szCs w:val="24"/>
          <w:lang w:val="en-US"/>
        </w:rPr>
        <w:t xml:space="preserve">also </w:t>
      </w:r>
      <w:r w:rsidRPr="0097743B">
        <w:rPr>
          <w:rFonts w:ascii="Times New Roman" w:hAnsi="Times New Roman" w:cs="Times New Roman"/>
          <w:sz w:val="24"/>
          <w:szCs w:val="24"/>
          <w:lang w:val="en-US"/>
        </w:rPr>
        <w:t xml:space="preserve">wanted to find out if CSE </w:t>
      </w:r>
      <w:r w:rsidR="00693B2C" w:rsidRPr="0097743B">
        <w:rPr>
          <w:rFonts w:ascii="Times New Roman" w:hAnsi="Times New Roman" w:cs="Times New Roman"/>
          <w:sz w:val="24"/>
          <w:szCs w:val="24"/>
          <w:lang w:val="en-US"/>
        </w:rPr>
        <w:t>achieved</w:t>
      </w:r>
      <w:r w:rsidR="008B69BF" w:rsidRPr="0097743B">
        <w:rPr>
          <w:rFonts w:ascii="Times New Roman" w:hAnsi="Times New Roman" w:cs="Times New Roman"/>
          <w:sz w:val="24"/>
          <w:szCs w:val="24"/>
          <w:lang w:val="en-US"/>
        </w:rPr>
        <w:t xml:space="preserve"> its intended purpose. In response, the Guidance and Counseling Teacher </w:t>
      </w:r>
      <w:r w:rsidR="00693B2C" w:rsidRPr="0097743B">
        <w:rPr>
          <w:rFonts w:ascii="Times New Roman" w:hAnsi="Times New Roman" w:cs="Times New Roman"/>
          <w:sz w:val="24"/>
          <w:szCs w:val="24"/>
          <w:lang w:val="en-US"/>
        </w:rPr>
        <w:t xml:space="preserve">from school D </w:t>
      </w:r>
      <w:r w:rsidR="00F5268C" w:rsidRPr="0097743B">
        <w:rPr>
          <w:rFonts w:ascii="Times New Roman" w:hAnsi="Times New Roman" w:cs="Times New Roman"/>
          <w:sz w:val="24"/>
          <w:szCs w:val="24"/>
          <w:lang w:val="en-US"/>
        </w:rPr>
        <w:t>said “</w:t>
      </w:r>
      <w:r w:rsidR="008B69BF" w:rsidRPr="0097743B">
        <w:rPr>
          <w:rFonts w:ascii="Times New Roman" w:hAnsi="Times New Roman" w:cs="Times New Roman"/>
          <w:sz w:val="24"/>
          <w:szCs w:val="24"/>
          <w:lang w:val="en-US"/>
        </w:rPr>
        <w:t xml:space="preserve">These pupils have not changed their behaviour in terms of sexuality. It is like we have now told them to start practicing </w:t>
      </w:r>
      <w:r w:rsidR="00F5268C" w:rsidRPr="0097743B">
        <w:rPr>
          <w:rFonts w:ascii="Times New Roman" w:hAnsi="Times New Roman" w:cs="Times New Roman"/>
          <w:sz w:val="24"/>
          <w:szCs w:val="24"/>
          <w:lang w:val="en-US"/>
        </w:rPr>
        <w:t>sex especially with the miners.”</w:t>
      </w:r>
      <w:r w:rsidR="008B69BF" w:rsidRPr="0097743B">
        <w:rPr>
          <w:rFonts w:ascii="Times New Roman" w:hAnsi="Times New Roman" w:cs="Times New Roman"/>
          <w:sz w:val="24"/>
          <w:szCs w:val="24"/>
          <w:lang w:val="en-US"/>
        </w:rPr>
        <w:t xml:space="preserve"> She went ahead to show the researcher the pregnancy levels at the school from 2009 to 2017. The records showed that the pregnancy levels </w:t>
      </w:r>
      <w:r w:rsidR="00693B2C" w:rsidRPr="0097743B">
        <w:rPr>
          <w:rFonts w:ascii="Times New Roman" w:hAnsi="Times New Roman" w:cs="Times New Roman"/>
          <w:sz w:val="24"/>
          <w:szCs w:val="24"/>
          <w:lang w:val="en-US"/>
        </w:rPr>
        <w:t>increased</w:t>
      </w:r>
      <w:r w:rsidR="00F5268C" w:rsidRPr="0097743B">
        <w:rPr>
          <w:rFonts w:ascii="Times New Roman" w:hAnsi="Times New Roman" w:cs="Times New Roman"/>
          <w:sz w:val="24"/>
          <w:szCs w:val="24"/>
          <w:lang w:val="en-US"/>
        </w:rPr>
        <w:t>,</w:t>
      </w:r>
      <w:r w:rsidR="008B69BF" w:rsidRPr="0097743B">
        <w:rPr>
          <w:rFonts w:ascii="Times New Roman" w:hAnsi="Times New Roman" w:cs="Times New Roman"/>
          <w:sz w:val="24"/>
          <w:szCs w:val="24"/>
          <w:lang w:val="en-US"/>
        </w:rPr>
        <w:t xml:space="preserve"> as shall be discussed later.</w:t>
      </w:r>
    </w:p>
    <w:p w:rsidR="0036204C" w:rsidRPr="0097743B" w:rsidRDefault="008B69BF"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School </w:t>
      </w:r>
      <w:r w:rsidR="001E02F9" w:rsidRPr="0097743B">
        <w:rPr>
          <w:rFonts w:ascii="Times New Roman" w:hAnsi="Times New Roman" w:cs="Times New Roman"/>
          <w:sz w:val="24"/>
          <w:szCs w:val="24"/>
          <w:lang w:val="en-US"/>
        </w:rPr>
        <w:t xml:space="preserve">E did not have much to show as regards the implementation of CSE. </w:t>
      </w:r>
      <w:r w:rsidR="000D2281" w:rsidRPr="0097743B">
        <w:rPr>
          <w:rFonts w:ascii="Times New Roman" w:hAnsi="Times New Roman" w:cs="Times New Roman"/>
          <w:sz w:val="24"/>
          <w:szCs w:val="24"/>
          <w:lang w:val="en-US"/>
        </w:rPr>
        <w:t>At this school, t</w:t>
      </w:r>
      <w:r w:rsidR="001E02F9" w:rsidRPr="0097743B">
        <w:rPr>
          <w:rFonts w:ascii="Times New Roman" w:hAnsi="Times New Roman" w:cs="Times New Roman"/>
          <w:sz w:val="24"/>
          <w:szCs w:val="24"/>
          <w:lang w:val="en-US"/>
        </w:rPr>
        <w:t>he Deputy Head</w:t>
      </w:r>
      <w:r w:rsidR="00ED3555" w:rsidRPr="0097743B">
        <w:rPr>
          <w:rFonts w:ascii="Times New Roman" w:hAnsi="Times New Roman" w:cs="Times New Roman"/>
          <w:sz w:val="24"/>
          <w:szCs w:val="24"/>
          <w:lang w:val="en-US"/>
        </w:rPr>
        <w:t xml:space="preserve"> </w:t>
      </w:r>
      <w:r w:rsidR="001E02F9" w:rsidRPr="0097743B">
        <w:rPr>
          <w:rFonts w:ascii="Times New Roman" w:hAnsi="Times New Roman" w:cs="Times New Roman"/>
          <w:sz w:val="24"/>
          <w:szCs w:val="24"/>
          <w:lang w:val="en-US"/>
        </w:rPr>
        <w:t xml:space="preserve">teacher </w:t>
      </w:r>
      <w:r w:rsidR="00EF1221" w:rsidRPr="0097743B">
        <w:rPr>
          <w:rFonts w:ascii="Times New Roman" w:hAnsi="Times New Roman" w:cs="Times New Roman"/>
          <w:sz w:val="24"/>
          <w:szCs w:val="24"/>
          <w:lang w:val="en-US"/>
        </w:rPr>
        <w:t>indicated that</w:t>
      </w:r>
      <w:r w:rsidR="001E02F9" w:rsidRPr="0097743B">
        <w:rPr>
          <w:rFonts w:ascii="Times New Roman" w:hAnsi="Times New Roman" w:cs="Times New Roman"/>
          <w:sz w:val="24"/>
          <w:szCs w:val="24"/>
          <w:lang w:val="en-US"/>
        </w:rPr>
        <w:t xml:space="preserve"> there was no implementation of CSE at the school. This, he said</w:t>
      </w:r>
      <w:r w:rsidR="000D2281" w:rsidRPr="0097743B">
        <w:rPr>
          <w:rFonts w:ascii="Times New Roman" w:hAnsi="Times New Roman" w:cs="Times New Roman"/>
          <w:sz w:val="24"/>
          <w:szCs w:val="24"/>
          <w:lang w:val="en-US"/>
        </w:rPr>
        <w:t>,</w:t>
      </w:r>
      <w:r w:rsidR="001E02F9" w:rsidRPr="0097743B">
        <w:rPr>
          <w:rFonts w:ascii="Times New Roman" w:hAnsi="Times New Roman" w:cs="Times New Roman"/>
          <w:sz w:val="24"/>
          <w:szCs w:val="24"/>
          <w:lang w:val="en-US"/>
        </w:rPr>
        <w:t xml:space="preserve"> was attributed to lack of CSE materials in the school and the teachers trained for such a programme were not available as most of the </w:t>
      </w:r>
      <w:r w:rsidR="000D2281" w:rsidRPr="0097743B">
        <w:rPr>
          <w:rFonts w:ascii="Times New Roman" w:hAnsi="Times New Roman" w:cs="Times New Roman"/>
          <w:sz w:val="24"/>
          <w:szCs w:val="24"/>
          <w:lang w:val="en-US"/>
        </w:rPr>
        <w:t xml:space="preserve">members of staff </w:t>
      </w:r>
      <w:r w:rsidR="001E02F9" w:rsidRPr="0097743B">
        <w:rPr>
          <w:rFonts w:ascii="Times New Roman" w:hAnsi="Times New Roman" w:cs="Times New Roman"/>
          <w:sz w:val="24"/>
          <w:szCs w:val="24"/>
          <w:lang w:val="en-US"/>
        </w:rPr>
        <w:t xml:space="preserve">were transferred to other schools while two were at UNZA for </w:t>
      </w:r>
      <w:r w:rsidR="00994CB0" w:rsidRPr="0097743B">
        <w:rPr>
          <w:rFonts w:ascii="Times New Roman" w:hAnsi="Times New Roman" w:cs="Times New Roman"/>
          <w:sz w:val="24"/>
          <w:szCs w:val="24"/>
          <w:lang w:val="en-US"/>
        </w:rPr>
        <w:t xml:space="preserve">their </w:t>
      </w:r>
      <w:r w:rsidR="001E02F9" w:rsidRPr="0097743B">
        <w:rPr>
          <w:rFonts w:ascii="Times New Roman" w:hAnsi="Times New Roman" w:cs="Times New Roman"/>
          <w:sz w:val="24"/>
          <w:szCs w:val="24"/>
          <w:lang w:val="en-US"/>
        </w:rPr>
        <w:t>studies.</w:t>
      </w:r>
      <w:r w:rsidR="00994CB0" w:rsidRPr="0097743B">
        <w:rPr>
          <w:rFonts w:ascii="Times New Roman" w:hAnsi="Times New Roman" w:cs="Times New Roman"/>
          <w:sz w:val="24"/>
          <w:szCs w:val="24"/>
          <w:lang w:val="en-US"/>
        </w:rPr>
        <w:t xml:space="preserve"> The</w:t>
      </w:r>
      <w:r w:rsidR="00132414" w:rsidRPr="0097743B">
        <w:rPr>
          <w:rFonts w:ascii="Times New Roman" w:hAnsi="Times New Roman" w:cs="Times New Roman"/>
          <w:sz w:val="24"/>
          <w:szCs w:val="24"/>
          <w:lang w:val="en-US"/>
        </w:rPr>
        <w:t xml:space="preserve"> Deputy Head</w:t>
      </w:r>
      <w:r w:rsidR="00ED3555" w:rsidRPr="0097743B">
        <w:rPr>
          <w:rFonts w:ascii="Times New Roman" w:hAnsi="Times New Roman" w:cs="Times New Roman"/>
          <w:sz w:val="24"/>
          <w:szCs w:val="24"/>
          <w:lang w:val="en-US"/>
        </w:rPr>
        <w:t xml:space="preserve"> </w:t>
      </w:r>
      <w:r w:rsidR="00132414" w:rsidRPr="0097743B">
        <w:rPr>
          <w:rFonts w:ascii="Times New Roman" w:hAnsi="Times New Roman" w:cs="Times New Roman"/>
          <w:sz w:val="24"/>
          <w:szCs w:val="24"/>
          <w:lang w:val="en-US"/>
        </w:rPr>
        <w:t>teacher</w:t>
      </w:r>
      <w:r w:rsidR="001E02F9" w:rsidRPr="0097743B">
        <w:rPr>
          <w:rFonts w:ascii="Times New Roman" w:hAnsi="Times New Roman" w:cs="Times New Roman"/>
          <w:sz w:val="24"/>
          <w:szCs w:val="24"/>
          <w:lang w:val="en-US"/>
        </w:rPr>
        <w:t xml:space="preserve"> did not know if the programme </w:t>
      </w:r>
      <w:r w:rsidR="00F5268C" w:rsidRPr="0097743B">
        <w:rPr>
          <w:rFonts w:ascii="Times New Roman" w:hAnsi="Times New Roman" w:cs="Times New Roman"/>
          <w:sz w:val="24"/>
          <w:szCs w:val="24"/>
          <w:lang w:val="en-US"/>
        </w:rPr>
        <w:t>would</w:t>
      </w:r>
      <w:r w:rsidR="001E02F9" w:rsidRPr="0097743B">
        <w:rPr>
          <w:rFonts w:ascii="Times New Roman" w:hAnsi="Times New Roman" w:cs="Times New Roman"/>
          <w:sz w:val="24"/>
          <w:szCs w:val="24"/>
          <w:lang w:val="en-US"/>
        </w:rPr>
        <w:t xml:space="preserve"> be implemented</w:t>
      </w:r>
      <w:r w:rsidR="00132414" w:rsidRPr="0097743B">
        <w:rPr>
          <w:rFonts w:ascii="Times New Roman" w:hAnsi="Times New Roman" w:cs="Times New Roman"/>
          <w:sz w:val="24"/>
          <w:szCs w:val="24"/>
          <w:lang w:val="en-US"/>
        </w:rPr>
        <w:t xml:space="preserve"> in the near future.</w:t>
      </w:r>
    </w:p>
    <w:p w:rsidR="00B8589C" w:rsidRPr="0097743B" w:rsidRDefault="004722D3" w:rsidP="001C0A59">
      <w:pPr>
        <w:pStyle w:val="Heading3"/>
        <w:spacing w:after="240"/>
        <w:rPr>
          <w:lang w:val="en-US"/>
        </w:rPr>
      </w:pPr>
      <w:bookmarkStart w:id="71" w:name="_Toc531600892"/>
      <w:r w:rsidRPr="0097743B">
        <w:rPr>
          <w:lang w:val="en-US"/>
        </w:rPr>
        <w:t>4.2.1</w:t>
      </w:r>
      <w:r w:rsidR="00207949" w:rsidRPr="0097743B">
        <w:rPr>
          <w:lang w:val="en-US"/>
        </w:rPr>
        <w:t xml:space="preserve"> </w:t>
      </w:r>
      <w:r w:rsidR="00B8589C" w:rsidRPr="0097743B">
        <w:rPr>
          <w:lang w:val="en-US"/>
        </w:rPr>
        <w:t>Findings from Parents</w:t>
      </w:r>
      <w:bookmarkEnd w:id="71"/>
    </w:p>
    <w:p w:rsidR="0036204C" w:rsidRPr="0097743B" w:rsidRDefault="00DC0D00"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The parent from school </w:t>
      </w:r>
      <w:r w:rsidR="004107D8" w:rsidRPr="0097743B">
        <w:rPr>
          <w:rFonts w:ascii="Times New Roman" w:hAnsi="Times New Roman" w:cs="Times New Roman"/>
          <w:sz w:val="24"/>
          <w:szCs w:val="24"/>
          <w:lang w:val="en-US"/>
        </w:rPr>
        <w:t xml:space="preserve">A </w:t>
      </w:r>
      <w:r w:rsidRPr="0097743B">
        <w:rPr>
          <w:rFonts w:ascii="Times New Roman" w:hAnsi="Times New Roman" w:cs="Times New Roman"/>
          <w:sz w:val="24"/>
          <w:szCs w:val="24"/>
          <w:lang w:val="en-US"/>
        </w:rPr>
        <w:t xml:space="preserve">held the position of Committee </w:t>
      </w:r>
      <w:r w:rsidR="004722D3" w:rsidRPr="0097743B">
        <w:rPr>
          <w:rFonts w:ascii="Times New Roman" w:hAnsi="Times New Roman" w:cs="Times New Roman"/>
          <w:sz w:val="24"/>
          <w:szCs w:val="24"/>
          <w:lang w:val="en-US"/>
        </w:rPr>
        <w:t>M</w:t>
      </w:r>
      <w:r w:rsidRPr="0097743B">
        <w:rPr>
          <w:rFonts w:ascii="Times New Roman" w:hAnsi="Times New Roman" w:cs="Times New Roman"/>
          <w:sz w:val="24"/>
          <w:szCs w:val="24"/>
          <w:lang w:val="en-US"/>
        </w:rPr>
        <w:t>ember in the school PTA</w:t>
      </w:r>
      <w:r w:rsidR="004107D8" w:rsidRPr="0097743B">
        <w:rPr>
          <w:rFonts w:ascii="Times New Roman" w:hAnsi="Times New Roman" w:cs="Times New Roman"/>
          <w:sz w:val="24"/>
          <w:szCs w:val="24"/>
          <w:lang w:val="en-US"/>
        </w:rPr>
        <w:t xml:space="preserve">. He expressed ignorance on the topic of CSE. After explaining to him about the programme, the PTA member stated that the programme was very beneficial to the pupils but he was not very sure if the programme was being implemented at the school. He continued to explain that from the PTA general meetings held, the picture of the school as regards the discipline of learners was bad. </w:t>
      </w:r>
      <w:r w:rsidR="00F655DF" w:rsidRPr="0097743B">
        <w:rPr>
          <w:rFonts w:ascii="Times New Roman" w:hAnsi="Times New Roman" w:cs="Times New Roman"/>
          <w:sz w:val="24"/>
          <w:szCs w:val="24"/>
          <w:lang w:val="en-US"/>
        </w:rPr>
        <w:t>He also disclosed that he had a daughter who was a pupil at that school and that her behaviour in terms of sexuality was good.</w:t>
      </w:r>
    </w:p>
    <w:p w:rsidR="004310FD" w:rsidRPr="0097743B" w:rsidRDefault="00F655DF"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From school B, the parents who held the position of Vice Chairperson explained that</w:t>
      </w:r>
      <w:r w:rsidR="00D950ED" w:rsidRPr="0097743B">
        <w:rPr>
          <w:rFonts w:ascii="Times New Roman" w:hAnsi="Times New Roman" w:cs="Times New Roman"/>
          <w:sz w:val="24"/>
          <w:szCs w:val="24"/>
          <w:lang w:val="en-US"/>
        </w:rPr>
        <w:t xml:space="preserve"> </w:t>
      </w:r>
      <w:r w:rsidR="00942B61" w:rsidRPr="0097743B">
        <w:rPr>
          <w:rFonts w:ascii="Times New Roman" w:hAnsi="Times New Roman" w:cs="Times New Roman"/>
          <w:sz w:val="24"/>
          <w:szCs w:val="24"/>
          <w:lang w:val="en-US"/>
        </w:rPr>
        <w:t xml:space="preserve">the programme of CSE was implemented in 2014 when it was just introduced. He described the behaviour of pupils at the school as bad. He narrated how many girls dropped school due to pregnancies. </w:t>
      </w:r>
      <w:r w:rsidR="00942B61" w:rsidRPr="0097743B">
        <w:rPr>
          <w:rFonts w:ascii="Times New Roman" w:hAnsi="Times New Roman" w:cs="Times New Roman"/>
          <w:i/>
          <w:sz w:val="24"/>
          <w:szCs w:val="24"/>
          <w:lang w:val="en-US"/>
        </w:rPr>
        <w:t>‘</w:t>
      </w:r>
      <w:proofErr w:type="spellStart"/>
      <w:r w:rsidR="00942B61" w:rsidRPr="0097743B">
        <w:rPr>
          <w:rFonts w:ascii="Times New Roman" w:hAnsi="Times New Roman" w:cs="Times New Roman"/>
          <w:i/>
          <w:sz w:val="24"/>
          <w:szCs w:val="24"/>
          <w:lang w:val="en-US"/>
        </w:rPr>
        <w:t>Bana</w:t>
      </w:r>
      <w:proofErr w:type="spellEnd"/>
      <w:r w:rsidR="00942B61" w:rsidRPr="0097743B">
        <w:rPr>
          <w:rFonts w:ascii="Times New Roman" w:hAnsi="Times New Roman" w:cs="Times New Roman"/>
          <w:i/>
          <w:sz w:val="24"/>
          <w:szCs w:val="24"/>
          <w:lang w:val="en-US"/>
        </w:rPr>
        <w:t xml:space="preserve"> </w:t>
      </w:r>
      <w:proofErr w:type="spellStart"/>
      <w:r w:rsidR="009F1D97" w:rsidRPr="0097743B">
        <w:rPr>
          <w:rFonts w:ascii="Times New Roman" w:hAnsi="Times New Roman" w:cs="Times New Roman"/>
          <w:i/>
          <w:sz w:val="24"/>
          <w:szCs w:val="24"/>
          <w:lang w:val="en-US"/>
        </w:rPr>
        <w:t>b</w:t>
      </w:r>
      <w:r w:rsidR="00942B61" w:rsidRPr="0097743B">
        <w:rPr>
          <w:rFonts w:ascii="Times New Roman" w:hAnsi="Times New Roman" w:cs="Times New Roman"/>
          <w:i/>
          <w:sz w:val="24"/>
          <w:szCs w:val="24"/>
          <w:lang w:val="en-US"/>
        </w:rPr>
        <w:t>a</w:t>
      </w:r>
      <w:proofErr w:type="spellEnd"/>
      <w:r w:rsidR="00942B61" w:rsidRPr="0097743B">
        <w:rPr>
          <w:rFonts w:ascii="Times New Roman" w:hAnsi="Times New Roman" w:cs="Times New Roman"/>
          <w:i/>
          <w:sz w:val="24"/>
          <w:szCs w:val="24"/>
          <w:lang w:val="en-US"/>
        </w:rPr>
        <w:t xml:space="preserve"> </w:t>
      </w:r>
      <w:proofErr w:type="spellStart"/>
      <w:r w:rsidR="009F1D97" w:rsidRPr="0097743B">
        <w:rPr>
          <w:rFonts w:ascii="Times New Roman" w:hAnsi="Times New Roman" w:cs="Times New Roman"/>
          <w:i/>
          <w:sz w:val="24"/>
          <w:szCs w:val="24"/>
          <w:lang w:val="en-US"/>
        </w:rPr>
        <w:t>a</w:t>
      </w:r>
      <w:r w:rsidR="00942B61" w:rsidRPr="0097743B">
        <w:rPr>
          <w:rFonts w:ascii="Times New Roman" w:hAnsi="Times New Roman" w:cs="Times New Roman"/>
          <w:i/>
          <w:sz w:val="24"/>
          <w:szCs w:val="24"/>
          <w:lang w:val="en-US"/>
        </w:rPr>
        <w:t>no</w:t>
      </w:r>
      <w:proofErr w:type="spellEnd"/>
      <w:r w:rsidR="00942B61" w:rsidRPr="0097743B">
        <w:rPr>
          <w:rFonts w:ascii="Times New Roman" w:hAnsi="Times New Roman" w:cs="Times New Roman"/>
          <w:i/>
          <w:sz w:val="24"/>
          <w:szCs w:val="24"/>
          <w:lang w:val="en-US"/>
        </w:rPr>
        <w:t xml:space="preserve"> </w:t>
      </w:r>
      <w:proofErr w:type="spellStart"/>
      <w:r w:rsidR="00942B61" w:rsidRPr="0097743B">
        <w:rPr>
          <w:rFonts w:ascii="Times New Roman" w:hAnsi="Times New Roman" w:cs="Times New Roman"/>
          <w:i/>
          <w:sz w:val="24"/>
          <w:szCs w:val="24"/>
          <w:lang w:val="en-US"/>
        </w:rPr>
        <w:t>mooba</w:t>
      </w:r>
      <w:proofErr w:type="spellEnd"/>
      <w:r w:rsidR="00942B61" w:rsidRPr="0097743B">
        <w:rPr>
          <w:rFonts w:ascii="Times New Roman" w:hAnsi="Times New Roman" w:cs="Times New Roman"/>
          <w:i/>
          <w:sz w:val="24"/>
          <w:szCs w:val="24"/>
          <w:lang w:val="en-US"/>
        </w:rPr>
        <w:t xml:space="preserve">, kana </w:t>
      </w:r>
      <w:proofErr w:type="spellStart"/>
      <w:r w:rsidR="00942B61" w:rsidRPr="0097743B">
        <w:rPr>
          <w:rFonts w:ascii="Times New Roman" w:hAnsi="Times New Roman" w:cs="Times New Roman"/>
          <w:i/>
          <w:sz w:val="24"/>
          <w:szCs w:val="24"/>
          <w:lang w:val="en-US"/>
        </w:rPr>
        <w:t>kika</w:t>
      </w:r>
      <w:proofErr w:type="spellEnd"/>
      <w:r w:rsidR="00942B61" w:rsidRPr="0097743B">
        <w:rPr>
          <w:rFonts w:ascii="Times New Roman" w:hAnsi="Times New Roman" w:cs="Times New Roman"/>
          <w:i/>
          <w:sz w:val="24"/>
          <w:szCs w:val="24"/>
          <w:lang w:val="en-US"/>
        </w:rPr>
        <w:t xml:space="preserve">. </w:t>
      </w:r>
      <w:proofErr w:type="spellStart"/>
      <w:r w:rsidR="00942B61" w:rsidRPr="0097743B">
        <w:rPr>
          <w:rFonts w:ascii="Times New Roman" w:hAnsi="Times New Roman" w:cs="Times New Roman"/>
          <w:i/>
          <w:sz w:val="24"/>
          <w:szCs w:val="24"/>
          <w:lang w:val="en-US"/>
        </w:rPr>
        <w:t>Kampe</w:t>
      </w:r>
      <w:proofErr w:type="spellEnd"/>
      <w:r w:rsidR="00942B61" w:rsidRPr="0097743B">
        <w:rPr>
          <w:rFonts w:ascii="Times New Roman" w:hAnsi="Times New Roman" w:cs="Times New Roman"/>
          <w:i/>
          <w:sz w:val="24"/>
          <w:szCs w:val="24"/>
          <w:lang w:val="en-US"/>
        </w:rPr>
        <w:t xml:space="preserve"> </w:t>
      </w:r>
      <w:proofErr w:type="spellStart"/>
      <w:r w:rsidR="00942B61" w:rsidRPr="0097743B">
        <w:rPr>
          <w:rFonts w:ascii="Times New Roman" w:hAnsi="Times New Roman" w:cs="Times New Roman"/>
          <w:i/>
          <w:sz w:val="24"/>
          <w:szCs w:val="24"/>
          <w:lang w:val="en-US"/>
        </w:rPr>
        <w:t>onka</w:t>
      </w:r>
      <w:proofErr w:type="spellEnd"/>
      <w:r w:rsidR="00942B61" w:rsidRPr="0097743B">
        <w:rPr>
          <w:rFonts w:ascii="Times New Roman" w:hAnsi="Times New Roman" w:cs="Times New Roman"/>
          <w:i/>
          <w:sz w:val="24"/>
          <w:szCs w:val="24"/>
          <w:lang w:val="en-US"/>
        </w:rPr>
        <w:t xml:space="preserve"> ma mine</w:t>
      </w:r>
      <w:r w:rsidR="00E62275" w:rsidRPr="0097743B">
        <w:rPr>
          <w:rFonts w:ascii="Times New Roman" w:hAnsi="Times New Roman" w:cs="Times New Roman"/>
          <w:i/>
          <w:sz w:val="24"/>
          <w:szCs w:val="24"/>
          <w:lang w:val="en-US"/>
        </w:rPr>
        <w:t xml:space="preserve"> </w:t>
      </w:r>
      <w:proofErr w:type="spellStart"/>
      <w:r w:rsidR="00E62275" w:rsidRPr="0097743B">
        <w:rPr>
          <w:rFonts w:ascii="Times New Roman" w:hAnsi="Times New Roman" w:cs="Times New Roman"/>
          <w:i/>
          <w:sz w:val="24"/>
          <w:szCs w:val="24"/>
          <w:lang w:val="en-US"/>
        </w:rPr>
        <w:t>aiya</w:t>
      </w:r>
      <w:proofErr w:type="spellEnd"/>
      <w:r w:rsidR="00942B61" w:rsidRPr="0097743B">
        <w:rPr>
          <w:rFonts w:ascii="Times New Roman" w:hAnsi="Times New Roman" w:cs="Times New Roman"/>
          <w:i/>
          <w:sz w:val="24"/>
          <w:szCs w:val="24"/>
          <w:lang w:val="en-US"/>
        </w:rPr>
        <w:t>.’</w:t>
      </w:r>
      <w:r w:rsidR="00942B61" w:rsidRPr="0097743B">
        <w:rPr>
          <w:rFonts w:ascii="Times New Roman" w:hAnsi="Times New Roman" w:cs="Times New Roman"/>
          <w:sz w:val="24"/>
          <w:szCs w:val="24"/>
          <w:lang w:val="en-US"/>
        </w:rPr>
        <w:t xml:space="preserve"> (Children of nowadays I don’t know why, maybe it is the </w:t>
      </w:r>
      <w:r w:rsidR="009F1D97" w:rsidRPr="0097743B">
        <w:rPr>
          <w:rFonts w:ascii="Times New Roman" w:hAnsi="Times New Roman" w:cs="Times New Roman"/>
          <w:sz w:val="24"/>
          <w:szCs w:val="24"/>
          <w:lang w:val="en-US"/>
        </w:rPr>
        <w:t xml:space="preserve">new </w:t>
      </w:r>
      <w:r w:rsidR="00942B61" w:rsidRPr="0097743B">
        <w:rPr>
          <w:rFonts w:ascii="Times New Roman" w:hAnsi="Times New Roman" w:cs="Times New Roman"/>
          <w:sz w:val="24"/>
          <w:szCs w:val="24"/>
          <w:lang w:val="en-US"/>
        </w:rPr>
        <w:t>mines</w:t>
      </w:r>
      <w:r w:rsidR="00BF50D0" w:rsidRPr="0097743B">
        <w:rPr>
          <w:rFonts w:ascii="Times New Roman" w:hAnsi="Times New Roman" w:cs="Times New Roman"/>
          <w:sz w:val="24"/>
          <w:szCs w:val="24"/>
          <w:lang w:val="en-US"/>
        </w:rPr>
        <w:t>)</w:t>
      </w:r>
      <w:r w:rsidR="00942B61" w:rsidRPr="0097743B">
        <w:rPr>
          <w:rFonts w:ascii="Times New Roman" w:hAnsi="Times New Roman" w:cs="Times New Roman"/>
          <w:i/>
          <w:sz w:val="24"/>
          <w:szCs w:val="24"/>
          <w:lang w:val="en-US"/>
        </w:rPr>
        <w:t xml:space="preserve">. </w:t>
      </w:r>
      <w:r w:rsidR="00942B61" w:rsidRPr="0097743B">
        <w:rPr>
          <w:rFonts w:ascii="Times New Roman" w:hAnsi="Times New Roman" w:cs="Times New Roman"/>
          <w:sz w:val="24"/>
          <w:szCs w:val="24"/>
          <w:lang w:val="en-US"/>
        </w:rPr>
        <w:t>He explained in Kiikaonde why the behaviour of pupils was not good.</w:t>
      </w:r>
    </w:p>
    <w:p w:rsidR="009E2D5B" w:rsidRPr="0097743B" w:rsidRDefault="009E2D5B"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The Parent from School C was not available for an interview despite </w:t>
      </w:r>
      <w:r w:rsidR="00DD539D" w:rsidRPr="0097743B">
        <w:rPr>
          <w:rFonts w:ascii="Times New Roman" w:hAnsi="Times New Roman" w:cs="Times New Roman"/>
          <w:sz w:val="24"/>
          <w:szCs w:val="24"/>
          <w:lang w:val="en-US"/>
        </w:rPr>
        <w:t xml:space="preserve">the researcher making </w:t>
      </w:r>
      <w:r w:rsidRPr="0097743B">
        <w:rPr>
          <w:rFonts w:ascii="Times New Roman" w:hAnsi="Times New Roman" w:cs="Times New Roman"/>
          <w:sz w:val="24"/>
          <w:szCs w:val="24"/>
          <w:lang w:val="en-US"/>
        </w:rPr>
        <w:t xml:space="preserve">several appointments. The general impression the researcher got from a parent who was not a member of the school PTA </w:t>
      </w:r>
      <w:r w:rsidR="00CF4184" w:rsidRPr="0097743B">
        <w:rPr>
          <w:rFonts w:ascii="Times New Roman" w:hAnsi="Times New Roman" w:cs="Times New Roman"/>
          <w:sz w:val="24"/>
          <w:szCs w:val="24"/>
          <w:lang w:val="en-US"/>
        </w:rPr>
        <w:t>was</w:t>
      </w:r>
      <w:r w:rsidRPr="0097743B">
        <w:rPr>
          <w:rFonts w:ascii="Times New Roman" w:hAnsi="Times New Roman" w:cs="Times New Roman"/>
          <w:sz w:val="24"/>
          <w:szCs w:val="24"/>
          <w:lang w:val="en-US"/>
        </w:rPr>
        <w:t xml:space="preserve"> that there was no CSE taught at the school.</w:t>
      </w:r>
      <w:r w:rsidR="00BF50D0" w:rsidRPr="0097743B">
        <w:rPr>
          <w:rFonts w:ascii="Times New Roman" w:hAnsi="Times New Roman" w:cs="Times New Roman"/>
          <w:sz w:val="24"/>
          <w:szCs w:val="24"/>
          <w:lang w:val="en-US"/>
        </w:rPr>
        <w:t xml:space="preserve"> He said</w:t>
      </w:r>
      <w:r w:rsidR="00120E24" w:rsidRPr="0097743B">
        <w:rPr>
          <w:rFonts w:ascii="Times New Roman" w:hAnsi="Times New Roman" w:cs="Times New Roman"/>
          <w:sz w:val="24"/>
          <w:szCs w:val="24"/>
          <w:lang w:val="en-US"/>
        </w:rPr>
        <w:t>, “</w:t>
      </w:r>
      <w:r w:rsidR="00BF50D0" w:rsidRPr="0097743B">
        <w:rPr>
          <w:rFonts w:ascii="Times New Roman" w:hAnsi="Times New Roman" w:cs="Times New Roman"/>
          <w:sz w:val="24"/>
          <w:szCs w:val="24"/>
          <w:lang w:val="en-US"/>
        </w:rPr>
        <w:t>The teaching of sexual education is not done at this school because we would have known as parents. Our children always tell us what they learn at school. And also looking at the behav</w:t>
      </w:r>
      <w:r w:rsidR="00524E21" w:rsidRPr="0097743B">
        <w:rPr>
          <w:rFonts w:ascii="Times New Roman" w:hAnsi="Times New Roman" w:cs="Times New Roman"/>
          <w:sz w:val="24"/>
          <w:szCs w:val="24"/>
          <w:lang w:val="en-US"/>
        </w:rPr>
        <w:t>iour of our children, especially the girls, one wonders if there is even counseling going on in these schools. Their be</w:t>
      </w:r>
      <w:r w:rsidR="00120E24" w:rsidRPr="0097743B">
        <w:rPr>
          <w:rFonts w:ascii="Times New Roman" w:hAnsi="Times New Roman" w:cs="Times New Roman"/>
          <w:sz w:val="24"/>
          <w:szCs w:val="24"/>
          <w:lang w:val="en-US"/>
        </w:rPr>
        <w:t>haviour is so bad.”</w:t>
      </w:r>
    </w:p>
    <w:p w:rsidR="004C10D9" w:rsidRPr="0097743B" w:rsidRDefault="00E62275"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The findings from school D from one of the PTA members were that </w:t>
      </w:r>
      <w:r w:rsidR="00CF4184" w:rsidRPr="0097743B">
        <w:rPr>
          <w:rFonts w:ascii="Times New Roman" w:hAnsi="Times New Roman" w:cs="Times New Roman"/>
          <w:sz w:val="24"/>
          <w:szCs w:val="24"/>
          <w:lang w:val="en-US"/>
        </w:rPr>
        <w:t>the school struggled</w:t>
      </w:r>
      <w:r w:rsidR="00D018F8" w:rsidRPr="0097743B">
        <w:rPr>
          <w:rFonts w:ascii="Times New Roman" w:hAnsi="Times New Roman" w:cs="Times New Roman"/>
          <w:sz w:val="24"/>
          <w:szCs w:val="24"/>
          <w:lang w:val="en-US"/>
        </w:rPr>
        <w:t xml:space="preserve"> to deliver CSE to learners. The Treasurer of the PTA </w:t>
      </w:r>
      <w:r w:rsidR="00CF4184" w:rsidRPr="0097743B">
        <w:rPr>
          <w:rFonts w:ascii="Times New Roman" w:hAnsi="Times New Roman" w:cs="Times New Roman"/>
          <w:sz w:val="24"/>
          <w:szCs w:val="24"/>
          <w:lang w:val="en-US"/>
        </w:rPr>
        <w:t>indicated that</w:t>
      </w:r>
      <w:r w:rsidR="00D018F8" w:rsidRPr="0097743B">
        <w:rPr>
          <w:rFonts w:ascii="Times New Roman" w:hAnsi="Times New Roman" w:cs="Times New Roman"/>
          <w:sz w:val="24"/>
          <w:szCs w:val="24"/>
          <w:lang w:val="en-US"/>
        </w:rPr>
        <w:t xml:space="preserve"> the learners showed evidence that they were learning CSE despite exhibiting poor sexual behaviour. She expressed happiness that the teachers </w:t>
      </w:r>
      <w:r w:rsidR="002F3721" w:rsidRPr="0097743B">
        <w:rPr>
          <w:rFonts w:ascii="Times New Roman" w:hAnsi="Times New Roman" w:cs="Times New Roman"/>
          <w:sz w:val="24"/>
          <w:szCs w:val="24"/>
          <w:lang w:val="en-US"/>
        </w:rPr>
        <w:t>taught</w:t>
      </w:r>
      <w:r w:rsidR="00D018F8" w:rsidRPr="0097743B">
        <w:rPr>
          <w:rFonts w:ascii="Times New Roman" w:hAnsi="Times New Roman" w:cs="Times New Roman"/>
          <w:sz w:val="24"/>
          <w:szCs w:val="24"/>
          <w:lang w:val="en-US"/>
        </w:rPr>
        <w:t xml:space="preserve"> CSE but that the pupils </w:t>
      </w:r>
      <w:r w:rsidR="002F3721" w:rsidRPr="0097743B">
        <w:rPr>
          <w:rFonts w:ascii="Times New Roman" w:hAnsi="Times New Roman" w:cs="Times New Roman"/>
          <w:sz w:val="24"/>
          <w:szCs w:val="24"/>
          <w:lang w:val="en-US"/>
        </w:rPr>
        <w:t>did</w:t>
      </w:r>
      <w:r w:rsidR="00D018F8" w:rsidRPr="0097743B">
        <w:rPr>
          <w:rFonts w:ascii="Times New Roman" w:hAnsi="Times New Roman" w:cs="Times New Roman"/>
          <w:sz w:val="24"/>
          <w:szCs w:val="24"/>
          <w:lang w:val="en-US"/>
        </w:rPr>
        <w:t xml:space="preserve"> not changing their behaviour. </w:t>
      </w:r>
      <w:r w:rsidR="001777C1" w:rsidRPr="0097743B">
        <w:rPr>
          <w:rFonts w:ascii="Times New Roman" w:hAnsi="Times New Roman" w:cs="Times New Roman"/>
          <w:sz w:val="24"/>
          <w:szCs w:val="24"/>
          <w:lang w:val="en-US"/>
        </w:rPr>
        <w:t>She said</w:t>
      </w:r>
      <w:r w:rsidR="002F3721" w:rsidRPr="0097743B">
        <w:rPr>
          <w:rFonts w:ascii="Times New Roman" w:hAnsi="Times New Roman" w:cs="Times New Roman"/>
          <w:sz w:val="24"/>
          <w:szCs w:val="24"/>
          <w:lang w:val="en-US"/>
        </w:rPr>
        <w:t>,</w:t>
      </w:r>
      <w:r w:rsidR="00120E24" w:rsidRPr="0097743B">
        <w:rPr>
          <w:rFonts w:ascii="Times New Roman" w:hAnsi="Times New Roman" w:cs="Times New Roman"/>
          <w:sz w:val="24"/>
          <w:szCs w:val="24"/>
          <w:lang w:val="en-US"/>
        </w:rPr>
        <w:t xml:space="preserve"> “</w:t>
      </w:r>
      <w:r w:rsidR="001777C1" w:rsidRPr="0097743B">
        <w:rPr>
          <w:rFonts w:ascii="Times New Roman" w:hAnsi="Times New Roman" w:cs="Times New Roman"/>
          <w:sz w:val="24"/>
          <w:szCs w:val="24"/>
          <w:lang w:val="en-US"/>
        </w:rPr>
        <w:t>Our children must be happy and change their behaviour through the learning of Comprehensive Sexuality Education. But the levels of preg</w:t>
      </w:r>
      <w:r w:rsidR="00120E24" w:rsidRPr="0097743B">
        <w:rPr>
          <w:rFonts w:ascii="Times New Roman" w:hAnsi="Times New Roman" w:cs="Times New Roman"/>
          <w:sz w:val="24"/>
          <w:szCs w:val="24"/>
          <w:lang w:val="en-US"/>
        </w:rPr>
        <w:t xml:space="preserve">nancies are growing every year.” </w:t>
      </w:r>
      <w:r w:rsidR="004C10D9" w:rsidRPr="0097743B">
        <w:rPr>
          <w:rFonts w:ascii="Times New Roman" w:hAnsi="Times New Roman" w:cs="Times New Roman"/>
          <w:sz w:val="24"/>
          <w:szCs w:val="24"/>
          <w:lang w:val="en-US"/>
        </w:rPr>
        <w:t>The PTA treasurer mentioned that the teaching of CSE should be done by teachers of the same sex as the learners. She went on to state that one of the girls in the school was her niece whose sexual behaviour was not very good.</w:t>
      </w:r>
    </w:p>
    <w:p w:rsidR="004C10D9" w:rsidRPr="0097743B" w:rsidRDefault="00120E24"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Additionally t</w:t>
      </w:r>
      <w:r w:rsidR="00A54E64" w:rsidRPr="0097743B">
        <w:rPr>
          <w:rFonts w:ascii="Times New Roman" w:hAnsi="Times New Roman" w:cs="Times New Roman"/>
          <w:sz w:val="24"/>
          <w:szCs w:val="24"/>
          <w:lang w:val="en-US"/>
        </w:rPr>
        <w:t xml:space="preserve">he parent from school E </w:t>
      </w:r>
      <w:r w:rsidR="00961D29" w:rsidRPr="0097743B">
        <w:rPr>
          <w:rFonts w:ascii="Times New Roman" w:hAnsi="Times New Roman" w:cs="Times New Roman"/>
          <w:sz w:val="24"/>
          <w:szCs w:val="24"/>
          <w:lang w:val="en-US"/>
        </w:rPr>
        <w:t xml:space="preserve">indicated that he </w:t>
      </w:r>
      <w:r w:rsidR="00A54E64" w:rsidRPr="0097743B">
        <w:rPr>
          <w:rFonts w:ascii="Times New Roman" w:hAnsi="Times New Roman" w:cs="Times New Roman"/>
          <w:sz w:val="24"/>
          <w:szCs w:val="24"/>
          <w:lang w:val="en-US"/>
        </w:rPr>
        <w:t>was not aware of th</w:t>
      </w:r>
      <w:r w:rsidR="00961D29" w:rsidRPr="0097743B">
        <w:rPr>
          <w:rFonts w:ascii="Times New Roman" w:hAnsi="Times New Roman" w:cs="Times New Roman"/>
          <w:sz w:val="24"/>
          <w:szCs w:val="24"/>
          <w:lang w:val="en-US"/>
        </w:rPr>
        <w:t>e CSE programme in the school. When a</w:t>
      </w:r>
      <w:r w:rsidR="00A54E64" w:rsidRPr="0097743B">
        <w:rPr>
          <w:rFonts w:ascii="Times New Roman" w:hAnsi="Times New Roman" w:cs="Times New Roman"/>
          <w:sz w:val="24"/>
          <w:szCs w:val="24"/>
          <w:lang w:val="en-US"/>
        </w:rPr>
        <w:t xml:space="preserve">sked to describe the sexual behaviour of the learners at the school where she was a PTA committee member, the parent was not sure about their behaviour of the pupils. She was however quick to </w:t>
      </w:r>
      <w:r w:rsidR="00362A0B" w:rsidRPr="0097743B">
        <w:rPr>
          <w:rFonts w:ascii="Times New Roman" w:hAnsi="Times New Roman" w:cs="Times New Roman"/>
          <w:sz w:val="24"/>
          <w:szCs w:val="24"/>
          <w:lang w:val="en-US"/>
        </w:rPr>
        <w:t>indicate</w:t>
      </w:r>
      <w:r w:rsidR="00A54E64" w:rsidRPr="0097743B">
        <w:rPr>
          <w:rFonts w:ascii="Times New Roman" w:hAnsi="Times New Roman" w:cs="Times New Roman"/>
          <w:sz w:val="24"/>
          <w:szCs w:val="24"/>
          <w:lang w:val="en-US"/>
        </w:rPr>
        <w:t xml:space="preserve"> that the statistics availed during the annual general PTA meeting </w:t>
      </w:r>
      <w:r w:rsidR="002633C0" w:rsidRPr="0097743B">
        <w:rPr>
          <w:rFonts w:ascii="Times New Roman" w:hAnsi="Times New Roman" w:cs="Times New Roman"/>
          <w:sz w:val="24"/>
          <w:szCs w:val="24"/>
          <w:lang w:val="en-US"/>
        </w:rPr>
        <w:t>showed</w:t>
      </w:r>
      <w:r w:rsidR="00A54E64" w:rsidRPr="0097743B">
        <w:rPr>
          <w:rFonts w:ascii="Times New Roman" w:hAnsi="Times New Roman" w:cs="Times New Roman"/>
          <w:sz w:val="24"/>
          <w:szCs w:val="24"/>
          <w:lang w:val="en-US"/>
        </w:rPr>
        <w:t xml:space="preserve"> that a good number of pupils were given forced transfers due to sex related cases.</w:t>
      </w:r>
    </w:p>
    <w:p w:rsidR="0092201C" w:rsidRPr="0097743B" w:rsidRDefault="00653A13"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Generally, the parents indicated that CSE </w:t>
      </w:r>
      <w:r w:rsidR="002633C0" w:rsidRPr="0097743B">
        <w:rPr>
          <w:rFonts w:ascii="Times New Roman" w:hAnsi="Times New Roman" w:cs="Times New Roman"/>
          <w:sz w:val="24"/>
          <w:szCs w:val="24"/>
          <w:lang w:val="en-US"/>
        </w:rPr>
        <w:t>was</w:t>
      </w:r>
      <w:r w:rsidRPr="0097743B">
        <w:rPr>
          <w:rFonts w:ascii="Times New Roman" w:hAnsi="Times New Roman" w:cs="Times New Roman"/>
          <w:sz w:val="24"/>
          <w:szCs w:val="24"/>
          <w:lang w:val="en-US"/>
        </w:rPr>
        <w:t xml:space="preserve"> not being implemented in the selected schools of Solwezi district</w:t>
      </w:r>
      <w:r w:rsidR="0092201C" w:rsidRPr="0097743B">
        <w:rPr>
          <w:rFonts w:ascii="Times New Roman" w:hAnsi="Times New Roman" w:cs="Times New Roman"/>
          <w:sz w:val="24"/>
          <w:szCs w:val="24"/>
          <w:lang w:val="en-US"/>
        </w:rPr>
        <w:t xml:space="preserve">. </w:t>
      </w:r>
      <w:r w:rsidR="00120E24" w:rsidRPr="0097743B">
        <w:rPr>
          <w:rFonts w:ascii="Times New Roman" w:hAnsi="Times New Roman" w:cs="Times New Roman"/>
          <w:sz w:val="24"/>
          <w:szCs w:val="24"/>
          <w:lang w:val="en-US"/>
        </w:rPr>
        <w:t>M</w:t>
      </w:r>
      <w:r w:rsidR="0092201C" w:rsidRPr="0097743B">
        <w:rPr>
          <w:rFonts w:ascii="Times New Roman" w:hAnsi="Times New Roman" w:cs="Times New Roman"/>
          <w:sz w:val="24"/>
          <w:szCs w:val="24"/>
          <w:lang w:val="en-US"/>
        </w:rPr>
        <w:t xml:space="preserve">ost of the representatives of the parents in the research sites </w:t>
      </w:r>
      <w:r w:rsidR="00120E24" w:rsidRPr="0097743B">
        <w:rPr>
          <w:rFonts w:ascii="Times New Roman" w:hAnsi="Times New Roman" w:cs="Times New Roman"/>
          <w:sz w:val="24"/>
          <w:szCs w:val="24"/>
          <w:lang w:val="en-US"/>
        </w:rPr>
        <w:t>did not know</w:t>
      </w:r>
      <w:r w:rsidR="0092201C" w:rsidRPr="0097743B">
        <w:rPr>
          <w:rFonts w:ascii="Times New Roman" w:hAnsi="Times New Roman" w:cs="Times New Roman"/>
          <w:sz w:val="24"/>
          <w:szCs w:val="24"/>
          <w:lang w:val="en-US"/>
        </w:rPr>
        <w:t xml:space="preserve"> about the implementation of CSE.</w:t>
      </w:r>
    </w:p>
    <w:p w:rsidR="0092201C" w:rsidRPr="0097743B" w:rsidRDefault="006C2A47" w:rsidP="001C0A59">
      <w:pPr>
        <w:pStyle w:val="Heading3"/>
        <w:spacing w:after="240"/>
        <w:rPr>
          <w:lang w:val="en-US"/>
        </w:rPr>
      </w:pPr>
      <w:bookmarkStart w:id="72" w:name="_Toc531600893"/>
      <w:r w:rsidRPr="0097743B">
        <w:rPr>
          <w:lang w:val="en-US"/>
        </w:rPr>
        <w:t>4.2.2</w:t>
      </w:r>
      <w:r w:rsidR="00207949" w:rsidRPr="0097743B">
        <w:rPr>
          <w:lang w:val="en-US"/>
        </w:rPr>
        <w:t xml:space="preserve"> </w:t>
      </w:r>
      <w:r w:rsidR="00D44AC6" w:rsidRPr="0097743B">
        <w:rPr>
          <w:lang w:val="en-US"/>
        </w:rPr>
        <w:t>Findings from the P</w:t>
      </w:r>
      <w:r w:rsidR="0092201C" w:rsidRPr="0097743B">
        <w:rPr>
          <w:lang w:val="en-US"/>
        </w:rPr>
        <w:t>upils</w:t>
      </w:r>
      <w:bookmarkEnd w:id="72"/>
    </w:p>
    <w:p w:rsidR="0092201C" w:rsidRPr="0097743B" w:rsidRDefault="00D44AC6"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From the questionnaires administered, </w:t>
      </w:r>
      <w:r w:rsidR="002633C0" w:rsidRPr="0097743B">
        <w:rPr>
          <w:rFonts w:ascii="Times New Roman" w:hAnsi="Times New Roman" w:cs="Times New Roman"/>
          <w:sz w:val="24"/>
          <w:szCs w:val="24"/>
          <w:lang w:val="en-US"/>
        </w:rPr>
        <w:t xml:space="preserve">the researcher established that the </w:t>
      </w:r>
      <w:r w:rsidR="00EC69B4" w:rsidRPr="0097743B">
        <w:rPr>
          <w:rFonts w:ascii="Times New Roman" w:hAnsi="Times New Roman" w:cs="Times New Roman"/>
          <w:sz w:val="24"/>
          <w:szCs w:val="24"/>
          <w:lang w:val="en-US"/>
        </w:rPr>
        <w:t>respondents</w:t>
      </w:r>
      <w:r w:rsidRPr="0097743B">
        <w:rPr>
          <w:rFonts w:ascii="Times New Roman" w:hAnsi="Times New Roman" w:cs="Times New Roman"/>
          <w:sz w:val="24"/>
          <w:szCs w:val="24"/>
          <w:lang w:val="en-US"/>
        </w:rPr>
        <w:t xml:space="preserve"> from school A </w:t>
      </w:r>
      <w:r w:rsidR="00EC69B4" w:rsidRPr="0097743B">
        <w:rPr>
          <w:rFonts w:ascii="Times New Roman" w:hAnsi="Times New Roman" w:cs="Times New Roman"/>
          <w:sz w:val="24"/>
          <w:szCs w:val="24"/>
          <w:lang w:val="en-US"/>
        </w:rPr>
        <w:t xml:space="preserve">were in the age range of 16 – 20 years. They </w:t>
      </w:r>
      <w:r w:rsidRPr="0097743B">
        <w:rPr>
          <w:rFonts w:ascii="Times New Roman" w:hAnsi="Times New Roman" w:cs="Times New Roman"/>
          <w:sz w:val="24"/>
          <w:szCs w:val="24"/>
          <w:lang w:val="en-US"/>
        </w:rPr>
        <w:t xml:space="preserve">indicated that they </w:t>
      </w:r>
      <w:r w:rsidR="002633C0" w:rsidRPr="0097743B">
        <w:rPr>
          <w:rFonts w:ascii="Times New Roman" w:hAnsi="Times New Roman" w:cs="Times New Roman"/>
          <w:sz w:val="24"/>
          <w:szCs w:val="24"/>
          <w:lang w:val="en-US"/>
        </w:rPr>
        <w:t>did</w:t>
      </w:r>
      <w:r w:rsidRPr="0097743B">
        <w:rPr>
          <w:rFonts w:ascii="Times New Roman" w:hAnsi="Times New Roman" w:cs="Times New Roman"/>
          <w:sz w:val="24"/>
          <w:szCs w:val="24"/>
          <w:lang w:val="en-US"/>
        </w:rPr>
        <w:t xml:space="preserve"> not learn Comprehensive Sexuality Education.</w:t>
      </w:r>
      <w:r w:rsidR="00AC0329" w:rsidRPr="0097743B">
        <w:rPr>
          <w:rFonts w:ascii="Times New Roman" w:hAnsi="Times New Roman" w:cs="Times New Roman"/>
          <w:sz w:val="24"/>
          <w:szCs w:val="24"/>
          <w:lang w:val="en-US"/>
        </w:rPr>
        <w:t xml:space="preserve"> None of them had been impregnated or ever impregnated a girl. </w:t>
      </w:r>
      <w:r w:rsidR="002633C0" w:rsidRPr="0097743B">
        <w:rPr>
          <w:rFonts w:ascii="Times New Roman" w:hAnsi="Times New Roman" w:cs="Times New Roman"/>
          <w:sz w:val="24"/>
          <w:szCs w:val="24"/>
          <w:lang w:val="en-US"/>
        </w:rPr>
        <w:t>One of the pupils</w:t>
      </w:r>
      <w:r w:rsidR="00AC0329" w:rsidRPr="0097743B">
        <w:rPr>
          <w:rFonts w:ascii="Times New Roman" w:hAnsi="Times New Roman" w:cs="Times New Roman"/>
          <w:sz w:val="24"/>
          <w:szCs w:val="24"/>
          <w:lang w:val="en-US"/>
        </w:rPr>
        <w:t xml:space="preserve"> also stated that they would love to be taught CSE by a teacher of their gender. </w:t>
      </w:r>
      <w:r w:rsidR="002633C0" w:rsidRPr="0097743B">
        <w:rPr>
          <w:rFonts w:ascii="Times New Roman" w:hAnsi="Times New Roman" w:cs="Times New Roman"/>
          <w:sz w:val="24"/>
          <w:szCs w:val="24"/>
          <w:lang w:val="en-US"/>
        </w:rPr>
        <w:t>Since</w:t>
      </w:r>
      <w:r w:rsidR="00AC0329" w:rsidRPr="0097743B">
        <w:rPr>
          <w:rFonts w:ascii="Times New Roman" w:hAnsi="Times New Roman" w:cs="Times New Roman"/>
          <w:sz w:val="24"/>
          <w:szCs w:val="24"/>
          <w:lang w:val="en-US"/>
        </w:rPr>
        <w:t xml:space="preserve"> CSE is not implemented in the school, the pupils did not indicate whether there were any benefits that came with </w:t>
      </w:r>
      <w:r w:rsidR="00613D4D" w:rsidRPr="0097743B">
        <w:rPr>
          <w:rFonts w:ascii="Times New Roman" w:hAnsi="Times New Roman" w:cs="Times New Roman"/>
          <w:sz w:val="24"/>
          <w:szCs w:val="24"/>
          <w:lang w:val="en-US"/>
        </w:rPr>
        <w:t>the subject</w:t>
      </w:r>
      <w:r w:rsidR="00C335CC" w:rsidRPr="0097743B">
        <w:rPr>
          <w:rFonts w:ascii="Times New Roman" w:hAnsi="Times New Roman" w:cs="Times New Roman"/>
          <w:sz w:val="24"/>
          <w:szCs w:val="24"/>
          <w:lang w:val="en-US"/>
        </w:rPr>
        <w:t>.</w:t>
      </w:r>
      <w:r w:rsidR="00EC69B4" w:rsidRPr="0097743B">
        <w:rPr>
          <w:rFonts w:ascii="Times New Roman" w:hAnsi="Times New Roman" w:cs="Times New Roman"/>
          <w:sz w:val="24"/>
          <w:szCs w:val="24"/>
          <w:lang w:val="en-US"/>
        </w:rPr>
        <w:t xml:space="preserve"> They also did not show how they wished to be taught but all the three respondents indicated that they would love to be taught CSE by a teacher of the same sex as they </w:t>
      </w:r>
      <w:r w:rsidR="00C75604" w:rsidRPr="0097743B">
        <w:rPr>
          <w:rFonts w:ascii="Times New Roman" w:hAnsi="Times New Roman" w:cs="Times New Roman"/>
          <w:sz w:val="24"/>
          <w:szCs w:val="24"/>
          <w:lang w:val="en-US"/>
        </w:rPr>
        <w:t>were</w:t>
      </w:r>
      <w:r w:rsidR="00EC69B4" w:rsidRPr="0097743B">
        <w:rPr>
          <w:rFonts w:ascii="Times New Roman" w:hAnsi="Times New Roman" w:cs="Times New Roman"/>
          <w:sz w:val="24"/>
          <w:szCs w:val="24"/>
          <w:lang w:val="en-US"/>
        </w:rPr>
        <w:t>.</w:t>
      </w:r>
    </w:p>
    <w:p w:rsidR="00AD112A" w:rsidRPr="0097743B" w:rsidRDefault="00EC69B4"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Out of the three respondents, only one confirmed ever having sexual intercourse a</w:t>
      </w:r>
      <w:r w:rsidR="00C75604" w:rsidRPr="0097743B">
        <w:rPr>
          <w:rFonts w:ascii="Times New Roman" w:hAnsi="Times New Roman" w:cs="Times New Roman"/>
          <w:sz w:val="24"/>
          <w:szCs w:val="24"/>
          <w:lang w:val="en-US"/>
        </w:rPr>
        <w:t>nd only one indicated that he n</w:t>
      </w:r>
      <w:r w:rsidRPr="0097743B">
        <w:rPr>
          <w:rFonts w:ascii="Times New Roman" w:hAnsi="Times New Roman" w:cs="Times New Roman"/>
          <w:sz w:val="24"/>
          <w:szCs w:val="24"/>
          <w:lang w:val="en-US"/>
        </w:rPr>
        <w:t xml:space="preserve">ever repeated school. All the three respondents </w:t>
      </w:r>
      <w:r w:rsidR="00C75604" w:rsidRPr="0097743B">
        <w:rPr>
          <w:rFonts w:ascii="Times New Roman" w:hAnsi="Times New Roman" w:cs="Times New Roman"/>
          <w:sz w:val="24"/>
          <w:szCs w:val="24"/>
          <w:lang w:val="en-US"/>
        </w:rPr>
        <w:t>indicated</w:t>
      </w:r>
      <w:r w:rsidRPr="0097743B">
        <w:rPr>
          <w:rFonts w:ascii="Times New Roman" w:hAnsi="Times New Roman" w:cs="Times New Roman"/>
          <w:sz w:val="24"/>
          <w:szCs w:val="24"/>
          <w:lang w:val="en-US"/>
        </w:rPr>
        <w:t xml:space="preserve"> that th</w:t>
      </w:r>
      <w:r w:rsidR="00D66D61" w:rsidRPr="0097743B">
        <w:rPr>
          <w:rFonts w:ascii="Times New Roman" w:hAnsi="Times New Roman" w:cs="Times New Roman"/>
          <w:sz w:val="24"/>
          <w:szCs w:val="24"/>
          <w:lang w:val="en-US"/>
        </w:rPr>
        <w:t xml:space="preserve">ey have never contracted STI’s. </w:t>
      </w:r>
      <w:r w:rsidR="003028B9" w:rsidRPr="0097743B">
        <w:rPr>
          <w:rFonts w:ascii="Times New Roman" w:hAnsi="Times New Roman" w:cs="Times New Roman"/>
          <w:sz w:val="24"/>
          <w:szCs w:val="24"/>
          <w:lang w:val="en-US"/>
        </w:rPr>
        <w:t xml:space="preserve">For school B, the respondents were aged between 16 – 20years. None of the three respondents </w:t>
      </w:r>
      <w:r w:rsidR="00C75604" w:rsidRPr="0097743B">
        <w:rPr>
          <w:rFonts w:ascii="Times New Roman" w:hAnsi="Times New Roman" w:cs="Times New Roman"/>
          <w:sz w:val="24"/>
          <w:szCs w:val="24"/>
          <w:lang w:val="en-US"/>
        </w:rPr>
        <w:t>indicated</w:t>
      </w:r>
      <w:r w:rsidR="003028B9" w:rsidRPr="0097743B">
        <w:rPr>
          <w:rFonts w:ascii="Times New Roman" w:hAnsi="Times New Roman" w:cs="Times New Roman"/>
          <w:sz w:val="24"/>
          <w:szCs w:val="24"/>
          <w:lang w:val="en-US"/>
        </w:rPr>
        <w:t xml:space="preserve"> that they </w:t>
      </w:r>
      <w:r w:rsidR="00C75604" w:rsidRPr="0097743B">
        <w:rPr>
          <w:rFonts w:ascii="Times New Roman" w:hAnsi="Times New Roman" w:cs="Times New Roman"/>
          <w:sz w:val="24"/>
          <w:szCs w:val="24"/>
          <w:lang w:val="en-US"/>
        </w:rPr>
        <w:t>had</w:t>
      </w:r>
      <w:r w:rsidR="003028B9" w:rsidRPr="0097743B">
        <w:rPr>
          <w:rFonts w:ascii="Times New Roman" w:hAnsi="Times New Roman" w:cs="Times New Roman"/>
          <w:sz w:val="24"/>
          <w:szCs w:val="24"/>
          <w:lang w:val="en-US"/>
        </w:rPr>
        <w:t xml:space="preserve"> ever had sexual intercourse and that they have never contracted any STI. They also indicated that they have never rep</w:t>
      </w:r>
      <w:r w:rsidR="00D66D61" w:rsidRPr="0097743B">
        <w:rPr>
          <w:rFonts w:ascii="Times New Roman" w:hAnsi="Times New Roman" w:cs="Times New Roman"/>
          <w:sz w:val="24"/>
          <w:szCs w:val="24"/>
          <w:lang w:val="en-US"/>
        </w:rPr>
        <w:t xml:space="preserve">eated school due to pregnancy. </w:t>
      </w:r>
      <w:r w:rsidR="003028B9" w:rsidRPr="0097743B">
        <w:rPr>
          <w:rFonts w:ascii="Times New Roman" w:hAnsi="Times New Roman" w:cs="Times New Roman"/>
          <w:sz w:val="24"/>
          <w:szCs w:val="24"/>
          <w:lang w:val="en-US"/>
        </w:rPr>
        <w:t>One</w:t>
      </w:r>
      <w:r w:rsidR="00D826A6" w:rsidRPr="0097743B">
        <w:rPr>
          <w:rFonts w:ascii="Times New Roman" w:hAnsi="Times New Roman" w:cs="Times New Roman"/>
          <w:sz w:val="24"/>
          <w:szCs w:val="24"/>
          <w:lang w:val="en-US"/>
        </w:rPr>
        <w:t xml:space="preserve"> respondent from School B</w:t>
      </w:r>
      <w:r w:rsidR="003028B9" w:rsidRPr="0097743B">
        <w:rPr>
          <w:rFonts w:ascii="Times New Roman" w:hAnsi="Times New Roman" w:cs="Times New Roman"/>
          <w:sz w:val="24"/>
          <w:szCs w:val="24"/>
          <w:lang w:val="en-US"/>
        </w:rPr>
        <w:t xml:space="preserve"> </w:t>
      </w:r>
      <w:r w:rsidR="00C75604" w:rsidRPr="0097743B">
        <w:rPr>
          <w:rFonts w:ascii="Times New Roman" w:hAnsi="Times New Roman" w:cs="Times New Roman"/>
          <w:sz w:val="24"/>
          <w:szCs w:val="24"/>
          <w:lang w:val="en-US"/>
        </w:rPr>
        <w:t>indicated</w:t>
      </w:r>
      <w:r w:rsidR="003028B9" w:rsidRPr="0097743B">
        <w:rPr>
          <w:rFonts w:ascii="Times New Roman" w:hAnsi="Times New Roman" w:cs="Times New Roman"/>
          <w:sz w:val="24"/>
          <w:szCs w:val="24"/>
          <w:lang w:val="en-US"/>
        </w:rPr>
        <w:t xml:space="preserve"> that they were </w:t>
      </w:r>
      <w:r w:rsidR="00424B67" w:rsidRPr="0097743B">
        <w:rPr>
          <w:rFonts w:ascii="Times New Roman" w:hAnsi="Times New Roman" w:cs="Times New Roman"/>
          <w:sz w:val="24"/>
          <w:szCs w:val="24"/>
          <w:lang w:val="en-US"/>
        </w:rPr>
        <w:t>aware of CSE and only one stated that the challenge with CSE was the availability of books. They all wished to be taught by a teacher of the same sex a</w:t>
      </w:r>
      <w:r w:rsidR="00700622" w:rsidRPr="0097743B">
        <w:rPr>
          <w:rFonts w:ascii="Times New Roman" w:hAnsi="Times New Roman" w:cs="Times New Roman"/>
          <w:sz w:val="24"/>
          <w:szCs w:val="24"/>
          <w:lang w:val="en-US"/>
        </w:rPr>
        <w:t>s themselves. None of them had</w:t>
      </w:r>
      <w:r w:rsidR="00D826A6" w:rsidRPr="0097743B">
        <w:rPr>
          <w:rFonts w:ascii="Times New Roman" w:hAnsi="Times New Roman" w:cs="Times New Roman"/>
          <w:sz w:val="24"/>
          <w:szCs w:val="24"/>
          <w:lang w:val="en-US"/>
        </w:rPr>
        <w:t xml:space="preserve"> </w:t>
      </w:r>
      <w:r w:rsidR="00424B67" w:rsidRPr="0097743B">
        <w:rPr>
          <w:rFonts w:ascii="Times New Roman" w:hAnsi="Times New Roman" w:cs="Times New Roman"/>
          <w:sz w:val="24"/>
          <w:szCs w:val="24"/>
          <w:lang w:val="en-US"/>
        </w:rPr>
        <w:t xml:space="preserve">ever impregnated or </w:t>
      </w:r>
      <w:r w:rsidR="00700622" w:rsidRPr="0097743B">
        <w:rPr>
          <w:rFonts w:ascii="Times New Roman" w:hAnsi="Times New Roman" w:cs="Times New Roman"/>
          <w:sz w:val="24"/>
          <w:szCs w:val="24"/>
          <w:lang w:val="en-US"/>
        </w:rPr>
        <w:t xml:space="preserve">had </w:t>
      </w:r>
      <w:r w:rsidR="00424B67" w:rsidRPr="0097743B">
        <w:rPr>
          <w:rFonts w:ascii="Times New Roman" w:hAnsi="Times New Roman" w:cs="Times New Roman"/>
          <w:sz w:val="24"/>
          <w:szCs w:val="24"/>
          <w:lang w:val="en-US"/>
        </w:rPr>
        <w:t>been pregnant</w:t>
      </w:r>
      <w:r w:rsidR="00D826A6" w:rsidRPr="0097743B">
        <w:rPr>
          <w:rFonts w:ascii="Times New Roman" w:hAnsi="Times New Roman" w:cs="Times New Roman"/>
          <w:sz w:val="24"/>
          <w:szCs w:val="24"/>
          <w:lang w:val="en-US"/>
        </w:rPr>
        <w:t>.</w:t>
      </w:r>
      <w:r w:rsidR="00AD112A" w:rsidRPr="0097743B">
        <w:rPr>
          <w:rFonts w:ascii="Times New Roman" w:hAnsi="Times New Roman" w:cs="Times New Roman"/>
          <w:sz w:val="24"/>
          <w:szCs w:val="24"/>
          <w:lang w:val="en-US"/>
        </w:rPr>
        <w:t xml:space="preserve"> </w:t>
      </w:r>
    </w:p>
    <w:p w:rsidR="004A6B5E" w:rsidRPr="0097743B" w:rsidRDefault="00D66D61"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Furthermore, the</w:t>
      </w:r>
      <w:r w:rsidR="00D826A6" w:rsidRPr="0097743B">
        <w:rPr>
          <w:rFonts w:ascii="Times New Roman" w:hAnsi="Times New Roman" w:cs="Times New Roman"/>
          <w:sz w:val="24"/>
          <w:szCs w:val="24"/>
          <w:lang w:val="en-US"/>
        </w:rPr>
        <w:t xml:space="preserve"> three respondents from school C were aged 16 to 25 years. All the three </w:t>
      </w:r>
      <w:r w:rsidRPr="0097743B">
        <w:rPr>
          <w:rFonts w:ascii="Times New Roman" w:hAnsi="Times New Roman" w:cs="Times New Roman"/>
          <w:sz w:val="24"/>
          <w:szCs w:val="24"/>
          <w:lang w:val="en-US"/>
        </w:rPr>
        <w:t>participants indicated that they had never engaged in sexual relations</w:t>
      </w:r>
      <w:r w:rsidR="00D826A6" w:rsidRPr="0097743B">
        <w:rPr>
          <w:rFonts w:ascii="Times New Roman" w:hAnsi="Times New Roman" w:cs="Times New Roman"/>
          <w:sz w:val="24"/>
          <w:szCs w:val="24"/>
          <w:lang w:val="en-US"/>
        </w:rPr>
        <w:t xml:space="preserve"> and none of them has ever contracted an STI or repeated school. They </w:t>
      </w:r>
      <w:r w:rsidR="00120E24" w:rsidRPr="0097743B">
        <w:rPr>
          <w:rFonts w:ascii="Times New Roman" w:hAnsi="Times New Roman" w:cs="Times New Roman"/>
          <w:sz w:val="24"/>
          <w:szCs w:val="24"/>
          <w:lang w:val="en-US"/>
        </w:rPr>
        <w:t>each</w:t>
      </w:r>
      <w:r w:rsidR="00D826A6" w:rsidRPr="0097743B">
        <w:rPr>
          <w:rFonts w:ascii="Times New Roman" w:hAnsi="Times New Roman" w:cs="Times New Roman"/>
          <w:sz w:val="24"/>
          <w:szCs w:val="24"/>
          <w:lang w:val="en-US"/>
        </w:rPr>
        <w:t xml:space="preserve"> indicated that they </w:t>
      </w:r>
      <w:r w:rsidRPr="0097743B">
        <w:rPr>
          <w:rFonts w:ascii="Times New Roman" w:hAnsi="Times New Roman" w:cs="Times New Roman"/>
          <w:sz w:val="24"/>
          <w:szCs w:val="24"/>
          <w:lang w:val="en-US"/>
        </w:rPr>
        <w:t>did not</w:t>
      </w:r>
      <w:r w:rsidR="00D826A6" w:rsidRPr="0097743B">
        <w:rPr>
          <w:rFonts w:ascii="Times New Roman" w:hAnsi="Times New Roman" w:cs="Times New Roman"/>
          <w:sz w:val="24"/>
          <w:szCs w:val="24"/>
          <w:lang w:val="en-US"/>
        </w:rPr>
        <w:t xml:space="preserve"> learn CSE and that they wished to be taught </w:t>
      </w:r>
      <w:r w:rsidR="00277077" w:rsidRPr="0097743B">
        <w:rPr>
          <w:rFonts w:ascii="Times New Roman" w:hAnsi="Times New Roman" w:cs="Times New Roman"/>
          <w:sz w:val="24"/>
          <w:szCs w:val="24"/>
          <w:lang w:val="en-US"/>
        </w:rPr>
        <w:t>CSE</w:t>
      </w:r>
      <w:r w:rsidR="00D826A6" w:rsidRPr="0097743B">
        <w:rPr>
          <w:rFonts w:ascii="Times New Roman" w:hAnsi="Times New Roman" w:cs="Times New Roman"/>
          <w:sz w:val="24"/>
          <w:szCs w:val="24"/>
          <w:lang w:val="en-US"/>
        </w:rPr>
        <w:t xml:space="preserve"> </w:t>
      </w:r>
      <w:r w:rsidR="00277077" w:rsidRPr="0097743B">
        <w:rPr>
          <w:rFonts w:ascii="Times New Roman" w:hAnsi="Times New Roman" w:cs="Times New Roman"/>
          <w:sz w:val="24"/>
          <w:szCs w:val="24"/>
          <w:lang w:val="en-US"/>
        </w:rPr>
        <w:t xml:space="preserve">by </w:t>
      </w:r>
      <w:r w:rsidR="00D826A6" w:rsidRPr="0097743B">
        <w:rPr>
          <w:rFonts w:ascii="Times New Roman" w:hAnsi="Times New Roman" w:cs="Times New Roman"/>
          <w:sz w:val="24"/>
          <w:szCs w:val="24"/>
          <w:lang w:val="en-US"/>
        </w:rPr>
        <w:t xml:space="preserve">a teacher of the same sex as them. Only </w:t>
      </w:r>
      <w:r w:rsidR="00277077" w:rsidRPr="0097743B">
        <w:rPr>
          <w:rFonts w:ascii="Times New Roman" w:hAnsi="Times New Roman" w:cs="Times New Roman"/>
          <w:sz w:val="24"/>
          <w:szCs w:val="24"/>
          <w:lang w:val="en-US"/>
        </w:rPr>
        <w:t xml:space="preserve">one </w:t>
      </w:r>
      <w:r w:rsidRPr="0097743B">
        <w:rPr>
          <w:rFonts w:ascii="Times New Roman" w:hAnsi="Times New Roman" w:cs="Times New Roman"/>
          <w:sz w:val="24"/>
          <w:szCs w:val="24"/>
          <w:lang w:val="en-US"/>
        </w:rPr>
        <w:t>participant</w:t>
      </w:r>
      <w:r w:rsidR="00277077" w:rsidRPr="0097743B">
        <w:rPr>
          <w:rFonts w:ascii="Times New Roman" w:hAnsi="Times New Roman" w:cs="Times New Roman"/>
          <w:sz w:val="24"/>
          <w:szCs w:val="24"/>
          <w:lang w:val="en-US"/>
        </w:rPr>
        <w:t xml:space="preserve"> indicated ever being pregnant. </w:t>
      </w:r>
      <w:r w:rsidR="00B311E4" w:rsidRPr="0097743B">
        <w:rPr>
          <w:rFonts w:ascii="Times New Roman" w:hAnsi="Times New Roman" w:cs="Times New Roman"/>
          <w:sz w:val="24"/>
          <w:szCs w:val="24"/>
          <w:lang w:val="en-US"/>
        </w:rPr>
        <w:t xml:space="preserve">For school D, the three respondents who were in the age range of 16 – 20 </w:t>
      </w:r>
      <w:r w:rsidR="003A5B95" w:rsidRPr="0097743B">
        <w:rPr>
          <w:rFonts w:ascii="Times New Roman" w:hAnsi="Times New Roman" w:cs="Times New Roman"/>
          <w:sz w:val="24"/>
          <w:szCs w:val="24"/>
          <w:lang w:val="en-US"/>
        </w:rPr>
        <w:t>indicated</w:t>
      </w:r>
      <w:r w:rsidR="00B311E4" w:rsidRPr="0097743B">
        <w:rPr>
          <w:rFonts w:ascii="Times New Roman" w:hAnsi="Times New Roman" w:cs="Times New Roman"/>
          <w:sz w:val="24"/>
          <w:szCs w:val="24"/>
          <w:lang w:val="en-US"/>
        </w:rPr>
        <w:t xml:space="preserve"> that they never repeated </w:t>
      </w:r>
      <w:r w:rsidR="003A5B95" w:rsidRPr="0097743B">
        <w:rPr>
          <w:rFonts w:ascii="Times New Roman" w:hAnsi="Times New Roman" w:cs="Times New Roman"/>
          <w:sz w:val="24"/>
          <w:szCs w:val="24"/>
          <w:lang w:val="en-US"/>
        </w:rPr>
        <w:t>a grade</w:t>
      </w:r>
      <w:r w:rsidR="00B311E4" w:rsidRPr="0097743B">
        <w:rPr>
          <w:rFonts w:ascii="Times New Roman" w:hAnsi="Times New Roman" w:cs="Times New Roman"/>
          <w:sz w:val="24"/>
          <w:szCs w:val="24"/>
          <w:lang w:val="en-US"/>
        </w:rPr>
        <w:t xml:space="preserve"> in their lives. All the three </w:t>
      </w:r>
      <w:r w:rsidR="007D39E6" w:rsidRPr="0097743B">
        <w:rPr>
          <w:rFonts w:ascii="Times New Roman" w:hAnsi="Times New Roman" w:cs="Times New Roman"/>
          <w:sz w:val="24"/>
          <w:szCs w:val="24"/>
          <w:lang w:val="en-US"/>
        </w:rPr>
        <w:t>of them never contracted any STI</w:t>
      </w:r>
      <w:r w:rsidR="007F3508" w:rsidRPr="0097743B">
        <w:rPr>
          <w:rFonts w:ascii="Times New Roman" w:hAnsi="Times New Roman" w:cs="Times New Roman"/>
          <w:sz w:val="24"/>
          <w:szCs w:val="24"/>
          <w:lang w:val="en-US"/>
        </w:rPr>
        <w:t xml:space="preserve"> and only</w:t>
      </w:r>
      <w:r w:rsidR="00F003F7" w:rsidRPr="0097743B">
        <w:rPr>
          <w:rFonts w:ascii="Times New Roman" w:hAnsi="Times New Roman" w:cs="Times New Roman"/>
          <w:sz w:val="24"/>
          <w:szCs w:val="24"/>
          <w:lang w:val="en-US"/>
        </w:rPr>
        <w:t xml:space="preserve"> 2 out of </w:t>
      </w:r>
      <w:r w:rsidR="003A5B95" w:rsidRPr="0097743B">
        <w:rPr>
          <w:rFonts w:ascii="Times New Roman" w:hAnsi="Times New Roman" w:cs="Times New Roman"/>
          <w:sz w:val="24"/>
          <w:szCs w:val="24"/>
          <w:lang w:val="en-US"/>
        </w:rPr>
        <w:t xml:space="preserve">3 </w:t>
      </w:r>
      <w:r w:rsidR="00AD112A" w:rsidRPr="0097743B">
        <w:rPr>
          <w:rFonts w:ascii="Times New Roman" w:hAnsi="Times New Roman" w:cs="Times New Roman"/>
          <w:sz w:val="24"/>
          <w:szCs w:val="24"/>
          <w:lang w:val="en-US"/>
        </w:rPr>
        <w:t>indicated that they had sexual relations before</w:t>
      </w:r>
      <w:r w:rsidR="00F003F7" w:rsidRPr="0097743B">
        <w:rPr>
          <w:rFonts w:ascii="Times New Roman" w:hAnsi="Times New Roman" w:cs="Times New Roman"/>
          <w:sz w:val="24"/>
          <w:szCs w:val="24"/>
          <w:lang w:val="en-US"/>
        </w:rPr>
        <w:t xml:space="preserve">. The three </w:t>
      </w:r>
      <w:r w:rsidR="00AD112A" w:rsidRPr="0097743B">
        <w:rPr>
          <w:rFonts w:ascii="Times New Roman" w:hAnsi="Times New Roman" w:cs="Times New Roman"/>
          <w:sz w:val="24"/>
          <w:szCs w:val="24"/>
          <w:lang w:val="en-US"/>
        </w:rPr>
        <w:t>participants</w:t>
      </w:r>
      <w:r w:rsidR="00F003F7" w:rsidRPr="0097743B">
        <w:rPr>
          <w:rFonts w:ascii="Times New Roman" w:hAnsi="Times New Roman" w:cs="Times New Roman"/>
          <w:sz w:val="24"/>
          <w:szCs w:val="24"/>
          <w:lang w:val="en-US"/>
        </w:rPr>
        <w:t xml:space="preserve"> admitted that they learn</w:t>
      </w:r>
      <w:r w:rsidR="00AD112A" w:rsidRPr="0097743B">
        <w:rPr>
          <w:rFonts w:ascii="Times New Roman" w:hAnsi="Times New Roman" w:cs="Times New Roman"/>
          <w:sz w:val="24"/>
          <w:szCs w:val="24"/>
          <w:lang w:val="en-US"/>
        </w:rPr>
        <w:t>t</w:t>
      </w:r>
      <w:r w:rsidR="00F003F7" w:rsidRPr="0097743B">
        <w:rPr>
          <w:rFonts w:ascii="Times New Roman" w:hAnsi="Times New Roman" w:cs="Times New Roman"/>
          <w:sz w:val="24"/>
          <w:szCs w:val="24"/>
          <w:lang w:val="en-US"/>
        </w:rPr>
        <w:t xml:space="preserve"> CSE and stated that the lack of books was </w:t>
      </w:r>
      <w:r w:rsidR="00AD112A" w:rsidRPr="0097743B">
        <w:rPr>
          <w:rFonts w:ascii="Times New Roman" w:hAnsi="Times New Roman" w:cs="Times New Roman"/>
          <w:sz w:val="24"/>
          <w:szCs w:val="24"/>
          <w:lang w:val="en-US"/>
        </w:rPr>
        <w:t>the major</w:t>
      </w:r>
      <w:r w:rsidR="00F003F7" w:rsidRPr="0097743B">
        <w:rPr>
          <w:rFonts w:ascii="Times New Roman" w:hAnsi="Times New Roman" w:cs="Times New Roman"/>
          <w:sz w:val="24"/>
          <w:szCs w:val="24"/>
          <w:lang w:val="en-US"/>
        </w:rPr>
        <w:t xml:space="preserve"> challenge they faced. One of the three </w:t>
      </w:r>
      <w:r w:rsidR="00AD112A" w:rsidRPr="0097743B">
        <w:rPr>
          <w:rFonts w:ascii="Times New Roman" w:hAnsi="Times New Roman" w:cs="Times New Roman"/>
          <w:sz w:val="24"/>
          <w:szCs w:val="24"/>
          <w:lang w:val="en-US"/>
        </w:rPr>
        <w:t>participants</w:t>
      </w:r>
      <w:r w:rsidR="00F003F7" w:rsidRPr="0097743B">
        <w:rPr>
          <w:rFonts w:ascii="Times New Roman" w:hAnsi="Times New Roman" w:cs="Times New Roman"/>
          <w:sz w:val="24"/>
          <w:szCs w:val="24"/>
          <w:lang w:val="en-US"/>
        </w:rPr>
        <w:t xml:space="preserve"> indicated that </w:t>
      </w:r>
      <w:r w:rsidR="00AD112A" w:rsidRPr="0097743B">
        <w:rPr>
          <w:rFonts w:ascii="Times New Roman" w:hAnsi="Times New Roman" w:cs="Times New Roman"/>
          <w:sz w:val="24"/>
          <w:szCs w:val="24"/>
          <w:lang w:val="en-US"/>
        </w:rPr>
        <w:t>she had never</w:t>
      </w:r>
      <w:r w:rsidR="00F003F7" w:rsidRPr="0097743B">
        <w:rPr>
          <w:rFonts w:ascii="Times New Roman" w:hAnsi="Times New Roman" w:cs="Times New Roman"/>
          <w:sz w:val="24"/>
          <w:szCs w:val="24"/>
          <w:lang w:val="en-US"/>
        </w:rPr>
        <w:t xml:space="preserve"> </w:t>
      </w:r>
      <w:r w:rsidR="00AD112A" w:rsidRPr="0097743B">
        <w:rPr>
          <w:rFonts w:ascii="Times New Roman" w:hAnsi="Times New Roman" w:cs="Times New Roman"/>
          <w:sz w:val="24"/>
          <w:szCs w:val="24"/>
          <w:lang w:val="en-US"/>
        </w:rPr>
        <w:t xml:space="preserve">been </w:t>
      </w:r>
      <w:r w:rsidR="00F003F7" w:rsidRPr="0097743B">
        <w:rPr>
          <w:rFonts w:ascii="Times New Roman" w:hAnsi="Times New Roman" w:cs="Times New Roman"/>
          <w:sz w:val="24"/>
          <w:szCs w:val="24"/>
          <w:lang w:val="en-US"/>
        </w:rPr>
        <w:t xml:space="preserve">impregnated </w:t>
      </w:r>
      <w:r w:rsidR="00AD112A" w:rsidRPr="0097743B">
        <w:rPr>
          <w:rFonts w:ascii="Times New Roman" w:hAnsi="Times New Roman" w:cs="Times New Roman"/>
          <w:sz w:val="24"/>
          <w:szCs w:val="24"/>
          <w:lang w:val="en-US"/>
        </w:rPr>
        <w:t xml:space="preserve">in her life. </w:t>
      </w:r>
      <w:r w:rsidR="00F003F7" w:rsidRPr="0097743B">
        <w:rPr>
          <w:rFonts w:ascii="Times New Roman" w:hAnsi="Times New Roman" w:cs="Times New Roman"/>
          <w:sz w:val="24"/>
          <w:szCs w:val="24"/>
          <w:lang w:val="en-US"/>
        </w:rPr>
        <w:t xml:space="preserve">For school E, the pupils </w:t>
      </w:r>
      <w:r w:rsidR="008E2054" w:rsidRPr="0097743B">
        <w:rPr>
          <w:rFonts w:ascii="Times New Roman" w:hAnsi="Times New Roman" w:cs="Times New Roman"/>
          <w:sz w:val="24"/>
          <w:szCs w:val="24"/>
          <w:lang w:val="en-US"/>
        </w:rPr>
        <w:t>targeted were between 12 years to 20 years old. None of the pupils indicated ever having sexual intercourse or contracting STIs or impregnating or becoming</w:t>
      </w:r>
      <w:r w:rsidR="004A6B5E" w:rsidRPr="0097743B">
        <w:rPr>
          <w:rFonts w:ascii="Times New Roman" w:hAnsi="Times New Roman" w:cs="Times New Roman"/>
          <w:sz w:val="24"/>
          <w:szCs w:val="24"/>
          <w:lang w:val="en-US"/>
        </w:rPr>
        <w:t xml:space="preserve"> pregnant</w:t>
      </w:r>
      <w:r w:rsidR="008E2054" w:rsidRPr="0097743B">
        <w:rPr>
          <w:rFonts w:ascii="Times New Roman" w:hAnsi="Times New Roman" w:cs="Times New Roman"/>
          <w:sz w:val="24"/>
          <w:szCs w:val="24"/>
          <w:lang w:val="en-US"/>
        </w:rPr>
        <w:t>.</w:t>
      </w:r>
      <w:r w:rsidR="004A6B5E" w:rsidRPr="0097743B">
        <w:rPr>
          <w:rFonts w:ascii="Times New Roman" w:hAnsi="Times New Roman" w:cs="Times New Roman"/>
          <w:sz w:val="24"/>
          <w:szCs w:val="24"/>
          <w:lang w:val="en-US"/>
        </w:rPr>
        <w:t xml:space="preserve"> Only one admitted ever repeating school and all of them agreed to being taught CSE by a teacher of the same sex as the pupils.</w:t>
      </w:r>
    </w:p>
    <w:p w:rsidR="00463C9D" w:rsidRPr="0097743B" w:rsidRDefault="004A6B5E"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The general impression as regards the teaching of CSE in the five schools that were selected was that there was no implementation of CSE </w:t>
      </w:r>
      <w:r w:rsidR="00AD112A" w:rsidRPr="0097743B">
        <w:rPr>
          <w:rFonts w:ascii="Times New Roman" w:hAnsi="Times New Roman" w:cs="Times New Roman"/>
          <w:sz w:val="24"/>
          <w:szCs w:val="24"/>
          <w:lang w:val="en-US"/>
        </w:rPr>
        <w:t>except in</w:t>
      </w:r>
      <w:r w:rsidRPr="0097743B">
        <w:rPr>
          <w:rFonts w:ascii="Times New Roman" w:hAnsi="Times New Roman" w:cs="Times New Roman"/>
          <w:sz w:val="24"/>
          <w:szCs w:val="24"/>
          <w:lang w:val="en-US"/>
        </w:rPr>
        <w:t xml:space="preserve"> one school. </w:t>
      </w:r>
      <w:r w:rsidR="008E2054" w:rsidRPr="0097743B">
        <w:rPr>
          <w:rFonts w:ascii="Times New Roman" w:hAnsi="Times New Roman" w:cs="Times New Roman"/>
          <w:sz w:val="24"/>
          <w:szCs w:val="24"/>
          <w:lang w:val="en-US"/>
        </w:rPr>
        <w:t xml:space="preserve"> </w:t>
      </w:r>
      <w:r w:rsidRPr="0097743B">
        <w:rPr>
          <w:rFonts w:ascii="Times New Roman" w:hAnsi="Times New Roman" w:cs="Times New Roman"/>
          <w:sz w:val="24"/>
          <w:szCs w:val="24"/>
          <w:lang w:val="en-US"/>
        </w:rPr>
        <w:t>The data collected fro</w:t>
      </w:r>
      <w:r w:rsidR="00AD112A" w:rsidRPr="0097743B">
        <w:rPr>
          <w:rFonts w:ascii="Times New Roman" w:hAnsi="Times New Roman" w:cs="Times New Roman"/>
          <w:sz w:val="24"/>
          <w:szCs w:val="24"/>
          <w:lang w:val="en-US"/>
        </w:rPr>
        <w:t>m the pupils is summarized in T</w:t>
      </w:r>
      <w:r w:rsidRPr="0097743B">
        <w:rPr>
          <w:rFonts w:ascii="Times New Roman" w:hAnsi="Times New Roman" w:cs="Times New Roman"/>
          <w:sz w:val="24"/>
          <w:szCs w:val="24"/>
          <w:lang w:val="en-US"/>
        </w:rPr>
        <w:t>able</w:t>
      </w:r>
      <w:r w:rsidR="00AD112A" w:rsidRPr="0097743B">
        <w:rPr>
          <w:rFonts w:ascii="Times New Roman" w:hAnsi="Times New Roman" w:cs="Times New Roman"/>
          <w:sz w:val="24"/>
          <w:szCs w:val="24"/>
          <w:lang w:val="en-US"/>
        </w:rPr>
        <w:t xml:space="preserve"> 2</w:t>
      </w:r>
      <w:r w:rsidRPr="0097743B">
        <w:rPr>
          <w:rFonts w:ascii="Times New Roman" w:hAnsi="Times New Roman" w:cs="Times New Roman"/>
          <w:sz w:val="24"/>
          <w:szCs w:val="24"/>
          <w:lang w:val="en-US"/>
        </w:rPr>
        <w:t xml:space="preserve"> as follows:</w:t>
      </w:r>
    </w:p>
    <w:p w:rsidR="001C0A59" w:rsidRDefault="001C0A59" w:rsidP="00826342">
      <w:pPr>
        <w:spacing w:line="360" w:lineRule="auto"/>
        <w:jc w:val="both"/>
        <w:rPr>
          <w:rFonts w:ascii="Times New Roman" w:hAnsi="Times New Roman" w:cs="Times New Roman"/>
          <w:sz w:val="24"/>
          <w:szCs w:val="24"/>
          <w:lang w:val="en-US"/>
        </w:rPr>
      </w:pPr>
    </w:p>
    <w:p w:rsidR="00BB5564" w:rsidRDefault="00BB5564" w:rsidP="00826342">
      <w:pPr>
        <w:spacing w:line="360" w:lineRule="auto"/>
        <w:jc w:val="both"/>
        <w:rPr>
          <w:rFonts w:ascii="Times New Roman" w:hAnsi="Times New Roman" w:cs="Times New Roman"/>
          <w:sz w:val="24"/>
          <w:szCs w:val="24"/>
          <w:lang w:val="en-US"/>
        </w:rPr>
      </w:pPr>
    </w:p>
    <w:p w:rsidR="00BB5564" w:rsidRDefault="00BB5564" w:rsidP="00826342">
      <w:pPr>
        <w:spacing w:line="360" w:lineRule="auto"/>
        <w:jc w:val="both"/>
        <w:rPr>
          <w:rFonts w:ascii="Times New Roman" w:hAnsi="Times New Roman" w:cs="Times New Roman"/>
          <w:sz w:val="24"/>
          <w:szCs w:val="24"/>
          <w:lang w:val="en-US"/>
        </w:rPr>
      </w:pPr>
    </w:p>
    <w:p w:rsidR="00BB5564" w:rsidRDefault="00BB5564" w:rsidP="00826342">
      <w:pPr>
        <w:spacing w:line="360" w:lineRule="auto"/>
        <w:jc w:val="both"/>
        <w:rPr>
          <w:rFonts w:ascii="Times New Roman" w:hAnsi="Times New Roman" w:cs="Times New Roman"/>
          <w:sz w:val="24"/>
          <w:szCs w:val="24"/>
          <w:lang w:val="en-US"/>
        </w:rPr>
      </w:pPr>
    </w:p>
    <w:p w:rsidR="00BB5564" w:rsidRDefault="00BB5564" w:rsidP="00826342">
      <w:pPr>
        <w:spacing w:line="360" w:lineRule="auto"/>
        <w:jc w:val="both"/>
        <w:rPr>
          <w:rFonts w:ascii="Times New Roman" w:hAnsi="Times New Roman" w:cs="Times New Roman"/>
          <w:sz w:val="24"/>
          <w:szCs w:val="24"/>
          <w:lang w:val="en-US"/>
        </w:rPr>
      </w:pPr>
    </w:p>
    <w:p w:rsidR="00BB5564" w:rsidRDefault="00BB5564" w:rsidP="00826342">
      <w:pPr>
        <w:spacing w:line="360" w:lineRule="auto"/>
        <w:jc w:val="both"/>
        <w:rPr>
          <w:rFonts w:ascii="Times New Roman" w:hAnsi="Times New Roman" w:cs="Times New Roman"/>
          <w:sz w:val="24"/>
          <w:szCs w:val="24"/>
          <w:lang w:val="en-US"/>
        </w:rPr>
      </w:pPr>
    </w:p>
    <w:p w:rsidR="00BB5564" w:rsidRPr="0097743B" w:rsidRDefault="00BB5564" w:rsidP="00826342">
      <w:pPr>
        <w:spacing w:line="360" w:lineRule="auto"/>
        <w:jc w:val="both"/>
        <w:rPr>
          <w:rFonts w:ascii="Times New Roman" w:hAnsi="Times New Roman" w:cs="Times New Roman"/>
          <w:sz w:val="24"/>
          <w:szCs w:val="24"/>
          <w:lang w:val="en-US"/>
        </w:rPr>
      </w:pPr>
    </w:p>
    <w:p w:rsidR="00463C9D" w:rsidRPr="0097743B" w:rsidRDefault="00CE1E3B" w:rsidP="00826342">
      <w:pPr>
        <w:spacing w:line="360" w:lineRule="auto"/>
        <w:jc w:val="both"/>
        <w:rPr>
          <w:rFonts w:ascii="Times New Roman" w:hAnsi="Times New Roman" w:cs="Times New Roman"/>
          <w:b/>
          <w:i/>
          <w:sz w:val="24"/>
          <w:szCs w:val="24"/>
          <w:lang w:val="en-US"/>
        </w:rPr>
      </w:pPr>
      <w:r w:rsidRPr="0097743B">
        <w:rPr>
          <w:rFonts w:ascii="Times New Roman" w:hAnsi="Times New Roman" w:cs="Times New Roman"/>
          <w:b/>
          <w:i/>
          <w:sz w:val="24"/>
          <w:szCs w:val="24"/>
          <w:lang w:val="en-US"/>
        </w:rPr>
        <w:t>Table 2</w:t>
      </w:r>
      <w:r w:rsidR="00706025" w:rsidRPr="0097743B">
        <w:rPr>
          <w:rFonts w:ascii="Times New Roman" w:hAnsi="Times New Roman" w:cs="Times New Roman"/>
          <w:b/>
          <w:i/>
          <w:sz w:val="24"/>
          <w:szCs w:val="24"/>
          <w:lang w:val="en-US"/>
        </w:rPr>
        <w:t>: Summary of data collected from the pupils</w:t>
      </w:r>
    </w:p>
    <w:tbl>
      <w:tblPr>
        <w:tblStyle w:val="TableGrid"/>
        <w:tblW w:w="9720" w:type="dxa"/>
        <w:tblInd w:w="85" w:type="dxa"/>
        <w:tblLook w:val="04A0" w:firstRow="1" w:lastRow="0" w:firstColumn="1" w:lastColumn="0" w:noHBand="0" w:noVBand="1"/>
      </w:tblPr>
      <w:tblGrid>
        <w:gridCol w:w="1260"/>
        <w:gridCol w:w="2160"/>
        <w:gridCol w:w="1260"/>
        <w:gridCol w:w="1350"/>
        <w:gridCol w:w="1170"/>
        <w:gridCol w:w="1170"/>
        <w:gridCol w:w="1350"/>
      </w:tblGrid>
      <w:tr w:rsidR="0097743B" w:rsidRPr="0097743B" w:rsidTr="00BB5564">
        <w:tc>
          <w:tcPr>
            <w:tcW w:w="1260" w:type="dxa"/>
          </w:tcPr>
          <w:p w:rsidR="00D655A0" w:rsidRPr="0097743B" w:rsidRDefault="00D655A0" w:rsidP="00A6443E">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S/No</w:t>
            </w:r>
          </w:p>
        </w:tc>
        <w:tc>
          <w:tcPr>
            <w:tcW w:w="2160" w:type="dxa"/>
          </w:tcPr>
          <w:p w:rsidR="00D655A0" w:rsidRPr="0097743B" w:rsidRDefault="00A6443E" w:rsidP="00A6443E">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Concern</w:t>
            </w:r>
          </w:p>
        </w:tc>
        <w:tc>
          <w:tcPr>
            <w:tcW w:w="1260" w:type="dxa"/>
          </w:tcPr>
          <w:p w:rsidR="00D655A0" w:rsidRPr="0097743B" w:rsidRDefault="00D655A0" w:rsidP="00A6443E">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School A</w:t>
            </w:r>
          </w:p>
        </w:tc>
        <w:tc>
          <w:tcPr>
            <w:tcW w:w="1350" w:type="dxa"/>
          </w:tcPr>
          <w:p w:rsidR="00D655A0" w:rsidRPr="0097743B" w:rsidRDefault="00D655A0" w:rsidP="00A6443E">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School B</w:t>
            </w:r>
          </w:p>
        </w:tc>
        <w:tc>
          <w:tcPr>
            <w:tcW w:w="1170" w:type="dxa"/>
          </w:tcPr>
          <w:p w:rsidR="00D655A0" w:rsidRPr="0097743B" w:rsidRDefault="00D655A0" w:rsidP="00A6443E">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School C</w:t>
            </w:r>
          </w:p>
        </w:tc>
        <w:tc>
          <w:tcPr>
            <w:tcW w:w="1170" w:type="dxa"/>
          </w:tcPr>
          <w:p w:rsidR="00D655A0" w:rsidRPr="0097743B" w:rsidRDefault="00D655A0" w:rsidP="00A6443E">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School D</w:t>
            </w:r>
          </w:p>
        </w:tc>
        <w:tc>
          <w:tcPr>
            <w:tcW w:w="1350" w:type="dxa"/>
          </w:tcPr>
          <w:p w:rsidR="00D655A0" w:rsidRPr="0097743B" w:rsidRDefault="00D655A0" w:rsidP="00A6443E">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School E</w:t>
            </w:r>
          </w:p>
        </w:tc>
      </w:tr>
      <w:tr w:rsidR="0097743B" w:rsidRPr="0097743B" w:rsidTr="00BB5564">
        <w:tc>
          <w:tcPr>
            <w:tcW w:w="1260" w:type="dxa"/>
          </w:tcPr>
          <w:p w:rsidR="004A6B5E" w:rsidRPr="0097743B" w:rsidRDefault="00D655A0" w:rsidP="005F5925">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w:t>
            </w:r>
          </w:p>
        </w:tc>
        <w:tc>
          <w:tcPr>
            <w:tcW w:w="2160" w:type="dxa"/>
          </w:tcPr>
          <w:p w:rsidR="004A6B5E" w:rsidRPr="0097743B" w:rsidRDefault="00D655A0" w:rsidP="00BB5564">
            <w:pPr>
              <w:spacing w:line="360" w:lineRule="auto"/>
              <w:rPr>
                <w:rFonts w:ascii="Times New Roman" w:hAnsi="Times New Roman" w:cs="Times New Roman"/>
              </w:rPr>
            </w:pPr>
            <w:r w:rsidRPr="0097743B">
              <w:rPr>
                <w:rFonts w:ascii="Times New Roman" w:hAnsi="Times New Roman" w:cs="Times New Roman"/>
              </w:rPr>
              <w:t>Age range</w:t>
            </w:r>
          </w:p>
        </w:tc>
        <w:tc>
          <w:tcPr>
            <w:tcW w:w="1260" w:type="dxa"/>
          </w:tcPr>
          <w:p w:rsidR="004A6B5E" w:rsidRPr="0097743B" w:rsidRDefault="00D655A0" w:rsidP="00313847">
            <w:pPr>
              <w:spacing w:line="360" w:lineRule="auto"/>
              <w:jc w:val="center"/>
              <w:rPr>
                <w:rFonts w:ascii="Times New Roman" w:hAnsi="Times New Roman" w:cs="Times New Roman"/>
              </w:rPr>
            </w:pPr>
            <w:r w:rsidRPr="0097743B">
              <w:rPr>
                <w:rFonts w:ascii="Times New Roman" w:hAnsi="Times New Roman" w:cs="Times New Roman"/>
              </w:rPr>
              <w:t>16 – 20yrs</w:t>
            </w:r>
          </w:p>
        </w:tc>
        <w:tc>
          <w:tcPr>
            <w:tcW w:w="1350" w:type="dxa"/>
          </w:tcPr>
          <w:p w:rsidR="004A6B5E" w:rsidRPr="0097743B" w:rsidRDefault="00D655A0" w:rsidP="00313847">
            <w:pPr>
              <w:spacing w:line="360" w:lineRule="auto"/>
              <w:jc w:val="center"/>
              <w:rPr>
                <w:rFonts w:ascii="Times New Roman" w:hAnsi="Times New Roman" w:cs="Times New Roman"/>
              </w:rPr>
            </w:pPr>
            <w:r w:rsidRPr="0097743B">
              <w:rPr>
                <w:rFonts w:ascii="Times New Roman" w:hAnsi="Times New Roman" w:cs="Times New Roman"/>
              </w:rPr>
              <w:t>16 – 20yrs</w:t>
            </w:r>
          </w:p>
        </w:tc>
        <w:tc>
          <w:tcPr>
            <w:tcW w:w="1170" w:type="dxa"/>
          </w:tcPr>
          <w:p w:rsidR="004A6B5E" w:rsidRPr="0097743B" w:rsidRDefault="00D655A0" w:rsidP="00313847">
            <w:pPr>
              <w:spacing w:line="360" w:lineRule="auto"/>
              <w:jc w:val="center"/>
              <w:rPr>
                <w:rFonts w:ascii="Times New Roman" w:hAnsi="Times New Roman" w:cs="Times New Roman"/>
              </w:rPr>
            </w:pPr>
            <w:r w:rsidRPr="0097743B">
              <w:rPr>
                <w:rFonts w:ascii="Times New Roman" w:hAnsi="Times New Roman" w:cs="Times New Roman"/>
              </w:rPr>
              <w:t>16 – 25yrs</w:t>
            </w:r>
          </w:p>
        </w:tc>
        <w:tc>
          <w:tcPr>
            <w:tcW w:w="1170" w:type="dxa"/>
          </w:tcPr>
          <w:p w:rsidR="004A6B5E" w:rsidRPr="0097743B" w:rsidRDefault="00D655A0" w:rsidP="00313847">
            <w:pPr>
              <w:spacing w:line="360" w:lineRule="auto"/>
              <w:jc w:val="center"/>
              <w:rPr>
                <w:rFonts w:ascii="Times New Roman" w:hAnsi="Times New Roman" w:cs="Times New Roman"/>
              </w:rPr>
            </w:pPr>
            <w:r w:rsidRPr="0097743B">
              <w:rPr>
                <w:rFonts w:ascii="Times New Roman" w:hAnsi="Times New Roman" w:cs="Times New Roman"/>
              </w:rPr>
              <w:t>16 – 20yrs</w:t>
            </w:r>
          </w:p>
        </w:tc>
        <w:tc>
          <w:tcPr>
            <w:tcW w:w="1350" w:type="dxa"/>
          </w:tcPr>
          <w:p w:rsidR="004A6B5E" w:rsidRPr="0097743B" w:rsidRDefault="00D655A0" w:rsidP="00BB5564">
            <w:pPr>
              <w:spacing w:line="360" w:lineRule="auto"/>
              <w:rPr>
                <w:rFonts w:ascii="Times New Roman" w:hAnsi="Times New Roman" w:cs="Times New Roman"/>
              </w:rPr>
            </w:pPr>
            <w:r w:rsidRPr="0097743B">
              <w:rPr>
                <w:rFonts w:ascii="Times New Roman" w:hAnsi="Times New Roman" w:cs="Times New Roman"/>
              </w:rPr>
              <w:t>12 – 20yrs</w:t>
            </w:r>
          </w:p>
        </w:tc>
      </w:tr>
      <w:tr w:rsidR="0097743B" w:rsidRPr="0097743B" w:rsidTr="00BB5564">
        <w:tc>
          <w:tcPr>
            <w:tcW w:w="1260" w:type="dxa"/>
          </w:tcPr>
          <w:p w:rsidR="004A6B5E" w:rsidRPr="0097743B" w:rsidRDefault="00D655A0" w:rsidP="005F5925">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w:t>
            </w:r>
          </w:p>
        </w:tc>
        <w:tc>
          <w:tcPr>
            <w:tcW w:w="2160" w:type="dxa"/>
          </w:tcPr>
          <w:p w:rsidR="004A6B5E" w:rsidRPr="0097743B" w:rsidRDefault="00D655A0" w:rsidP="00BB5564">
            <w:pPr>
              <w:spacing w:line="360" w:lineRule="auto"/>
              <w:rPr>
                <w:rFonts w:ascii="Times New Roman" w:hAnsi="Times New Roman" w:cs="Times New Roman"/>
              </w:rPr>
            </w:pPr>
            <w:r w:rsidRPr="0097743B">
              <w:rPr>
                <w:rFonts w:ascii="Times New Roman" w:hAnsi="Times New Roman" w:cs="Times New Roman"/>
              </w:rPr>
              <w:t>Ever had Sex</w:t>
            </w:r>
          </w:p>
        </w:tc>
        <w:tc>
          <w:tcPr>
            <w:tcW w:w="1260" w:type="dxa"/>
          </w:tcPr>
          <w:p w:rsidR="004A6B5E" w:rsidRPr="0097743B" w:rsidRDefault="00D655A0" w:rsidP="00313847">
            <w:pPr>
              <w:spacing w:line="360" w:lineRule="auto"/>
              <w:jc w:val="center"/>
              <w:rPr>
                <w:rFonts w:ascii="Times New Roman" w:hAnsi="Times New Roman" w:cs="Times New Roman"/>
              </w:rPr>
            </w:pPr>
            <w:r w:rsidRPr="0097743B">
              <w:rPr>
                <w:rFonts w:ascii="Times New Roman" w:hAnsi="Times New Roman" w:cs="Times New Roman"/>
              </w:rPr>
              <w:t xml:space="preserve">1 out </w:t>
            </w:r>
            <w:r w:rsidR="00F956C9" w:rsidRPr="0097743B">
              <w:rPr>
                <w:rFonts w:ascii="Times New Roman" w:hAnsi="Times New Roman" w:cs="Times New Roman"/>
              </w:rPr>
              <w:t xml:space="preserve">of </w:t>
            </w:r>
            <w:r w:rsidRPr="0097743B">
              <w:rPr>
                <w:rFonts w:ascii="Times New Roman" w:hAnsi="Times New Roman" w:cs="Times New Roman"/>
              </w:rPr>
              <w:t>3</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out of 3</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3 out of 3</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2 out of 3</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 out of 3</w:t>
            </w:r>
          </w:p>
        </w:tc>
      </w:tr>
      <w:tr w:rsidR="0097743B" w:rsidRPr="0097743B" w:rsidTr="00BB5564">
        <w:tc>
          <w:tcPr>
            <w:tcW w:w="1260" w:type="dxa"/>
          </w:tcPr>
          <w:p w:rsidR="004A6B5E" w:rsidRPr="0097743B" w:rsidRDefault="00D655A0" w:rsidP="005F5925">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3</w:t>
            </w:r>
          </w:p>
        </w:tc>
        <w:tc>
          <w:tcPr>
            <w:tcW w:w="2160" w:type="dxa"/>
          </w:tcPr>
          <w:p w:rsidR="004A6B5E" w:rsidRPr="0097743B" w:rsidRDefault="00BB5564" w:rsidP="00BB5564">
            <w:pPr>
              <w:spacing w:line="360" w:lineRule="auto"/>
              <w:rPr>
                <w:rFonts w:ascii="Times New Roman" w:hAnsi="Times New Roman" w:cs="Times New Roman"/>
              </w:rPr>
            </w:pPr>
            <w:r>
              <w:rPr>
                <w:rFonts w:ascii="Times New Roman" w:hAnsi="Times New Roman" w:cs="Times New Roman"/>
              </w:rPr>
              <w:t xml:space="preserve">Ever </w:t>
            </w:r>
            <w:r w:rsidR="00F956C9" w:rsidRPr="0097743B">
              <w:rPr>
                <w:rFonts w:ascii="Times New Roman" w:hAnsi="Times New Roman" w:cs="Times New Roman"/>
              </w:rPr>
              <w:t>repeated school</w:t>
            </w:r>
          </w:p>
        </w:tc>
        <w:tc>
          <w:tcPr>
            <w:tcW w:w="1260" w:type="dxa"/>
          </w:tcPr>
          <w:p w:rsidR="004A6B5E" w:rsidRPr="0097743B" w:rsidRDefault="00D62E77" w:rsidP="00313847">
            <w:pPr>
              <w:spacing w:line="360" w:lineRule="auto"/>
              <w:jc w:val="center"/>
              <w:rPr>
                <w:rFonts w:ascii="Times New Roman" w:hAnsi="Times New Roman" w:cs="Times New Roman"/>
              </w:rPr>
            </w:pPr>
            <w:r w:rsidRPr="0097743B">
              <w:rPr>
                <w:rFonts w:ascii="Times New Roman" w:hAnsi="Times New Roman" w:cs="Times New Roman"/>
              </w:rPr>
              <w:t xml:space="preserve">1 </w:t>
            </w:r>
            <w:r w:rsidR="00F956C9" w:rsidRPr="0097743B">
              <w:rPr>
                <w:rFonts w:ascii="Times New Roman" w:hAnsi="Times New Roman" w:cs="Times New Roman"/>
              </w:rPr>
              <w:t>out of 3</w:t>
            </w:r>
          </w:p>
        </w:tc>
        <w:tc>
          <w:tcPr>
            <w:tcW w:w="1350" w:type="dxa"/>
          </w:tcPr>
          <w:p w:rsidR="004A6B5E" w:rsidRPr="0097743B" w:rsidRDefault="00D62E77" w:rsidP="00313847">
            <w:pPr>
              <w:spacing w:line="360" w:lineRule="auto"/>
              <w:jc w:val="center"/>
              <w:rPr>
                <w:rFonts w:ascii="Times New Roman" w:hAnsi="Times New Roman" w:cs="Times New Roman"/>
              </w:rPr>
            </w:pPr>
            <w:r w:rsidRPr="0097743B">
              <w:rPr>
                <w:rFonts w:ascii="Times New Roman" w:hAnsi="Times New Roman" w:cs="Times New Roman"/>
              </w:rPr>
              <w:t xml:space="preserve">0 </w:t>
            </w:r>
            <w:r w:rsidR="00F956C9" w:rsidRPr="0097743B">
              <w:rPr>
                <w:rFonts w:ascii="Times New Roman" w:hAnsi="Times New Roman" w:cs="Times New Roman"/>
              </w:rPr>
              <w:t>out of 3</w:t>
            </w:r>
          </w:p>
        </w:tc>
        <w:tc>
          <w:tcPr>
            <w:tcW w:w="1170" w:type="dxa"/>
          </w:tcPr>
          <w:p w:rsidR="004A6B5E" w:rsidRPr="0097743B" w:rsidRDefault="00D62E77" w:rsidP="00313847">
            <w:pPr>
              <w:spacing w:line="360" w:lineRule="auto"/>
              <w:jc w:val="center"/>
              <w:rPr>
                <w:rFonts w:ascii="Times New Roman" w:hAnsi="Times New Roman" w:cs="Times New Roman"/>
              </w:rPr>
            </w:pPr>
            <w:r w:rsidRPr="0097743B">
              <w:rPr>
                <w:rFonts w:ascii="Times New Roman" w:hAnsi="Times New Roman" w:cs="Times New Roman"/>
              </w:rPr>
              <w:t xml:space="preserve">0 </w:t>
            </w:r>
            <w:r w:rsidR="00F956C9" w:rsidRPr="0097743B">
              <w:rPr>
                <w:rFonts w:ascii="Times New Roman" w:hAnsi="Times New Roman" w:cs="Times New Roman"/>
              </w:rPr>
              <w:t>out of 3</w:t>
            </w:r>
          </w:p>
        </w:tc>
        <w:tc>
          <w:tcPr>
            <w:tcW w:w="1170" w:type="dxa"/>
          </w:tcPr>
          <w:p w:rsidR="004A6B5E" w:rsidRPr="0097743B" w:rsidRDefault="00D62E77" w:rsidP="00313847">
            <w:pPr>
              <w:spacing w:line="360" w:lineRule="auto"/>
              <w:jc w:val="center"/>
              <w:rPr>
                <w:rFonts w:ascii="Times New Roman" w:hAnsi="Times New Roman" w:cs="Times New Roman"/>
              </w:rPr>
            </w:pPr>
            <w:r w:rsidRPr="0097743B">
              <w:rPr>
                <w:rFonts w:ascii="Times New Roman" w:hAnsi="Times New Roman" w:cs="Times New Roman"/>
              </w:rPr>
              <w:t xml:space="preserve">0 </w:t>
            </w:r>
            <w:r w:rsidR="00F956C9" w:rsidRPr="0097743B">
              <w:rPr>
                <w:rFonts w:ascii="Times New Roman" w:hAnsi="Times New Roman" w:cs="Times New Roman"/>
              </w:rPr>
              <w:t>out of 3</w:t>
            </w:r>
          </w:p>
        </w:tc>
        <w:tc>
          <w:tcPr>
            <w:tcW w:w="1350" w:type="dxa"/>
          </w:tcPr>
          <w:p w:rsidR="004A6B5E" w:rsidRPr="0097743B" w:rsidRDefault="00D62E77" w:rsidP="00313847">
            <w:pPr>
              <w:spacing w:line="360" w:lineRule="auto"/>
              <w:jc w:val="center"/>
              <w:rPr>
                <w:rFonts w:ascii="Times New Roman" w:hAnsi="Times New Roman" w:cs="Times New Roman"/>
              </w:rPr>
            </w:pPr>
            <w:r w:rsidRPr="0097743B">
              <w:rPr>
                <w:rFonts w:ascii="Times New Roman" w:hAnsi="Times New Roman" w:cs="Times New Roman"/>
              </w:rPr>
              <w:t xml:space="preserve">1 </w:t>
            </w:r>
            <w:r w:rsidR="00F956C9" w:rsidRPr="0097743B">
              <w:rPr>
                <w:rFonts w:ascii="Times New Roman" w:hAnsi="Times New Roman" w:cs="Times New Roman"/>
              </w:rPr>
              <w:t>out of 3</w:t>
            </w:r>
          </w:p>
        </w:tc>
      </w:tr>
      <w:tr w:rsidR="0097743B" w:rsidRPr="0097743B" w:rsidTr="00BB5564">
        <w:tc>
          <w:tcPr>
            <w:tcW w:w="1260" w:type="dxa"/>
          </w:tcPr>
          <w:p w:rsidR="004A6B5E" w:rsidRPr="0097743B" w:rsidRDefault="00D655A0" w:rsidP="005F5925">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w:t>
            </w:r>
          </w:p>
        </w:tc>
        <w:tc>
          <w:tcPr>
            <w:tcW w:w="2160" w:type="dxa"/>
          </w:tcPr>
          <w:p w:rsidR="004A6B5E" w:rsidRPr="0097743B" w:rsidRDefault="00F956C9" w:rsidP="00BB5564">
            <w:pPr>
              <w:spacing w:line="360" w:lineRule="auto"/>
              <w:rPr>
                <w:rFonts w:ascii="Times New Roman" w:hAnsi="Times New Roman" w:cs="Times New Roman"/>
              </w:rPr>
            </w:pPr>
            <w:r w:rsidRPr="0097743B">
              <w:rPr>
                <w:rFonts w:ascii="Times New Roman" w:hAnsi="Times New Roman" w:cs="Times New Roman"/>
              </w:rPr>
              <w:t>Ever contracted an STI</w:t>
            </w:r>
          </w:p>
        </w:tc>
        <w:tc>
          <w:tcPr>
            <w:tcW w:w="126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out of 3</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out of 3</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out of 3</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out of 3</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out of 3</w:t>
            </w:r>
          </w:p>
        </w:tc>
      </w:tr>
      <w:tr w:rsidR="0097743B" w:rsidRPr="0097743B" w:rsidTr="00BB5564">
        <w:tc>
          <w:tcPr>
            <w:tcW w:w="1260" w:type="dxa"/>
          </w:tcPr>
          <w:p w:rsidR="004A6B5E" w:rsidRPr="0097743B" w:rsidRDefault="00D655A0" w:rsidP="005F5925">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5</w:t>
            </w:r>
          </w:p>
        </w:tc>
        <w:tc>
          <w:tcPr>
            <w:tcW w:w="2160" w:type="dxa"/>
          </w:tcPr>
          <w:p w:rsidR="004A6B5E" w:rsidRPr="0097743B" w:rsidRDefault="00F956C9" w:rsidP="00BB5564">
            <w:pPr>
              <w:spacing w:line="360" w:lineRule="auto"/>
              <w:rPr>
                <w:rFonts w:ascii="Times New Roman" w:hAnsi="Times New Roman" w:cs="Times New Roman"/>
              </w:rPr>
            </w:pPr>
            <w:r w:rsidRPr="0097743B">
              <w:rPr>
                <w:rFonts w:ascii="Times New Roman" w:hAnsi="Times New Roman" w:cs="Times New Roman"/>
              </w:rPr>
              <w:t>Evidence of learning CSE</w:t>
            </w:r>
          </w:p>
        </w:tc>
        <w:tc>
          <w:tcPr>
            <w:tcW w:w="126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out of 3</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1 out of 3</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out of 3</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3 out of 3</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3 out of 3</w:t>
            </w:r>
          </w:p>
        </w:tc>
      </w:tr>
      <w:tr w:rsidR="0097743B" w:rsidRPr="0097743B" w:rsidTr="00BB5564">
        <w:tc>
          <w:tcPr>
            <w:tcW w:w="1260" w:type="dxa"/>
          </w:tcPr>
          <w:p w:rsidR="004A6B5E" w:rsidRPr="0097743B" w:rsidRDefault="00D655A0" w:rsidP="005F5925">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6</w:t>
            </w:r>
          </w:p>
        </w:tc>
        <w:tc>
          <w:tcPr>
            <w:tcW w:w="2160" w:type="dxa"/>
          </w:tcPr>
          <w:p w:rsidR="004A6B5E" w:rsidRPr="0097743B" w:rsidRDefault="00F956C9" w:rsidP="00BB5564">
            <w:pPr>
              <w:spacing w:line="360" w:lineRule="auto"/>
              <w:rPr>
                <w:rFonts w:ascii="Times New Roman" w:hAnsi="Times New Roman" w:cs="Times New Roman"/>
              </w:rPr>
            </w:pPr>
            <w:r w:rsidRPr="0097743B">
              <w:rPr>
                <w:rFonts w:ascii="Times New Roman" w:hAnsi="Times New Roman" w:cs="Times New Roman"/>
              </w:rPr>
              <w:t>Challenges of implementing CSE</w:t>
            </w:r>
          </w:p>
        </w:tc>
        <w:tc>
          <w:tcPr>
            <w:tcW w:w="126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Books</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Books</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w:t>
            </w:r>
          </w:p>
        </w:tc>
      </w:tr>
      <w:tr w:rsidR="0097743B" w:rsidRPr="0097743B" w:rsidTr="00BB5564">
        <w:tc>
          <w:tcPr>
            <w:tcW w:w="1260" w:type="dxa"/>
          </w:tcPr>
          <w:p w:rsidR="004A6B5E" w:rsidRPr="0097743B" w:rsidRDefault="00D655A0" w:rsidP="005F5925">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7</w:t>
            </w:r>
          </w:p>
        </w:tc>
        <w:tc>
          <w:tcPr>
            <w:tcW w:w="2160" w:type="dxa"/>
          </w:tcPr>
          <w:p w:rsidR="004A6B5E" w:rsidRPr="0097743B" w:rsidRDefault="00F956C9" w:rsidP="00BB5564">
            <w:pPr>
              <w:spacing w:line="360" w:lineRule="auto"/>
              <w:rPr>
                <w:rFonts w:ascii="Times New Roman" w:hAnsi="Times New Roman" w:cs="Times New Roman"/>
              </w:rPr>
            </w:pPr>
            <w:r w:rsidRPr="0097743B">
              <w:rPr>
                <w:rFonts w:ascii="Times New Roman" w:hAnsi="Times New Roman" w:cs="Times New Roman"/>
              </w:rPr>
              <w:t>CSE to be taught by a teacher of the same sex as pupils</w:t>
            </w:r>
          </w:p>
        </w:tc>
        <w:tc>
          <w:tcPr>
            <w:tcW w:w="126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3 out of 3</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3 out of 3</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3 out of 3</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2 out of 3</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3 out of 3</w:t>
            </w:r>
          </w:p>
        </w:tc>
      </w:tr>
      <w:tr w:rsidR="0097743B" w:rsidRPr="0097743B" w:rsidTr="00BB5564">
        <w:tc>
          <w:tcPr>
            <w:tcW w:w="1260" w:type="dxa"/>
          </w:tcPr>
          <w:p w:rsidR="004A6B5E" w:rsidRPr="0097743B" w:rsidRDefault="00D655A0" w:rsidP="005F5925">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8</w:t>
            </w:r>
          </w:p>
        </w:tc>
        <w:tc>
          <w:tcPr>
            <w:tcW w:w="2160" w:type="dxa"/>
          </w:tcPr>
          <w:p w:rsidR="004A6B5E" w:rsidRPr="0097743B" w:rsidRDefault="00F956C9" w:rsidP="00BB5564">
            <w:pPr>
              <w:spacing w:line="360" w:lineRule="auto"/>
              <w:rPr>
                <w:rFonts w:ascii="Times New Roman" w:hAnsi="Times New Roman" w:cs="Times New Roman"/>
              </w:rPr>
            </w:pPr>
            <w:r w:rsidRPr="0097743B">
              <w:rPr>
                <w:rFonts w:ascii="Times New Roman" w:hAnsi="Times New Roman" w:cs="Times New Roman"/>
              </w:rPr>
              <w:t>Ever impregnated or been pregnant</w:t>
            </w:r>
          </w:p>
        </w:tc>
        <w:tc>
          <w:tcPr>
            <w:tcW w:w="126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out of 3</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out of 3</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1 out of 3</w:t>
            </w:r>
          </w:p>
        </w:tc>
        <w:tc>
          <w:tcPr>
            <w:tcW w:w="117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1 out of 3</w:t>
            </w:r>
          </w:p>
        </w:tc>
        <w:tc>
          <w:tcPr>
            <w:tcW w:w="1350" w:type="dxa"/>
          </w:tcPr>
          <w:p w:rsidR="004A6B5E" w:rsidRPr="0097743B" w:rsidRDefault="00F956C9" w:rsidP="00313847">
            <w:pPr>
              <w:spacing w:line="360" w:lineRule="auto"/>
              <w:jc w:val="center"/>
              <w:rPr>
                <w:rFonts w:ascii="Times New Roman" w:hAnsi="Times New Roman" w:cs="Times New Roman"/>
              </w:rPr>
            </w:pPr>
            <w:r w:rsidRPr="0097743B">
              <w:rPr>
                <w:rFonts w:ascii="Times New Roman" w:hAnsi="Times New Roman" w:cs="Times New Roman"/>
              </w:rPr>
              <w:t>0 out of 3</w:t>
            </w:r>
          </w:p>
        </w:tc>
      </w:tr>
    </w:tbl>
    <w:p w:rsidR="00E17684" w:rsidRPr="0097743B" w:rsidRDefault="00E17684" w:rsidP="00826342">
      <w:pPr>
        <w:spacing w:line="360" w:lineRule="auto"/>
        <w:jc w:val="both"/>
        <w:rPr>
          <w:rFonts w:ascii="Times New Roman" w:hAnsi="Times New Roman" w:cs="Times New Roman"/>
          <w:sz w:val="24"/>
          <w:szCs w:val="24"/>
          <w:lang w:val="en-US"/>
        </w:rPr>
      </w:pPr>
    </w:p>
    <w:p w:rsidR="009E2D5B" w:rsidRPr="0097743B" w:rsidRDefault="006C2A47" w:rsidP="001C0A59">
      <w:pPr>
        <w:pStyle w:val="Heading3"/>
        <w:spacing w:after="240"/>
        <w:rPr>
          <w:lang w:val="en-US"/>
        </w:rPr>
      </w:pPr>
      <w:bookmarkStart w:id="73" w:name="_Toc531600894"/>
      <w:r w:rsidRPr="0097743B">
        <w:rPr>
          <w:lang w:val="en-US"/>
        </w:rPr>
        <w:t>4.2.3</w:t>
      </w:r>
      <w:r w:rsidR="00207949" w:rsidRPr="0097743B">
        <w:rPr>
          <w:lang w:val="en-US"/>
        </w:rPr>
        <w:t xml:space="preserve"> </w:t>
      </w:r>
      <w:r w:rsidR="003E757A" w:rsidRPr="0097743B">
        <w:rPr>
          <w:lang w:val="en-US"/>
        </w:rPr>
        <w:t>Findings from Documents</w:t>
      </w:r>
      <w:r w:rsidR="00D61763" w:rsidRPr="0097743B">
        <w:rPr>
          <w:lang w:val="en-US"/>
        </w:rPr>
        <w:t xml:space="preserve"> Analysis</w:t>
      </w:r>
      <w:bookmarkEnd w:id="73"/>
    </w:p>
    <w:p w:rsidR="001C0A59" w:rsidRPr="0097743B" w:rsidRDefault="003E757A"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Documents from four (4) out of the five selected schools were made available for analysis. School A was not able to avail their documents for analysis as the documents were not easily available. From the documents availed, the </w:t>
      </w:r>
      <w:r w:rsidR="00537821" w:rsidRPr="0097743B">
        <w:rPr>
          <w:rFonts w:ascii="Times New Roman" w:hAnsi="Times New Roman" w:cs="Times New Roman"/>
          <w:sz w:val="24"/>
          <w:szCs w:val="24"/>
          <w:lang w:val="en-US"/>
        </w:rPr>
        <w:t xml:space="preserve">data showed the number of girls in the four school and the number of girls that fell pregnant over the period from </w:t>
      </w:r>
      <w:r w:rsidR="00E45149" w:rsidRPr="0097743B">
        <w:rPr>
          <w:rFonts w:ascii="Times New Roman" w:hAnsi="Times New Roman" w:cs="Times New Roman"/>
          <w:sz w:val="24"/>
          <w:szCs w:val="24"/>
          <w:lang w:val="en-US"/>
        </w:rPr>
        <w:t>2015 to 2017</w:t>
      </w:r>
      <w:r w:rsidR="006C652D" w:rsidRPr="0097743B">
        <w:rPr>
          <w:rFonts w:ascii="Times New Roman" w:hAnsi="Times New Roman" w:cs="Times New Roman"/>
          <w:sz w:val="24"/>
          <w:szCs w:val="24"/>
          <w:lang w:val="en-US"/>
        </w:rPr>
        <w:t>.</w:t>
      </w:r>
    </w:p>
    <w:p w:rsidR="00501F8C" w:rsidRPr="0097743B" w:rsidRDefault="00706025" w:rsidP="00826342">
      <w:pPr>
        <w:spacing w:line="360" w:lineRule="auto"/>
        <w:jc w:val="both"/>
        <w:rPr>
          <w:rFonts w:ascii="Times New Roman" w:hAnsi="Times New Roman" w:cs="Times New Roman"/>
          <w:b/>
          <w:i/>
          <w:sz w:val="24"/>
          <w:szCs w:val="24"/>
          <w:lang w:val="en-US"/>
        </w:rPr>
      </w:pPr>
      <w:r w:rsidRPr="0097743B">
        <w:rPr>
          <w:rFonts w:ascii="Times New Roman" w:hAnsi="Times New Roman" w:cs="Times New Roman"/>
          <w:b/>
          <w:i/>
          <w:sz w:val="24"/>
          <w:szCs w:val="24"/>
          <w:lang w:val="en-US"/>
        </w:rPr>
        <w:t xml:space="preserve">Table 3: </w:t>
      </w:r>
      <w:r w:rsidR="00B24B00" w:rsidRPr="0097743B">
        <w:rPr>
          <w:rFonts w:ascii="Times New Roman" w:hAnsi="Times New Roman" w:cs="Times New Roman"/>
          <w:b/>
          <w:i/>
          <w:sz w:val="24"/>
          <w:szCs w:val="24"/>
          <w:lang w:val="en-US"/>
        </w:rPr>
        <w:t>Summary of data from document analysis</w:t>
      </w:r>
    </w:p>
    <w:tbl>
      <w:tblPr>
        <w:tblStyle w:val="TableGrid"/>
        <w:tblW w:w="10349" w:type="dxa"/>
        <w:tblInd w:w="-176" w:type="dxa"/>
        <w:tblLayout w:type="fixed"/>
        <w:tblLook w:val="04A0" w:firstRow="1" w:lastRow="0" w:firstColumn="1" w:lastColumn="0" w:noHBand="0" w:noVBand="1"/>
      </w:tblPr>
      <w:tblGrid>
        <w:gridCol w:w="710"/>
        <w:gridCol w:w="708"/>
        <w:gridCol w:w="993"/>
        <w:gridCol w:w="708"/>
        <w:gridCol w:w="709"/>
        <w:gridCol w:w="992"/>
        <w:gridCol w:w="709"/>
        <w:gridCol w:w="709"/>
        <w:gridCol w:w="992"/>
        <w:gridCol w:w="709"/>
        <w:gridCol w:w="709"/>
        <w:gridCol w:w="992"/>
        <w:gridCol w:w="709"/>
      </w:tblGrid>
      <w:tr w:rsidR="0097743B" w:rsidRPr="0097743B" w:rsidTr="00B405FF">
        <w:trPr>
          <w:trHeight w:val="200"/>
        </w:trPr>
        <w:tc>
          <w:tcPr>
            <w:tcW w:w="710" w:type="dxa"/>
            <w:vMerge w:val="restart"/>
          </w:tcPr>
          <w:p w:rsidR="00170FE3" w:rsidRPr="0097743B" w:rsidRDefault="00170FE3" w:rsidP="00170FE3">
            <w:pPr>
              <w:spacing w:line="360" w:lineRule="auto"/>
              <w:jc w:val="center"/>
              <w:rPr>
                <w:rFonts w:ascii="Times New Roman" w:hAnsi="Times New Roman" w:cs="Times New Roman"/>
                <w:b/>
              </w:rPr>
            </w:pPr>
            <w:r w:rsidRPr="0097743B">
              <w:rPr>
                <w:rFonts w:ascii="Times New Roman" w:hAnsi="Times New Roman" w:cs="Times New Roman"/>
                <w:b/>
              </w:rPr>
              <w:t>Year</w:t>
            </w:r>
          </w:p>
        </w:tc>
        <w:tc>
          <w:tcPr>
            <w:tcW w:w="2409" w:type="dxa"/>
            <w:gridSpan w:val="3"/>
            <w:shd w:val="clear" w:color="auto" w:fill="EEECE1" w:themeFill="background2"/>
          </w:tcPr>
          <w:p w:rsidR="00170FE3" w:rsidRPr="0097743B" w:rsidRDefault="00170FE3" w:rsidP="00170FE3">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School B</w:t>
            </w:r>
          </w:p>
        </w:tc>
        <w:tc>
          <w:tcPr>
            <w:tcW w:w="2410" w:type="dxa"/>
            <w:gridSpan w:val="3"/>
            <w:shd w:val="clear" w:color="auto" w:fill="EEECE1" w:themeFill="background2"/>
          </w:tcPr>
          <w:p w:rsidR="00170FE3" w:rsidRPr="0097743B" w:rsidRDefault="00170FE3" w:rsidP="00170FE3">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School C</w:t>
            </w:r>
          </w:p>
        </w:tc>
        <w:tc>
          <w:tcPr>
            <w:tcW w:w="2410" w:type="dxa"/>
            <w:gridSpan w:val="3"/>
            <w:shd w:val="clear" w:color="auto" w:fill="EEECE1" w:themeFill="background2"/>
          </w:tcPr>
          <w:p w:rsidR="00170FE3" w:rsidRPr="0097743B" w:rsidRDefault="00170FE3" w:rsidP="00170FE3">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School D</w:t>
            </w:r>
          </w:p>
        </w:tc>
        <w:tc>
          <w:tcPr>
            <w:tcW w:w="2410" w:type="dxa"/>
            <w:gridSpan w:val="3"/>
            <w:shd w:val="clear" w:color="auto" w:fill="EEECE1" w:themeFill="background2"/>
          </w:tcPr>
          <w:p w:rsidR="00170FE3" w:rsidRPr="0097743B" w:rsidRDefault="00170FE3" w:rsidP="00170FE3">
            <w:pPr>
              <w:spacing w:line="360" w:lineRule="auto"/>
              <w:jc w:val="center"/>
              <w:rPr>
                <w:rFonts w:ascii="Times New Roman" w:hAnsi="Times New Roman" w:cs="Times New Roman"/>
                <w:b/>
                <w:sz w:val="24"/>
                <w:szCs w:val="24"/>
              </w:rPr>
            </w:pPr>
            <w:r w:rsidRPr="0097743B">
              <w:rPr>
                <w:rFonts w:ascii="Times New Roman" w:hAnsi="Times New Roman" w:cs="Times New Roman"/>
                <w:b/>
                <w:sz w:val="24"/>
                <w:szCs w:val="24"/>
              </w:rPr>
              <w:t>School E</w:t>
            </w:r>
          </w:p>
        </w:tc>
      </w:tr>
      <w:tr w:rsidR="0097743B" w:rsidRPr="0097743B" w:rsidTr="00B405FF">
        <w:trPr>
          <w:trHeight w:val="213"/>
        </w:trPr>
        <w:tc>
          <w:tcPr>
            <w:tcW w:w="710" w:type="dxa"/>
            <w:vMerge/>
          </w:tcPr>
          <w:p w:rsidR="00E54B07" w:rsidRPr="0097743B" w:rsidRDefault="00E54B07" w:rsidP="00826342">
            <w:pPr>
              <w:spacing w:line="360" w:lineRule="auto"/>
              <w:jc w:val="both"/>
              <w:rPr>
                <w:rFonts w:ascii="Times New Roman" w:hAnsi="Times New Roman" w:cs="Times New Roman"/>
                <w:sz w:val="24"/>
                <w:szCs w:val="24"/>
              </w:rPr>
            </w:pPr>
          </w:p>
        </w:tc>
        <w:tc>
          <w:tcPr>
            <w:tcW w:w="708"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No. of Girls</w:t>
            </w:r>
          </w:p>
        </w:tc>
        <w:tc>
          <w:tcPr>
            <w:tcW w:w="993"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No. Pregnant</w:t>
            </w:r>
          </w:p>
        </w:tc>
        <w:tc>
          <w:tcPr>
            <w:tcW w:w="708"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w:t>
            </w:r>
          </w:p>
        </w:tc>
        <w:tc>
          <w:tcPr>
            <w:tcW w:w="709"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No. of Girls</w:t>
            </w:r>
          </w:p>
        </w:tc>
        <w:tc>
          <w:tcPr>
            <w:tcW w:w="992"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No. Pregnant</w:t>
            </w:r>
          </w:p>
        </w:tc>
        <w:tc>
          <w:tcPr>
            <w:tcW w:w="709"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w:t>
            </w:r>
          </w:p>
        </w:tc>
        <w:tc>
          <w:tcPr>
            <w:tcW w:w="709"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No. of Girls</w:t>
            </w:r>
          </w:p>
        </w:tc>
        <w:tc>
          <w:tcPr>
            <w:tcW w:w="992"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No. Pregnant</w:t>
            </w:r>
          </w:p>
        </w:tc>
        <w:tc>
          <w:tcPr>
            <w:tcW w:w="709"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w:t>
            </w:r>
          </w:p>
        </w:tc>
        <w:tc>
          <w:tcPr>
            <w:tcW w:w="709"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No. of Girls</w:t>
            </w:r>
          </w:p>
        </w:tc>
        <w:tc>
          <w:tcPr>
            <w:tcW w:w="992"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No. Pregnant</w:t>
            </w:r>
          </w:p>
        </w:tc>
        <w:tc>
          <w:tcPr>
            <w:tcW w:w="709" w:type="dxa"/>
          </w:tcPr>
          <w:p w:rsidR="00E54B07" w:rsidRPr="0097743B" w:rsidRDefault="00E54B07" w:rsidP="00170FE3">
            <w:pPr>
              <w:spacing w:line="360" w:lineRule="auto"/>
              <w:jc w:val="center"/>
              <w:rPr>
                <w:rFonts w:ascii="Times New Roman" w:hAnsi="Times New Roman" w:cs="Times New Roman"/>
                <w:sz w:val="20"/>
                <w:szCs w:val="20"/>
              </w:rPr>
            </w:pPr>
            <w:r w:rsidRPr="0097743B">
              <w:rPr>
                <w:rFonts w:ascii="Times New Roman" w:hAnsi="Times New Roman" w:cs="Times New Roman"/>
                <w:sz w:val="20"/>
                <w:szCs w:val="20"/>
              </w:rPr>
              <w:t>%</w:t>
            </w:r>
          </w:p>
        </w:tc>
      </w:tr>
      <w:tr w:rsidR="0097743B" w:rsidRPr="0097743B" w:rsidTr="00B405FF">
        <w:tc>
          <w:tcPr>
            <w:tcW w:w="710"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2015</w:t>
            </w:r>
          </w:p>
        </w:tc>
        <w:tc>
          <w:tcPr>
            <w:tcW w:w="708"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300</w:t>
            </w:r>
          </w:p>
        </w:tc>
        <w:tc>
          <w:tcPr>
            <w:tcW w:w="993"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5</w:t>
            </w:r>
          </w:p>
        </w:tc>
        <w:tc>
          <w:tcPr>
            <w:tcW w:w="708"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1.67</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318</w:t>
            </w:r>
          </w:p>
        </w:tc>
        <w:tc>
          <w:tcPr>
            <w:tcW w:w="992"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04</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1.25</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574</w:t>
            </w:r>
          </w:p>
        </w:tc>
        <w:tc>
          <w:tcPr>
            <w:tcW w:w="992"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03</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0.52</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502</w:t>
            </w:r>
          </w:p>
        </w:tc>
        <w:tc>
          <w:tcPr>
            <w:tcW w:w="992"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08</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1.59</w:t>
            </w:r>
          </w:p>
        </w:tc>
      </w:tr>
      <w:tr w:rsidR="0097743B" w:rsidRPr="0097743B" w:rsidTr="00B405FF">
        <w:tc>
          <w:tcPr>
            <w:tcW w:w="710"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2016</w:t>
            </w:r>
          </w:p>
        </w:tc>
        <w:tc>
          <w:tcPr>
            <w:tcW w:w="708"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351</w:t>
            </w:r>
          </w:p>
        </w:tc>
        <w:tc>
          <w:tcPr>
            <w:tcW w:w="993"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7</w:t>
            </w:r>
          </w:p>
        </w:tc>
        <w:tc>
          <w:tcPr>
            <w:tcW w:w="708"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1.99</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538</w:t>
            </w:r>
          </w:p>
        </w:tc>
        <w:tc>
          <w:tcPr>
            <w:tcW w:w="992"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03</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0.55</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723</w:t>
            </w:r>
          </w:p>
        </w:tc>
        <w:tc>
          <w:tcPr>
            <w:tcW w:w="992"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05</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0.69</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497</w:t>
            </w:r>
          </w:p>
        </w:tc>
        <w:tc>
          <w:tcPr>
            <w:tcW w:w="992"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09</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1.81</w:t>
            </w:r>
          </w:p>
        </w:tc>
      </w:tr>
      <w:tr w:rsidR="0097743B" w:rsidRPr="0097743B" w:rsidTr="00B405FF">
        <w:tc>
          <w:tcPr>
            <w:tcW w:w="710"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2017</w:t>
            </w:r>
          </w:p>
        </w:tc>
        <w:tc>
          <w:tcPr>
            <w:tcW w:w="708"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328</w:t>
            </w:r>
          </w:p>
        </w:tc>
        <w:tc>
          <w:tcPr>
            <w:tcW w:w="993" w:type="dxa"/>
          </w:tcPr>
          <w:p w:rsidR="00E54B07" w:rsidRPr="0097743B" w:rsidRDefault="00E45149"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7</w:t>
            </w:r>
          </w:p>
        </w:tc>
        <w:tc>
          <w:tcPr>
            <w:tcW w:w="708" w:type="dxa"/>
          </w:tcPr>
          <w:p w:rsidR="00E54B07" w:rsidRPr="0097743B" w:rsidRDefault="00E45149"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2.13</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632</w:t>
            </w:r>
          </w:p>
        </w:tc>
        <w:tc>
          <w:tcPr>
            <w:tcW w:w="992"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02</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0.31</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647</w:t>
            </w:r>
          </w:p>
        </w:tc>
        <w:tc>
          <w:tcPr>
            <w:tcW w:w="992"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08</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1.23</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489</w:t>
            </w:r>
          </w:p>
        </w:tc>
        <w:tc>
          <w:tcPr>
            <w:tcW w:w="992"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12</w:t>
            </w:r>
          </w:p>
        </w:tc>
        <w:tc>
          <w:tcPr>
            <w:tcW w:w="709" w:type="dxa"/>
          </w:tcPr>
          <w:p w:rsidR="00E54B07" w:rsidRPr="0097743B" w:rsidRDefault="00E54B07" w:rsidP="00F91A13">
            <w:pPr>
              <w:spacing w:line="360" w:lineRule="auto"/>
              <w:jc w:val="center"/>
              <w:rPr>
                <w:rFonts w:ascii="Times New Roman" w:hAnsi="Times New Roman" w:cs="Times New Roman"/>
                <w:sz w:val="24"/>
                <w:szCs w:val="24"/>
              </w:rPr>
            </w:pPr>
            <w:r w:rsidRPr="0097743B">
              <w:rPr>
                <w:rFonts w:ascii="Times New Roman" w:hAnsi="Times New Roman" w:cs="Times New Roman"/>
                <w:sz w:val="24"/>
                <w:szCs w:val="24"/>
              </w:rPr>
              <w:t>2.45</w:t>
            </w:r>
          </w:p>
        </w:tc>
      </w:tr>
    </w:tbl>
    <w:p w:rsidR="00B24B00" w:rsidRPr="0097743B" w:rsidRDefault="00B24B00" w:rsidP="00826342">
      <w:pPr>
        <w:spacing w:line="360" w:lineRule="auto"/>
        <w:jc w:val="both"/>
        <w:rPr>
          <w:rFonts w:ascii="Times New Roman" w:hAnsi="Times New Roman" w:cs="Times New Roman"/>
          <w:sz w:val="24"/>
          <w:szCs w:val="24"/>
          <w:lang w:val="en-US"/>
        </w:rPr>
      </w:pPr>
    </w:p>
    <w:p w:rsidR="00B24B00" w:rsidRPr="0097743B" w:rsidRDefault="00E45149"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The graph below shows the percentages of the girls that became pregnant from four of the five selected schools in Solwezi district.</w:t>
      </w:r>
    </w:p>
    <w:p w:rsidR="00B405FF" w:rsidRPr="0097743B" w:rsidRDefault="00B405FF" w:rsidP="00826342">
      <w:pPr>
        <w:spacing w:line="360" w:lineRule="auto"/>
        <w:jc w:val="both"/>
        <w:rPr>
          <w:rFonts w:ascii="Times New Roman" w:hAnsi="Times New Roman" w:cs="Times New Roman"/>
          <w:b/>
          <w:i/>
          <w:sz w:val="24"/>
          <w:szCs w:val="24"/>
          <w:lang w:val="en-US"/>
        </w:rPr>
      </w:pPr>
      <w:r w:rsidRPr="0097743B">
        <w:rPr>
          <w:rFonts w:ascii="Times New Roman" w:hAnsi="Times New Roman" w:cs="Times New Roman"/>
          <w:b/>
          <w:i/>
          <w:sz w:val="24"/>
          <w:szCs w:val="24"/>
          <w:lang w:val="en-US"/>
        </w:rPr>
        <w:t>Summary</w:t>
      </w:r>
    </w:p>
    <w:p w:rsidR="00B405FF" w:rsidRPr="0097743B" w:rsidRDefault="00B405FF" w:rsidP="00826342">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Chapter four </w:t>
      </w:r>
      <w:r w:rsidR="00531AAB" w:rsidRPr="0097743B">
        <w:rPr>
          <w:rFonts w:ascii="Times New Roman" w:hAnsi="Times New Roman" w:cs="Times New Roman"/>
          <w:sz w:val="24"/>
          <w:szCs w:val="24"/>
          <w:lang w:val="en-US"/>
        </w:rPr>
        <w:t>presented the research findings from the Deputy Head teacher, parents and pupils. It also presented the findings from the documents analyzed from the schools. Generally, the research findings showed that CSE is not taught in four of the five schools were the research was carried out. The next chapter is discussion of the findings.</w:t>
      </w:r>
    </w:p>
    <w:p w:rsidR="00826342" w:rsidRPr="0097743B" w:rsidRDefault="00826342" w:rsidP="00826342">
      <w:pPr>
        <w:spacing w:line="360" w:lineRule="auto"/>
        <w:jc w:val="both"/>
        <w:rPr>
          <w:rFonts w:ascii="Times New Roman" w:hAnsi="Times New Roman" w:cs="Times New Roman"/>
          <w:sz w:val="24"/>
          <w:szCs w:val="24"/>
          <w:lang w:val="en-US"/>
        </w:rPr>
      </w:pPr>
    </w:p>
    <w:p w:rsidR="001A670A" w:rsidRPr="0097743B" w:rsidRDefault="001A670A" w:rsidP="00826342">
      <w:pPr>
        <w:spacing w:line="360" w:lineRule="auto"/>
        <w:jc w:val="both"/>
        <w:rPr>
          <w:rFonts w:ascii="Times New Roman" w:hAnsi="Times New Roman" w:cs="Times New Roman"/>
          <w:sz w:val="24"/>
          <w:szCs w:val="24"/>
          <w:lang w:val="en-US"/>
        </w:rPr>
      </w:pPr>
    </w:p>
    <w:p w:rsidR="00C54348" w:rsidRPr="0097743B" w:rsidRDefault="00C54348" w:rsidP="00826342">
      <w:pPr>
        <w:spacing w:line="360" w:lineRule="auto"/>
        <w:jc w:val="both"/>
        <w:rPr>
          <w:rFonts w:ascii="Times New Roman" w:hAnsi="Times New Roman" w:cs="Times New Roman"/>
          <w:sz w:val="24"/>
          <w:szCs w:val="24"/>
          <w:lang w:val="en-US"/>
        </w:rPr>
      </w:pPr>
    </w:p>
    <w:p w:rsidR="00C54348" w:rsidRPr="0097743B" w:rsidRDefault="00C54348" w:rsidP="00826342">
      <w:pPr>
        <w:spacing w:line="360" w:lineRule="auto"/>
        <w:jc w:val="both"/>
        <w:rPr>
          <w:rFonts w:ascii="Times New Roman" w:hAnsi="Times New Roman" w:cs="Times New Roman"/>
          <w:sz w:val="24"/>
          <w:szCs w:val="24"/>
          <w:lang w:val="en-US"/>
        </w:rPr>
      </w:pPr>
    </w:p>
    <w:p w:rsidR="00B05014" w:rsidRPr="0097743B" w:rsidRDefault="00B05014" w:rsidP="00C54348">
      <w:pPr>
        <w:spacing w:line="360" w:lineRule="auto"/>
        <w:jc w:val="center"/>
        <w:rPr>
          <w:rFonts w:ascii="Times New Roman" w:hAnsi="Times New Roman" w:cs="Times New Roman"/>
          <w:b/>
          <w:sz w:val="28"/>
          <w:szCs w:val="28"/>
          <w:lang w:val="en-US"/>
        </w:rPr>
      </w:pPr>
    </w:p>
    <w:p w:rsidR="00B05014" w:rsidRPr="0097743B" w:rsidRDefault="00B05014" w:rsidP="00C54348">
      <w:pPr>
        <w:spacing w:line="360" w:lineRule="auto"/>
        <w:jc w:val="center"/>
        <w:rPr>
          <w:rFonts w:ascii="Times New Roman" w:hAnsi="Times New Roman" w:cs="Times New Roman"/>
          <w:b/>
          <w:sz w:val="28"/>
          <w:szCs w:val="28"/>
          <w:lang w:val="en-US"/>
        </w:rPr>
      </w:pPr>
    </w:p>
    <w:p w:rsidR="0089220F" w:rsidRPr="0097743B" w:rsidRDefault="0089220F" w:rsidP="00C54348">
      <w:pPr>
        <w:spacing w:line="360" w:lineRule="auto"/>
        <w:jc w:val="center"/>
        <w:rPr>
          <w:rFonts w:ascii="Times New Roman" w:hAnsi="Times New Roman" w:cs="Times New Roman"/>
          <w:b/>
          <w:sz w:val="28"/>
          <w:szCs w:val="28"/>
          <w:lang w:val="en-US"/>
        </w:rPr>
      </w:pPr>
    </w:p>
    <w:p w:rsidR="0089220F" w:rsidRPr="0097743B" w:rsidRDefault="0089220F" w:rsidP="00C54348">
      <w:pPr>
        <w:spacing w:line="360" w:lineRule="auto"/>
        <w:jc w:val="center"/>
        <w:rPr>
          <w:rFonts w:ascii="Times New Roman" w:hAnsi="Times New Roman" w:cs="Times New Roman"/>
          <w:b/>
          <w:sz w:val="28"/>
          <w:szCs w:val="28"/>
          <w:lang w:val="en-US"/>
        </w:rPr>
      </w:pPr>
    </w:p>
    <w:p w:rsidR="0089220F" w:rsidRPr="0097743B" w:rsidRDefault="0089220F" w:rsidP="00C54348">
      <w:pPr>
        <w:spacing w:line="360" w:lineRule="auto"/>
        <w:jc w:val="center"/>
        <w:rPr>
          <w:rFonts w:ascii="Times New Roman" w:hAnsi="Times New Roman" w:cs="Times New Roman"/>
          <w:b/>
          <w:sz w:val="28"/>
          <w:szCs w:val="28"/>
          <w:lang w:val="en-US"/>
        </w:rPr>
      </w:pPr>
    </w:p>
    <w:p w:rsidR="0089220F" w:rsidRPr="0097743B" w:rsidRDefault="0089220F" w:rsidP="00C54348">
      <w:pPr>
        <w:spacing w:line="360" w:lineRule="auto"/>
        <w:jc w:val="center"/>
        <w:rPr>
          <w:rFonts w:ascii="Times New Roman" w:hAnsi="Times New Roman" w:cs="Times New Roman"/>
          <w:b/>
          <w:sz w:val="28"/>
          <w:szCs w:val="28"/>
          <w:lang w:val="en-US"/>
        </w:rPr>
      </w:pPr>
    </w:p>
    <w:p w:rsidR="0089220F" w:rsidRPr="0097743B" w:rsidRDefault="0089220F" w:rsidP="00C54348">
      <w:pPr>
        <w:spacing w:line="360" w:lineRule="auto"/>
        <w:jc w:val="center"/>
        <w:rPr>
          <w:rFonts w:ascii="Times New Roman" w:hAnsi="Times New Roman" w:cs="Times New Roman"/>
          <w:b/>
          <w:sz w:val="28"/>
          <w:szCs w:val="28"/>
          <w:lang w:val="en-US"/>
        </w:rPr>
      </w:pPr>
    </w:p>
    <w:p w:rsidR="0089220F" w:rsidRPr="0097743B" w:rsidRDefault="0089220F" w:rsidP="00C54348">
      <w:pPr>
        <w:spacing w:line="360" w:lineRule="auto"/>
        <w:jc w:val="center"/>
        <w:rPr>
          <w:rFonts w:ascii="Times New Roman" w:hAnsi="Times New Roman" w:cs="Times New Roman"/>
          <w:b/>
          <w:sz w:val="28"/>
          <w:szCs w:val="28"/>
          <w:lang w:val="en-US"/>
        </w:rPr>
      </w:pPr>
    </w:p>
    <w:p w:rsidR="0089220F" w:rsidRPr="0097743B" w:rsidRDefault="0089220F" w:rsidP="00C54348">
      <w:pPr>
        <w:spacing w:line="360" w:lineRule="auto"/>
        <w:jc w:val="center"/>
        <w:rPr>
          <w:rFonts w:ascii="Times New Roman" w:hAnsi="Times New Roman" w:cs="Times New Roman"/>
          <w:b/>
          <w:sz w:val="28"/>
          <w:szCs w:val="28"/>
          <w:lang w:val="en-US"/>
        </w:rPr>
      </w:pPr>
    </w:p>
    <w:p w:rsidR="0089220F" w:rsidRPr="0097743B" w:rsidRDefault="0089220F" w:rsidP="00C54348">
      <w:pPr>
        <w:spacing w:line="360" w:lineRule="auto"/>
        <w:jc w:val="center"/>
        <w:rPr>
          <w:rFonts w:ascii="Times New Roman" w:hAnsi="Times New Roman" w:cs="Times New Roman"/>
          <w:b/>
          <w:sz w:val="28"/>
          <w:szCs w:val="28"/>
          <w:lang w:val="en-US"/>
        </w:rPr>
      </w:pPr>
    </w:p>
    <w:p w:rsidR="0089220F" w:rsidRPr="0097743B" w:rsidRDefault="0089220F" w:rsidP="00C54348">
      <w:pPr>
        <w:spacing w:line="360" w:lineRule="auto"/>
        <w:jc w:val="center"/>
        <w:rPr>
          <w:rFonts w:ascii="Times New Roman" w:hAnsi="Times New Roman" w:cs="Times New Roman"/>
          <w:b/>
          <w:sz w:val="28"/>
          <w:szCs w:val="28"/>
          <w:lang w:val="en-US"/>
        </w:rPr>
      </w:pPr>
    </w:p>
    <w:p w:rsidR="0089220F" w:rsidRPr="0097743B" w:rsidRDefault="0089220F" w:rsidP="00C54348">
      <w:pPr>
        <w:spacing w:line="360" w:lineRule="auto"/>
        <w:jc w:val="center"/>
        <w:rPr>
          <w:rFonts w:ascii="Times New Roman" w:hAnsi="Times New Roman" w:cs="Times New Roman"/>
          <w:b/>
          <w:sz w:val="28"/>
          <w:szCs w:val="28"/>
          <w:lang w:val="en-US"/>
        </w:rPr>
      </w:pPr>
    </w:p>
    <w:p w:rsidR="00C54348" w:rsidRPr="00EF029E" w:rsidRDefault="00C54348" w:rsidP="001C0A59">
      <w:pPr>
        <w:pStyle w:val="Heading1"/>
        <w:spacing w:after="240" w:line="360" w:lineRule="auto"/>
        <w:rPr>
          <w:color w:val="0070C0"/>
          <w:lang w:val="en-US"/>
        </w:rPr>
      </w:pPr>
      <w:bookmarkStart w:id="74" w:name="_Toc531600895"/>
      <w:r w:rsidRPr="00EF029E">
        <w:rPr>
          <w:color w:val="0070C0"/>
          <w:lang w:val="en-US"/>
        </w:rPr>
        <w:t>CHAPTER FIVE</w:t>
      </w:r>
      <w:bookmarkEnd w:id="74"/>
    </w:p>
    <w:p w:rsidR="001829D8" w:rsidRPr="0097743B" w:rsidRDefault="00C54348" w:rsidP="001C0A59">
      <w:pPr>
        <w:pStyle w:val="Heading1"/>
        <w:spacing w:after="240" w:line="360" w:lineRule="auto"/>
        <w:rPr>
          <w:color w:val="auto"/>
          <w:lang w:val="en-US"/>
        </w:rPr>
      </w:pPr>
      <w:bookmarkStart w:id="75" w:name="_Toc531600896"/>
      <w:r w:rsidRPr="00EF029E">
        <w:rPr>
          <w:color w:val="0070C0"/>
          <w:lang w:val="en-US"/>
        </w:rPr>
        <w:t>DISCUSSION OF THE FINDINGS</w:t>
      </w:r>
      <w:bookmarkEnd w:id="75"/>
    </w:p>
    <w:p w:rsidR="00207949" w:rsidRPr="0097743B" w:rsidRDefault="001C0A59" w:rsidP="001C0A59">
      <w:pPr>
        <w:pStyle w:val="Heading2"/>
        <w:rPr>
          <w:color w:val="auto"/>
        </w:rPr>
      </w:pPr>
      <w:bookmarkStart w:id="76" w:name="_Toc531600897"/>
      <w:r w:rsidRPr="0097743B">
        <w:rPr>
          <w:color w:val="auto"/>
        </w:rPr>
        <w:t xml:space="preserve">5.0 </w:t>
      </w:r>
      <w:r w:rsidR="00207949" w:rsidRPr="0097743B">
        <w:rPr>
          <w:color w:val="auto"/>
        </w:rPr>
        <w:t>Overview</w:t>
      </w:r>
      <w:bookmarkEnd w:id="76"/>
    </w:p>
    <w:p w:rsidR="0057565F" w:rsidRPr="0097743B" w:rsidRDefault="00BF6693" w:rsidP="001C0A59">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lang w:val="en-US"/>
        </w:rPr>
        <w:t xml:space="preserve">This chapter discusses the findings of the </w:t>
      </w:r>
      <w:r w:rsidR="0089220F" w:rsidRPr="0097743B">
        <w:rPr>
          <w:rFonts w:ascii="Times New Roman" w:hAnsi="Times New Roman" w:cs="Times New Roman"/>
          <w:sz w:val="24"/>
          <w:szCs w:val="24"/>
          <w:lang w:val="en-US"/>
        </w:rPr>
        <w:t xml:space="preserve">study which investigated the </w:t>
      </w:r>
      <w:r w:rsidRPr="0097743B">
        <w:rPr>
          <w:rFonts w:ascii="Times New Roman" w:hAnsi="Times New Roman" w:cs="Times New Roman"/>
          <w:sz w:val="24"/>
          <w:szCs w:val="24"/>
          <w:lang w:val="en-US"/>
        </w:rPr>
        <w:t xml:space="preserve">implementation of </w:t>
      </w:r>
      <w:r w:rsidR="0089220F" w:rsidRPr="0097743B">
        <w:rPr>
          <w:rFonts w:ascii="Times New Roman" w:hAnsi="Times New Roman" w:cs="Times New Roman"/>
          <w:sz w:val="24"/>
          <w:szCs w:val="24"/>
          <w:lang w:val="en-US"/>
        </w:rPr>
        <w:t>CSE</w:t>
      </w:r>
      <w:r w:rsidRPr="0097743B">
        <w:rPr>
          <w:rFonts w:ascii="Times New Roman" w:hAnsi="Times New Roman" w:cs="Times New Roman"/>
          <w:sz w:val="24"/>
          <w:szCs w:val="24"/>
          <w:lang w:val="en-US"/>
        </w:rPr>
        <w:t xml:space="preserve"> in selected secondary schools in Solwezi district of Zambia. The study concentrated on the </w:t>
      </w:r>
      <w:r w:rsidR="0057565F" w:rsidRPr="0097743B">
        <w:rPr>
          <w:rFonts w:ascii="Times New Roman" w:hAnsi="Times New Roman" w:cs="Times New Roman"/>
          <w:sz w:val="24"/>
          <w:szCs w:val="24"/>
          <w:lang w:val="en-US"/>
        </w:rPr>
        <w:t>four specific objectives as follows</w:t>
      </w:r>
      <w:r w:rsidR="00955ACB" w:rsidRPr="0097743B">
        <w:rPr>
          <w:rFonts w:ascii="Times New Roman" w:hAnsi="Times New Roman" w:cs="Times New Roman"/>
          <w:sz w:val="24"/>
          <w:szCs w:val="24"/>
          <w:lang w:val="en-US"/>
        </w:rPr>
        <w:t xml:space="preserve"> which included </w:t>
      </w:r>
      <w:r w:rsidR="00AC7643" w:rsidRPr="0097743B">
        <w:rPr>
          <w:rFonts w:ascii="Times New Roman" w:hAnsi="Times New Roman" w:cs="Times New Roman"/>
          <w:sz w:val="24"/>
          <w:szCs w:val="24"/>
        </w:rPr>
        <w:t>establish</w:t>
      </w:r>
      <w:r w:rsidR="00955ACB" w:rsidRPr="0097743B">
        <w:rPr>
          <w:rFonts w:ascii="Times New Roman" w:hAnsi="Times New Roman" w:cs="Times New Roman"/>
          <w:sz w:val="24"/>
          <w:szCs w:val="24"/>
        </w:rPr>
        <w:t>ing</w:t>
      </w:r>
      <w:r w:rsidR="00AC7643" w:rsidRPr="0097743B">
        <w:rPr>
          <w:rFonts w:ascii="Times New Roman" w:hAnsi="Times New Roman" w:cs="Times New Roman"/>
          <w:sz w:val="24"/>
          <w:szCs w:val="24"/>
        </w:rPr>
        <w:t xml:space="preserve"> whether Comprehensive Sexuality Education is taught in second</w:t>
      </w:r>
      <w:r w:rsidR="00955ACB" w:rsidRPr="0097743B">
        <w:rPr>
          <w:rFonts w:ascii="Times New Roman" w:hAnsi="Times New Roman" w:cs="Times New Roman"/>
          <w:sz w:val="24"/>
          <w:szCs w:val="24"/>
        </w:rPr>
        <w:t>ary schools of Solwezi district,</w:t>
      </w:r>
      <w:r w:rsidR="00955ACB" w:rsidRPr="0097743B">
        <w:rPr>
          <w:rFonts w:ascii="Times New Roman" w:hAnsi="Times New Roman" w:cs="Times New Roman"/>
          <w:sz w:val="24"/>
          <w:szCs w:val="24"/>
          <w:lang w:val="en-US"/>
        </w:rPr>
        <w:t xml:space="preserve"> </w:t>
      </w:r>
      <w:r w:rsidR="00AC7643" w:rsidRPr="0097743B">
        <w:rPr>
          <w:rFonts w:ascii="Times New Roman" w:hAnsi="Times New Roman" w:cs="Times New Roman"/>
          <w:sz w:val="24"/>
          <w:szCs w:val="24"/>
        </w:rPr>
        <w:t>assess</w:t>
      </w:r>
      <w:r w:rsidR="00955ACB" w:rsidRPr="0097743B">
        <w:rPr>
          <w:rFonts w:ascii="Times New Roman" w:hAnsi="Times New Roman" w:cs="Times New Roman"/>
          <w:sz w:val="24"/>
          <w:szCs w:val="24"/>
        </w:rPr>
        <w:t>ing</w:t>
      </w:r>
      <w:r w:rsidR="00AC7643" w:rsidRPr="0097743B">
        <w:rPr>
          <w:rFonts w:ascii="Times New Roman" w:hAnsi="Times New Roman" w:cs="Times New Roman"/>
          <w:sz w:val="24"/>
          <w:szCs w:val="24"/>
        </w:rPr>
        <w:t xml:space="preserve"> the availability of teaching and learning materials used in the implementation of CSE in selected secon</w:t>
      </w:r>
      <w:r w:rsidR="00955ACB" w:rsidRPr="0097743B">
        <w:rPr>
          <w:rFonts w:ascii="Times New Roman" w:hAnsi="Times New Roman" w:cs="Times New Roman"/>
          <w:sz w:val="24"/>
          <w:szCs w:val="24"/>
        </w:rPr>
        <w:t>dary school of Solwezi district, investigating</w:t>
      </w:r>
      <w:r w:rsidR="00AC7643" w:rsidRPr="0097743B">
        <w:rPr>
          <w:rFonts w:ascii="Times New Roman" w:hAnsi="Times New Roman" w:cs="Times New Roman"/>
          <w:sz w:val="24"/>
          <w:szCs w:val="24"/>
        </w:rPr>
        <w:t xml:space="preserve"> the challenges encountered in the implementation of the CSE framework in select</w:t>
      </w:r>
      <w:r w:rsidR="00955ACB" w:rsidRPr="0097743B">
        <w:rPr>
          <w:rFonts w:ascii="Times New Roman" w:hAnsi="Times New Roman" w:cs="Times New Roman"/>
          <w:sz w:val="24"/>
          <w:szCs w:val="24"/>
        </w:rPr>
        <w:t>ed schools of Solwezi district and examining</w:t>
      </w:r>
      <w:r w:rsidR="00AC7643" w:rsidRPr="0097743B">
        <w:rPr>
          <w:rFonts w:ascii="Times New Roman" w:hAnsi="Times New Roman" w:cs="Times New Roman"/>
          <w:sz w:val="24"/>
          <w:szCs w:val="24"/>
        </w:rPr>
        <w:t xml:space="preserve"> the financing of the implementation of CSE in selected secondary schools in Solwezi District</w:t>
      </w:r>
      <w:r w:rsidR="0057565F" w:rsidRPr="0097743B">
        <w:rPr>
          <w:rFonts w:ascii="Times New Roman" w:hAnsi="Times New Roman" w:cs="Times New Roman"/>
          <w:sz w:val="24"/>
          <w:szCs w:val="24"/>
        </w:rPr>
        <w:t>.</w:t>
      </w:r>
      <w:r w:rsidR="00955ACB" w:rsidRPr="0097743B">
        <w:rPr>
          <w:rFonts w:ascii="Times New Roman" w:hAnsi="Times New Roman" w:cs="Times New Roman"/>
          <w:sz w:val="24"/>
          <w:szCs w:val="24"/>
        </w:rPr>
        <w:t xml:space="preserve"> </w:t>
      </w:r>
      <w:r w:rsidR="0089220F" w:rsidRPr="0097743B">
        <w:rPr>
          <w:rFonts w:ascii="Times New Roman" w:hAnsi="Times New Roman" w:cs="Times New Roman"/>
          <w:sz w:val="24"/>
          <w:szCs w:val="24"/>
        </w:rPr>
        <w:t>The chapter</w:t>
      </w:r>
      <w:r w:rsidR="00955ACB" w:rsidRPr="0097743B">
        <w:rPr>
          <w:rFonts w:ascii="Times New Roman" w:hAnsi="Times New Roman" w:cs="Times New Roman"/>
          <w:sz w:val="24"/>
          <w:szCs w:val="24"/>
        </w:rPr>
        <w:t xml:space="preserve"> discuss</w:t>
      </w:r>
      <w:r w:rsidR="0089220F" w:rsidRPr="0097743B">
        <w:rPr>
          <w:rFonts w:ascii="Times New Roman" w:hAnsi="Times New Roman" w:cs="Times New Roman"/>
          <w:sz w:val="24"/>
          <w:szCs w:val="24"/>
        </w:rPr>
        <w:t>es</w:t>
      </w:r>
      <w:r w:rsidR="00955ACB" w:rsidRPr="0097743B">
        <w:rPr>
          <w:rFonts w:ascii="Times New Roman" w:hAnsi="Times New Roman" w:cs="Times New Roman"/>
          <w:sz w:val="24"/>
          <w:szCs w:val="24"/>
        </w:rPr>
        <w:t xml:space="preserve"> the findings of each objective.</w:t>
      </w:r>
    </w:p>
    <w:p w:rsidR="00955ACB" w:rsidRPr="0097743B" w:rsidRDefault="00207949" w:rsidP="001C0A59">
      <w:pPr>
        <w:pStyle w:val="Heading2"/>
        <w:rPr>
          <w:color w:val="auto"/>
        </w:rPr>
      </w:pPr>
      <w:bookmarkStart w:id="77" w:name="_Toc531600898"/>
      <w:r w:rsidRPr="0097743B">
        <w:rPr>
          <w:color w:val="auto"/>
        </w:rPr>
        <w:t xml:space="preserve">5.1 </w:t>
      </w:r>
      <w:r w:rsidR="00955ACB" w:rsidRPr="0097743B">
        <w:rPr>
          <w:color w:val="auto"/>
        </w:rPr>
        <w:t>Implementation of CSE</w:t>
      </w:r>
      <w:bookmarkEnd w:id="77"/>
    </w:p>
    <w:p w:rsidR="00955ACB" w:rsidRPr="0097743B" w:rsidRDefault="00F76E2E" w:rsidP="00955AC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findings on the implementation of CSE in the selected secondary schools of Solwezi district was that the programme </w:t>
      </w:r>
      <w:r w:rsidR="00120E24" w:rsidRPr="0097743B">
        <w:rPr>
          <w:rFonts w:ascii="Times New Roman" w:hAnsi="Times New Roman" w:cs="Times New Roman"/>
          <w:sz w:val="24"/>
          <w:szCs w:val="24"/>
        </w:rPr>
        <w:t>was</w:t>
      </w:r>
      <w:r w:rsidRPr="0097743B">
        <w:rPr>
          <w:rFonts w:ascii="Times New Roman" w:hAnsi="Times New Roman" w:cs="Times New Roman"/>
          <w:sz w:val="24"/>
          <w:szCs w:val="24"/>
        </w:rPr>
        <w:t xml:space="preserve"> not implemented as expected by the Ministry of General Education. Of</w:t>
      </w:r>
      <w:r w:rsidR="00AA53BA" w:rsidRPr="0097743B">
        <w:rPr>
          <w:rFonts w:ascii="Times New Roman" w:hAnsi="Times New Roman" w:cs="Times New Roman"/>
          <w:sz w:val="24"/>
          <w:szCs w:val="24"/>
        </w:rPr>
        <w:t xml:space="preserve"> the</w:t>
      </w:r>
      <w:r w:rsidR="00704543" w:rsidRPr="0097743B">
        <w:rPr>
          <w:rFonts w:ascii="Times New Roman" w:hAnsi="Times New Roman" w:cs="Times New Roman"/>
          <w:sz w:val="24"/>
          <w:szCs w:val="24"/>
        </w:rPr>
        <w:t xml:space="preserve"> five targeted schools, only one</w:t>
      </w:r>
      <w:r w:rsidR="00AA53BA" w:rsidRPr="0097743B">
        <w:rPr>
          <w:rFonts w:ascii="Times New Roman" w:hAnsi="Times New Roman" w:cs="Times New Roman"/>
          <w:sz w:val="24"/>
          <w:szCs w:val="24"/>
        </w:rPr>
        <w:t xml:space="preserve"> implement</w:t>
      </w:r>
      <w:r w:rsidR="00704543" w:rsidRPr="0097743B">
        <w:rPr>
          <w:rFonts w:ascii="Times New Roman" w:hAnsi="Times New Roman" w:cs="Times New Roman"/>
          <w:sz w:val="24"/>
          <w:szCs w:val="24"/>
        </w:rPr>
        <w:t>ed</w:t>
      </w:r>
      <w:r w:rsidR="00AA53BA" w:rsidRPr="0097743B">
        <w:rPr>
          <w:rFonts w:ascii="Times New Roman" w:hAnsi="Times New Roman" w:cs="Times New Roman"/>
          <w:sz w:val="24"/>
          <w:szCs w:val="24"/>
        </w:rPr>
        <w:t xml:space="preserve"> the programme from its inception. All the four schools </w:t>
      </w:r>
      <w:r w:rsidR="00574217" w:rsidRPr="0097743B">
        <w:rPr>
          <w:rFonts w:ascii="Times New Roman" w:hAnsi="Times New Roman" w:cs="Times New Roman"/>
          <w:sz w:val="24"/>
          <w:szCs w:val="24"/>
        </w:rPr>
        <w:t xml:space="preserve">had challenges implementing the programme. </w:t>
      </w:r>
    </w:p>
    <w:p w:rsidR="00574217" w:rsidRPr="0097743B" w:rsidRDefault="00574217" w:rsidP="00955AC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common challenges that were highlighted by the four schools that were not implementing Comprehensive Sexuality Education include</w:t>
      </w:r>
      <w:r w:rsidR="00704543" w:rsidRPr="0097743B">
        <w:rPr>
          <w:rFonts w:ascii="Times New Roman" w:hAnsi="Times New Roman" w:cs="Times New Roman"/>
          <w:sz w:val="24"/>
          <w:szCs w:val="24"/>
        </w:rPr>
        <w:t>d</w:t>
      </w:r>
      <w:r w:rsidRPr="0097743B">
        <w:rPr>
          <w:rFonts w:ascii="Times New Roman" w:hAnsi="Times New Roman" w:cs="Times New Roman"/>
          <w:sz w:val="24"/>
          <w:szCs w:val="24"/>
        </w:rPr>
        <w:t xml:space="preserve"> lack of books for references during the integrated CSE lessons, lack of well trained teachers to undertake the implementation of the CSE activities and lack of funding to ensure successful implementation of Comprehensive Sexuality Education programmes.</w:t>
      </w:r>
    </w:p>
    <w:p w:rsidR="00574217" w:rsidRPr="0097743B" w:rsidRDefault="00574217" w:rsidP="00955AC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Deputy Head</w:t>
      </w:r>
      <w:r w:rsidR="00704543"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teachers that were interviewed revealed </w:t>
      </w:r>
      <w:r w:rsidR="00991AE2" w:rsidRPr="0097743B">
        <w:rPr>
          <w:rFonts w:ascii="Times New Roman" w:hAnsi="Times New Roman" w:cs="Times New Roman"/>
          <w:sz w:val="24"/>
          <w:szCs w:val="24"/>
        </w:rPr>
        <w:t xml:space="preserve">that requests were made to obtain reference books on the implementation of CSE and the MoGE was still looking into </w:t>
      </w:r>
      <w:r w:rsidR="00704543" w:rsidRPr="0097743B">
        <w:rPr>
          <w:rFonts w:ascii="Times New Roman" w:hAnsi="Times New Roman" w:cs="Times New Roman"/>
          <w:sz w:val="24"/>
          <w:szCs w:val="24"/>
        </w:rPr>
        <w:t>the issue</w:t>
      </w:r>
      <w:r w:rsidR="00991AE2" w:rsidRPr="0097743B">
        <w:rPr>
          <w:rFonts w:ascii="Times New Roman" w:hAnsi="Times New Roman" w:cs="Times New Roman"/>
          <w:sz w:val="24"/>
          <w:szCs w:val="24"/>
        </w:rPr>
        <w:t xml:space="preserve">. It was also found that Solwezi district had designed a training programme to continuously train teachers in the </w:t>
      </w:r>
      <w:r w:rsidR="00772F89" w:rsidRPr="0097743B">
        <w:rPr>
          <w:rFonts w:ascii="Times New Roman" w:hAnsi="Times New Roman" w:cs="Times New Roman"/>
          <w:sz w:val="24"/>
          <w:szCs w:val="24"/>
        </w:rPr>
        <w:t>subjects w</w:t>
      </w:r>
      <w:r w:rsidR="00704543" w:rsidRPr="0097743B">
        <w:rPr>
          <w:rFonts w:ascii="Times New Roman" w:hAnsi="Times New Roman" w:cs="Times New Roman"/>
          <w:sz w:val="24"/>
          <w:szCs w:val="24"/>
        </w:rPr>
        <w:t>h</w:t>
      </w:r>
      <w:r w:rsidR="00772F89" w:rsidRPr="0097743B">
        <w:rPr>
          <w:rFonts w:ascii="Times New Roman" w:hAnsi="Times New Roman" w:cs="Times New Roman"/>
          <w:sz w:val="24"/>
          <w:szCs w:val="24"/>
        </w:rPr>
        <w:t xml:space="preserve">ere CSE </w:t>
      </w:r>
      <w:r w:rsidR="00704543" w:rsidRPr="0097743B">
        <w:rPr>
          <w:rFonts w:ascii="Times New Roman" w:hAnsi="Times New Roman" w:cs="Times New Roman"/>
          <w:sz w:val="24"/>
          <w:szCs w:val="24"/>
        </w:rPr>
        <w:t>was</w:t>
      </w:r>
      <w:r w:rsidR="00772F89" w:rsidRPr="0097743B">
        <w:rPr>
          <w:rFonts w:ascii="Times New Roman" w:hAnsi="Times New Roman" w:cs="Times New Roman"/>
          <w:sz w:val="24"/>
          <w:szCs w:val="24"/>
        </w:rPr>
        <w:t xml:space="preserve"> integrated. This programme however had not yet started at the time the </w:t>
      </w:r>
      <w:r w:rsidR="00E91EBD" w:rsidRPr="0097743B">
        <w:rPr>
          <w:rFonts w:ascii="Times New Roman" w:hAnsi="Times New Roman" w:cs="Times New Roman"/>
          <w:sz w:val="24"/>
          <w:szCs w:val="24"/>
        </w:rPr>
        <w:t>research</w:t>
      </w:r>
      <w:r w:rsidR="00772F89" w:rsidRPr="0097743B">
        <w:rPr>
          <w:rFonts w:ascii="Times New Roman" w:hAnsi="Times New Roman" w:cs="Times New Roman"/>
          <w:sz w:val="24"/>
          <w:szCs w:val="24"/>
        </w:rPr>
        <w:t xml:space="preserve"> was conducted</w:t>
      </w:r>
      <w:r w:rsidR="00E91EBD" w:rsidRPr="0097743B">
        <w:rPr>
          <w:rFonts w:ascii="Times New Roman" w:hAnsi="Times New Roman" w:cs="Times New Roman"/>
          <w:sz w:val="24"/>
          <w:szCs w:val="24"/>
        </w:rPr>
        <w:t>.</w:t>
      </w:r>
    </w:p>
    <w:p w:rsidR="00E91EBD" w:rsidRPr="0097743B" w:rsidRDefault="00E91EBD" w:rsidP="00955ACB">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implementation of Comprehensive Sexuality </w:t>
      </w:r>
      <w:r w:rsidR="00350AE4" w:rsidRPr="0097743B">
        <w:rPr>
          <w:rFonts w:ascii="Times New Roman" w:hAnsi="Times New Roman" w:cs="Times New Roman"/>
          <w:sz w:val="24"/>
          <w:szCs w:val="24"/>
        </w:rPr>
        <w:t xml:space="preserve">Education in the Zambian education system is of paramount </w:t>
      </w:r>
      <w:r w:rsidR="00704543" w:rsidRPr="0097743B">
        <w:rPr>
          <w:rFonts w:ascii="Times New Roman" w:hAnsi="Times New Roman" w:cs="Times New Roman"/>
          <w:sz w:val="24"/>
          <w:szCs w:val="24"/>
        </w:rPr>
        <w:t xml:space="preserve">importance </w:t>
      </w:r>
      <w:r w:rsidR="00350AE4" w:rsidRPr="0097743B">
        <w:rPr>
          <w:rFonts w:ascii="Times New Roman" w:hAnsi="Times New Roman" w:cs="Times New Roman"/>
          <w:sz w:val="24"/>
          <w:szCs w:val="24"/>
        </w:rPr>
        <w:t>as it hinges on the sexual behaviour of learners</w:t>
      </w:r>
      <w:r w:rsidR="007766D7" w:rsidRPr="0097743B">
        <w:rPr>
          <w:rFonts w:ascii="Times New Roman" w:hAnsi="Times New Roman" w:cs="Times New Roman"/>
          <w:sz w:val="24"/>
          <w:szCs w:val="24"/>
        </w:rPr>
        <w:t xml:space="preserve">. There </w:t>
      </w:r>
      <w:r w:rsidR="007A16F7" w:rsidRPr="0097743B">
        <w:rPr>
          <w:rFonts w:ascii="Times New Roman" w:hAnsi="Times New Roman" w:cs="Times New Roman"/>
          <w:sz w:val="24"/>
          <w:szCs w:val="24"/>
        </w:rPr>
        <w:t>was</w:t>
      </w:r>
      <w:r w:rsidR="007766D7" w:rsidRPr="0097743B">
        <w:rPr>
          <w:rFonts w:ascii="Times New Roman" w:hAnsi="Times New Roman" w:cs="Times New Roman"/>
          <w:sz w:val="24"/>
          <w:szCs w:val="24"/>
        </w:rPr>
        <w:t xml:space="preserve"> evidence that Compr</w:t>
      </w:r>
      <w:r w:rsidR="007A16F7" w:rsidRPr="0097743B">
        <w:rPr>
          <w:rFonts w:ascii="Times New Roman" w:hAnsi="Times New Roman" w:cs="Times New Roman"/>
          <w:sz w:val="24"/>
          <w:szCs w:val="24"/>
        </w:rPr>
        <w:t>ehensive Sexuality Education had</w:t>
      </w:r>
      <w:r w:rsidR="007766D7" w:rsidRPr="0097743B">
        <w:rPr>
          <w:rFonts w:ascii="Times New Roman" w:hAnsi="Times New Roman" w:cs="Times New Roman"/>
          <w:sz w:val="24"/>
          <w:szCs w:val="24"/>
        </w:rPr>
        <w:t xml:space="preserve"> an impact on the reduction of Sexua</w:t>
      </w:r>
      <w:r w:rsidR="00704543" w:rsidRPr="0097743B">
        <w:rPr>
          <w:rFonts w:ascii="Times New Roman" w:hAnsi="Times New Roman" w:cs="Times New Roman"/>
          <w:sz w:val="24"/>
          <w:szCs w:val="24"/>
        </w:rPr>
        <w:t xml:space="preserve">lly Transmitted Infections, HIV and </w:t>
      </w:r>
      <w:r w:rsidR="007766D7" w:rsidRPr="0097743B">
        <w:rPr>
          <w:rFonts w:ascii="Times New Roman" w:hAnsi="Times New Roman" w:cs="Times New Roman"/>
          <w:sz w:val="24"/>
          <w:szCs w:val="24"/>
        </w:rPr>
        <w:t>AIDS and unintended pregnancies amo</w:t>
      </w:r>
      <w:r w:rsidR="00994166" w:rsidRPr="0097743B">
        <w:rPr>
          <w:rFonts w:ascii="Times New Roman" w:hAnsi="Times New Roman" w:cs="Times New Roman"/>
          <w:sz w:val="24"/>
          <w:szCs w:val="24"/>
        </w:rPr>
        <w:t>ng school pupils</w:t>
      </w:r>
      <w:r w:rsidR="002C3E6E" w:rsidRPr="0097743B">
        <w:rPr>
          <w:rFonts w:ascii="Times New Roman" w:hAnsi="Times New Roman" w:cs="Times New Roman"/>
          <w:sz w:val="24"/>
          <w:szCs w:val="24"/>
        </w:rPr>
        <w:t xml:space="preserve"> (UNESCO, 2015). Further, CSE </w:t>
      </w:r>
      <w:r w:rsidR="007A16F7" w:rsidRPr="0097743B">
        <w:rPr>
          <w:rFonts w:ascii="Times New Roman" w:hAnsi="Times New Roman" w:cs="Times New Roman"/>
          <w:sz w:val="24"/>
          <w:szCs w:val="24"/>
        </w:rPr>
        <w:t>was</w:t>
      </w:r>
      <w:r w:rsidR="002C3E6E" w:rsidRPr="0097743B">
        <w:rPr>
          <w:rFonts w:ascii="Times New Roman" w:hAnsi="Times New Roman" w:cs="Times New Roman"/>
          <w:sz w:val="24"/>
          <w:szCs w:val="24"/>
        </w:rPr>
        <w:t xml:space="preserve"> seen to demonstrate an impact on improving k</w:t>
      </w:r>
      <w:r w:rsidR="00F01B88" w:rsidRPr="0097743B">
        <w:rPr>
          <w:rFonts w:ascii="Times New Roman" w:hAnsi="Times New Roman" w:cs="Times New Roman"/>
          <w:sz w:val="24"/>
          <w:szCs w:val="24"/>
        </w:rPr>
        <w:t>nowledge and self-</w:t>
      </w:r>
      <w:r w:rsidR="002C3E6E" w:rsidRPr="0097743B">
        <w:rPr>
          <w:rFonts w:ascii="Times New Roman" w:hAnsi="Times New Roman" w:cs="Times New Roman"/>
          <w:sz w:val="24"/>
          <w:szCs w:val="24"/>
        </w:rPr>
        <w:t>esteem while changing attitudes</w:t>
      </w:r>
      <w:r w:rsidR="00F01B88" w:rsidRPr="0097743B">
        <w:rPr>
          <w:rFonts w:ascii="Times New Roman" w:hAnsi="Times New Roman" w:cs="Times New Roman"/>
          <w:sz w:val="24"/>
          <w:szCs w:val="24"/>
        </w:rPr>
        <w:t xml:space="preserve"> and gender norms (UNESCO, 2015). It therefore follows that the lack of implementation of </w:t>
      </w:r>
      <w:r w:rsidR="00704543" w:rsidRPr="0097743B">
        <w:rPr>
          <w:rFonts w:ascii="Times New Roman" w:hAnsi="Times New Roman" w:cs="Times New Roman"/>
          <w:sz w:val="24"/>
          <w:szCs w:val="24"/>
        </w:rPr>
        <w:t>CSE in Solwezi district deprived</w:t>
      </w:r>
      <w:r w:rsidR="00F01B88" w:rsidRPr="0097743B">
        <w:rPr>
          <w:rFonts w:ascii="Times New Roman" w:hAnsi="Times New Roman" w:cs="Times New Roman"/>
          <w:sz w:val="24"/>
          <w:szCs w:val="24"/>
        </w:rPr>
        <w:t xml:space="preserve"> </w:t>
      </w:r>
      <w:r w:rsidR="007A16F7" w:rsidRPr="0097743B">
        <w:rPr>
          <w:rFonts w:ascii="Times New Roman" w:hAnsi="Times New Roman" w:cs="Times New Roman"/>
          <w:sz w:val="24"/>
          <w:szCs w:val="24"/>
        </w:rPr>
        <w:t>learners</w:t>
      </w:r>
      <w:r w:rsidR="00F01B88" w:rsidRPr="0097743B">
        <w:rPr>
          <w:rFonts w:ascii="Times New Roman" w:hAnsi="Times New Roman" w:cs="Times New Roman"/>
          <w:sz w:val="24"/>
          <w:szCs w:val="24"/>
        </w:rPr>
        <w:t xml:space="preserve"> of the key knowledge on the sexuality and </w:t>
      </w:r>
      <w:r w:rsidR="00704543" w:rsidRPr="0097743B">
        <w:rPr>
          <w:rFonts w:ascii="Times New Roman" w:hAnsi="Times New Roman" w:cs="Times New Roman"/>
          <w:sz w:val="24"/>
          <w:szCs w:val="24"/>
        </w:rPr>
        <w:t>self-esteem. It also meant</w:t>
      </w:r>
      <w:r w:rsidR="00F01B88" w:rsidRPr="0097743B">
        <w:rPr>
          <w:rFonts w:ascii="Times New Roman" w:hAnsi="Times New Roman" w:cs="Times New Roman"/>
          <w:sz w:val="24"/>
          <w:szCs w:val="24"/>
        </w:rPr>
        <w:t xml:space="preserve"> that there </w:t>
      </w:r>
      <w:r w:rsidR="00704543" w:rsidRPr="0097743B">
        <w:rPr>
          <w:rFonts w:ascii="Times New Roman" w:hAnsi="Times New Roman" w:cs="Times New Roman"/>
          <w:sz w:val="24"/>
          <w:szCs w:val="24"/>
        </w:rPr>
        <w:t>might</w:t>
      </w:r>
      <w:r w:rsidR="00F01B88" w:rsidRPr="0097743B">
        <w:rPr>
          <w:rFonts w:ascii="Times New Roman" w:hAnsi="Times New Roman" w:cs="Times New Roman"/>
          <w:sz w:val="24"/>
          <w:szCs w:val="24"/>
        </w:rPr>
        <w:t xml:space="preserve"> </w:t>
      </w:r>
      <w:r w:rsidR="005A2E67" w:rsidRPr="0097743B">
        <w:rPr>
          <w:rFonts w:ascii="Times New Roman" w:hAnsi="Times New Roman" w:cs="Times New Roman"/>
          <w:sz w:val="24"/>
          <w:szCs w:val="24"/>
        </w:rPr>
        <w:t>not be a significant reduction i</w:t>
      </w:r>
      <w:r w:rsidR="007A16F7" w:rsidRPr="0097743B">
        <w:rPr>
          <w:rFonts w:ascii="Times New Roman" w:hAnsi="Times New Roman" w:cs="Times New Roman"/>
          <w:sz w:val="24"/>
          <w:szCs w:val="24"/>
        </w:rPr>
        <w:t xml:space="preserve">n the cases of STIs, HIV and </w:t>
      </w:r>
      <w:r w:rsidR="00F01B88" w:rsidRPr="0097743B">
        <w:rPr>
          <w:rFonts w:ascii="Times New Roman" w:hAnsi="Times New Roman" w:cs="Times New Roman"/>
          <w:sz w:val="24"/>
          <w:szCs w:val="24"/>
        </w:rPr>
        <w:t>AIDS and teenage pregnancies.</w:t>
      </w:r>
      <w:r w:rsidR="002C3E6E" w:rsidRPr="0097743B">
        <w:rPr>
          <w:rFonts w:ascii="Times New Roman" w:hAnsi="Times New Roman" w:cs="Times New Roman"/>
          <w:sz w:val="24"/>
          <w:szCs w:val="24"/>
        </w:rPr>
        <w:t xml:space="preserve">  </w:t>
      </w:r>
      <w:r w:rsidR="007766D7" w:rsidRPr="0097743B">
        <w:rPr>
          <w:rFonts w:ascii="Times New Roman" w:hAnsi="Times New Roman" w:cs="Times New Roman"/>
          <w:sz w:val="24"/>
          <w:szCs w:val="24"/>
        </w:rPr>
        <w:t xml:space="preserve"> </w:t>
      </w:r>
    </w:p>
    <w:p w:rsidR="005A2E67" w:rsidRPr="0097743B" w:rsidRDefault="00207949" w:rsidP="001C0A59">
      <w:pPr>
        <w:pStyle w:val="Heading2"/>
        <w:rPr>
          <w:color w:val="auto"/>
        </w:rPr>
      </w:pPr>
      <w:bookmarkStart w:id="78" w:name="_Toc531600899"/>
      <w:r w:rsidRPr="0097743B">
        <w:rPr>
          <w:color w:val="auto"/>
        </w:rPr>
        <w:t xml:space="preserve">5.2 </w:t>
      </w:r>
      <w:r w:rsidR="005A2E67" w:rsidRPr="0097743B">
        <w:rPr>
          <w:color w:val="auto"/>
        </w:rPr>
        <w:t>Availability of Teaching and Learning Material</w:t>
      </w:r>
      <w:bookmarkEnd w:id="78"/>
    </w:p>
    <w:p w:rsidR="00955ACB" w:rsidRPr="0097743B" w:rsidRDefault="005A2E67" w:rsidP="00955ACB">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The</w:t>
      </w:r>
      <w:r w:rsidR="00FA6FA2" w:rsidRPr="0097743B">
        <w:rPr>
          <w:rFonts w:ascii="Times New Roman" w:hAnsi="Times New Roman" w:cs="Times New Roman"/>
          <w:sz w:val="24"/>
          <w:szCs w:val="24"/>
          <w:lang w:val="en-US"/>
        </w:rPr>
        <w:t xml:space="preserve"> study further showed that</w:t>
      </w:r>
      <w:r w:rsidRPr="0097743B">
        <w:rPr>
          <w:rFonts w:ascii="Times New Roman" w:hAnsi="Times New Roman" w:cs="Times New Roman"/>
          <w:sz w:val="24"/>
          <w:szCs w:val="24"/>
          <w:lang w:val="en-US"/>
        </w:rPr>
        <w:t xml:space="preserve"> availability of teaching and learning material</w:t>
      </w:r>
      <w:r w:rsidR="004B31C9" w:rsidRPr="0097743B">
        <w:rPr>
          <w:rFonts w:ascii="Times New Roman" w:hAnsi="Times New Roman" w:cs="Times New Roman"/>
          <w:sz w:val="24"/>
          <w:szCs w:val="24"/>
          <w:lang w:val="en-US"/>
        </w:rPr>
        <w:t>s</w:t>
      </w:r>
      <w:r w:rsidRPr="0097743B">
        <w:rPr>
          <w:rFonts w:ascii="Times New Roman" w:hAnsi="Times New Roman" w:cs="Times New Roman"/>
          <w:sz w:val="24"/>
          <w:szCs w:val="24"/>
          <w:lang w:val="en-US"/>
        </w:rPr>
        <w:t xml:space="preserve"> for </w:t>
      </w:r>
      <w:r w:rsidR="004B31C9" w:rsidRPr="0097743B">
        <w:rPr>
          <w:rFonts w:ascii="Times New Roman" w:hAnsi="Times New Roman" w:cs="Times New Roman"/>
          <w:sz w:val="24"/>
          <w:szCs w:val="24"/>
          <w:lang w:val="en-US"/>
        </w:rPr>
        <w:t xml:space="preserve">the implementation of Comprehensive Sexuality Education in the selected schools of Solwezi district </w:t>
      </w:r>
      <w:r w:rsidR="00FA6FA2" w:rsidRPr="0097743B">
        <w:rPr>
          <w:rFonts w:ascii="Times New Roman" w:hAnsi="Times New Roman" w:cs="Times New Roman"/>
          <w:sz w:val="24"/>
          <w:szCs w:val="24"/>
          <w:lang w:val="en-US"/>
        </w:rPr>
        <w:t>was a challenge</w:t>
      </w:r>
      <w:r w:rsidR="004B31C9" w:rsidRPr="0097743B">
        <w:rPr>
          <w:rFonts w:ascii="Times New Roman" w:hAnsi="Times New Roman" w:cs="Times New Roman"/>
          <w:sz w:val="24"/>
          <w:szCs w:val="24"/>
          <w:lang w:val="en-US"/>
        </w:rPr>
        <w:t>. The only school implementing Comprehensive Sexuality Education among the selected school</w:t>
      </w:r>
      <w:r w:rsidR="007A16F7" w:rsidRPr="0097743B">
        <w:rPr>
          <w:rFonts w:ascii="Times New Roman" w:hAnsi="Times New Roman" w:cs="Times New Roman"/>
          <w:sz w:val="24"/>
          <w:szCs w:val="24"/>
          <w:lang w:val="en-US"/>
        </w:rPr>
        <w:t>s</w:t>
      </w:r>
      <w:r w:rsidR="004B31C9" w:rsidRPr="0097743B">
        <w:rPr>
          <w:rFonts w:ascii="Times New Roman" w:hAnsi="Times New Roman" w:cs="Times New Roman"/>
          <w:sz w:val="24"/>
          <w:szCs w:val="24"/>
          <w:lang w:val="en-US"/>
        </w:rPr>
        <w:t xml:space="preserve"> was using the </w:t>
      </w:r>
      <w:r w:rsidR="00FA6FA2" w:rsidRPr="0097743B">
        <w:rPr>
          <w:rFonts w:ascii="Times New Roman" w:hAnsi="Times New Roman" w:cs="Times New Roman"/>
          <w:sz w:val="24"/>
          <w:szCs w:val="24"/>
          <w:lang w:val="en-US"/>
        </w:rPr>
        <w:t>CSE</w:t>
      </w:r>
      <w:r w:rsidR="004B31C9" w:rsidRPr="0097743B">
        <w:rPr>
          <w:rFonts w:ascii="Times New Roman" w:hAnsi="Times New Roman" w:cs="Times New Roman"/>
          <w:sz w:val="24"/>
          <w:szCs w:val="24"/>
          <w:lang w:val="en-US"/>
        </w:rPr>
        <w:t xml:space="preserve"> Framework Manual. This </w:t>
      </w:r>
      <w:r w:rsidR="00FA6FA2" w:rsidRPr="0097743B">
        <w:rPr>
          <w:rFonts w:ascii="Times New Roman" w:hAnsi="Times New Roman" w:cs="Times New Roman"/>
          <w:sz w:val="24"/>
          <w:szCs w:val="24"/>
          <w:lang w:val="en-US"/>
        </w:rPr>
        <w:t>was</w:t>
      </w:r>
      <w:r w:rsidR="004B31C9" w:rsidRPr="0097743B">
        <w:rPr>
          <w:rFonts w:ascii="Times New Roman" w:hAnsi="Times New Roman" w:cs="Times New Roman"/>
          <w:sz w:val="24"/>
          <w:szCs w:val="24"/>
          <w:lang w:val="en-US"/>
        </w:rPr>
        <w:t xml:space="preserve"> another challenge faced by many teachers in the district as regards the teaching of Comprehensive Sexuality Education</w:t>
      </w:r>
      <w:r w:rsidR="007A0A81" w:rsidRPr="0097743B">
        <w:rPr>
          <w:rFonts w:ascii="Times New Roman" w:hAnsi="Times New Roman" w:cs="Times New Roman"/>
          <w:sz w:val="24"/>
          <w:szCs w:val="24"/>
          <w:lang w:val="en-US"/>
        </w:rPr>
        <w:t xml:space="preserve">. </w:t>
      </w:r>
      <w:r w:rsidR="00FA6FA2" w:rsidRPr="0097743B">
        <w:rPr>
          <w:rFonts w:ascii="Times New Roman" w:hAnsi="Times New Roman" w:cs="Times New Roman"/>
          <w:sz w:val="24"/>
          <w:szCs w:val="24"/>
          <w:lang w:val="en-US"/>
        </w:rPr>
        <w:t>It was not good that the teachers used the manual because it (manual) was not comprehensive</w:t>
      </w:r>
      <w:r w:rsidR="007A16F7" w:rsidRPr="0097743B">
        <w:rPr>
          <w:rFonts w:ascii="Times New Roman" w:hAnsi="Times New Roman" w:cs="Times New Roman"/>
          <w:sz w:val="24"/>
          <w:szCs w:val="24"/>
          <w:lang w:val="en-US"/>
        </w:rPr>
        <w:t xml:space="preserve"> enough as it did not capture all the topics that were supposed to be taught. The CSE framework manual was a guide for the teachers to follow as they implement CSE.</w:t>
      </w:r>
    </w:p>
    <w:p w:rsidR="007A0A81" w:rsidRPr="0097743B" w:rsidRDefault="007A0A81" w:rsidP="00955ACB">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At the time the study was conducted,</w:t>
      </w:r>
      <w:r w:rsidR="00FA6FA2" w:rsidRPr="0097743B">
        <w:rPr>
          <w:rFonts w:ascii="Times New Roman" w:hAnsi="Times New Roman" w:cs="Times New Roman"/>
          <w:sz w:val="24"/>
          <w:szCs w:val="24"/>
          <w:lang w:val="en-US"/>
        </w:rPr>
        <w:t xml:space="preserve"> the</w:t>
      </w:r>
      <w:r w:rsidRPr="0097743B">
        <w:rPr>
          <w:rFonts w:ascii="Times New Roman" w:hAnsi="Times New Roman" w:cs="Times New Roman"/>
          <w:sz w:val="24"/>
          <w:szCs w:val="24"/>
          <w:lang w:val="en-US"/>
        </w:rPr>
        <w:t xml:space="preserve"> Ministry of General Education had not yet distributed the resource materials for the successful implementation of Comprehensive Sexuality Education in the stu</w:t>
      </w:r>
      <w:r w:rsidR="007A16F7" w:rsidRPr="0097743B">
        <w:rPr>
          <w:rFonts w:ascii="Times New Roman" w:hAnsi="Times New Roman" w:cs="Times New Roman"/>
          <w:sz w:val="24"/>
          <w:szCs w:val="24"/>
          <w:lang w:val="en-US"/>
        </w:rPr>
        <w:t>dy sites. This therefore entailed</w:t>
      </w:r>
      <w:r w:rsidRPr="0097743B">
        <w:rPr>
          <w:rFonts w:ascii="Times New Roman" w:hAnsi="Times New Roman" w:cs="Times New Roman"/>
          <w:sz w:val="24"/>
          <w:szCs w:val="24"/>
          <w:lang w:val="en-US"/>
        </w:rPr>
        <w:t xml:space="preserve"> that the teaching of CSE </w:t>
      </w:r>
      <w:r w:rsidR="00FA6FA2" w:rsidRPr="0097743B">
        <w:rPr>
          <w:rFonts w:ascii="Times New Roman" w:hAnsi="Times New Roman" w:cs="Times New Roman"/>
          <w:sz w:val="24"/>
          <w:szCs w:val="24"/>
          <w:lang w:val="en-US"/>
        </w:rPr>
        <w:t>might</w:t>
      </w:r>
      <w:r w:rsidRPr="0097743B">
        <w:rPr>
          <w:rFonts w:ascii="Times New Roman" w:hAnsi="Times New Roman" w:cs="Times New Roman"/>
          <w:sz w:val="24"/>
          <w:szCs w:val="24"/>
          <w:lang w:val="en-US"/>
        </w:rPr>
        <w:t xml:space="preserve"> not </w:t>
      </w:r>
      <w:r w:rsidR="007A16F7" w:rsidRPr="0097743B">
        <w:rPr>
          <w:rFonts w:ascii="Times New Roman" w:hAnsi="Times New Roman" w:cs="Times New Roman"/>
          <w:sz w:val="24"/>
          <w:szCs w:val="24"/>
          <w:lang w:val="en-US"/>
        </w:rPr>
        <w:t>bear the desired fruits</w:t>
      </w:r>
      <w:r w:rsidRPr="0097743B">
        <w:rPr>
          <w:rFonts w:ascii="Times New Roman" w:hAnsi="Times New Roman" w:cs="Times New Roman"/>
          <w:sz w:val="24"/>
          <w:szCs w:val="24"/>
          <w:lang w:val="en-US"/>
        </w:rPr>
        <w:t xml:space="preserve">. </w:t>
      </w:r>
    </w:p>
    <w:p w:rsidR="007A0A81" w:rsidRPr="0097743B" w:rsidRDefault="007A0A81" w:rsidP="00955ACB">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From the Deputy Headteachers interviewed, the Ministry of General Education promised to give all government schools the teaching and learning materials. This </w:t>
      </w:r>
      <w:r w:rsidR="00580F21" w:rsidRPr="0097743B">
        <w:rPr>
          <w:rFonts w:ascii="Times New Roman" w:hAnsi="Times New Roman" w:cs="Times New Roman"/>
          <w:sz w:val="24"/>
          <w:szCs w:val="24"/>
          <w:lang w:val="en-US"/>
        </w:rPr>
        <w:t>might</w:t>
      </w:r>
      <w:r w:rsidRPr="0097743B">
        <w:rPr>
          <w:rFonts w:ascii="Times New Roman" w:hAnsi="Times New Roman" w:cs="Times New Roman"/>
          <w:sz w:val="24"/>
          <w:szCs w:val="24"/>
          <w:lang w:val="en-US"/>
        </w:rPr>
        <w:t xml:space="preserve"> take time and it </w:t>
      </w:r>
      <w:r w:rsidR="00056AA2" w:rsidRPr="0097743B">
        <w:rPr>
          <w:rFonts w:ascii="Times New Roman" w:hAnsi="Times New Roman" w:cs="Times New Roman"/>
          <w:sz w:val="24"/>
          <w:szCs w:val="24"/>
          <w:lang w:val="en-US"/>
        </w:rPr>
        <w:t>could affect</w:t>
      </w:r>
      <w:r w:rsidRPr="0097743B">
        <w:rPr>
          <w:rFonts w:ascii="Times New Roman" w:hAnsi="Times New Roman" w:cs="Times New Roman"/>
          <w:sz w:val="24"/>
          <w:szCs w:val="24"/>
          <w:lang w:val="en-US"/>
        </w:rPr>
        <w:t xml:space="preserve"> the children’s right to education.</w:t>
      </w:r>
      <w:r w:rsidR="007418D0" w:rsidRPr="0097743B">
        <w:rPr>
          <w:rFonts w:ascii="Times New Roman" w:hAnsi="Times New Roman" w:cs="Times New Roman"/>
          <w:sz w:val="24"/>
          <w:szCs w:val="24"/>
          <w:lang w:val="en-US"/>
        </w:rPr>
        <w:t xml:space="preserve"> Comprehensive Sexuality Education is a Human Right based and gender-focused approach </w:t>
      </w:r>
      <w:r w:rsidR="009008E8" w:rsidRPr="0097743B">
        <w:rPr>
          <w:rFonts w:ascii="Times New Roman" w:hAnsi="Times New Roman" w:cs="Times New Roman"/>
          <w:sz w:val="24"/>
          <w:szCs w:val="24"/>
          <w:lang w:val="en-US"/>
        </w:rPr>
        <w:t>to sexuality education, whether in school or not (UNFPA, 2015)</w:t>
      </w:r>
      <w:r w:rsidR="00056AA2" w:rsidRPr="0097743B">
        <w:rPr>
          <w:rFonts w:ascii="Times New Roman" w:hAnsi="Times New Roman" w:cs="Times New Roman"/>
          <w:sz w:val="24"/>
          <w:szCs w:val="24"/>
          <w:lang w:val="en-US"/>
        </w:rPr>
        <w:t>.</w:t>
      </w:r>
    </w:p>
    <w:p w:rsidR="009008E8" w:rsidRPr="0097743B" w:rsidRDefault="00207949" w:rsidP="001C0A59">
      <w:pPr>
        <w:pStyle w:val="Heading2"/>
        <w:rPr>
          <w:color w:val="auto"/>
        </w:rPr>
      </w:pPr>
      <w:bookmarkStart w:id="79" w:name="_Toc531600900"/>
      <w:r w:rsidRPr="0097743B">
        <w:rPr>
          <w:color w:val="auto"/>
        </w:rPr>
        <w:t xml:space="preserve">5.3 </w:t>
      </w:r>
      <w:r w:rsidR="009008E8" w:rsidRPr="0097743B">
        <w:rPr>
          <w:color w:val="auto"/>
        </w:rPr>
        <w:t>Challenges encountered in the implementation of CSE</w:t>
      </w:r>
      <w:bookmarkEnd w:id="79"/>
    </w:p>
    <w:p w:rsidR="00177B1B" w:rsidRPr="0097743B" w:rsidRDefault="00566CB6" w:rsidP="00955ACB">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The stud</w:t>
      </w:r>
      <w:r w:rsidR="006316BD" w:rsidRPr="0097743B">
        <w:rPr>
          <w:rFonts w:ascii="Times New Roman" w:hAnsi="Times New Roman" w:cs="Times New Roman"/>
          <w:sz w:val="24"/>
          <w:szCs w:val="24"/>
          <w:lang w:val="en-US"/>
        </w:rPr>
        <w:t xml:space="preserve">y revealed that there were some challenges that schools faced in the implementation of the </w:t>
      </w:r>
      <w:r w:rsidR="00056AA2" w:rsidRPr="0097743B">
        <w:rPr>
          <w:rFonts w:ascii="Times New Roman" w:hAnsi="Times New Roman" w:cs="Times New Roman"/>
          <w:sz w:val="24"/>
          <w:szCs w:val="24"/>
          <w:lang w:val="en-US"/>
        </w:rPr>
        <w:t xml:space="preserve">CSE </w:t>
      </w:r>
      <w:r w:rsidR="00177B1B" w:rsidRPr="0097743B">
        <w:rPr>
          <w:rFonts w:ascii="Times New Roman" w:hAnsi="Times New Roman" w:cs="Times New Roman"/>
          <w:sz w:val="24"/>
          <w:szCs w:val="24"/>
          <w:lang w:val="en-US"/>
        </w:rPr>
        <w:t xml:space="preserve">programme. These challenges included lack of CSE materials, lack of trained personnel, poor funding from government to enable successful implementation of CSE programmes and lack of both internal and external monitoring. </w:t>
      </w:r>
    </w:p>
    <w:p w:rsidR="00D12283" w:rsidRPr="0097743B" w:rsidRDefault="00177B1B" w:rsidP="00955ACB">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From the findings, </w:t>
      </w:r>
      <w:r w:rsidR="00056AA2" w:rsidRPr="0097743B">
        <w:rPr>
          <w:rFonts w:ascii="Times New Roman" w:hAnsi="Times New Roman" w:cs="Times New Roman"/>
          <w:sz w:val="24"/>
          <w:szCs w:val="24"/>
          <w:lang w:val="en-US"/>
        </w:rPr>
        <w:t xml:space="preserve">the study showed that </w:t>
      </w:r>
      <w:r w:rsidRPr="0097743B">
        <w:rPr>
          <w:rFonts w:ascii="Times New Roman" w:hAnsi="Times New Roman" w:cs="Times New Roman"/>
          <w:sz w:val="24"/>
          <w:szCs w:val="24"/>
          <w:lang w:val="en-US"/>
        </w:rPr>
        <w:t xml:space="preserve">these challenges hindered the implementation process of the CSE programmes. </w:t>
      </w:r>
      <w:r w:rsidR="00416A5F" w:rsidRPr="0097743B">
        <w:rPr>
          <w:rFonts w:ascii="Times New Roman" w:hAnsi="Times New Roman" w:cs="Times New Roman"/>
          <w:sz w:val="24"/>
          <w:szCs w:val="24"/>
          <w:lang w:val="en-US"/>
        </w:rPr>
        <w:t xml:space="preserve">Lack of CSE materials for instance made teachers not to teach </w:t>
      </w:r>
      <w:r w:rsidR="00014E24" w:rsidRPr="0097743B">
        <w:rPr>
          <w:rFonts w:ascii="Times New Roman" w:hAnsi="Times New Roman" w:cs="Times New Roman"/>
          <w:sz w:val="24"/>
          <w:szCs w:val="24"/>
          <w:lang w:val="en-US"/>
        </w:rPr>
        <w:t xml:space="preserve">CSE as there was nothing to refer to. School D in any case used the CSE framework manual with hardships. All the other schools </w:t>
      </w:r>
      <w:r w:rsidR="00056AA2" w:rsidRPr="0097743B">
        <w:rPr>
          <w:rFonts w:ascii="Times New Roman" w:hAnsi="Times New Roman" w:cs="Times New Roman"/>
          <w:sz w:val="24"/>
          <w:szCs w:val="24"/>
          <w:lang w:val="en-US"/>
        </w:rPr>
        <w:t>could not</w:t>
      </w:r>
      <w:r w:rsidR="00014E24" w:rsidRPr="0097743B">
        <w:rPr>
          <w:rFonts w:ascii="Times New Roman" w:hAnsi="Times New Roman" w:cs="Times New Roman"/>
          <w:sz w:val="24"/>
          <w:szCs w:val="24"/>
          <w:lang w:val="en-US"/>
        </w:rPr>
        <w:t xml:space="preserve"> utilize the manual </w:t>
      </w:r>
      <w:r w:rsidR="00C1507A" w:rsidRPr="0097743B">
        <w:rPr>
          <w:rFonts w:ascii="Times New Roman" w:hAnsi="Times New Roman" w:cs="Times New Roman"/>
          <w:sz w:val="24"/>
          <w:szCs w:val="24"/>
          <w:lang w:val="en-US"/>
        </w:rPr>
        <w:t xml:space="preserve">hence not implementing the programme. </w:t>
      </w:r>
    </w:p>
    <w:p w:rsidR="002D7B0C" w:rsidRPr="0097743B" w:rsidRDefault="00056AA2" w:rsidP="00955ACB">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L</w:t>
      </w:r>
      <w:r w:rsidR="00C1507A" w:rsidRPr="0097743B">
        <w:rPr>
          <w:rFonts w:ascii="Times New Roman" w:hAnsi="Times New Roman" w:cs="Times New Roman"/>
          <w:sz w:val="24"/>
          <w:szCs w:val="24"/>
          <w:lang w:val="en-US"/>
        </w:rPr>
        <w:t xml:space="preserve">ack of </w:t>
      </w:r>
      <w:r w:rsidR="003722B0" w:rsidRPr="0097743B">
        <w:rPr>
          <w:rFonts w:ascii="Times New Roman" w:hAnsi="Times New Roman" w:cs="Times New Roman"/>
          <w:sz w:val="24"/>
          <w:szCs w:val="24"/>
          <w:lang w:val="en-US"/>
        </w:rPr>
        <w:t xml:space="preserve">trained teachers to handle CSE lessons </w:t>
      </w:r>
      <w:r w:rsidRPr="0097743B">
        <w:rPr>
          <w:rFonts w:ascii="Times New Roman" w:hAnsi="Times New Roman" w:cs="Times New Roman"/>
          <w:sz w:val="24"/>
          <w:szCs w:val="24"/>
          <w:lang w:val="en-US"/>
        </w:rPr>
        <w:t>was</w:t>
      </w:r>
      <w:r w:rsidR="003722B0" w:rsidRPr="0097743B">
        <w:rPr>
          <w:rFonts w:ascii="Times New Roman" w:hAnsi="Times New Roman" w:cs="Times New Roman"/>
          <w:sz w:val="24"/>
          <w:szCs w:val="24"/>
          <w:lang w:val="en-US"/>
        </w:rPr>
        <w:t xml:space="preserve"> another challenge impeding the delivery of CSE in the study sites. The few teachers who were trained to integrate CSE lessons </w:t>
      </w:r>
      <w:r w:rsidR="00580F21" w:rsidRPr="0097743B">
        <w:rPr>
          <w:rFonts w:ascii="Times New Roman" w:hAnsi="Times New Roman" w:cs="Times New Roman"/>
          <w:sz w:val="24"/>
          <w:szCs w:val="24"/>
          <w:lang w:val="en-US"/>
        </w:rPr>
        <w:t>had</w:t>
      </w:r>
      <w:r w:rsidR="003722B0" w:rsidRPr="0097743B">
        <w:rPr>
          <w:rFonts w:ascii="Times New Roman" w:hAnsi="Times New Roman" w:cs="Times New Roman"/>
          <w:sz w:val="24"/>
          <w:szCs w:val="24"/>
          <w:lang w:val="en-US"/>
        </w:rPr>
        <w:t xml:space="preserve"> since been transferred to other schools or promoted to higher position making it hard for the other teachers without such skills to teachers to implement CSE programmes.</w:t>
      </w:r>
      <w:r w:rsidRPr="0097743B">
        <w:rPr>
          <w:rFonts w:ascii="Times New Roman" w:hAnsi="Times New Roman" w:cs="Times New Roman"/>
          <w:sz w:val="24"/>
          <w:szCs w:val="24"/>
          <w:lang w:val="en-US"/>
        </w:rPr>
        <w:t xml:space="preserve"> Furthermore</w:t>
      </w:r>
      <w:r w:rsidR="00580F21" w:rsidRPr="0097743B">
        <w:rPr>
          <w:rFonts w:ascii="Times New Roman" w:hAnsi="Times New Roman" w:cs="Times New Roman"/>
          <w:sz w:val="24"/>
          <w:szCs w:val="24"/>
          <w:lang w:val="en-US"/>
        </w:rPr>
        <w:t>,</w:t>
      </w:r>
      <w:r w:rsidRPr="0097743B">
        <w:rPr>
          <w:rFonts w:ascii="Times New Roman" w:hAnsi="Times New Roman" w:cs="Times New Roman"/>
          <w:sz w:val="24"/>
          <w:szCs w:val="24"/>
          <w:lang w:val="en-US"/>
        </w:rPr>
        <w:t xml:space="preserve"> l</w:t>
      </w:r>
      <w:r w:rsidR="00C77A82" w:rsidRPr="0097743B">
        <w:rPr>
          <w:rFonts w:ascii="Times New Roman" w:hAnsi="Times New Roman" w:cs="Times New Roman"/>
          <w:sz w:val="24"/>
          <w:szCs w:val="24"/>
          <w:lang w:val="en-US"/>
        </w:rPr>
        <w:t xml:space="preserve">ack of monitoring most of government policies in schools made the implementation of some programmes difficult. Monitors from the Ministry of General Education both at District and Provincial level </w:t>
      </w:r>
      <w:r w:rsidRPr="0097743B">
        <w:rPr>
          <w:rFonts w:ascii="Times New Roman" w:hAnsi="Times New Roman" w:cs="Times New Roman"/>
          <w:sz w:val="24"/>
          <w:szCs w:val="24"/>
          <w:lang w:val="en-US"/>
        </w:rPr>
        <w:t>had</w:t>
      </w:r>
      <w:r w:rsidR="00C77A82" w:rsidRPr="0097743B">
        <w:rPr>
          <w:rFonts w:ascii="Times New Roman" w:hAnsi="Times New Roman" w:cs="Times New Roman"/>
          <w:sz w:val="24"/>
          <w:szCs w:val="24"/>
          <w:lang w:val="en-US"/>
        </w:rPr>
        <w:t xml:space="preserve"> not been monitoring the implementation of CSE programmes in the selected secondary schools in Solwezi district. This had an effect on the implementation in that there </w:t>
      </w:r>
      <w:r w:rsidR="00580F21" w:rsidRPr="0097743B">
        <w:rPr>
          <w:rFonts w:ascii="Times New Roman" w:hAnsi="Times New Roman" w:cs="Times New Roman"/>
          <w:sz w:val="24"/>
          <w:szCs w:val="24"/>
          <w:lang w:val="en-US"/>
        </w:rPr>
        <w:t>was</w:t>
      </w:r>
      <w:r w:rsidR="00C77A82" w:rsidRPr="0097743B">
        <w:rPr>
          <w:rFonts w:ascii="Times New Roman" w:hAnsi="Times New Roman" w:cs="Times New Roman"/>
          <w:sz w:val="24"/>
          <w:szCs w:val="24"/>
          <w:lang w:val="en-US"/>
        </w:rPr>
        <w:t xml:space="preserve"> no feed-back </w:t>
      </w:r>
      <w:r w:rsidR="00580F21" w:rsidRPr="0097743B">
        <w:rPr>
          <w:rFonts w:ascii="Times New Roman" w:hAnsi="Times New Roman" w:cs="Times New Roman"/>
          <w:sz w:val="24"/>
          <w:szCs w:val="24"/>
          <w:lang w:val="en-US"/>
        </w:rPr>
        <w:t>given regarding</w:t>
      </w:r>
      <w:r w:rsidR="00C77A82" w:rsidRPr="0097743B">
        <w:rPr>
          <w:rFonts w:ascii="Times New Roman" w:hAnsi="Times New Roman" w:cs="Times New Roman"/>
          <w:sz w:val="24"/>
          <w:szCs w:val="24"/>
          <w:lang w:val="en-US"/>
        </w:rPr>
        <w:t xml:space="preserve"> the challenges that the programme </w:t>
      </w:r>
      <w:r w:rsidR="002D7B0C" w:rsidRPr="0097743B">
        <w:rPr>
          <w:rFonts w:ascii="Times New Roman" w:hAnsi="Times New Roman" w:cs="Times New Roman"/>
          <w:sz w:val="24"/>
          <w:szCs w:val="24"/>
          <w:lang w:val="en-US"/>
        </w:rPr>
        <w:t>advances.</w:t>
      </w:r>
      <w:r w:rsidRPr="0097743B">
        <w:rPr>
          <w:rFonts w:ascii="Times New Roman" w:hAnsi="Times New Roman" w:cs="Times New Roman"/>
          <w:sz w:val="24"/>
          <w:szCs w:val="24"/>
          <w:lang w:val="en-US"/>
        </w:rPr>
        <w:t xml:space="preserve"> </w:t>
      </w:r>
      <w:r w:rsidR="002D7B0C" w:rsidRPr="0097743B">
        <w:rPr>
          <w:rFonts w:ascii="Times New Roman" w:hAnsi="Times New Roman" w:cs="Times New Roman"/>
          <w:sz w:val="24"/>
          <w:szCs w:val="24"/>
          <w:lang w:val="en-US"/>
        </w:rPr>
        <w:t xml:space="preserve">Monitoring of the implementation of such programmes as CSE in schools </w:t>
      </w:r>
      <w:r w:rsidRPr="0097743B">
        <w:rPr>
          <w:rFonts w:ascii="Times New Roman" w:hAnsi="Times New Roman" w:cs="Times New Roman"/>
          <w:sz w:val="24"/>
          <w:szCs w:val="24"/>
          <w:lang w:val="en-US"/>
        </w:rPr>
        <w:t xml:space="preserve">was key as it </w:t>
      </w:r>
      <w:proofErr w:type="spellStart"/>
      <w:r w:rsidRPr="0097743B">
        <w:rPr>
          <w:rFonts w:ascii="Times New Roman" w:hAnsi="Times New Roman" w:cs="Times New Roman"/>
          <w:sz w:val="24"/>
          <w:szCs w:val="24"/>
          <w:lang w:val="en-US"/>
        </w:rPr>
        <w:t>helpd</w:t>
      </w:r>
      <w:proofErr w:type="spellEnd"/>
      <w:r w:rsidR="002D7B0C" w:rsidRPr="0097743B">
        <w:rPr>
          <w:rFonts w:ascii="Times New Roman" w:hAnsi="Times New Roman" w:cs="Times New Roman"/>
          <w:sz w:val="24"/>
          <w:szCs w:val="24"/>
          <w:lang w:val="en-US"/>
        </w:rPr>
        <w:t xml:space="preserve"> the teachers to </w:t>
      </w:r>
      <w:r w:rsidRPr="0097743B">
        <w:rPr>
          <w:rFonts w:ascii="Times New Roman" w:hAnsi="Times New Roman" w:cs="Times New Roman"/>
          <w:sz w:val="24"/>
          <w:szCs w:val="24"/>
          <w:lang w:val="en-US"/>
        </w:rPr>
        <w:t>share</w:t>
      </w:r>
      <w:r w:rsidR="002D7B0C" w:rsidRPr="0097743B">
        <w:rPr>
          <w:rFonts w:ascii="Times New Roman" w:hAnsi="Times New Roman" w:cs="Times New Roman"/>
          <w:sz w:val="24"/>
          <w:szCs w:val="24"/>
          <w:lang w:val="en-US"/>
        </w:rPr>
        <w:t xml:space="preserve"> the challenges faced as well as helping policy makers to restructure the framework in order for it to achieve the desired results. Monitoring ensures that the programme is on course.</w:t>
      </w:r>
    </w:p>
    <w:p w:rsidR="00DE70B7" w:rsidRPr="0097743B" w:rsidRDefault="00207949" w:rsidP="001C0A59">
      <w:pPr>
        <w:pStyle w:val="Heading2"/>
        <w:rPr>
          <w:color w:val="auto"/>
        </w:rPr>
      </w:pPr>
      <w:bookmarkStart w:id="80" w:name="_Toc531600901"/>
      <w:r w:rsidRPr="0097743B">
        <w:rPr>
          <w:color w:val="auto"/>
        </w:rPr>
        <w:t xml:space="preserve">5.4 </w:t>
      </w:r>
      <w:r w:rsidR="00DE70B7" w:rsidRPr="0097743B">
        <w:rPr>
          <w:color w:val="auto"/>
        </w:rPr>
        <w:t>Funding of CSE in Schools</w:t>
      </w:r>
      <w:bookmarkEnd w:id="80"/>
    </w:p>
    <w:p w:rsidR="002D7B0C" w:rsidRPr="0097743B" w:rsidRDefault="00DE70B7" w:rsidP="00955ACB">
      <w:pPr>
        <w:spacing w:line="360" w:lineRule="auto"/>
        <w:jc w:val="both"/>
        <w:rPr>
          <w:rFonts w:ascii="Times New Roman" w:hAnsi="Times New Roman" w:cs="Times New Roman"/>
          <w:sz w:val="24"/>
          <w:szCs w:val="24"/>
          <w:lang w:val="en-US"/>
        </w:rPr>
      </w:pPr>
      <w:r w:rsidRPr="0097743B">
        <w:rPr>
          <w:rFonts w:ascii="Times New Roman" w:hAnsi="Times New Roman" w:cs="Times New Roman"/>
          <w:sz w:val="24"/>
          <w:szCs w:val="24"/>
          <w:lang w:val="en-US"/>
        </w:rPr>
        <w:t xml:space="preserve">The study also </w:t>
      </w:r>
      <w:r w:rsidR="005345A8" w:rsidRPr="0097743B">
        <w:rPr>
          <w:rFonts w:ascii="Times New Roman" w:hAnsi="Times New Roman" w:cs="Times New Roman"/>
          <w:sz w:val="24"/>
          <w:szCs w:val="24"/>
          <w:lang w:val="en-US"/>
        </w:rPr>
        <w:t>established</w:t>
      </w:r>
      <w:r w:rsidRPr="0097743B">
        <w:rPr>
          <w:rFonts w:ascii="Times New Roman" w:hAnsi="Times New Roman" w:cs="Times New Roman"/>
          <w:sz w:val="24"/>
          <w:szCs w:val="24"/>
          <w:lang w:val="en-US"/>
        </w:rPr>
        <w:t xml:space="preserve"> that there </w:t>
      </w:r>
      <w:r w:rsidR="0004473A" w:rsidRPr="0097743B">
        <w:rPr>
          <w:rFonts w:ascii="Times New Roman" w:hAnsi="Times New Roman" w:cs="Times New Roman"/>
          <w:sz w:val="24"/>
          <w:szCs w:val="24"/>
          <w:lang w:val="en-US"/>
        </w:rPr>
        <w:t>was</w:t>
      </w:r>
      <w:r w:rsidRPr="0097743B">
        <w:rPr>
          <w:rFonts w:ascii="Times New Roman" w:hAnsi="Times New Roman" w:cs="Times New Roman"/>
          <w:sz w:val="24"/>
          <w:szCs w:val="24"/>
          <w:lang w:val="en-US"/>
        </w:rPr>
        <w:t xml:space="preserve"> no funding from </w:t>
      </w:r>
      <w:r w:rsidR="00056AA2" w:rsidRPr="0097743B">
        <w:rPr>
          <w:rFonts w:ascii="Times New Roman" w:hAnsi="Times New Roman" w:cs="Times New Roman"/>
          <w:sz w:val="24"/>
          <w:szCs w:val="24"/>
          <w:lang w:val="en-US"/>
        </w:rPr>
        <w:t xml:space="preserve">the </w:t>
      </w:r>
      <w:r w:rsidRPr="0097743B">
        <w:rPr>
          <w:rFonts w:ascii="Times New Roman" w:hAnsi="Times New Roman" w:cs="Times New Roman"/>
          <w:sz w:val="24"/>
          <w:szCs w:val="24"/>
          <w:lang w:val="en-US"/>
        </w:rPr>
        <w:t xml:space="preserve">government made to CSE programmes in the selected secondary schools in Solwezi district. </w:t>
      </w:r>
      <w:r w:rsidR="0004084D" w:rsidRPr="0097743B">
        <w:rPr>
          <w:rFonts w:ascii="Times New Roman" w:hAnsi="Times New Roman" w:cs="Times New Roman"/>
          <w:sz w:val="24"/>
          <w:szCs w:val="24"/>
          <w:lang w:val="en-US"/>
        </w:rPr>
        <w:t>There was no money to carry out CSE activities in the schools</w:t>
      </w:r>
      <w:r w:rsidR="00056AA2" w:rsidRPr="0097743B">
        <w:rPr>
          <w:rFonts w:ascii="Times New Roman" w:hAnsi="Times New Roman" w:cs="Times New Roman"/>
          <w:sz w:val="24"/>
          <w:szCs w:val="24"/>
          <w:lang w:val="en-US"/>
        </w:rPr>
        <w:t>;</w:t>
      </w:r>
      <w:r w:rsidR="0004084D" w:rsidRPr="0097743B">
        <w:rPr>
          <w:rFonts w:ascii="Times New Roman" w:hAnsi="Times New Roman" w:cs="Times New Roman"/>
          <w:sz w:val="24"/>
          <w:szCs w:val="24"/>
          <w:lang w:val="en-US"/>
        </w:rPr>
        <w:t xml:space="preserve"> hence the lack of implementation</w:t>
      </w:r>
      <w:r w:rsidR="006175AD" w:rsidRPr="0097743B">
        <w:rPr>
          <w:rFonts w:ascii="Times New Roman" w:hAnsi="Times New Roman" w:cs="Times New Roman"/>
          <w:sz w:val="24"/>
          <w:szCs w:val="24"/>
          <w:lang w:val="en-US"/>
        </w:rPr>
        <w:t xml:space="preserve"> of CSE. Schools </w:t>
      </w:r>
      <w:r w:rsidR="0004473A" w:rsidRPr="0097743B">
        <w:rPr>
          <w:rFonts w:ascii="Times New Roman" w:hAnsi="Times New Roman" w:cs="Times New Roman"/>
          <w:sz w:val="24"/>
          <w:szCs w:val="24"/>
          <w:lang w:val="en-US"/>
        </w:rPr>
        <w:t>were</w:t>
      </w:r>
      <w:r w:rsidR="006175AD" w:rsidRPr="0097743B">
        <w:rPr>
          <w:rFonts w:ascii="Times New Roman" w:hAnsi="Times New Roman" w:cs="Times New Roman"/>
          <w:sz w:val="24"/>
          <w:szCs w:val="24"/>
          <w:lang w:val="en-US"/>
        </w:rPr>
        <w:t xml:space="preserve"> unable to buy reference books and stationary for CSE to ensure successful teaching of the programme in schools. </w:t>
      </w:r>
      <w:r w:rsidR="0004473A" w:rsidRPr="0097743B">
        <w:rPr>
          <w:rFonts w:ascii="Times New Roman" w:hAnsi="Times New Roman" w:cs="Times New Roman"/>
          <w:sz w:val="24"/>
          <w:szCs w:val="24"/>
          <w:lang w:val="en-US"/>
        </w:rPr>
        <w:t>This was seen yet as another serious challenge</w:t>
      </w:r>
      <w:r w:rsidR="00B46AC6" w:rsidRPr="0097743B">
        <w:rPr>
          <w:rFonts w:ascii="Times New Roman" w:hAnsi="Times New Roman" w:cs="Times New Roman"/>
          <w:sz w:val="24"/>
          <w:szCs w:val="24"/>
          <w:lang w:val="en-US"/>
        </w:rPr>
        <w:t xml:space="preserve"> that hindered the teaching of </w:t>
      </w:r>
      <w:r w:rsidR="0004473A" w:rsidRPr="0097743B">
        <w:rPr>
          <w:rFonts w:ascii="Times New Roman" w:hAnsi="Times New Roman" w:cs="Times New Roman"/>
          <w:sz w:val="24"/>
          <w:szCs w:val="24"/>
          <w:lang w:val="en-US"/>
        </w:rPr>
        <w:t>Comprehensive Sexuality Education in the selected secondary schools of Solwezi District.</w:t>
      </w:r>
    </w:p>
    <w:p w:rsidR="0057565F" w:rsidRPr="0097743B" w:rsidRDefault="00B05014" w:rsidP="001C0A59">
      <w:pPr>
        <w:pStyle w:val="Heading2"/>
        <w:rPr>
          <w:color w:val="auto"/>
        </w:rPr>
      </w:pPr>
      <w:bookmarkStart w:id="81" w:name="_Toc531600902"/>
      <w:r w:rsidRPr="0097743B">
        <w:rPr>
          <w:color w:val="auto"/>
        </w:rPr>
        <w:t xml:space="preserve">5.5 </w:t>
      </w:r>
      <w:r w:rsidR="00B46AC6" w:rsidRPr="0097743B">
        <w:rPr>
          <w:color w:val="auto"/>
        </w:rPr>
        <w:t>Summary</w:t>
      </w:r>
      <w:bookmarkEnd w:id="81"/>
      <w:r w:rsidR="00B46AC6" w:rsidRPr="0097743B">
        <w:rPr>
          <w:color w:val="auto"/>
        </w:rPr>
        <w:t xml:space="preserve"> </w:t>
      </w:r>
    </w:p>
    <w:p w:rsidR="00DE7E6A" w:rsidRPr="0097743B" w:rsidRDefault="00A22E7F" w:rsidP="0057565F">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foregoing Chapter discussed the findings of the study. It discussed the findings on whether CSE is being implemented in the </w:t>
      </w:r>
      <w:r w:rsidR="005D2542" w:rsidRPr="0097743B">
        <w:rPr>
          <w:rFonts w:ascii="Times New Roman" w:hAnsi="Times New Roman" w:cs="Times New Roman"/>
          <w:sz w:val="24"/>
          <w:szCs w:val="24"/>
        </w:rPr>
        <w:t>selected secondary schools. It was discussed that CSE was only implemented in one of the five selected secondary schools in Solwezi district. The chapter also looked at the availability of the teaching and learning materials in schools. These were not readily available in the study sites. The chapter went on to discuss the challenges that schools faced when implementing CSE programmes. The finding on the funding of CSE programme was equally discussed in which it was observed that government through the Ministry of General Education did not finance CSE programmes in the schools. It can therefore generally be concluded that the implementation of CSE in the selected secondary schools of Solwezi district was not done at the time the study was conducted.</w:t>
      </w:r>
      <w:r w:rsidR="00056AA2" w:rsidRPr="0097743B">
        <w:rPr>
          <w:rFonts w:ascii="Times New Roman" w:hAnsi="Times New Roman" w:cs="Times New Roman"/>
          <w:sz w:val="24"/>
          <w:szCs w:val="24"/>
        </w:rPr>
        <w:t xml:space="preserve"> The next chapter presents the conclusion of the study. It will also present general recommendations as well as recommendations for further research.</w:t>
      </w:r>
    </w:p>
    <w:p w:rsidR="00207949" w:rsidRPr="0097743B" w:rsidRDefault="00207949" w:rsidP="00DE7E6A">
      <w:pPr>
        <w:spacing w:line="360" w:lineRule="auto"/>
        <w:jc w:val="center"/>
        <w:rPr>
          <w:rFonts w:ascii="Times New Roman" w:hAnsi="Times New Roman" w:cs="Times New Roman"/>
          <w:sz w:val="28"/>
          <w:szCs w:val="28"/>
        </w:rPr>
      </w:pPr>
    </w:p>
    <w:p w:rsidR="00207949" w:rsidRPr="0097743B" w:rsidRDefault="00207949" w:rsidP="00DE7E6A">
      <w:pPr>
        <w:spacing w:line="360" w:lineRule="auto"/>
        <w:jc w:val="center"/>
        <w:rPr>
          <w:rFonts w:ascii="Times New Roman" w:hAnsi="Times New Roman" w:cs="Times New Roman"/>
          <w:sz w:val="28"/>
          <w:szCs w:val="28"/>
        </w:rPr>
      </w:pPr>
    </w:p>
    <w:p w:rsidR="00207949" w:rsidRPr="0097743B" w:rsidRDefault="00207949" w:rsidP="00DE7E6A">
      <w:pPr>
        <w:spacing w:line="360" w:lineRule="auto"/>
        <w:jc w:val="center"/>
        <w:rPr>
          <w:rFonts w:ascii="Times New Roman" w:hAnsi="Times New Roman" w:cs="Times New Roman"/>
          <w:sz w:val="28"/>
          <w:szCs w:val="28"/>
        </w:rPr>
      </w:pPr>
    </w:p>
    <w:p w:rsidR="00207949" w:rsidRPr="0097743B" w:rsidRDefault="00207949" w:rsidP="00DE7E6A">
      <w:pPr>
        <w:spacing w:line="360" w:lineRule="auto"/>
        <w:jc w:val="center"/>
        <w:rPr>
          <w:rFonts w:ascii="Times New Roman" w:hAnsi="Times New Roman" w:cs="Times New Roman"/>
          <w:sz w:val="28"/>
          <w:szCs w:val="28"/>
        </w:rPr>
      </w:pPr>
    </w:p>
    <w:p w:rsidR="00207949" w:rsidRPr="0097743B" w:rsidRDefault="00207949" w:rsidP="00DE7E6A">
      <w:pPr>
        <w:spacing w:line="360" w:lineRule="auto"/>
        <w:jc w:val="center"/>
        <w:rPr>
          <w:rFonts w:ascii="Times New Roman" w:hAnsi="Times New Roman" w:cs="Times New Roman"/>
          <w:sz w:val="28"/>
          <w:szCs w:val="28"/>
        </w:rPr>
      </w:pPr>
    </w:p>
    <w:p w:rsidR="00207949" w:rsidRPr="0097743B" w:rsidRDefault="00207949" w:rsidP="00DE7E6A">
      <w:pPr>
        <w:spacing w:line="360" w:lineRule="auto"/>
        <w:jc w:val="center"/>
        <w:rPr>
          <w:rFonts w:ascii="Times New Roman" w:hAnsi="Times New Roman" w:cs="Times New Roman"/>
          <w:sz w:val="28"/>
          <w:szCs w:val="28"/>
        </w:rPr>
      </w:pPr>
    </w:p>
    <w:p w:rsidR="00207949" w:rsidRPr="0097743B" w:rsidRDefault="00207949" w:rsidP="00DE7E6A">
      <w:pPr>
        <w:spacing w:line="360" w:lineRule="auto"/>
        <w:jc w:val="center"/>
        <w:rPr>
          <w:rFonts w:ascii="Times New Roman" w:hAnsi="Times New Roman" w:cs="Times New Roman"/>
          <w:sz w:val="28"/>
          <w:szCs w:val="28"/>
        </w:rPr>
      </w:pPr>
    </w:p>
    <w:p w:rsidR="00207949" w:rsidRPr="0097743B" w:rsidRDefault="00207949" w:rsidP="00DE7E6A">
      <w:pPr>
        <w:spacing w:line="360" w:lineRule="auto"/>
        <w:jc w:val="center"/>
        <w:rPr>
          <w:rFonts w:ascii="Times New Roman" w:hAnsi="Times New Roman" w:cs="Times New Roman"/>
          <w:sz w:val="28"/>
          <w:szCs w:val="28"/>
        </w:rPr>
      </w:pPr>
    </w:p>
    <w:p w:rsidR="00207949" w:rsidRPr="0097743B" w:rsidRDefault="00207949" w:rsidP="00DE7E6A">
      <w:pPr>
        <w:spacing w:line="360" w:lineRule="auto"/>
        <w:jc w:val="center"/>
        <w:rPr>
          <w:rFonts w:ascii="Times New Roman" w:hAnsi="Times New Roman" w:cs="Times New Roman"/>
          <w:sz w:val="28"/>
          <w:szCs w:val="28"/>
        </w:rPr>
      </w:pPr>
    </w:p>
    <w:p w:rsidR="00207949" w:rsidRPr="0097743B" w:rsidRDefault="00207949" w:rsidP="00DE7E6A">
      <w:pPr>
        <w:spacing w:line="360" w:lineRule="auto"/>
        <w:jc w:val="center"/>
        <w:rPr>
          <w:rFonts w:ascii="Times New Roman" w:hAnsi="Times New Roman" w:cs="Times New Roman"/>
          <w:sz w:val="28"/>
          <w:szCs w:val="28"/>
        </w:rPr>
      </w:pPr>
    </w:p>
    <w:p w:rsidR="00207949" w:rsidRPr="0097743B" w:rsidRDefault="00207949" w:rsidP="00DE7E6A">
      <w:pPr>
        <w:spacing w:line="360" w:lineRule="auto"/>
        <w:jc w:val="center"/>
        <w:rPr>
          <w:rFonts w:ascii="Times New Roman" w:hAnsi="Times New Roman" w:cs="Times New Roman"/>
          <w:sz w:val="28"/>
          <w:szCs w:val="28"/>
        </w:rPr>
      </w:pPr>
    </w:p>
    <w:p w:rsidR="00207949" w:rsidRPr="0097743B" w:rsidRDefault="00207949" w:rsidP="00DE7E6A">
      <w:pPr>
        <w:spacing w:line="360" w:lineRule="auto"/>
        <w:jc w:val="center"/>
        <w:rPr>
          <w:rFonts w:ascii="Times New Roman" w:hAnsi="Times New Roman" w:cs="Times New Roman"/>
          <w:sz w:val="28"/>
          <w:szCs w:val="28"/>
        </w:rPr>
      </w:pPr>
    </w:p>
    <w:p w:rsidR="005D2542" w:rsidRPr="00EF029E" w:rsidRDefault="00DE7E6A" w:rsidP="001C0A59">
      <w:pPr>
        <w:pStyle w:val="Heading1"/>
        <w:spacing w:after="240"/>
        <w:rPr>
          <w:color w:val="0070C0"/>
        </w:rPr>
      </w:pPr>
      <w:bookmarkStart w:id="82" w:name="_Toc531600903"/>
      <w:r w:rsidRPr="00EF029E">
        <w:rPr>
          <w:color w:val="0070C0"/>
        </w:rPr>
        <w:t>CHAPTER SIX</w:t>
      </w:r>
      <w:bookmarkEnd w:id="82"/>
    </w:p>
    <w:p w:rsidR="00706E9D" w:rsidRPr="00EF029E" w:rsidRDefault="00706E9D" w:rsidP="001C0A59">
      <w:pPr>
        <w:pStyle w:val="Heading1"/>
        <w:spacing w:after="240"/>
        <w:rPr>
          <w:color w:val="0070C0"/>
        </w:rPr>
      </w:pPr>
      <w:bookmarkStart w:id="83" w:name="_Toc531600904"/>
      <w:r w:rsidRPr="00EF029E">
        <w:rPr>
          <w:color w:val="0070C0"/>
        </w:rPr>
        <w:t>CONCLUSION AND RECOMMENDATIONS</w:t>
      </w:r>
      <w:bookmarkEnd w:id="83"/>
    </w:p>
    <w:p w:rsidR="00706E9D" w:rsidRPr="0097743B" w:rsidRDefault="00706E9D" w:rsidP="001C0A59">
      <w:pPr>
        <w:pStyle w:val="Heading2"/>
        <w:rPr>
          <w:color w:val="auto"/>
        </w:rPr>
      </w:pPr>
      <w:bookmarkStart w:id="84" w:name="_Toc531600905"/>
      <w:r w:rsidRPr="0097743B">
        <w:rPr>
          <w:color w:val="auto"/>
        </w:rPr>
        <w:t>6.0 Overview</w:t>
      </w:r>
      <w:bookmarkEnd w:id="84"/>
    </w:p>
    <w:p w:rsidR="00706E9D" w:rsidRPr="0097743B" w:rsidRDefault="00706E9D" w:rsidP="00706E9D">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In this chapter, a conclusion as well as recommendations with regards to the study shall be drawn. It will begin by making a conclusion based on the research </w:t>
      </w:r>
      <w:r w:rsidR="00DA2753" w:rsidRPr="0097743B">
        <w:rPr>
          <w:rFonts w:ascii="Times New Roman" w:hAnsi="Times New Roman" w:cs="Times New Roman"/>
          <w:sz w:val="24"/>
          <w:szCs w:val="24"/>
        </w:rPr>
        <w:t>objectives and later recommendations shall be presented in line with the research findings</w:t>
      </w:r>
      <w:r w:rsidR="00FE1BCF" w:rsidRPr="0097743B">
        <w:rPr>
          <w:rFonts w:ascii="Times New Roman" w:hAnsi="Times New Roman" w:cs="Times New Roman"/>
          <w:sz w:val="24"/>
          <w:szCs w:val="24"/>
        </w:rPr>
        <w:t>. The recommendation part will be divide</w:t>
      </w:r>
      <w:r w:rsidR="00AB6099" w:rsidRPr="0097743B">
        <w:rPr>
          <w:rFonts w:ascii="Times New Roman" w:hAnsi="Times New Roman" w:cs="Times New Roman"/>
          <w:sz w:val="24"/>
          <w:szCs w:val="24"/>
        </w:rPr>
        <w:t>d</w:t>
      </w:r>
      <w:r w:rsidR="00FE1BCF" w:rsidRPr="0097743B">
        <w:rPr>
          <w:rFonts w:ascii="Times New Roman" w:hAnsi="Times New Roman" w:cs="Times New Roman"/>
          <w:sz w:val="24"/>
          <w:szCs w:val="24"/>
        </w:rPr>
        <w:t xml:space="preserve"> into general recommendation and recommendations for future research</w:t>
      </w:r>
      <w:r w:rsidR="00AB6099" w:rsidRPr="0097743B">
        <w:rPr>
          <w:rFonts w:ascii="Times New Roman" w:hAnsi="Times New Roman" w:cs="Times New Roman"/>
          <w:sz w:val="24"/>
          <w:szCs w:val="24"/>
        </w:rPr>
        <w:t xml:space="preserve"> which may arise from the research gaps.</w:t>
      </w:r>
    </w:p>
    <w:p w:rsidR="00F679EF" w:rsidRPr="0097743B" w:rsidRDefault="00F679EF" w:rsidP="001C0A59">
      <w:pPr>
        <w:pStyle w:val="Heading2"/>
        <w:rPr>
          <w:color w:val="auto"/>
        </w:rPr>
      </w:pPr>
      <w:bookmarkStart w:id="85" w:name="_Toc531600906"/>
      <w:r w:rsidRPr="0097743B">
        <w:rPr>
          <w:color w:val="auto"/>
        </w:rPr>
        <w:t>6.1 Conclusion</w:t>
      </w:r>
      <w:bookmarkEnd w:id="85"/>
    </w:p>
    <w:p w:rsidR="00F679EF" w:rsidRPr="0097743B" w:rsidRDefault="00F679EF" w:rsidP="00706E9D">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implementation of Comprehensive Sexuality Education in the Zambian schools is key in equipping learners with skill and knowledge on how to make sound and informed decisions on </w:t>
      </w:r>
      <w:r w:rsidR="00C55C7C" w:rsidRPr="0097743B">
        <w:rPr>
          <w:rFonts w:ascii="Times New Roman" w:hAnsi="Times New Roman" w:cs="Times New Roman"/>
          <w:sz w:val="24"/>
          <w:szCs w:val="24"/>
        </w:rPr>
        <w:t>their sexuality. This is important also in reduc</w:t>
      </w:r>
      <w:r w:rsidR="005345A8" w:rsidRPr="0097743B">
        <w:rPr>
          <w:rFonts w:ascii="Times New Roman" w:hAnsi="Times New Roman" w:cs="Times New Roman"/>
          <w:sz w:val="24"/>
          <w:szCs w:val="24"/>
        </w:rPr>
        <w:t xml:space="preserve">ing teenage pregnancies and HIV and </w:t>
      </w:r>
      <w:r w:rsidR="00C55C7C" w:rsidRPr="0097743B">
        <w:rPr>
          <w:rFonts w:ascii="Times New Roman" w:hAnsi="Times New Roman" w:cs="Times New Roman"/>
          <w:sz w:val="24"/>
          <w:szCs w:val="24"/>
        </w:rPr>
        <w:t xml:space="preserve">AIDS cases among learners from grade five to grade twelve. The main </w:t>
      </w:r>
      <w:r w:rsidR="008B0135" w:rsidRPr="0097743B">
        <w:rPr>
          <w:rFonts w:ascii="Times New Roman" w:hAnsi="Times New Roman" w:cs="Times New Roman"/>
          <w:sz w:val="24"/>
          <w:szCs w:val="24"/>
        </w:rPr>
        <w:t>reasons for this is to enable pupils grow</w:t>
      </w:r>
      <w:r w:rsidR="00C55C7C" w:rsidRPr="0097743B">
        <w:rPr>
          <w:rFonts w:ascii="Times New Roman" w:hAnsi="Times New Roman" w:cs="Times New Roman"/>
          <w:sz w:val="24"/>
          <w:szCs w:val="24"/>
        </w:rPr>
        <w:t xml:space="preserve"> into responsible citizens that can contribute positively to the national development. CSE is also key in enriching learners with important information cardinal in helping them realise their full potentials</w:t>
      </w:r>
      <w:r w:rsidR="008B0135" w:rsidRPr="0097743B">
        <w:rPr>
          <w:rFonts w:ascii="Times New Roman" w:hAnsi="Times New Roman" w:cs="Times New Roman"/>
          <w:sz w:val="24"/>
          <w:szCs w:val="24"/>
        </w:rPr>
        <w:t>.</w:t>
      </w:r>
    </w:p>
    <w:p w:rsidR="008B0135" w:rsidRPr="0097743B" w:rsidRDefault="00056AA2" w:rsidP="00706E9D">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study showed that CSE was not</w:t>
      </w:r>
      <w:r w:rsidR="008B0135" w:rsidRPr="0097743B">
        <w:rPr>
          <w:rFonts w:ascii="Times New Roman" w:hAnsi="Times New Roman" w:cs="Times New Roman"/>
          <w:sz w:val="24"/>
          <w:szCs w:val="24"/>
        </w:rPr>
        <w:t xml:space="preserve"> implemented in the selected secondary schools of Solwezi District. This is chiefly due to lack of trained personnel, lack of teaching and learning</w:t>
      </w:r>
      <w:r w:rsidR="00CF1BA6" w:rsidRPr="0097743B">
        <w:rPr>
          <w:rFonts w:ascii="Times New Roman" w:hAnsi="Times New Roman" w:cs="Times New Roman"/>
          <w:sz w:val="24"/>
          <w:szCs w:val="24"/>
        </w:rPr>
        <w:t xml:space="preserve"> materials for the proper implementation of CSE programmes. There </w:t>
      </w:r>
      <w:r w:rsidRPr="0097743B">
        <w:rPr>
          <w:rFonts w:ascii="Times New Roman" w:hAnsi="Times New Roman" w:cs="Times New Roman"/>
          <w:sz w:val="24"/>
          <w:szCs w:val="24"/>
        </w:rPr>
        <w:t>was</w:t>
      </w:r>
      <w:r w:rsidR="00CF1BA6" w:rsidRPr="0097743B">
        <w:rPr>
          <w:rFonts w:ascii="Times New Roman" w:hAnsi="Times New Roman" w:cs="Times New Roman"/>
          <w:sz w:val="24"/>
          <w:szCs w:val="24"/>
        </w:rPr>
        <w:t xml:space="preserve"> also a challenge of </w:t>
      </w:r>
      <w:r w:rsidR="007329D2" w:rsidRPr="0097743B">
        <w:rPr>
          <w:rFonts w:ascii="Times New Roman" w:hAnsi="Times New Roman" w:cs="Times New Roman"/>
          <w:sz w:val="24"/>
          <w:szCs w:val="24"/>
        </w:rPr>
        <w:t>lack of funds for CSE programmes</w:t>
      </w:r>
      <w:r w:rsidR="00170DC5" w:rsidRPr="0097743B">
        <w:rPr>
          <w:rFonts w:ascii="Times New Roman" w:hAnsi="Times New Roman" w:cs="Times New Roman"/>
          <w:sz w:val="24"/>
          <w:szCs w:val="24"/>
        </w:rPr>
        <w:t xml:space="preserve"> in</w:t>
      </w:r>
      <w:r w:rsidR="007329D2" w:rsidRPr="0097743B">
        <w:rPr>
          <w:rFonts w:ascii="Times New Roman" w:hAnsi="Times New Roman" w:cs="Times New Roman"/>
          <w:sz w:val="24"/>
          <w:szCs w:val="24"/>
        </w:rPr>
        <w:t xml:space="preserve"> the selected schools. </w:t>
      </w:r>
    </w:p>
    <w:p w:rsidR="007329D2" w:rsidRPr="0097743B" w:rsidRDefault="007329D2" w:rsidP="00706E9D">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It </w:t>
      </w:r>
      <w:r w:rsidR="00056AA2"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be mentioned that the aggregate result for all these challenges that there </w:t>
      </w:r>
      <w:r w:rsidR="00056AA2" w:rsidRPr="0097743B">
        <w:rPr>
          <w:rFonts w:ascii="Times New Roman" w:hAnsi="Times New Roman" w:cs="Times New Roman"/>
          <w:sz w:val="24"/>
          <w:szCs w:val="24"/>
        </w:rPr>
        <w:t>was</w:t>
      </w:r>
      <w:r w:rsidRPr="0097743B">
        <w:rPr>
          <w:rFonts w:ascii="Times New Roman" w:hAnsi="Times New Roman" w:cs="Times New Roman"/>
          <w:sz w:val="24"/>
          <w:szCs w:val="24"/>
        </w:rPr>
        <w:t xml:space="preserve"> no implementation of Comprehensive Sexuality Education in the selected secondary schools in Solwezi district. Many schools would </w:t>
      </w:r>
      <w:r w:rsidR="00140461" w:rsidRPr="0097743B">
        <w:rPr>
          <w:rFonts w:ascii="Times New Roman" w:hAnsi="Times New Roman" w:cs="Times New Roman"/>
          <w:sz w:val="24"/>
          <w:szCs w:val="24"/>
        </w:rPr>
        <w:t xml:space="preserve">have </w:t>
      </w:r>
      <w:r w:rsidRPr="0097743B">
        <w:rPr>
          <w:rFonts w:ascii="Times New Roman" w:hAnsi="Times New Roman" w:cs="Times New Roman"/>
          <w:sz w:val="24"/>
          <w:szCs w:val="24"/>
        </w:rPr>
        <w:t>been implementing the CSE framework if the outlined challenges were lessened.</w:t>
      </w:r>
    </w:p>
    <w:p w:rsidR="007329D2" w:rsidRPr="0097743B" w:rsidRDefault="007329D2" w:rsidP="001C0A59">
      <w:pPr>
        <w:pStyle w:val="Heading2"/>
        <w:rPr>
          <w:color w:val="auto"/>
        </w:rPr>
      </w:pPr>
      <w:bookmarkStart w:id="86" w:name="_Toc531600907"/>
      <w:r w:rsidRPr="0097743B">
        <w:rPr>
          <w:color w:val="auto"/>
        </w:rPr>
        <w:t xml:space="preserve">6.2 </w:t>
      </w:r>
      <w:r w:rsidR="00B178AE" w:rsidRPr="0097743B">
        <w:rPr>
          <w:color w:val="auto"/>
        </w:rPr>
        <w:t xml:space="preserve">General </w:t>
      </w:r>
      <w:r w:rsidRPr="0097743B">
        <w:rPr>
          <w:color w:val="auto"/>
        </w:rPr>
        <w:t>Recommendations</w:t>
      </w:r>
      <w:bookmarkEnd w:id="86"/>
    </w:p>
    <w:p w:rsidR="00BC1625" w:rsidRPr="0097743B" w:rsidRDefault="00140461" w:rsidP="00395D79">
      <w:pPr>
        <w:pStyle w:val="ListParagraph"/>
        <w:numPr>
          <w:ilvl w:val="0"/>
          <w:numId w:val="16"/>
        </w:num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Comprehensive Sexuality Education is an important policy for the </w:t>
      </w:r>
      <w:r w:rsidR="00A369D6" w:rsidRPr="0097743B">
        <w:rPr>
          <w:rFonts w:ascii="Times New Roman" w:hAnsi="Times New Roman" w:cs="Times New Roman"/>
          <w:sz w:val="24"/>
          <w:szCs w:val="24"/>
        </w:rPr>
        <w:t>young men and women in schools</w:t>
      </w:r>
      <w:r w:rsidR="00395D79" w:rsidRPr="0097743B">
        <w:rPr>
          <w:rFonts w:ascii="Times New Roman" w:hAnsi="Times New Roman" w:cs="Times New Roman"/>
          <w:sz w:val="24"/>
          <w:szCs w:val="24"/>
        </w:rPr>
        <w:t>. I</w:t>
      </w:r>
      <w:r w:rsidR="00A369D6" w:rsidRPr="0097743B">
        <w:rPr>
          <w:rFonts w:ascii="Times New Roman" w:hAnsi="Times New Roman" w:cs="Times New Roman"/>
          <w:sz w:val="24"/>
          <w:szCs w:val="24"/>
        </w:rPr>
        <w:t>t is</w:t>
      </w:r>
      <w:r w:rsidR="00395D79" w:rsidRPr="0097743B">
        <w:rPr>
          <w:rFonts w:ascii="Times New Roman" w:hAnsi="Times New Roman" w:cs="Times New Roman"/>
          <w:sz w:val="24"/>
          <w:szCs w:val="24"/>
        </w:rPr>
        <w:t xml:space="preserve"> therefore</w:t>
      </w:r>
      <w:r w:rsidR="00A369D6" w:rsidRPr="0097743B">
        <w:rPr>
          <w:rFonts w:ascii="Times New Roman" w:hAnsi="Times New Roman" w:cs="Times New Roman"/>
          <w:sz w:val="24"/>
          <w:szCs w:val="24"/>
        </w:rPr>
        <w:t xml:space="preserve"> important that its implementation is done by all schools in Zambia. </w:t>
      </w:r>
    </w:p>
    <w:p w:rsidR="00370C6B" w:rsidRPr="0097743B" w:rsidRDefault="00370C6B" w:rsidP="00DC15B7">
      <w:pPr>
        <w:pStyle w:val="ListParagraph"/>
        <w:numPr>
          <w:ilvl w:val="0"/>
          <w:numId w:val="16"/>
        </w:num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 xml:space="preserve">The Ministry of General Education </w:t>
      </w:r>
      <w:r w:rsidR="00395D79" w:rsidRPr="0097743B">
        <w:rPr>
          <w:rFonts w:ascii="Times New Roman" w:hAnsi="Times New Roman" w:cs="Times New Roman"/>
          <w:sz w:val="24"/>
          <w:szCs w:val="24"/>
        </w:rPr>
        <w:t>should</w:t>
      </w:r>
      <w:r w:rsidRPr="0097743B">
        <w:rPr>
          <w:rFonts w:ascii="Times New Roman" w:hAnsi="Times New Roman" w:cs="Times New Roman"/>
          <w:sz w:val="24"/>
          <w:szCs w:val="24"/>
        </w:rPr>
        <w:t xml:space="preserve"> procure and distribute teaching and learning materials for the implementation of CSE in schools.</w:t>
      </w:r>
    </w:p>
    <w:p w:rsidR="00370C6B" w:rsidRPr="0097743B" w:rsidRDefault="00370C6B" w:rsidP="00395D79">
      <w:pPr>
        <w:pStyle w:val="ListParagraph"/>
        <w:numPr>
          <w:ilvl w:val="0"/>
          <w:numId w:val="16"/>
        </w:num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The Ministry of General Education should strictly begin monitoring the implementation of CSE in schools.</w:t>
      </w:r>
      <w:r w:rsidR="00395D79" w:rsidRPr="0097743B">
        <w:rPr>
          <w:rFonts w:ascii="Times New Roman" w:hAnsi="Times New Roman" w:cs="Times New Roman"/>
          <w:sz w:val="24"/>
          <w:szCs w:val="24"/>
        </w:rPr>
        <w:t xml:space="preserve"> </w:t>
      </w:r>
      <w:r w:rsidRPr="0097743B">
        <w:rPr>
          <w:rFonts w:ascii="Times New Roman" w:hAnsi="Times New Roman" w:cs="Times New Roman"/>
          <w:sz w:val="24"/>
          <w:szCs w:val="24"/>
        </w:rPr>
        <w:t>The school administrators to monitor the implementation of CSE programs locally.</w:t>
      </w:r>
      <w:r w:rsidR="00395D79" w:rsidRPr="0097743B">
        <w:rPr>
          <w:rFonts w:ascii="Times New Roman" w:hAnsi="Times New Roman" w:cs="Times New Roman"/>
          <w:sz w:val="24"/>
          <w:szCs w:val="24"/>
        </w:rPr>
        <w:t xml:space="preserve"> </w:t>
      </w:r>
      <w:r w:rsidR="0042082E" w:rsidRPr="0097743B">
        <w:rPr>
          <w:rFonts w:ascii="Times New Roman" w:hAnsi="Times New Roman" w:cs="Times New Roman"/>
          <w:sz w:val="24"/>
          <w:szCs w:val="24"/>
        </w:rPr>
        <w:t xml:space="preserve">The Ministry of General Education </w:t>
      </w:r>
      <w:r w:rsidR="00395D79" w:rsidRPr="0097743B">
        <w:rPr>
          <w:rFonts w:ascii="Times New Roman" w:hAnsi="Times New Roman" w:cs="Times New Roman"/>
          <w:sz w:val="24"/>
          <w:szCs w:val="24"/>
        </w:rPr>
        <w:t>should</w:t>
      </w:r>
      <w:r w:rsidR="0042082E" w:rsidRPr="0097743B">
        <w:rPr>
          <w:rFonts w:ascii="Times New Roman" w:hAnsi="Times New Roman" w:cs="Times New Roman"/>
          <w:sz w:val="24"/>
          <w:szCs w:val="24"/>
        </w:rPr>
        <w:t xml:space="preserve"> finance CSE activities in schools.</w:t>
      </w:r>
    </w:p>
    <w:p w:rsidR="0042082E" w:rsidRPr="0097743B" w:rsidRDefault="00395D79" w:rsidP="00DC15B7">
      <w:pPr>
        <w:pStyle w:val="ListParagraph"/>
        <w:numPr>
          <w:ilvl w:val="0"/>
          <w:numId w:val="16"/>
        </w:num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Comprehensive Sexuality Education should</w:t>
      </w:r>
      <w:r w:rsidR="00EE4C2E" w:rsidRPr="0097743B">
        <w:rPr>
          <w:rFonts w:ascii="Times New Roman" w:hAnsi="Times New Roman" w:cs="Times New Roman"/>
          <w:sz w:val="24"/>
          <w:szCs w:val="24"/>
        </w:rPr>
        <w:t xml:space="preserve"> be a stand-alone subject in schools and be examinable </w:t>
      </w:r>
      <w:r w:rsidRPr="0097743B">
        <w:rPr>
          <w:rFonts w:ascii="Times New Roman" w:hAnsi="Times New Roman" w:cs="Times New Roman"/>
          <w:sz w:val="24"/>
          <w:szCs w:val="24"/>
        </w:rPr>
        <w:t xml:space="preserve">and the teachers </w:t>
      </w:r>
      <w:r w:rsidR="00BB5564" w:rsidRPr="0097743B">
        <w:rPr>
          <w:rFonts w:ascii="Times New Roman" w:hAnsi="Times New Roman" w:cs="Times New Roman"/>
          <w:sz w:val="24"/>
          <w:szCs w:val="24"/>
        </w:rPr>
        <w:t>should teachers</w:t>
      </w:r>
      <w:r w:rsidR="008007B7" w:rsidRPr="0097743B">
        <w:rPr>
          <w:rFonts w:ascii="Times New Roman" w:hAnsi="Times New Roman" w:cs="Times New Roman"/>
          <w:sz w:val="24"/>
          <w:szCs w:val="24"/>
        </w:rPr>
        <w:t xml:space="preserve"> trained in this field.</w:t>
      </w:r>
    </w:p>
    <w:p w:rsidR="00B178AE" w:rsidRPr="0097743B" w:rsidRDefault="00B178AE" w:rsidP="001C0A59">
      <w:pPr>
        <w:pStyle w:val="Heading2"/>
        <w:rPr>
          <w:color w:val="auto"/>
        </w:rPr>
      </w:pPr>
      <w:bookmarkStart w:id="87" w:name="_Toc531600908"/>
      <w:r w:rsidRPr="0097743B">
        <w:rPr>
          <w:color w:val="auto"/>
        </w:rPr>
        <w:t xml:space="preserve">6.3 Recommendations for </w:t>
      </w:r>
      <w:r w:rsidR="00B05014" w:rsidRPr="0097743B">
        <w:rPr>
          <w:color w:val="auto"/>
        </w:rPr>
        <w:t xml:space="preserve">future </w:t>
      </w:r>
      <w:r w:rsidRPr="0097743B">
        <w:rPr>
          <w:color w:val="auto"/>
        </w:rPr>
        <w:t>Research</w:t>
      </w:r>
      <w:bookmarkEnd w:id="87"/>
    </w:p>
    <w:p w:rsidR="00B05014" w:rsidRPr="0097743B" w:rsidRDefault="00873763" w:rsidP="00B05014">
      <w:pPr>
        <w:spacing w:line="360" w:lineRule="auto"/>
        <w:jc w:val="both"/>
      </w:pPr>
      <w:r w:rsidRPr="0097743B">
        <w:rPr>
          <w:rFonts w:ascii="Times New Roman" w:hAnsi="Times New Roman" w:cs="Times New Roman"/>
          <w:sz w:val="24"/>
          <w:szCs w:val="24"/>
        </w:rPr>
        <w:t xml:space="preserve">There is need to conduct further research on Comprehensive Sexuality Education based on the gaps observed in this study for the purpose of improving the performance of the Ministry policy on CSE. A study can be done on the effectiveness of CSE in schools. This will help assess the success of CSE among learners in schools. </w:t>
      </w:r>
      <w:r w:rsidR="00442AB9" w:rsidRPr="0097743B">
        <w:rPr>
          <w:rFonts w:ascii="Times New Roman" w:hAnsi="Times New Roman" w:cs="Times New Roman"/>
          <w:sz w:val="24"/>
          <w:szCs w:val="24"/>
        </w:rPr>
        <w:t xml:space="preserve">Further, more studies of this kind could be conducted in other provinces to establish the implementation of CSE. </w:t>
      </w:r>
      <w:r w:rsidRPr="0097743B">
        <w:rPr>
          <w:rFonts w:ascii="Times New Roman" w:hAnsi="Times New Roman" w:cs="Times New Roman"/>
          <w:sz w:val="24"/>
          <w:szCs w:val="24"/>
        </w:rPr>
        <w:t xml:space="preserve">It </w:t>
      </w:r>
      <w:r w:rsidR="005345A8" w:rsidRPr="0097743B">
        <w:rPr>
          <w:rFonts w:ascii="Times New Roman" w:hAnsi="Times New Roman" w:cs="Times New Roman"/>
          <w:sz w:val="24"/>
          <w:szCs w:val="24"/>
        </w:rPr>
        <w:t>could</w:t>
      </w:r>
      <w:r w:rsidRPr="0097743B">
        <w:rPr>
          <w:rFonts w:ascii="Times New Roman" w:hAnsi="Times New Roman" w:cs="Times New Roman"/>
          <w:sz w:val="24"/>
          <w:szCs w:val="24"/>
        </w:rPr>
        <w:t xml:space="preserve"> also accord the policy makers</w:t>
      </w:r>
      <w:r w:rsidR="008007B7" w:rsidRPr="0097743B">
        <w:rPr>
          <w:rFonts w:ascii="Times New Roman" w:hAnsi="Times New Roman" w:cs="Times New Roman"/>
          <w:sz w:val="24"/>
          <w:szCs w:val="24"/>
        </w:rPr>
        <w:t xml:space="preserve"> an opportunity to</w:t>
      </w:r>
      <w:r w:rsidRPr="0097743B">
        <w:rPr>
          <w:rFonts w:ascii="Times New Roman" w:hAnsi="Times New Roman" w:cs="Times New Roman"/>
          <w:sz w:val="24"/>
          <w:szCs w:val="24"/>
        </w:rPr>
        <w:t xml:space="preserve"> devise better methods of implementing the programme</w:t>
      </w:r>
      <w:r w:rsidR="00036B76" w:rsidRPr="0097743B">
        <w:rPr>
          <w:rFonts w:ascii="Times New Roman" w:hAnsi="Times New Roman" w:cs="Times New Roman"/>
          <w:sz w:val="24"/>
          <w:szCs w:val="24"/>
        </w:rPr>
        <w:t xml:space="preserve"> in schools and other institutions of learning.</w:t>
      </w:r>
      <w:bookmarkStart w:id="88" w:name="_Toc527912459"/>
      <w:r w:rsidR="00B05014" w:rsidRPr="0097743B">
        <w:t xml:space="preserve"> </w:t>
      </w:r>
    </w:p>
    <w:p w:rsidR="00B05014" w:rsidRPr="0097743B" w:rsidRDefault="00B05014" w:rsidP="001C0A59"/>
    <w:p w:rsidR="00B05014" w:rsidRPr="0097743B" w:rsidRDefault="00B05014" w:rsidP="001C0A59"/>
    <w:p w:rsidR="00B05014" w:rsidRPr="0097743B" w:rsidRDefault="00B05014" w:rsidP="00B05014"/>
    <w:p w:rsidR="00B05014" w:rsidRPr="0097743B" w:rsidRDefault="00B05014" w:rsidP="00B05014"/>
    <w:p w:rsidR="00B05014" w:rsidRPr="0097743B" w:rsidRDefault="00B05014" w:rsidP="00B05014"/>
    <w:p w:rsidR="00B05014" w:rsidRPr="0097743B" w:rsidRDefault="00B05014" w:rsidP="00B05014"/>
    <w:p w:rsidR="00B05014" w:rsidRPr="0097743B" w:rsidRDefault="00B05014" w:rsidP="00B05014"/>
    <w:p w:rsidR="00B05014" w:rsidRPr="0097743B" w:rsidRDefault="00B05014" w:rsidP="00B05014"/>
    <w:p w:rsidR="00B05014" w:rsidRPr="0097743B" w:rsidRDefault="00B05014" w:rsidP="00B05014"/>
    <w:p w:rsidR="00B05014" w:rsidRPr="0097743B" w:rsidRDefault="00B05014" w:rsidP="00B05014"/>
    <w:p w:rsidR="00395D79" w:rsidRPr="0097743B" w:rsidRDefault="00395D79" w:rsidP="00B05014"/>
    <w:p w:rsidR="00395D79" w:rsidRPr="0097743B" w:rsidRDefault="00395D79" w:rsidP="00B05014"/>
    <w:p w:rsidR="00395D79" w:rsidRPr="0097743B" w:rsidRDefault="00395D79" w:rsidP="00B05014"/>
    <w:p w:rsidR="00D1322A" w:rsidRPr="00EF029E" w:rsidRDefault="00D1322A" w:rsidP="00B05014">
      <w:pPr>
        <w:pStyle w:val="Heading1"/>
        <w:rPr>
          <w:color w:val="0070C0"/>
        </w:rPr>
      </w:pPr>
      <w:bookmarkStart w:id="89" w:name="_Toc531600909"/>
      <w:r w:rsidRPr="00EF029E">
        <w:rPr>
          <w:color w:val="0070C0"/>
        </w:rPr>
        <w:t>REFERENCE</w:t>
      </w:r>
      <w:bookmarkEnd w:id="88"/>
      <w:r w:rsidR="001C0A59" w:rsidRPr="00EF029E">
        <w:rPr>
          <w:color w:val="0070C0"/>
        </w:rPr>
        <w:t>S</w:t>
      </w:r>
      <w:bookmarkEnd w:id="89"/>
    </w:p>
    <w:p w:rsidR="00D1322A" w:rsidRPr="00EF029E" w:rsidRDefault="00D1322A" w:rsidP="00D1322A">
      <w:pPr>
        <w:rPr>
          <w:color w:val="0070C0"/>
        </w:rPr>
      </w:pPr>
    </w:p>
    <w:p w:rsidR="00D1322A" w:rsidRPr="0097743B" w:rsidRDefault="00D1322A" w:rsidP="001C0A59">
      <w:pPr>
        <w:spacing w:after="0"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Bless, C. &amp; Achola, P. (1988). </w:t>
      </w:r>
      <w:r w:rsidRPr="0097743B">
        <w:rPr>
          <w:rFonts w:ascii="Times New Roman" w:hAnsi="Times New Roman" w:cs="Times New Roman"/>
          <w:i/>
          <w:sz w:val="24"/>
          <w:szCs w:val="24"/>
        </w:rPr>
        <w:t>Fundamentals of Social Research Methods: An African Perspective.</w:t>
      </w:r>
      <w:r w:rsidRPr="0097743B">
        <w:rPr>
          <w:rFonts w:ascii="Times New Roman" w:hAnsi="Times New Roman" w:cs="Times New Roman"/>
          <w:sz w:val="24"/>
          <w:szCs w:val="24"/>
        </w:rPr>
        <w:t xml:space="preserve"> Lusaka: Government Printers. </w:t>
      </w:r>
    </w:p>
    <w:p w:rsidR="00290E60" w:rsidRPr="0097743B" w:rsidRDefault="00290E60" w:rsidP="001C0A59">
      <w:pPr>
        <w:spacing w:after="0"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Bwalya, Rachael. (2011). </w:t>
      </w:r>
      <w:r w:rsidRPr="0097743B">
        <w:rPr>
          <w:rFonts w:ascii="Times New Roman" w:hAnsi="Times New Roman" w:cs="Times New Roman"/>
          <w:i/>
          <w:sz w:val="24"/>
          <w:szCs w:val="24"/>
        </w:rPr>
        <w:t>An Ethical Perspective on the Implementation of UNESCO</w:t>
      </w:r>
      <w:r w:rsidR="00395D79" w:rsidRPr="0097743B">
        <w:rPr>
          <w:rFonts w:ascii="Times New Roman" w:hAnsi="Times New Roman" w:cs="Times New Roman"/>
          <w:i/>
          <w:sz w:val="24"/>
          <w:szCs w:val="24"/>
        </w:rPr>
        <w:t xml:space="preserve"> </w:t>
      </w:r>
      <w:r w:rsidRPr="0097743B">
        <w:rPr>
          <w:rFonts w:ascii="Times New Roman" w:hAnsi="Times New Roman" w:cs="Times New Roman"/>
          <w:i/>
          <w:sz w:val="24"/>
          <w:szCs w:val="24"/>
        </w:rPr>
        <w:t>International Guidelines on Sexuality Education in Zambian Secondary Schools.</w:t>
      </w:r>
      <w:r w:rsidRPr="0097743B">
        <w:rPr>
          <w:rFonts w:ascii="Times New Roman" w:hAnsi="Times New Roman" w:cs="Times New Roman"/>
          <w:sz w:val="24"/>
          <w:szCs w:val="24"/>
        </w:rPr>
        <w:t xml:space="preserve"> Lusaka: UNZA </w:t>
      </w:r>
    </w:p>
    <w:p w:rsidR="00D1322A" w:rsidRPr="0097743B" w:rsidRDefault="00D1322A" w:rsidP="001C0A59">
      <w:pPr>
        <w:spacing w:after="0"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Central Statistical Office, Ministry of Health and ICF International (2014). </w:t>
      </w:r>
      <w:r w:rsidRPr="0097743B">
        <w:rPr>
          <w:rFonts w:ascii="Times New Roman" w:hAnsi="Times New Roman" w:cs="Times New Roman"/>
          <w:i/>
          <w:sz w:val="24"/>
          <w:szCs w:val="24"/>
        </w:rPr>
        <w:t>Zambia Demographic Health Survey of 2013</w:t>
      </w:r>
      <w:r w:rsidRPr="0097743B">
        <w:rPr>
          <w:rFonts w:ascii="Times New Roman" w:hAnsi="Times New Roman" w:cs="Times New Roman"/>
          <w:sz w:val="24"/>
          <w:szCs w:val="24"/>
        </w:rPr>
        <w:t>. Rockville Maryland.</w:t>
      </w:r>
    </w:p>
    <w:p w:rsidR="00D1322A" w:rsidRPr="0097743B" w:rsidRDefault="00D1322A" w:rsidP="001C0A59">
      <w:pPr>
        <w:spacing w:after="0"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Cohen, L., Manion, L. and Morrison, Keith (2005). </w:t>
      </w:r>
      <w:r w:rsidRPr="0097743B">
        <w:rPr>
          <w:rFonts w:ascii="Times New Roman" w:hAnsi="Times New Roman" w:cs="Times New Roman"/>
          <w:i/>
          <w:sz w:val="24"/>
          <w:szCs w:val="24"/>
        </w:rPr>
        <w:t>Research methods in Education</w:t>
      </w:r>
      <w:r w:rsidRPr="0097743B">
        <w:rPr>
          <w:rFonts w:ascii="Times New Roman" w:hAnsi="Times New Roman" w:cs="Times New Roman"/>
          <w:sz w:val="24"/>
          <w:szCs w:val="24"/>
        </w:rPr>
        <w:t>. (5</w:t>
      </w:r>
      <w:r w:rsidRPr="0097743B">
        <w:rPr>
          <w:rFonts w:ascii="Times New Roman" w:hAnsi="Times New Roman" w:cs="Times New Roman"/>
          <w:sz w:val="24"/>
          <w:szCs w:val="24"/>
          <w:vertAlign w:val="superscript"/>
        </w:rPr>
        <w:t>th</w:t>
      </w:r>
      <w:r w:rsidRPr="0097743B">
        <w:rPr>
          <w:rFonts w:ascii="Times New Roman" w:hAnsi="Times New Roman" w:cs="Times New Roman"/>
          <w:sz w:val="24"/>
          <w:szCs w:val="24"/>
        </w:rPr>
        <w:t xml:space="preserve"> Edition). London: Taylor and Francis e-Learning</w:t>
      </w:r>
      <w:r w:rsidR="00E26CC3" w:rsidRPr="0097743B">
        <w:rPr>
          <w:rFonts w:ascii="Times New Roman" w:hAnsi="Times New Roman" w:cs="Times New Roman"/>
          <w:sz w:val="24"/>
          <w:szCs w:val="24"/>
        </w:rPr>
        <w:t>.</w:t>
      </w:r>
    </w:p>
    <w:p w:rsidR="00E26CC3" w:rsidRPr="0097743B" w:rsidRDefault="00E26CC3"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Creswell, J.W. (2003). </w:t>
      </w:r>
      <w:r w:rsidRPr="0097743B">
        <w:rPr>
          <w:rFonts w:ascii="Times New Roman" w:hAnsi="Times New Roman" w:cs="Times New Roman"/>
          <w:i/>
          <w:sz w:val="24"/>
          <w:szCs w:val="24"/>
        </w:rPr>
        <w:t>Research Design</w:t>
      </w:r>
      <w:r w:rsidR="004177DE" w:rsidRPr="0097743B">
        <w:rPr>
          <w:rFonts w:ascii="Times New Roman" w:hAnsi="Times New Roman" w:cs="Times New Roman"/>
          <w:i/>
          <w:sz w:val="24"/>
          <w:szCs w:val="24"/>
        </w:rPr>
        <w:t>: Quality, quantitative and mixed method approaches</w:t>
      </w:r>
      <w:r w:rsidR="004177DE" w:rsidRPr="0097743B">
        <w:rPr>
          <w:rFonts w:ascii="Times New Roman" w:hAnsi="Times New Roman" w:cs="Times New Roman"/>
          <w:sz w:val="24"/>
          <w:szCs w:val="24"/>
        </w:rPr>
        <w:t xml:space="preserve"> (3</w:t>
      </w:r>
      <w:r w:rsidR="004177DE" w:rsidRPr="0097743B">
        <w:rPr>
          <w:rFonts w:ascii="Times New Roman" w:hAnsi="Times New Roman" w:cs="Times New Roman"/>
          <w:sz w:val="24"/>
          <w:szCs w:val="24"/>
          <w:vertAlign w:val="superscript"/>
        </w:rPr>
        <w:t>rd</w:t>
      </w:r>
      <w:r w:rsidR="004177DE" w:rsidRPr="0097743B">
        <w:rPr>
          <w:rFonts w:ascii="Times New Roman" w:hAnsi="Times New Roman" w:cs="Times New Roman"/>
          <w:sz w:val="24"/>
          <w:szCs w:val="24"/>
        </w:rPr>
        <w:t xml:space="preserve"> Ed.). California: Sage Publications</w:t>
      </w:r>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Fay, B. (1987). </w:t>
      </w:r>
      <w:r w:rsidRPr="0097743B">
        <w:rPr>
          <w:rFonts w:ascii="Times New Roman" w:hAnsi="Times New Roman" w:cs="Times New Roman"/>
          <w:i/>
          <w:sz w:val="24"/>
          <w:szCs w:val="24"/>
        </w:rPr>
        <w:t>Critical social Science.</w:t>
      </w:r>
      <w:r w:rsidRPr="0097743B">
        <w:rPr>
          <w:rFonts w:ascii="Times New Roman" w:hAnsi="Times New Roman" w:cs="Times New Roman"/>
          <w:sz w:val="24"/>
          <w:szCs w:val="24"/>
        </w:rPr>
        <w:t xml:space="preserve"> New York: Cornell University Press.</w:t>
      </w:r>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Gay, L.R. (1996). </w:t>
      </w:r>
      <w:r w:rsidRPr="0097743B">
        <w:rPr>
          <w:rFonts w:ascii="Times New Roman" w:hAnsi="Times New Roman" w:cs="Times New Roman"/>
          <w:i/>
          <w:sz w:val="24"/>
          <w:szCs w:val="24"/>
        </w:rPr>
        <w:t>Educational Research, Competencies for Analysis and Application.</w:t>
      </w:r>
      <w:r w:rsidRPr="0097743B">
        <w:rPr>
          <w:rFonts w:ascii="Times New Roman" w:hAnsi="Times New Roman" w:cs="Times New Roman"/>
          <w:sz w:val="24"/>
          <w:szCs w:val="24"/>
          <w:u w:val="single"/>
        </w:rPr>
        <w:t xml:space="preserve"> </w:t>
      </w:r>
      <w:r w:rsidRPr="0097743B">
        <w:rPr>
          <w:rFonts w:ascii="Times New Roman" w:hAnsi="Times New Roman" w:cs="Times New Roman"/>
          <w:sz w:val="24"/>
          <w:szCs w:val="24"/>
        </w:rPr>
        <w:t>(5</w:t>
      </w:r>
      <w:r w:rsidRPr="0097743B">
        <w:rPr>
          <w:rFonts w:ascii="Times New Roman" w:hAnsi="Times New Roman" w:cs="Times New Roman"/>
          <w:sz w:val="24"/>
          <w:szCs w:val="24"/>
          <w:vertAlign w:val="superscript"/>
        </w:rPr>
        <w:t>th</w:t>
      </w:r>
      <w:r w:rsidRPr="0097743B">
        <w:rPr>
          <w:rFonts w:ascii="Times New Roman" w:hAnsi="Times New Roman" w:cs="Times New Roman"/>
          <w:sz w:val="24"/>
          <w:szCs w:val="24"/>
        </w:rPr>
        <w:t xml:space="preserve"> Ed.) New Jersey: Prentice Hall.</w:t>
      </w:r>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Gupta, D. and Gupta, Makul. (2013). </w:t>
      </w:r>
      <w:r w:rsidRPr="0097743B">
        <w:rPr>
          <w:rFonts w:ascii="Times New Roman" w:hAnsi="Times New Roman" w:cs="Times New Roman"/>
          <w:i/>
          <w:sz w:val="24"/>
          <w:szCs w:val="24"/>
        </w:rPr>
        <w:t>Research Methodology.</w:t>
      </w:r>
      <w:r w:rsidRPr="0097743B">
        <w:rPr>
          <w:rFonts w:ascii="Times New Roman" w:hAnsi="Times New Roman" w:cs="Times New Roman"/>
          <w:sz w:val="24"/>
          <w:szCs w:val="24"/>
        </w:rPr>
        <w:t xml:space="preserve"> Delhi: PHI Learning Private Limited.</w:t>
      </w:r>
    </w:p>
    <w:p w:rsidR="00D1322A" w:rsidRPr="0097743B" w:rsidRDefault="00D1322A" w:rsidP="001C0A59">
      <w:pPr>
        <w:spacing w:after="0"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Kelly, M.J. (1999). </w:t>
      </w:r>
      <w:r w:rsidRPr="0097743B">
        <w:rPr>
          <w:rFonts w:ascii="Times New Roman" w:hAnsi="Times New Roman" w:cs="Times New Roman"/>
          <w:i/>
          <w:sz w:val="24"/>
          <w:szCs w:val="24"/>
        </w:rPr>
        <w:t>The Origins and Development of Education in Zambia from Pre-colonial Times to 1996</w:t>
      </w:r>
      <w:r w:rsidRPr="0097743B">
        <w:rPr>
          <w:rFonts w:ascii="Times New Roman" w:hAnsi="Times New Roman" w:cs="Times New Roman"/>
          <w:sz w:val="24"/>
          <w:szCs w:val="24"/>
        </w:rPr>
        <w:t>. Lusaka: Image Publishers Limited.</w:t>
      </w:r>
    </w:p>
    <w:p w:rsidR="00F43241" w:rsidRPr="0097743B" w:rsidRDefault="00F43241"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Kelly, M.J. (1998). </w:t>
      </w:r>
      <w:r w:rsidRPr="0097743B">
        <w:rPr>
          <w:rFonts w:ascii="Times New Roman" w:hAnsi="Times New Roman" w:cs="Times New Roman"/>
          <w:i/>
          <w:sz w:val="24"/>
          <w:szCs w:val="24"/>
        </w:rPr>
        <w:t>The Inclusion of an HIV/AIDS Component in BESSIP</w:t>
      </w:r>
      <w:r w:rsidRPr="0097743B">
        <w:rPr>
          <w:rFonts w:ascii="Times New Roman" w:hAnsi="Times New Roman" w:cs="Times New Roman"/>
          <w:sz w:val="24"/>
          <w:szCs w:val="24"/>
        </w:rPr>
        <w:t>. Lusaka: Image       Publishers Limited.</w:t>
      </w:r>
    </w:p>
    <w:p w:rsidR="00D1322A" w:rsidRPr="0097743B" w:rsidRDefault="00D1322A" w:rsidP="001C0A59">
      <w:pPr>
        <w:spacing w:after="0"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Kombo, D.K. and Orodho, A. J. (2002). </w:t>
      </w:r>
      <w:r w:rsidRPr="0097743B">
        <w:rPr>
          <w:rFonts w:ascii="Times New Roman" w:hAnsi="Times New Roman" w:cs="Times New Roman"/>
          <w:i/>
          <w:sz w:val="24"/>
          <w:szCs w:val="24"/>
        </w:rPr>
        <w:t>Research Methods.</w:t>
      </w:r>
      <w:r w:rsidRPr="0097743B">
        <w:rPr>
          <w:rFonts w:ascii="Times New Roman" w:hAnsi="Times New Roman" w:cs="Times New Roman"/>
          <w:sz w:val="24"/>
          <w:szCs w:val="24"/>
        </w:rPr>
        <w:t xml:space="preserve"> Nairobi: Kenyatta University        Institute of Open Learning</w:t>
      </w:r>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Kombo, K. Donald and Tromp, D.L.A (2014). </w:t>
      </w:r>
      <w:r w:rsidRPr="0097743B">
        <w:rPr>
          <w:rFonts w:ascii="Times New Roman" w:hAnsi="Times New Roman" w:cs="Times New Roman"/>
          <w:i/>
          <w:sz w:val="24"/>
          <w:szCs w:val="24"/>
        </w:rPr>
        <w:t>Proposal and T</w:t>
      </w:r>
      <w:r w:rsidR="00AC5F17" w:rsidRPr="0097743B">
        <w:rPr>
          <w:rFonts w:ascii="Times New Roman" w:hAnsi="Times New Roman" w:cs="Times New Roman"/>
          <w:i/>
          <w:sz w:val="24"/>
          <w:szCs w:val="24"/>
        </w:rPr>
        <w:t>hesis Writing: An introduction.</w:t>
      </w:r>
      <w:r w:rsidR="00AC5F17" w:rsidRPr="0097743B">
        <w:rPr>
          <w:rFonts w:ascii="Times New Roman" w:hAnsi="Times New Roman" w:cs="Times New Roman"/>
          <w:sz w:val="24"/>
          <w:szCs w:val="24"/>
        </w:rPr>
        <w:t xml:space="preserve"> </w:t>
      </w:r>
      <w:r w:rsidRPr="0097743B">
        <w:rPr>
          <w:rFonts w:ascii="Times New Roman" w:hAnsi="Times New Roman" w:cs="Times New Roman"/>
          <w:sz w:val="24"/>
          <w:szCs w:val="24"/>
        </w:rPr>
        <w:t>Nairobi: Paulines Publications Africa.</w:t>
      </w:r>
    </w:p>
    <w:p w:rsidR="004E2911" w:rsidRPr="0097743B" w:rsidRDefault="004E2911" w:rsidP="001C0A59">
      <w:pPr>
        <w:spacing w:line="360" w:lineRule="auto"/>
        <w:ind w:left="1440" w:hanging="1440"/>
        <w:jc w:val="both"/>
        <w:rPr>
          <w:rFonts w:ascii="Times New Roman" w:hAnsi="Times New Roman" w:cs="Times New Roman"/>
          <w:sz w:val="24"/>
          <w:szCs w:val="24"/>
        </w:rPr>
      </w:pPr>
      <w:proofErr w:type="spellStart"/>
      <w:r w:rsidRPr="0097743B">
        <w:rPr>
          <w:rFonts w:ascii="Times New Roman" w:hAnsi="Times New Roman" w:cs="Times New Roman"/>
          <w:sz w:val="24"/>
          <w:szCs w:val="24"/>
        </w:rPr>
        <w:t>LeCompte</w:t>
      </w:r>
      <w:proofErr w:type="spellEnd"/>
      <w:r w:rsidRPr="0097743B">
        <w:rPr>
          <w:rFonts w:ascii="Times New Roman" w:hAnsi="Times New Roman" w:cs="Times New Roman"/>
          <w:sz w:val="24"/>
          <w:szCs w:val="24"/>
        </w:rPr>
        <w:t xml:space="preserve">, D. and </w:t>
      </w:r>
      <w:proofErr w:type="spellStart"/>
      <w:r w:rsidRPr="0097743B">
        <w:rPr>
          <w:rFonts w:ascii="Times New Roman" w:hAnsi="Times New Roman" w:cs="Times New Roman"/>
          <w:sz w:val="24"/>
          <w:szCs w:val="24"/>
        </w:rPr>
        <w:t>Schensul</w:t>
      </w:r>
      <w:proofErr w:type="spellEnd"/>
      <w:r w:rsidRPr="0097743B">
        <w:rPr>
          <w:rFonts w:ascii="Times New Roman" w:hAnsi="Times New Roman" w:cs="Times New Roman"/>
          <w:sz w:val="24"/>
          <w:szCs w:val="24"/>
        </w:rPr>
        <w:t xml:space="preserve">, J.J. (1999). </w:t>
      </w:r>
      <w:r w:rsidRPr="0097743B">
        <w:rPr>
          <w:rFonts w:ascii="Times New Roman" w:hAnsi="Times New Roman" w:cs="Times New Roman"/>
          <w:i/>
          <w:sz w:val="24"/>
          <w:szCs w:val="24"/>
        </w:rPr>
        <w:t xml:space="preserve">Designing and Conducting a </w:t>
      </w:r>
      <w:proofErr w:type="spellStart"/>
      <w:r w:rsidRPr="0097743B">
        <w:rPr>
          <w:rFonts w:ascii="Times New Roman" w:hAnsi="Times New Roman" w:cs="Times New Roman"/>
          <w:i/>
          <w:sz w:val="24"/>
          <w:szCs w:val="24"/>
        </w:rPr>
        <w:t>Thinographic</w:t>
      </w:r>
      <w:proofErr w:type="spellEnd"/>
      <w:r w:rsidRPr="0097743B">
        <w:rPr>
          <w:rFonts w:ascii="Times New Roman" w:hAnsi="Times New Roman" w:cs="Times New Roman"/>
          <w:i/>
          <w:sz w:val="24"/>
          <w:szCs w:val="24"/>
        </w:rPr>
        <w:t xml:space="preserve"> Research.</w:t>
      </w:r>
      <w:r w:rsidRPr="0097743B">
        <w:rPr>
          <w:rFonts w:ascii="Times New Roman" w:hAnsi="Times New Roman" w:cs="Times New Roman"/>
          <w:sz w:val="24"/>
          <w:szCs w:val="24"/>
        </w:rPr>
        <w:t xml:space="preserve"> Walnut Greek: C.A.: Alta Mira.</w:t>
      </w:r>
    </w:p>
    <w:p w:rsidR="00AC5F17"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 </w:t>
      </w:r>
      <w:r w:rsidR="00AC5F17" w:rsidRPr="0097743B">
        <w:rPr>
          <w:rFonts w:ascii="Times New Roman" w:hAnsi="Times New Roman" w:cs="Times New Roman"/>
          <w:sz w:val="24"/>
          <w:szCs w:val="24"/>
        </w:rPr>
        <w:t xml:space="preserve">Mazaba, M.L. (2017). </w:t>
      </w:r>
      <w:r w:rsidR="00AC5F17" w:rsidRPr="0097743B">
        <w:rPr>
          <w:rFonts w:ascii="Times New Roman" w:hAnsi="Times New Roman" w:cs="Times New Roman"/>
          <w:i/>
          <w:sz w:val="24"/>
          <w:szCs w:val="24"/>
        </w:rPr>
        <w:t>Teenage Pregnancy – A thorny sexual and reproductive health issue of public health concern</w:t>
      </w:r>
      <w:r w:rsidR="00AC5F17" w:rsidRPr="0097743B">
        <w:rPr>
          <w:rFonts w:ascii="Times New Roman" w:hAnsi="Times New Roman" w:cs="Times New Roman"/>
          <w:sz w:val="24"/>
          <w:szCs w:val="24"/>
        </w:rPr>
        <w:t>. Lusaka: Health Press Zambia Bull.</w:t>
      </w:r>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Miles, A.M.&amp; Hubberman, A. M. (1994). </w:t>
      </w:r>
      <w:r w:rsidRPr="0097743B">
        <w:rPr>
          <w:rFonts w:ascii="Times New Roman" w:hAnsi="Times New Roman" w:cs="Times New Roman"/>
          <w:i/>
          <w:sz w:val="24"/>
          <w:szCs w:val="24"/>
        </w:rPr>
        <w:t>Qualitative Data Analysis: An Expanded Source Book</w:t>
      </w:r>
      <w:r w:rsidRPr="0097743B">
        <w:rPr>
          <w:rFonts w:ascii="Times New Roman" w:hAnsi="Times New Roman" w:cs="Times New Roman"/>
          <w:sz w:val="24"/>
          <w:szCs w:val="24"/>
          <w:u w:val="single"/>
        </w:rPr>
        <w:t xml:space="preserve">. </w:t>
      </w:r>
      <w:r w:rsidRPr="0097743B">
        <w:rPr>
          <w:rFonts w:ascii="Times New Roman" w:hAnsi="Times New Roman" w:cs="Times New Roman"/>
          <w:sz w:val="24"/>
          <w:szCs w:val="24"/>
        </w:rPr>
        <w:t>Los Angeles: SAGE Publications, Inc.</w:t>
      </w:r>
    </w:p>
    <w:p w:rsidR="001914F1" w:rsidRPr="0097743B" w:rsidRDefault="001914F1"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Ministry of Education (2005). </w:t>
      </w:r>
      <w:r w:rsidRPr="0097743B">
        <w:rPr>
          <w:rFonts w:ascii="Times New Roman" w:hAnsi="Times New Roman" w:cs="Times New Roman"/>
          <w:i/>
          <w:sz w:val="24"/>
          <w:szCs w:val="24"/>
        </w:rPr>
        <w:t>National Statistical Bulletin</w:t>
      </w:r>
      <w:r w:rsidRPr="0097743B">
        <w:rPr>
          <w:rFonts w:ascii="Times New Roman" w:hAnsi="Times New Roman" w:cs="Times New Roman"/>
          <w:sz w:val="24"/>
          <w:szCs w:val="24"/>
        </w:rPr>
        <w:t>. Lusaka: MOE.</w:t>
      </w:r>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Ministry of Education. (1996). </w:t>
      </w:r>
      <w:r w:rsidRPr="0097743B">
        <w:rPr>
          <w:rFonts w:ascii="Times New Roman" w:hAnsi="Times New Roman" w:cs="Times New Roman"/>
          <w:i/>
          <w:sz w:val="24"/>
          <w:szCs w:val="24"/>
        </w:rPr>
        <w:t>Educating Our Future</w:t>
      </w:r>
      <w:r w:rsidRPr="0097743B">
        <w:rPr>
          <w:rFonts w:ascii="Times New Roman" w:hAnsi="Times New Roman" w:cs="Times New Roman"/>
          <w:sz w:val="24"/>
          <w:szCs w:val="24"/>
        </w:rPr>
        <w:t>. Lusaka: Zambia Educational</w:t>
      </w:r>
      <w:r w:rsidR="001C0A59" w:rsidRPr="0097743B">
        <w:rPr>
          <w:rFonts w:ascii="Times New Roman" w:hAnsi="Times New Roman" w:cs="Times New Roman"/>
          <w:sz w:val="24"/>
          <w:szCs w:val="24"/>
        </w:rPr>
        <w:t xml:space="preserve"> </w:t>
      </w:r>
      <w:r w:rsidRPr="0097743B">
        <w:rPr>
          <w:rFonts w:ascii="Times New Roman" w:hAnsi="Times New Roman" w:cs="Times New Roman"/>
          <w:sz w:val="24"/>
          <w:szCs w:val="24"/>
        </w:rPr>
        <w:t>Publishing House.</w:t>
      </w:r>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Ministry of General Education. (2013). </w:t>
      </w:r>
      <w:r w:rsidRPr="0097743B">
        <w:rPr>
          <w:rFonts w:ascii="Times New Roman" w:hAnsi="Times New Roman" w:cs="Times New Roman"/>
          <w:i/>
          <w:sz w:val="24"/>
          <w:szCs w:val="24"/>
        </w:rPr>
        <w:t xml:space="preserve">Comprehensive Sexuality Education Framework: </w:t>
      </w:r>
      <w:r w:rsidRPr="0097743B">
        <w:rPr>
          <w:rFonts w:ascii="Times New Roman" w:hAnsi="Times New Roman" w:cs="Times New Roman"/>
          <w:sz w:val="24"/>
          <w:szCs w:val="24"/>
        </w:rPr>
        <w:t>Grade 5 – 12. Lusaka: Curriculum Development Centre.</w:t>
      </w:r>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Ministry of General </w:t>
      </w:r>
      <w:r w:rsidR="001C0A59" w:rsidRPr="0097743B">
        <w:rPr>
          <w:rFonts w:ascii="Times New Roman" w:hAnsi="Times New Roman" w:cs="Times New Roman"/>
          <w:sz w:val="24"/>
          <w:szCs w:val="24"/>
        </w:rPr>
        <w:t>Education (</w:t>
      </w:r>
      <w:r w:rsidRPr="0097743B">
        <w:rPr>
          <w:rFonts w:ascii="Times New Roman" w:hAnsi="Times New Roman" w:cs="Times New Roman"/>
          <w:sz w:val="24"/>
          <w:szCs w:val="24"/>
        </w:rPr>
        <w:t xml:space="preserve">2016). </w:t>
      </w:r>
      <w:r w:rsidRPr="0097743B">
        <w:rPr>
          <w:rFonts w:ascii="Times New Roman" w:hAnsi="Times New Roman" w:cs="Times New Roman"/>
          <w:i/>
          <w:sz w:val="24"/>
          <w:szCs w:val="24"/>
        </w:rPr>
        <w:t>Standards and Evaluation Guidelines.</w:t>
      </w:r>
      <w:r w:rsidRPr="0097743B">
        <w:rPr>
          <w:rFonts w:ascii="Times New Roman" w:hAnsi="Times New Roman" w:cs="Times New Roman"/>
          <w:sz w:val="24"/>
          <w:szCs w:val="24"/>
        </w:rPr>
        <w:t xml:space="preserve"> Lusaka: Directorate of Standards and Curriculum.</w:t>
      </w:r>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Ministry of Education, Science, Vocational Training and Early Education. (2015). </w:t>
      </w:r>
      <w:r w:rsidRPr="0097743B">
        <w:rPr>
          <w:rFonts w:ascii="Times New Roman" w:hAnsi="Times New Roman" w:cs="Times New Roman"/>
          <w:i/>
          <w:sz w:val="24"/>
          <w:szCs w:val="24"/>
        </w:rPr>
        <w:t>The</w:t>
      </w:r>
      <w:r w:rsidR="001C0A59" w:rsidRPr="0097743B">
        <w:rPr>
          <w:rFonts w:ascii="Times New Roman" w:hAnsi="Times New Roman" w:cs="Times New Roman"/>
          <w:i/>
          <w:sz w:val="24"/>
          <w:szCs w:val="24"/>
        </w:rPr>
        <w:t xml:space="preserve"> </w:t>
      </w:r>
      <w:r w:rsidRPr="0097743B">
        <w:rPr>
          <w:rFonts w:ascii="Times New Roman" w:hAnsi="Times New Roman" w:cs="Times New Roman"/>
          <w:i/>
          <w:sz w:val="24"/>
          <w:szCs w:val="24"/>
        </w:rPr>
        <w:t>National Policy for HIV and Wellness in the Education and Skill Sector      2015 – 2020.</w:t>
      </w:r>
      <w:r w:rsidRPr="0097743B">
        <w:rPr>
          <w:rFonts w:ascii="Times New Roman" w:hAnsi="Times New Roman" w:cs="Times New Roman"/>
          <w:sz w:val="24"/>
          <w:szCs w:val="24"/>
        </w:rPr>
        <w:t xml:space="preserve"> Lusaka: MOESVTEE</w:t>
      </w:r>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Ministry of Education, Science, Vocational Training and Early Education. (2015). </w:t>
      </w:r>
      <w:r w:rsidRPr="0097743B">
        <w:rPr>
          <w:rFonts w:ascii="Times New Roman" w:hAnsi="Times New Roman" w:cs="Times New Roman"/>
          <w:i/>
          <w:sz w:val="24"/>
          <w:szCs w:val="24"/>
        </w:rPr>
        <w:t>Educational Statistical Bulletin Tables.</w:t>
      </w:r>
      <w:r w:rsidRPr="0097743B">
        <w:rPr>
          <w:rFonts w:ascii="Times New Roman" w:hAnsi="Times New Roman" w:cs="Times New Roman"/>
          <w:sz w:val="24"/>
          <w:szCs w:val="24"/>
        </w:rPr>
        <w:t xml:space="preserve"> Lusaka: Directorate of Planning and Information.</w:t>
      </w:r>
    </w:p>
    <w:p w:rsidR="00113C43" w:rsidRPr="0097743B" w:rsidRDefault="00113C43"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Ministry of National Development Planning. (2017). </w:t>
      </w:r>
      <w:r w:rsidRPr="0097743B">
        <w:rPr>
          <w:rFonts w:ascii="Times New Roman" w:hAnsi="Times New Roman" w:cs="Times New Roman"/>
          <w:i/>
          <w:sz w:val="24"/>
          <w:szCs w:val="24"/>
        </w:rPr>
        <w:t>Seventh National Development Plan 2017 – 2021.</w:t>
      </w:r>
      <w:r w:rsidRPr="0097743B">
        <w:rPr>
          <w:rFonts w:ascii="Times New Roman" w:hAnsi="Times New Roman" w:cs="Times New Roman"/>
          <w:sz w:val="24"/>
          <w:szCs w:val="24"/>
          <w:u w:val="single"/>
        </w:rPr>
        <w:t xml:space="preserve"> </w:t>
      </w:r>
      <w:r w:rsidRPr="0097743B">
        <w:rPr>
          <w:rFonts w:ascii="Times New Roman" w:hAnsi="Times New Roman" w:cs="Times New Roman"/>
          <w:sz w:val="24"/>
          <w:szCs w:val="24"/>
        </w:rPr>
        <w:t xml:space="preserve">Lusaka: </w:t>
      </w:r>
      <w:proofErr w:type="spellStart"/>
      <w:r w:rsidRPr="0097743B">
        <w:rPr>
          <w:rFonts w:ascii="Times New Roman" w:hAnsi="Times New Roman" w:cs="Times New Roman"/>
          <w:sz w:val="24"/>
          <w:szCs w:val="24"/>
        </w:rPr>
        <w:t>MoNDP</w:t>
      </w:r>
      <w:proofErr w:type="spellEnd"/>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Msango, H.M., Mumba, C.E. and Sikwibele, A.L. (eds.). (2000). </w:t>
      </w:r>
      <w:r w:rsidRPr="0097743B">
        <w:rPr>
          <w:rFonts w:ascii="Times New Roman" w:hAnsi="Times New Roman" w:cs="Times New Roman"/>
          <w:i/>
          <w:sz w:val="24"/>
          <w:szCs w:val="24"/>
        </w:rPr>
        <w:t>Selected Topics in</w:t>
      </w:r>
      <w:r w:rsidR="001C0A59" w:rsidRPr="0097743B">
        <w:rPr>
          <w:rFonts w:ascii="Times New Roman" w:hAnsi="Times New Roman" w:cs="Times New Roman"/>
          <w:i/>
          <w:sz w:val="24"/>
          <w:szCs w:val="24"/>
        </w:rPr>
        <w:t xml:space="preserve"> </w:t>
      </w:r>
      <w:r w:rsidRPr="0097743B">
        <w:rPr>
          <w:rFonts w:ascii="Times New Roman" w:hAnsi="Times New Roman" w:cs="Times New Roman"/>
          <w:i/>
          <w:sz w:val="24"/>
          <w:szCs w:val="24"/>
        </w:rPr>
        <w:t>Philosophy and Education</w:t>
      </w:r>
      <w:r w:rsidRPr="0097743B">
        <w:rPr>
          <w:rFonts w:ascii="Times New Roman" w:hAnsi="Times New Roman" w:cs="Times New Roman"/>
          <w:b/>
          <w:sz w:val="24"/>
          <w:szCs w:val="24"/>
        </w:rPr>
        <w:t xml:space="preserve">. </w:t>
      </w:r>
      <w:r w:rsidRPr="0097743B">
        <w:rPr>
          <w:rFonts w:ascii="Times New Roman" w:hAnsi="Times New Roman" w:cs="Times New Roman"/>
          <w:sz w:val="24"/>
          <w:szCs w:val="24"/>
        </w:rPr>
        <w:t>(Vol.1). Lusaka: The University of Zambia.</w:t>
      </w:r>
    </w:p>
    <w:p w:rsidR="00D1322A"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Muchengetwa, </w:t>
      </w:r>
      <w:r w:rsidR="001C0A59" w:rsidRPr="0097743B">
        <w:rPr>
          <w:rFonts w:ascii="Times New Roman" w:hAnsi="Times New Roman" w:cs="Times New Roman"/>
          <w:sz w:val="24"/>
          <w:szCs w:val="24"/>
        </w:rPr>
        <w:t xml:space="preserve">S., </w:t>
      </w:r>
      <w:proofErr w:type="spellStart"/>
      <w:r w:rsidR="001C0A59" w:rsidRPr="0097743B">
        <w:rPr>
          <w:rFonts w:ascii="Times New Roman" w:hAnsi="Times New Roman" w:cs="Times New Roman"/>
          <w:sz w:val="24"/>
          <w:szCs w:val="24"/>
        </w:rPr>
        <w:t>Chakuchichi</w:t>
      </w:r>
      <w:proofErr w:type="spellEnd"/>
      <w:r w:rsidRPr="0097743B">
        <w:rPr>
          <w:rFonts w:ascii="Times New Roman" w:hAnsi="Times New Roman" w:cs="Times New Roman"/>
          <w:sz w:val="24"/>
          <w:szCs w:val="24"/>
        </w:rPr>
        <w:t xml:space="preserve">, D.D. &amp; </w:t>
      </w:r>
      <w:proofErr w:type="spellStart"/>
      <w:r w:rsidRPr="0097743B">
        <w:rPr>
          <w:rFonts w:ascii="Times New Roman" w:hAnsi="Times New Roman" w:cs="Times New Roman"/>
          <w:sz w:val="24"/>
          <w:szCs w:val="24"/>
        </w:rPr>
        <w:t>Badza</w:t>
      </w:r>
      <w:proofErr w:type="spellEnd"/>
      <w:r w:rsidRPr="0097743B">
        <w:rPr>
          <w:rFonts w:ascii="Times New Roman" w:hAnsi="Times New Roman" w:cs="Times New Roman"/>
          <w:sz w:val="24"/>
          <w:szCs w:val="24"/>
        </w:rPr>
        <w:t xml:space="preserve">, A.M. (2010). </w:t>
      </w:r>
      <w:r w:rsidRPr="0097743B">
        <w:rPr>
          <w:rFonts w:ascii="Times New Roman" w:hAnsi="Times New Roman" w:cs="Times New Roman"/>
          <w:i/>
          <w:sz w:val="24"/>
          <w:szCs w:val="24"/>
        </w:rPr>
        <w:t xml:space="preserve">Introduction to </w:t>
      </w:r>
      <w:proofErr w:type="spellStart"/>
      <w:r w:rsidRPr="0097743B">
        <w:rPr>
          <w:rFonts w:ascii="Times New Roman" w:hAnsi="Times New Roman" w:cs="Times New Roman"/>
          <w:i/>
          <w:sz w:val="24"/>
          <w:szCs w:val="24"/>
        </w:rPr>
        <w:t>AdvancedResearch</w:t>
      </w:r>
      <w:proofErr w:type="spellEnd"/>
      <w:r w:rsidRPr="0097743B">
        <w:rPr>
          <w:rFonts w:ascii="Times New Roman" w:hAnsi="Times New Roman" w:cs="Times New Roman"/>
          <w:i/>
          <w:sz w:val="24"/>
          <w:szCs w:val="24"/>
        </w:rPr>
        <w:t xml:space="preserve"> Methods and Statistics. </w:t>
      </w:r>
      <w:r w:rsidRPr="0097743B">
        <w:rPr>
          <w:rFonts w:ascii="Times New Roman" w:hAnsi="Times New Roman" w:cs="Times New Roman"/>
          <w:sz w:val="24"/>
          <w:szCs w:val="24"/>
        </w:rPr>
        <w:t>(Vol. 1). Harare: Zimbabwe Open       University.</w:t>
      </w:r>
    </w:p>
    <w:p w:rsidR="004D175F" w:rsidRPr="0097743B" w:rsidRDefault="00E7483C"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Mugende, O.M. and Mugende, G.A. (2003). </w:t>
      </w:r>
      <w:r w:rsidRPr="0097743B">
        <w:rPr>
          <w:rFonts w:ascii="Times New Roman" w:hAnsi="Times New Roman" w:cs="Times New Roman"/>
          <w:i/>
          <w:sz w:val="24"/>
          <w:szCs w:val="24"/>
        </w:rPr>
        <w:t>Research Methods:</w:t>
      </w:r>
      <w:r w:rsidR="007763BE" w:rsidRPr="0097743B">
        <w:rPr>
          <w:rFonts w:ascii="Times New Roman" w:hAnsi="Times New Roman" w:cs="Times New Roman"/>
          <w:i/>
          <w:sz w:val="24"/>
          <w:szCs w:val="24"/>
        </w:rPr>
        <w:t xml:space="preserve"> Qualitative and quantitative Nairobi approaches.</w:t>
      </w:r>
      <w:r w:rsidR="007763BE" w:rsidRPr="0097743B">
        <w:rPr>
          <w:rFonts w:ascii="Times New Roman" w:hAnsi="Times New Roman" w:cs="Times New Roman"/>
          <w:sz w:val="24"/>
          <w:szCs w:val="24"/>
        </w:rPr>
        <w:t xml:space="preserve"> Nairobi: Acts Press</w:t>
      </w:r>
      <w:r w:rsidR="004D175F" w:rsidRPr="0097743B">
        <w:rPr>
          <w:rFonts w:ascii="Times New Roman" w:hAnsi="Times New Roman" w:cs="Times New Roman"/>
          <w:sz w:val="24"/>
          <w:szCs w:val="24"/>
        </w:rPr>
        <w:t>.</w:t>
      </w:r>
    </w:p>
    <w:p w:rsidR="00E7483C" w:rsidRPr="0097743B" w:rsidRDefault="004D175F"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Ndhlovu, D. (2012). </w:t>
      </w:r>
      <w:r w:rsidRPr="0097743B">
        <w:rPr>
          <w:rFonts w:ascii="Times New Roman" w:hAnsi="Times New Roman" w:cs="Times New Roman"/>
          <w:i/>
          <w:sz w:val="24"/>
          <w:szCs w:val="24"/>
        </w:rPr>
        <w:t>Research Methods in Special Education – EPS 301.</w:t>
      </w:r>
      <w:r w:rsidRPr="0097743B">
        <w:rPr>
          <w:rFonts w:ascii="Times New Roman" w:hAnsi="Times New Roman" w:cs="Times New Roman"/>
          <w:sz w:val="24"/>
          <w:szCs w:val="24"/>
        </w:rPr>
        <w:t xml:space="preserve"> Lusaka: University of Lusaka</w:t>
      </w:r>
      <w:r w:rsidR="007763BE" w:rsidRPr="0097743B">
        <w:rPr>
          <w:rFonts w:ascii="Times New Roman" w:hAnsi="Times New Roman" w:cs="Times New Roman"/>
          <w:sz w:val="24"/>
          <w:szCs w:val="24"/>
        </w:rPr>
        <w:t xml:space="preserve"> </w:t>
      </w:r>
    </w:p>
    <w:p w:rsidR="00554527" w:rsidRPr="0097743B" w:rsidRDefault="00554527" w:rsidP="001C0A59">
      <w:pPr>
        <w:spacing w:line="360" w:lineRule="auto"/>
        <w:ind w:left="1440" w:hanging="1440"/>
        <w:jc w:val="both"/>
        <w:rPr>
          <w:rFonts w:ascii="Times New Roman" w:hAnsi="Times New Roman" w:cs="Times New Roman"/>
          <w:sz w:val="24"/>
          <w:szCs w:val="24"/>
          <w:u w:val="single"/>
        </w:rPr>
      </w:pPr>
      <w:r w:rsidRPr="0097743B">
        <w:rPr>
          <w:rFonts w:ascii="Times New Roman" w:hAnsi="Times New Roman" w:cs="Times New Roman"/>
          <w:sz w:val="24"/>
          <w:szCs w:val="24"/>
        </w:rPr>
        <w:t xml:space="preserve">Planned Parenthood Association of South Africa. (1994). </w:t>
      </w:r>
      <w:r w:rsidRPr="0097743B">
        <w:rPr>
          <w:rFonts w:ascii="Times New Roman" w:hAnsi="Times New Roman" w:cs="Times New Roman"/>
          <w:i/>
          <w:sz w:val="24"/>
          <w:szCs w:val="24"/>
        </w:rPr>
        <w:t xml:space="preserve">Family Life Education </w:t>
      </w:r>
      <w:r w:rsidR="001C0A59" w:rsidRPr="0097743B">
        <w:rPr>
          <w:rFonts w:ascii="Times New Roman" w:hAnsi="Times New Roman" w:cs="Times New Roman"/>
          <w:i/>
          <w:sz w:val="24"/>
          <w:szCs w:val="24"/>
        </w:rPr>
        <w:t>and Human</w:t>
      </w:r>
      <w:r w:rsidR="007763BE" w:rsidRPr="0097743B">
        <w:rPr>
          <w:rFonts w:ascii="Times New Roman" w:hAnsi="Times New Roman" w:cs="Times New Roman"/>
          <w:i/>
          <w:sz w:val="24"/>
          <w:szCs w:val="24"/>
        </w:rPr>
        <w:t xml:space="preserve"> </w:t>
      </w:r>
      <w:r w:rsidRPr="0097743B">
        <w:rPr>
          <w:rFonts w:ascii="Times New Roman" w:hAnsi="Times New Roman" w:cs="Times New Roman"/>
          <w:i/>
          <w:sz w:val="24"/>
          <w:szCs w:val="24"/>
        </w:rPr>
        <w:t>Sexuality: A Resource Guide for Teachers and Trainers.</w:t>
      </w:r>
      <w:r w:rsidRPr="0097743B">
        <w:rPr>
          <w:rFonts w:ascii="Times New Roman" w:hAnsi="Times New Roman" w:cs="Times New Roman"/>
          <w:sz w:val="24"/>
          <w:szCs w:val="24"/>
        </w:rPr>
        <w:t xml:space="preserve"> Johannesburg: PPASA</w:t>
      </w:r>
    </w:p>
    <w:p w:rsidR="00FD4419" w:rsidRPr="0097743B" w:rsidRDefault="00FD4419" w:rsidP="001C0A59">
      <w:pPr>
        <w:spacing w:line="360" w:lineRule="auto"/>
        <w:ind w:left="1440" w:hanging="1440"/>
        <w:jc w:val="both"/>
        <w:rPr>
          <w:rFonts w:ascii="Times New Roman" w:hAnsi="Times New Roman" w:cs="Times New Roman"/>
          <w:i/>
          <w:sz w:val="24"/>
          <w:szCs w:val="24"/>
        </w:rPr>
      </w:pPr>
      <w:r w:rsidRPr="0097743B">
        <w:rPr>
          <w:rFonts w:ascii="Times New Roman" w:hAnsi="Times New Roman" w:cs="Times New Roman"/>
          <w:sz w:val="24"/>
          <w:szCs w:val="24"/>
        </w:rPr>
        <w:t xml:space="preserve">Population Council, UNFPA and Government of the Republic of Zambia. (2017). </w:t>
      </w:r>
      <w:r w:rsidRPr="0097743B">
        <w:rPr>
          <w:rFonts w:ascii="Times New Roman" w:hAnsi="Times New Roman" w:cs="Times New Roman"/>
          <w:i/>
          <w:sz w:val="24"/>
          <w:szCs w:val="24"/>
        </w:rPr>
        <w:t>Adolescent Pregnancy in Zambia</w:t>
      </w:r>
      <w:r w:rsidRPr="0097743B">
        <w:rPr>
          <w:rFonts w:ascii="Times New Roman" w:hAnsi="Times New Roman" w:cs="Times New Roman"/>
          <w:sz w:val="24"/>
          <w:szCs w:val="24"/>
        </w:rPr>
        <w:t>. Lusaka: UNFPA</w:t>
      </w:r>
    </w:p>
    <w:p w:rsidR="00504AB7" w:rsidRPr="0097743B" w:rsidRDefault="00D1322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Roberto, Rivera and Borasky, David (2009). </w:t>
      </w:r>
      <w:r w:rsidRPr="0097743B">
        <w:rPr>
          <w:rFonts w:ascii="Times New Roman" w:hAnsi="Times New Roman" w:cs="Times New Roman"/>
          <w:i/>
          <w:sz w:val="24"/>
          <w:szCs w:val="24"/>
        </w:rPr>
        <w:t>Research Ethics Training Curriculum</w:t>
      </w:r>
      <w:r w:rsidRPr="0097743B">
        <w:rPr>
          <w:rFonts w:ascii="Times New Roman" w:hAnsi="Times New Roman" w:cs="Times New Roman"/>
          <w:sz w:val="24"/>
          <w:szCs w:val="24"/>
        </w:rPr>
        <w:t>, (2</w:t>
      </w:r>
      <w:r w:rsidRPr="0097743B">
        <w:rPr>
          <w:rFonts w:ascii="Times New Roman" w:hAnsi="Times New Roman" w:cs="Times New Roman"/>
          <w:sz w:val="24"/>
          <w:szCs w:val="24"/>
          <w:vertAlign w:val="superscript"/>
        </w:rPr>
        <w:t>nd</w:t>
      </w:r>
      <w:r w:rsidRPr="0097743B">
        <w:rPr>
          <w:rFonts w:ascii="Times New Roman" w:hAnsi="Times New Roman" w:cs="Times New Roman"/>
          <w:sz w:val="24"/>
          <w:szCs w:val="24"/>
        </w:rPr>
        <w:t xml:space="preserve"> Ed.</w:t>
      </w:r>
      <w:r w:rsidR="001C0A59" w:rsidRPr="0097743B">
        <w:rPr>
          <w:rFonts w:ascii="Times New Roman" w:hAnsi="Times New Roman" w:cs="Times New Roman"/>
          <w:sz w:val="24"/>
          <w:szCs w:val="24"/>
        </w:rPr>
        <w:t>). Research</w:t>
      </w:r>
      <w:r w:rsidRPr="0097743B">
        <w:rPr>
          <w:rFonts w:ascii="Times New Roman" w:hAnsi="Times New Roman" w:cs="Times New Roman"/>
          <w:sz w:val="24"/>
          <w:szCs w:val="24"/>
        </w:rPr>
        <w:t xml:space="preserve"> Triangle Park, NC 27709, FHI 360.</w:t>
      </w:r>
    </w:p>
    <w:p w:rsidR="008176CA" w:rsidRPr="0097743B" w:rsidRDefault="008176CA" w:rsidP="001C0A59">
      <w:pPr>
        <w:spacing w:line="360" w:lineRule="auto"/>
        <w:ind w:left="1440" w:hanging="1440"/>
        <w:jc w:val="both"/>
        <w:rPr>
          <w:rFonts w:ascii="Times New Roman" w:hAnsi="Times New Roman" w:cs="Times New Roman"/>
          <w:sz w:val="24"/>
          <w:szCs w:val="24"/>
        </w:rPr>
      </w:pPr>
      <w:proofErr w:type="spellStart"/>
      <w:r w:rsidRPr="0097743B">
        <w:rPr>
          <w:rFonts w:ascii="Times New Roman" w:hAnsi="Times New Roman" w:cs="Times New Roman"/>
          <w:sz w:val="24"/>
          <w:szCs w:val="24"/>
        </w:rPr>
        <w:t>Simuchimba</w:t>
      </w:r>
      <w:proofErr w:type="spellEnd"/>
      <w:r w:rsidRPr="0097743B">
        <w:rPr>
          <w:rFonts w:ascii="Times New Roman" w:hAnsi="Times New Roman" w:cs="Times New Roman"/>
          <w:sz w:val="24"/>
          <w:szCs w:val="24"/>
        </w:rPr>
        <w:t xml:space="preserve">, M. &amp; </w:t>
      </w:r>
      <w:proofErr w:type="spellStart"/>
      <w:r w:rsidRPr="0097743B">
        <w:rPr>
          <w:rFonts w:ascii="Times New Roman" w:hAnsi="Times New Roman" w:cs="Times New Roman"/>
          <w:sz w:val="24"/>
          <w:szCs w:val="24"/>
        </w:rPr>
        <w:t>Lwangala</w:t>
      </w:r>
      <w:proofErr w:type="spellEnd"/>
      <w:r w:rsidRPr="0097743B">
        <w:rPr>
          <w:rFonts w:ascii="Times New Roman" w:hAnsi="Times New Roman" w:cs="Times New Roman"/>
          <w:sz w:val="24"/>
          <w:szCs w:val="24"/>
        </w:rPr>
        <w:t xml:space="preserve">, R. (2006). </w:t>
      </w:r>
      <w:r w:rsidRPr="0097743B">
        <w:rPr>
          <w:rFonts w:ascii="Times New Roman" w:hAnsi="Times New Roman" w:cs="Times New Roman"/>
          <w:i/>
          <w:sz w:val="24"/>
          <w:szCs w:val="24"/>
        </w:rPr>
        <w:t>Human Rights education in Basic Schools</w:t>
      </w:r>
      <w:r w:rsidRPr="0097743B">
        <w:rPr>
          <w:rFonts w:ascii="Times New Roman" w:hAnsi="Times New Roman" w:cs="Times New Roman"/>
          <w:sz w:val="24"/>
          <w:szCs w:val="24"/>
          <w:u w:val="single"/>
        </w:rPr>
        <w:t>.</w:t>
      </w:r>
      <w:r w:rsidR="00ED24D5" w:rsidRPr="0097743B">
        <w:rPr>
          <w:rFonts w:ascii="Times New Roman" w:hAnsi="Times New Roman" w:cs="Times New Roman"/>
          <w:sz w:val="24"/>
          <w:szCs w:val="24"/>
        </w:rPr>
        <w:t xml:space="preserve"> A </w:t>
      </w:r>
      <w:r w:rsidR="00ED24D5" w:rsidRPr="0097743B">
        <w:rPr>
          <w:rFonts w:ascii="Times New Roman" w:hAnsi="Times New Roman" w:cs="Times New Roman"/>
          <w:i/>
          <w:sz w:val="24"/>
          <w:szCs w:val="24"/>
        </w:rPr>
        <w:t xml:space="preserve">paper </w:t>
      </w:r>
      <w:r w:rsidRPr="0097743B">
        <w:rPr>
          <w:rFonts w:ascii="Times New Roman" w:hAnsi="Times New Roman" w:cs="Times New Roman"/>
          <w:i/>
          <w:sz w:val="24"/>
          <w:szCs w:val="24"/>
        </w:rPr>
        <w:t>presentation at the 1</w:t>
      </w:r>
      <w:r w:rsidRPr="0097743B">
        <w:rPr>
          <w:rFonts w:ascii="Times New Roman" w:hAnsi="Times New Roman" w:cs="Times New Roman"/>
          <w:i/>
          <w:sz w:val="24"/>
          <w:szCs w:val="24"/>
          <w:vertAlign w:val="superscript"/>
        </w:rPr>
        <w:t>st</w:t>
      </w:r>
      <w:r w:rsidRPr="0097743B">
        <w:rPr>
          <w:rFonts w:ascii="Times New Roman" w:hAnsi="Times New Roman" w:cs="Times New Roman"/>
          <w:i/>
          <w:sz w:val="24"/>
          <w:szCs w:val="24"/>
        </w:rPr>
        <w:t xml:space="preserve"> International Multidiscipline Conference on rece</w:t>
      </w:r>
      <w:r w:rsidR="0059239A" w:rsidRPr="0097743B">
        <w:rPr>
          <w:rFonts w:ascii="Times New Roman" w:hAnsi="Times New Roman" w:cs="Times New Roman"/>
          <w:i/>
          <w:sz w:val="24"/>
          <w:szCs w:val="24"/>
        </w:rPr>
        <w:t>nt advances in research.</w:t>
      </w:r>
      <w:r w:rsidR="0059239A" w:rsidRPr="0097743B">
        <w:rPr>
          <w:rFonts w:ascii="Times New Roman" w:hAnsi="Times New Roman" w:cs="Times New Roman"/>
          <w:sz w:val="24"/>
          <w:szCs w:val="24"/>
        </w:rPr>
        <w:t xml:space="preserve"> Lusaka</w:t>
      </w:r>
      <w:r w:rsidR="00552B37" w:rsidRPr="0097743B">
        <w:rPr>
          <w:rFonts w:ascii="Times New Roman" w:hAnsi="Times New Roman" w:cs="Times New Roman"/>
          <w:sz w:val="24"/>
          <w:szCs w:val="24"/>
        </w:rPr>
        <w:t>.</w:t>
      </w:r>
    </w:p>
    <w:p w:rsidR="00552B37" w:rsidRPr="0097743B" w:rsidRDefault="00552B37" w:rsidP="001C0A59">
      <w:pPr>
        <w:spacing w:line="360" w:lineRule="auto"/>
        <w:ind w:left="1440" w:hanging="1440"/>
        <w:jc w:val="both"/>
        <w:rPr>
          <w:rFonts w:ascii="Times New Roman" w:hAnsi="Times New Roman" w:cs="Times New Roman"/>
          <w:sz w:val="24"/>
          <w:szCs w:val="24"/>
        </w:rPr>
      </w:pPr>
      <w:proofErr w:type="spellStart"/>
      <w:r w:rsidRPr="0097743B">
        <w:rPr>
          <w:rFonts w:ascii="Times New Roman" w:hAnsi="Times New Roman" w:cs="Times New Roman"/>
          <w:sz w:val="24"/>
          <w:szCs w:val="24"/>
        </w:rPr>
        <w:t>Sungwe</w:t>
      </w:r>
      <w:proofErr w:type="spellEnd"/>
      <w:r w:rsidRPr="0097743B">
        <w:rPr>
          <w:rFonts w:ascii="Times New Roman" w:hAnsi="Times New Roman" w:cs="Times New Roman"/>
          <w:sz w:val="24"/>
          <w:szCs w:val="24"/>
        </w:rPr>
        <w:t xml:space="preserve">, Catherine. (2015). </w:t>
      </w:r>
      <w:r w:rsidRPr="0097743B">
        <w:rPr>
          <w:rFonts w:ascii="Times New Roman" w:hAnsi="Times New Roman" w:cs="Times New Roman"/>
          <w:i/>
          <w:sz w:val="24"/>
          <w:szCs w:val="24"/>
        </w:rPr>
        <w:t>Factors Associated With Teena</w:t>
      </w:r>
      <w:r w:rsidR="00ED24D5" w:rsidRPr="0097743B">
        <w:rPr>
          <w:rFonts w:ascii="Times New Roman" w:hAnsi="Times New Roman" w:cs="Times New Roman"/>
          <w:i/>
          <w:sz w:val="24"/>
          <w:szCs w:val="24"/>
        </w:rPr>
        <w:t>ge Pregnancy in Zambia</w:t>
      </w:r>
      <w:r w:rsidR="00ED24D5" w:rsidRPr="0097743B">
        <w:rPr>
          <w:rFonts w:ascii="Times New Roman" w:hAnsi="Times New Roman" w:cs="Times New Roman"/>
          <w:sz w:val="24"/>
          <w:szCs w:val="24"/>
        </w:rPr>
        <w:t xml:space="preserve">. Lusaka: </w:t>
      </w:r>
      <w:r w:rsidRPr="0097743B">
        <w:rPr>
          <w:rFonts w:ascii="Times New Roman" w:hAnsi="Times New Roman" w:cs="Times New Roman"/>
          <w:sz w:val="24"/>
          <w:szCs w:val="24"/>
        </w:rPr>
        <w:t>UNZA</w:t>
      </w:r>
    </w:p>
    <w:p w:rsidR="0059239A" w:rsidRPr="0097743B" w:rsidRDefault="0059239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The University of Zambia. (2010). </w:t>
      </w:r>
      <w:r w:rsidRPr="0097743B">
        <w:rPr>
          <w:rFonts w:ascii="Times New Roman" w:hAnsi="Times New Roman" w:cs="Times New Roman"/>
          <w:i/>
          <w:sz w:val="24"/>
          <w:szCs w:val="24"/>
        </w:rPr>
        <w:t>African Social Research Journal: Formerly the Rhodes-Livingstone Journal of Human Problems in central Africa</w:t>
      </w:r>
      <w:r w:rsidRPr="0097743B">
        <w:rPr>
          <w:rFonts w:ascii="Times New Roman" w:hAnsi="Times New Roman" w:cs="Times New Roman"/>
          <w:sz w:val="24"/>
          <w:szCs w:val="24"/>
        </w:rPr>
        <w:t>. Lusaka: UNZA Press</w:t>
      </w:r>
      <w:r w:rsidR="005506D9" w:rsidRPr="0097743B">
        <w:rPr>
          <w:rFonts w:ascii="Times New Roman" w:hAnsi="Times New Roman" w:cs="Times New Roman"/>
          <w:sz w:val="24"/>
          <w:szCs w:val="24"/>
        </w:rPr>
        <w:t>.</w:t>
      </w:r>
    </w:p>
    <w:p w:rsidR="00716250" w:rsidRPr="0097743B" w:rsidRDefault="00716250"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UNAIDS and the African Union. (2015). </w:t>
      </w:r>
      <w:r w:rsidRPr="0097743B">
        <w:rPr>
          <w:rFonts w:ascii="Times New Roman" w:hAnsi="Times New Roman" w:cs="Times New Roman"/>
          <w:i/>
          <w:sz w:val="24"/>
          <w:szCs w:val="24"/>
        </w:rPr>
        <w:t xml:space="preserve">Empower Young Women and Adolescent </w:t>
      </w:r>
      <w:r w:rsidR="001C0A59" w:rsidRPr="0097743B">
        <w:rPr>
          <w:rFonts w:ascii="Times New Roman" w:hAnsi="Times New Roman" w:cs="Times New Roman"/>
          <w:i/>
          <w:sz w:val="24"/>
          <w:szCs w:val="24"/>
        </w:rPr>
        <w:t>Girls: Fast</w:t>
      </w:r>
      <w:r w:rsidRPr="0097743B">
        <w:rPr>
          <w:rFonts w:ascii="Times New Roman" w:hAnsi="Times New Roman" w:cs="Times New Roman"/>
          <w:i/>
          <w:sz w:val="24"/>
          <w:szCs w:val="24"/>
        </w:rPr>
        <w:t xml:space="preserve"> tracking the end of the AIDS epidemic in Africa</w:t>
      </w:r>
      <w:r w:rsidR="005B37DA" w:rsidRPr="0097743B">
        <w:rPr>
          <w:rFonts w:ascii="Times New Roman" w:hAnsi="Times New Roman" w:cs="Times New Roman"/>
          <w:i/>
          <w:sz w:val="24"/>
          <w:szCs w:val="24"/>
        </w:rPr>
        <w:t>.</w:t>
      </w:r>
      <w:r w:rsidR="005B37DA" w:rsidRPr="0097743B">
        <w:rPr>
          <w:rFonts w:ascii="Times New Roman" w:hAnsi="Times New Roman" w:cs="Times New Roman"/>
          <w:sz w:val="24"/>
          <w:szCs w:val="24"/>
        </w:rPr>
        <w:t xml:space="preserve"> Geneva: UNAIDS</w:t>
      </w:r>
    </w:p>
    <w:p w:rsidR="003028DD" w:rsidRPr="0097743B" w:rsidRDefault="003028DD"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UNESCO (2016</w:t>
      </w:r>
      <w:r w:rsidRPr="0097743B">
        <w:rPr>
          <w:rFonts w:ascii="Times New Roman" w:hAnsi="Times New Roman" w:cs="Times New Roman"/>
          <w:i/>
          <w:sz w:val="24"/>
          <w:szCs w:val="24"/>
        </w:rPr>
        <w:t>). Strengthening Comprehensive Sexuality Education for Young People in School Settings in Zambia. A Review and Documentation of the Scale up process.</w:t>
      </w:r>
      <w:r w:rsidRPr="0097743B">
        <w:rPr>
          <w:rFonts w:ascii="Times New Roman" w:hAnsi="Times New Roman" w:cs="Times New Roman"/>
          <w:sz w:val="24"/>
          <w:szCs w:val="24"/>
        </w:rPr>
        <w:t xml:space="preserve"> Paris: UNESCO  </w:t>
      </w:r>
    </w:p>
    <w:p w:rsidR="0052164E" w:rsidRPr="0097743B" w:rsidRDefault="0052164E"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UNESCO (2015). </w:t>
      </w:r>
      <w:r w:rsidRPr="0097743B">
        <w:rPr>
          <w:rFonts w:ascii="Times New Roman" w:hAnsi="Times New Roman" w:cs="Times New Roman"/>
          <w:i/>
          <w:sz w:val="24"/>
          <w:szCs w:val="24"/>
        </w:rPr>
        <w:t xml:space="preserve">Emerging Evidence, Lessons and Practice in Comprehensive </w:t>
      </w:r>
      <w:r w:rsidR="001C0A59" w:rsidRPr="0097743B">
        <w:rPr>
          <w:rFonts w:ascii="Times New Roman" w:hAnsi="Times New Roman" w:cs="Times New Roman"/>
          <w:i/>
          <w:sz w:val="24"/>
          <w:szCs w:val="24"/>
        </w:rPr>
        <w:t>Sexuality Education</w:t>
      </w:r>
      <w:r w:rsidRPr="0097743B">
        <w:rPr>
          <w:rFonts w:ascii="Times New Roman" w:hAnsi="Times New Roman" w:cs="Times New Roman"/>
          <w:i/>
          <w:sz w:val="24"/>
          <w:szCs w:val="24"/>
        </w:rPr>
        <w:t>: A Global Review.</w:t>
      </w:r>
      <w:r w:rsidRPr="0097743B">
        <w:rPr>
          <w:rFonts w:ascii="Times New Roman" w:hAnsi="Times New Roman" w:cs="Times New Roman"/>
          <w:sz w:val="24"/>
          <w:szCs w:val="24"/>
        </w:rPr>
        <w:t xml:space="preserve"> Paris: UNESCO</w:t>
      </w:r>
    </w:p>
    <w:p w:rsidR="006158CA" w:rsidRPr="0097743B" w:rsidRDefault="006158CA"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UNESCO (</w:t>
      </w:r>
      <w:r w:rsidR="001C0A59" w:rsidRPr="0097743B">
        <w:rPr>
          <w:rFonts w:ascii="Times New Roman" w:hAnsi="Times New Roman" w:cs="Times New Roman"/>
          <w:sz w:val="24"/>
          <w:szCs w:val="24"/>
        </w:rPr>
        <w:t>2009) a.</w:t>
      </w:r>
      <w:r w:rsidRPr="0097743B">
        <w:rPr>
          <w:rFonts w:ascii="Times New Roman" w:hAnsi="Times New Roman" w:cs="Times New Roman"/>
          <w:i/>
          <w:sz w:val="24"/>
          <w:szCs w:val="24"/>
        </w:rPr>
        <w:t xml:space="preserve"> International Technical Guidance on Sexuality Education: An Evidence informed approach for schools, teachers and health educators.</w:t>
      </w:r>
      <w:r w:rsidRPr="0097743B">
        <w:rPr>
          <w:rFonts w:ascii="Times New Roman" w:hAnsi="Times New Roman" w:cs="Times New Roman"/>
          <w:sz w:val="24"/>
          <w:szCs w:val="24"/>
        </w:rPr>
        <w:t xml:space="preserve"> </w:t>
      </w:r>
      <w:proofErr w:type="spellStart"/>
      <w:r w:rsidRPr="0097743B">
        <w:rPr>
          <w:rFonts w:ascii="Times New Roman" w:hAnsi="Times New Roman" w:cs="Times New Roman"/>
          <w:sz w:val="24"/>
          <w:szCs w:val="24"/>
        </w:rPr>
        <w:t>Paris</w:t>
      </w:r>
      <w:proofErr w:type="gramStart"/>
      <w:r w:rsidRPr="0097743B">
        <w:rPr>
          <w:rFonts w:ascii="Times New Roman" w:hAnsi="Times New Roman" w:cs="Times New Roman"/>
          <w:sz w:val="24"/>
          <w:szCs w:val="24"/>
        </w:rPr>
        <w:t>:UNESCO</w:t>
      </w:r>
      <w:proofErr w:type="spellEnd"/>
      <w:proofErr w:type="gramEnd"/>
      <w:r w:rsidRPr="0097743B">
        <w:rPr>
          <w:rFonts w:ascii="Times New Roman" w:hAnsi="Times New Roman" w:cs="Times New Roman"/>
          <w:sz w:val="24"/>
          <w:szCs w:val="24"/>
        </w:rPr>
        <w:t>. http//unesdoc.unesco.org/images/0018/001832/183281e.pdf</w:t>
      </w:r>
      <w:r w:rsidR="001C0A59" w:rsidRPr="0097743B">
        <w:rPr>
          <w:rFonts w:ascii="Times New Roman" w:hAnsi="Times New Roman" w:cs="Times New Roman"/>
          <w:sz w:val="24"/>
          <w:szCs w:val="24"/>
        </w:rPr>
        <w:t xml:space="preserve"> </w:t>
      </w:r>
      <w:r w:rsidRPr="0097743B">
        <w:rPr>
          <w:rFonts w:ascii="Times New Roman" w:hAnsi="Times New Roman" w:cs="Times New Roman"/>
          <w:sz w:val="24"/>
          <w:szCs w:val="24"/>
        </w:rPr>
        <w:t xml:space="preserve">  </w:t>
      </w:r>
    </w:p>
    <w:p w:rsidR="00D1322A" w:rsidRPr="0097743B" w:rsidRDefault="00504AB7" w:rsidP="001C0A59">
      <w:pPr>
        <w:spacing w:line="360" w:lineRule="auto"/>
        <w:ind w:left="1440" w:hanging="1440"/>
        <w:jc w:val="both"/>
        <w:rPr>
          <w:rFonts w:ascii="Times New Roman" w:hAnsi="Times New Roman" w:cs="Times New Roman"/>
          <w:sz w:val="24"/>
          <w:szCs w:val="24"/>
          <w:u w:val="single"/>
        </w:rPr>
      </w:pPr>
      <w:r w:rsidRPr="0097743B">
        <w:rPr>
          <w:rFonts w:ascii="Times New Roman" w:hAnsi="Times New Roman" w:cs="Times New Roman"/>
          <w:sz w:val="24"/>
          <w:szCs w:val="24"/>
        </w:rPr>
        <w:t>UNESCO (</w:t>
      </w:r>
      <w:r w:rsidR="001C0A59" w:rsidRPr="0097743B">
        <w:rPr>
          <w:rFonts w:ascii="Times New Roman" w:hAnsi="Times New Roman" w:cs="Times New Roman"/>
          <w:sz w:val="24"/>
          <w:szCs w:val="24"/>
        </w:rPr>
        <w:t>2009) b.</w:t>
      </w:r>
      <w:r w:rsidRPr="0097743B">
        <w:rPr>
          <w:rFonts w:ascii="Times New Roman" w:hAnsi="Times New Roman" w:cs="Times New Roman"/>
          <w:sz w:val="24"/>
          <w:szCs w:val="24"/>
        </w:rPr>
        <w:t xml:space="preserve"> </w:t>
      </w:r>
      <w:r w:rsidRPr="0097743B">
        <w:rPr>
          <w:rFonts w:ascii="Times New Roman" w:hAnsi="Times New Roman" w:cs="Times New Roman"/>
          <w:sz w:val="24"/>
          <w:szCs w:val="24"/>
          <w:u w:val="single"/>
        </w:rPr>
        <w:t xml:space="preserve">UNESCO </w:t>
      </w:r>
      <w:r w:rsidRPr="0097743B">
        <w:rPr>
          <w:rFonts w:ascii="Times New Roman" w:hAnsi="Times New Roman" w:cs="Times New Roman"/>
          <w:i/>
          <w:sz w:val="24"/>
          <w:szCs w:val="24"/>
        </w:rPr>
        <w:t>International Guidelines on Sexuality Education: An</w:t>
      </w:r>
      <w:r w:rsidR="001C0A59" w:rsidRPr="0097743B">
        <w:rPr>
          <w:rFonts w:ascii="Times New Roman" w:hAnsi="Times New Roman" w:cs="Times New Roman"/>
          <w:i/>
          <w:sz w:val="24"/>
          <w:szCs w:val="24"/>
        </w:rPr>
        <w:t xml:space="preserve"> </w:t>
      </w:r>
      <w:r w:rsidRPr="0097743B">
        <w:rPr>
          <w:rFonts w:ascii="Times New Roman" w:hAnsi="Times New Roman" w:cs="Times New Roman"/>
          <w:i/>
          <w:sz w:val="24"/>
          <w:szCs w:val="24"/>
        </w:rPr>
        <w:t>Evidence</w:t>
      </w:r>
      <w:r w:rsidR="00ED24D5" w:rsidRPr="0097743B">
        <w:rPr>
          <w:rFonts w:ascii="Times New Roman" w:hAnsi="Times New Roman" w:cs="Times New Roman"/>
          <w:i/>
          <w:sz w:val="24"/>
          <w:szCs w:val="24"/>
        </w:rPr>
        <w:t xml:space="preserve"> </w:t>
      </w:r>
      <w:r w:rsidRPr="0097743B">
        <w:rPr>
          <w:rFonts w:ascii="Times New Roman" w:hAnsi="Times New Roman" w:cs="Times New Roman"/>
          <w:i/>
          <w:sz w:val="24"/>
          <w:szCs w:val="24"/>
        </w:rPr>
        <w:t>Informed Approach to Effective Sex Relationship and HIV/STI Education.</w:t>
      </w:r>
      <w:r w:rsidRPr="0097743B">
        <w:rPr>
          <w:rFonts w:ascii="Times New Roman" w:hAnsi="Times New Roman" w:cs="Times New Roman"/>
          <w:sz w:val="24"/>
          <w:szCs w:val="24"/>
        </w:rPr>
        <w:t xml:space="preserve"> </w:t>
      </w:r>
      <w:r w:rsidR="00193FEE" w:rsidRPr="0097743B">
        <w:rPr>
          <w:rFonts w:ascii="Times New Roman" w:hAnsi="Times New Roman" w:cs="Times New Roman"/>
          <w:sz w:val="24"/>
          <w:szCs w:val="24"/>
        </w:rPr>
        <w:t>[</w:t>
      </w:r>
      <w:r w:rsidRPr="0097743B">
        <w:rPr>
          <w:rFonts w:ascii="Times New Roman" w:hAnsi="Times New Roman" w:cs="Times New Roman"/>
          <w:sz w:val="24"/>
          <w:szCs w:val="24"/>
        </w:rPr>
        <w:t xml:space="preserve">Retrieved from: </w:t>
      </w:r>
      <w:hyperlink r:id="rId16" w:history="1">
        <w:r w:rsidR="00193FEE" w:rsidRPr="0097743B">
          <w:rPr>
            <w:rStyle w:val="Hyperlink"/>
            <w:rFonts w:ascii="Times New Roman" w:hAnsi="Times New Roman" w:cs="Times New Roman"/>
            <w:color w:val="auto"/>
            <w:sz w:val="24"/>
            <w:szCs w:val="24"/>
            <w:u w:val="none"/>
          </w:rPr>
          <w:t>http://www.unesco.org/aids</w:t>
        </w:r>
      </w:hyperlink>
      <w:r w:rsidR="00193FEE" w:rsidRPr="0097743B">
        <w:rPr>
          <w:rFonts w:ascii="Times New Roman" w:hAnsi="Times New Roman" w:cs="Times New Roman"/>
          <w:sz w:val="24"/>
          <w:szCs w:val="24"/>
        </w:rPr>
        <w:t>. Date accessed 29</w:t>
      </w:r>
      <w:r w:rsidR="00193FEE" w:rsidRPr="0097743B">
        <w:rPr>
          <w:rFonts w:ascii="Times New Roman" w:hAnsi="Times New Roman" w:cs="Times New Roman"/>
          <w:sz w:val="24"/>
          <w:szCs w:val="24"/>
          <w:vertAlign w:val="superscript"/>
        </w:rPr>
        <w:t>th</w:t>
      </w:r>
      <w:r w:rsidR="00193FEE" w:rsidRPr="0097743B">
        <w:rPr>
          <w:rFonts w:ascii="Times New Roman" w:hAnsi="Times New Roman" w:cs="Times New Roman"/>
          <w:sz w:val="24"/>
          <w:szCs w:val="24"/>
        </w:rPr>
        <w:t xml:space="preserve"> June, 2018.]</w:t>
      </w:r>
      <w:r w:rsidR="00D1322A" w:rsidRPr="0097743B">
        <w:rPr>
          <w:rFonts w:ascii="Times New Roman" w:hAnsi="Times New Roman" w:cs="Times New Roman"/>
          <w:sz w:val="24"/>
          <w:szCs w:val="24"/>
        </w:rPr>
        <w:t xml:space="preserve"> </w:t>
      </w:r>
    </w:p>
    <w:p w:rsidR="00354D8E" w:rsidRPr="0097743B" w:rsidRDefault="00354D8E" w:rsidP="001C0A59">
      <w:pPr>
        <w:spacing w:line="360" w:lineRule="auto"/>
        <w:ind w:left="1440" w:hanging="1440"/>
        <w:jc w:val="both"/>
        <w:rPr>
          <w:rFonts w:ascii="Times New Roman" w:hAnsi="Times New Roman" w:cs="Times New Roman"/>
          <w:i/>
          <w:sz w:val="24"/>
          <w:szCs w:val="24"/>
        </w:rPr>
      </w:pPr>
      <w:r w:rsidRPr="0097743B">
        <w:rPr>
          <w:rFonts w:ascii="Times New Roman" w:hAnsi="Times New Roman" w:cs="Times New Roman"/>
          <w:sz w:val="24"/>
          <w:szCs w:val="24"/>
        </w:rPr>
        <w:t xml:space="preserve">United Nations Population Fund (UNFPA). (2013). </w:t>
      </w:r>
      <w:r w:rsidRPr="0097743B">
        <w:rPr>
          <w:rFonts w:ascii="Times New Roman" w:hAnsi="Times New Roman" w:cs="Times New Roman"/>
          <w:i/>
          <w:sz w:val="24"/>
          <w:szCs w:val="24"/>
        </w:rPr>
        <w:t>Adoles</w:t>
      </w:r>
      <w:r w:rsidR="00ED24D5" w:rsidRPr="0097743B">
        <w:rPr>
          <w:rFonts w:ascii="Times New Roman" w:hAnsi="Times New Roman" w:cs="Times New Roman"/>
          <w:i/>
          <w:sz w:val="24"/>
          <w:szCs w:val="24"/>
        </w:rPr>
        <w:t>cent Pregnancy: A Review of the</w:t>
      </w:r>
      <w:r w:rsidRPr="0097743B">
        <w:rPr>
          <w:rFonts w:ascii="Times New Roman" w:hAnsi="Times New Roman" w:cs="Times New Roman"/>
          <w:i/>
          <w:sz w:val="24"/>
          <w:szCs w:val="24"/>
        </w:rPr>
        <w:t xml:space="preserve"> Evidence.</w:t>
      </w:r>
      <w:r w:rsidRPr="0097743B">
        <w:rPr>
          <w:rFonts w:ascii="Times New Roman" w:hAnsi="Times New Roman" w:cs="Times New Roman"/>
          <w:sz w:val="24"/>
          <w:szCs w:val="24"/>
        </w:rPr>
        <w:t xml:space="preserve"> New York: UNFPA</w:t>
      </w:r>
    </w:p>
    <w:p w:rsidR="00E93C78" w:rsidRPr="0097743B" w:rsidRDefault="00E93C78"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United Nations Population Fund (UNFPA) (2015).</w:t>
      </w:r>
      <w:r w:rsidRPr="0097743B">
        <w:rPr>
          <w:rFonts w:ascii="Times New Roman" w:hAnsi="Times New Roman" w:cs="Times New Roman"/>
          <w:i/>
          <w:sz w:val="24"/>
          <w:szCs w:val="24"/>
        </w:rPr>
        <w:t xml:space="preserve"> The Evaluation of Comprehensive</w:t>
      </w:r>
      <w:r w:rsidR="001C0A59" w:rsidRPr="0097743B">
        <w:rPr>
          <w:rFonts w:ascii="Times New Roman" w:hAnsi="Times New Roman" w:cs="Times New Roman"/>
          <w:i/>
          <w:sz w:val="24"/>
          <w:szCs w:val="24"/>
        </w:rPr>
        <w:t xml:space="preserve"> </w:t>
      </w:r>
      <w:r w:rsidRPr="0097743B">
        <w:rPr>
          <w:rFonts w:ascii="Times New Roman" w:hAnsi="Times New Roman" w:cs="Times New Roman"/>
          <w:i/>
          <w:sz w:val="24"/>
          <w:szCs w:val="24"/>
        </w:rPr>
        <w:t xml:space="preserve">Sexuality Education Programme: A focus on the Gender and Empowerment Outcomes. </w:t>
      </w:r>
      <w:r w:rsidR="00183168" w:rsidRPr="0097743B">
        <w:rPr>
          <w:rFonts w:ascii="Times New Roman" w:hAnsi="Times New Roman" w:cs="Times New Roman"/>
          <w:i/>
          <w:sz w:val="24"/>
          <w:szCs w:val="24"/>
        </w:rPr>
        <w:t xml:space="preserve"> </w:t>
      </w:r>
      <w:r w:rsidRPr="0097743B">
        <w:rPr>
          <w:rFonts w:ascii="Times New Roman" w:hAnsi="Times New Roman" w:cs="Times New Roman"/>
          <w:sz w:val="24"/>
          <w:szCs w:val="24"/>
        </w:rPr>
        <w:t xml:space="preserve">New York: </w:t>
      </w:r>
      <w:r w:rsidR="00183168" w:rsidRPr="0097743B">
        <w:rPr>
          <w:rFonts w:ascii="Times New Roman" w:hAnsi="Times New Roman" w:cs="Times New Roman"/>
          <w:sz w:val="24"/>
          <w:szCs w:val="24"/>
        </w:rPr>
        <w:t>UNFPA</w:t>
      </w:r>
    </w:p>
    <w:p w:rsidR="00CC5790" w:rsidRPr="0097743B" w:rsidRDefault="00CC5790" w:rsidP="001C0A59">
      <w:pPr>
        <w:spacing w:line="360" w:lineRule="auto"/>
        <w:ind w:left="1440" w:hanging="1440"/>
        <w:jc w:val="both"/>
        <w:rPr>
          <w:rFonts w:ascii="Times New Roman" w:hAnsi="Times New Roman" w:cs="Times New Roman"/>
          <w:sz w:val="24"/>
          <w:szCs w:val="24"/>
        </w:rPr>
      </w:pPr>
      <w:proofErr w:type="spellStart"/>
      <w:r w:rsidRPr="0097743B">
        <w:rPr>
          <w:rFonts w:ascii="Times New Roman" w:hAnsi="Times New Roman" w:cs="Times New Roman"/>
          <w:sz w:val="24"/>
          <w:szCs w:val="24"/>
        </w:rPr>
        <w:t>Unterhalter</w:t>
      </w:r>
      <w:proofErr w:type="spellEnd"/>
      <w:r w:rsidRPr="0097743B">
        <w:rPr>
          <w:rFonts w:ascii="Times New Roman" w:hAnsi="Times New Roman" w:cs="Times New Roman"/>
          <w:sz w:val="24"/>
          <w:szCs w:val="24"/>
        </w:rPr>
        <w:t xml:space="preserve">, E., North, A., </w:t>
      </w:r>
      <w:proofErr w:type="spellStart"/>
      <w:r w:rsidRPr="0097743B">
        <w:rPr>
          <w:rFonts w:ascii="Times New Roman" w:hAnsi="Times New Roman" w:cs="Times New Roman"/>
          <w:sz w:val="24"/>
          <w:szCs w:val="24"/>
        </w:rPr>
        <w:t>Arnot</w:t>
      </w:r>
      <w:proofErr w:type="spellEnd"/>
      <w:r w:rsidRPr="0097743B">
        <w:rPr>
          <w:rFonts w:ascii="Times New Roman" w:hAnsi="Times New Roman" w:cs="Times New Roman"/>
          <w:sz w:val="24"/>
          <w:szCs w:val="24"/>
        </w:rPr>
        <w:t xml:space="preserve">, M., </w:t>
      </w:r>
      <w:proofErr w:type="spellStart"/>
      <w:r w:rsidRPr="0097743B">
        <w:rPr>
          <w:rFonts w:ascii="Times New Roman" w:hAnsi="Times New Roman" w:cs="Times New Roman"/>
          <w:sz w:val="24"/>
          <w:szCs w:val="24"/>
        </w:rPr>
        <w:t>Loyd</w:t>
      </w:r>
      <w:proofErr w:type="spellEnd"/>
      <w:r w:rsidRPr="0097743B">
        <w:rPr>
          <w:rFonts w:ascii="Times New Roman" w:hAnsi="Times New Roman" w:cs="Times New Roman"/>
          <w:sz w:val="24"/>
          <w:szCs w:val="24"/>
        </w:rPr>
        <w:t xml:space="preserve">, C., </w:t>
      </w:r>
      <w:proofErr w:type="spellStart"/>
      <w:r w:rsidRPr="0097743B">
        <w:rPr>
          <w:rFonts w:ascii="Times New Roman" w:hAnsi="Times New Roman" w:cs="Times New Roman"/>
          <w:sz w:val="24"/>
          <w:szCs w:val="24"/>
        </w:rPr>
        <w:t>Moletsane</w:t>
      </w:r>
      <w:proofErr w:type="spellEnd"/>
      <w:r w:rsidRPr="0097743B">
        <w:rPr>
          <w:rFonts w:ascii="Times New Roman" w:hAnsi="Times New Roman" w:cs="Times New Roman"/>
          <w:sz w:val="24"/>
          <w:szCs w:val="24"/>
        </w:rPr>
        <w:t>, L., Murphy-</w:t>
      </w:r>
      <w:r w:rsidRPr="0097743B">
        <w:rPr>
          <w:rFonts w:ascii="Times New Roman" w:hAnsi="Times New Roman" w:cs="Times New Roman"/>
        </w:rPr>
        <w:t>Graham, E., Parkes</w:t>
      </w:r>
      <w:r w:rsidRPr="0097743B">
        <w:rPr>
          <w:rFonts w:ascii="Times New Roman" w:hAnsi="Times New Roman" w:cs="Times New Roman"/>
          <w:sz w:val="24"/>
          <w:szCs w:val="24"/>
        </w:rPr>
        <w:t>,</w:t>
      </w:r>
      <w:r w:rsidR="001C0A59" w:rsidRPr="0097743B">
        <w:rPr>
          <w:rFonts w:ascii="Times New Roman" w:hAnsi="Times New Roman" w:cs="Times New Roman"/>
          <w:sz w:val="24"/>
          <w:szCs w:val="24"/>
        </w:rPr>
        <w:t xml:space="preserve"> </w:t>
      </w:r>
      <w:r w:rsidRPr="0097743B">
        <w:rPr>
          <w:rFonts w:ascii="Times New Roman" w:hAnsi="Times New Roman" w:cs="Times New Roman"/>
          <w:sz w:val="24"/>
          <w:szCs w:val="24"/>
        </w:rPr>
        <w:t>J., and Saito, M. (2014</w:t>
      </w:r>
      <w:r w:rsidRPr="0097743B">
        <w:rPr>
          <w:rFonts w:ascii="Times New Roman" w:hAnsi="Times New Roman" w:cs="Times New Roman"/>
          <w:i/>
          <w:sz w:val="24"/>
          <w:szCs w:val="24"/>
          <w:u w:val="single"/>
        </w:rPr>
        <w:t>). I</w:t>
      </w:r>
      <w:r w:rsidRPr="0097743B">
        <w:rPr>
          <w:rFonts w:ascii="Times New Roman" w:hAnsi="Times New Roman" w:cs="Times New Roman"/>
          <w:i/>
          <w:sz w:val="24"/>
          <w:szCs w:val="24"/>
        </w:rPr>
        <w:t>nterventions to Enhance Girls’ Education and Gender Equality. Education Rigorous Literature Review</w:t>
      </w:r>
      <w:r w:rsidRPr="0097743B">
        <w:rPr>
          <w:rFonts w:ascii="Times New Roman" w:hAnsi="Times New Roman" w:cs="Times New Roman"/>
          <w:i/>
          <w:sz w:val="24"/>
          <w:szCs w:val="24"/>
          <w:u w:val="single"/>
        </w:rPr>
        <w:t>.</w:t>
      </w:r>
      <w:r w:rsidRPr="0097743B">
        <w:rPr>
          <w:rFonts w:ascii="Times New Roman" w:hAnsi="Times New Roman" w:cs="Times New Roman"/>
          <w:sz w:val="24"/>
          <w:szCs w:val="24"/>
        </w:rPr>
        <w:t xml:space="preserve"> London: Department for Inte</w:t>
      </w:r>
      <w:r w:rsidR="00ED24D5" w:rsidRPr="0097743B">
        <w:rPr>
          <w:rFonts w:ascii="Times New Roman" w:hAnsi="Times New Roman" w:cs="Times New Roman"/>
          <w:sz w:val="24"/>
          <w:szCs w:val="24"/>
        </w:rPr>
        <w:t>r</w:t>
      </w:r>
      <w:r w:rsidRPr="0097743B">
        <w:rPr>
          <w:rFonts w:ascii="Times New Roman" w:hAnsi="Times New Roman" w:cs="Times New Roman"/>
          <w:sz w:val="24"/>
          <w:szCs w:val="24"/>
        </w:rPr>
        <w:t xml:space="preserve">national Development.  </w:t>
      </w:r>
    </w:p>
    <w:p w:rsidR="00D1322A" w:rsidRPr="0097743B" w:rsidRDefault="00776C1D"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Vergnani, T. &amp; Frank, </w:t>
      </w:r>
      <w:r w:rsidR="001C0A59" w:rsidRPr="0097743B">
        <w:rPr>
          <w:rFonts w:ascii="Times New Roman" w:hAnsi="Times New Roman" w:cs="Times New Roman"/>
          <w:sz w:val="24"/>
          <w:szCs w:val="24"/>
        </w:rPr>
        <w:t>E. (</w:t>
      </w:r>
      <w:r w:rsidRPr="0097743B">
        <w:rPr>
          <w:rFonts w:ascii="Times New Roman" w:hAnsi="Times New Roman" w:cs="Times New Roman"/>
          <w:sz w:val="24"/>
          <w:szCs w:val="24"/>
        </w:rPr>
        <w:t xml:space="preserve">1998). </w:t>
      </w:r>
      <w:r w:rsidRPr="0097743B">
        <w:rPr>
          <w:rFonts w:ascii="Times New Roman" w:hAnsi="Times New Roman" w:cs="Times New Roman"/>
          <w:i/>
          <w:sz w:val="24"/>
          <w:szCs w:val="24"/>
        </w:rPr>
        <w:t>Sexuality Education for Senior Phase Teachers</w:t>
      </w:r>
      <w:r w:rsidRPr="0097743B">
        <w:rPr>
          <w:rFonts w:ascii="Times New Roman" w:hAnsi="Times New Roman" w:cs="Times New Roman"/>
          <w:sz w:val="24"/>
          <w:szCs w:val="24"/>
          <w:u w:val="single"/>
        </w:rPr>
        <w:t>.</w:t>
      </w:r>
      <w:r w:rsidRPr="0097743B">
        <w:rPr>
          <w:rFonts w:ascii="Times New Roman" w:hAnsi="Times New Roman" w:cs="Times New Roman"/>
          <w:sz w:val="24"/>
          <w:szCs w:val="24"/>
        </w:rPr>
        <w:t xml:space="preserve"> Sandton: Heinemann </w:t>
      </w:r>
    </w:p>
    <w:p w:rsidR="009D305F" w:rsidRPr="0097743B" w:rsidRDefault="009D305F" w:rsidP="001C0A59">
      <w:pPr>
        <w:spacing w:after="0" w:line="360" w:lineRule="auto"/>
        <w:ind w:left="1440" w:hanging="1440"/>
        <w:jc w:val="both"/>
        <w:rPr>
          <w:rFonts w:ascii="Times New Roman" w:hAnsi="Times New Roman" w:cs="Times New Roman"/>
          <w:i/>
          <w:sz w:val="24"/>
          <w:szCs w:val="24"/>
        </w:rPr>
      </w:pPr>
      <w:r w:rsidRPr="0097743B">
        <w:rPr>
          <w:rFonts w:ascii="Times New Roman" w:hAnsi="Times New Roman" w:cs="Times New Roman"/>
          <w:sz w:val="24"/>
          <w:szCs w:val="24"/>
        </w:rPr>
        <w:t xml:space="preserve">World Health Organisation Europe (1999). </w:t>
      </w:r>
      <w:r w:rsidR="003266AF" w:rsidRPr="0097743B">
        <w:rPr>
          <w:rFonts w:ascii="Times New Roman" w:hAnsi="Times New Roman" w:cs="Times New Roman"/>
          <w:i/>
          <w:sz w:val="24"/>
          <w:szCs w:val="24"/>
        </w:rPr>
        <w:t>Definitions and Indicators in Family Planning, Material and Child Health and Reproductive Health used in the WHO Regional Office for Europe</w:t>
      </w:r>
    </w:p>
    <w:p w:rsidR="00AE101D" w:rsidRPr="0097743B" w:rsidRDefault="00AE101D" w:rsidP="001C0A59">
      <w:pPr>
        <w:spacing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World Health Organisation. (2004). </w:t>
      </w:r>
      <w:r w:rsidRPr="0097743B">
        <w:rPr>
          <w:rFonts w:ascii="Times New Roman" w:hAnsi="Times New Roman" w:cs="Times New Roman"/>
          <w:i/>
          <w:sz w:val="24"/>
          <w:szCs w:val="24"/>
        </w:rPr>
        <w:t>Adolescent Pregnancy Report</w:t>
      </w:r>
      <w:r w:rsidR="004E4585" w:rsidRPr="0097743B">
        <w:rPr>
          <w:rFonts w:ascii="Times New Roman" w:hAnsi="Times New Roman" w:cs="Times New Roman"/>
          <w:i/>
          <w:sz w:val="24"/>
          <w:szCs w:val="24"/>
        </w:rPr>
        <w:t>.</w:t>
      </w:r>
      <w:r w:rsidR="004E4585" w:rsidRPr="0097743B">
        <w:rPr>
          <w:rFonts w:ascii="Times New Roman" w:hAnsi="Times New Roman" w:cs="Times New Roman"/>
          <w:sz w:val="24"/>
          <w:szCs w:val="24"/>
        </w:rPr>
        <w:t xml:space="preserve"> Geneva: WHO</w:t>
      </w:r>
    </w:p>
    <w:p w:rsidR="00D1322A" w:rsidRPr="0097743B" w:rsidRDefault="004E4585" w:rsidP="001C0A59">
      <w:pPr>
        <w:spacing w:after="0" w:line="360" w:lineRule="auto"/>
        <w:ind w:left="1440" w:hanging="1440"/>
        <w:jc w:val="both"/>
        <w:rPr>
          <w:rFonts w:ascii="Times New Roman" w:hAnsi="Times New Roman" w:cs="Times New Roman"/>
          <w:sz w:val="24"/>
          <w:szCs w:val="24"/>
        </w:rPr>
      </w:pPr>
      <w:r w:rsidRPr="0097743B">
        <w:rPr>
          <w:rFonts w:ascii="Times New Roman" w:hAnsi="Times New Roman" w:cs="Times New Roman"/>
          <w:sz w:val="24"/>
          <w:szCs w:val="24"/>
        </w:rPr>
        <w:t xml:space="preserve">World Health Organisation. (2001). </w:t>
      </w:r>
      <w:r w:rsidRPr="0097743B">
        <w:rPr>
          <w:rFonts w:ascii="Times New Roman" w:hAnsi="Times New Roman" w:cs="Times New Roman"/>
          <w:i/>
          <w:sz w:val="24"/>
          <w:szCs w:val="24"/>
        </w:rPr>
        <w:t>WHO Regional Strategy on Sexual and Reproductive Health.</w:t>
      </w:r>
      <w:r w:rsidRPr="0097743B">
        <w:rPr>
          <w:rFonts w:ascii="Times New Roman" w:hAnsi="Times New Roman" w:cs="Times New Roman"/>
          <w:sz w:val="24"/>
          <w:szCs w:val="24"/>
          <w:u w:val="single"/>
        </w:rPr>
        <w:t xml:space="preserve"> </w:t>
      </w:r>
      <w:r w:rsidRPr="0097743B">
        <w:rPr>
          <w:rFonts w:ascii="Times New Roman" w:hAnsi="Times New Roman" w:cs="Times New Roman"/>
          <w:sz w:val="24"/>
          <w:szCs w:val="24"/>
        </w:rPr>
        <w:t>Copenhagen: WHO</w:t>
      </w: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B05014" w:rsidRPr="0097743B" w:rsidRDefault="00B05014" w:rsidP="00B9109D">
      <w:pPr>
        <w:spacing w:after="0"/>
        <w:jc w:val="both"/>
        <w:rPr>
          <w:rFonts w:ascii="Times New Roman" w:hAnsi="Times New Roman" w:cs="Times New Roman"/>
          <w:sz w:val="24"/>
          <w:szCs w:val="24"/>
        </w:rPr>
      </w:pPr>
    </w:p>
    <w:p w:rsidR="007F77ED" w:rsidRPr="00EF029E" w:rsidRDefault="00532628" w:rsidP="007F77ED">
      <w:pPr>
        <w:pStyle w:val="Heading1"/>
        <w:rPr>
          <w:color w:val="0070C0"/>
        </w:rPr>
      </w:pPr>
      <w:r w:rsidRPr="00EF029E">
        <w:rPr>
          <w:rFonts w:cs="Times New Roman"/>
          <w:color w:val="0070C0"/>
          <w:sz w:val="24"/>
          <w:szCs w:val="24"/>
        </w:rPr>
        <w:tab/>
      </w:r>
      <w:bookmarkStart w:id="90" w:name="_Toc520964331"/>
      <w:bookmarkStart w:id="91" w:name="_Toc527912460"/>
      <w:bookmarkStart w:id="92" w:name="_Toc531600910"/>
      <w:r w:rsidR="007F77ED" w:rsidRPr="00EF029E">
        <w:rPr>
          <w:color w:val="0070C0"/>
        </w:rPr>
        <w:t>APPENDICES</w:t>
      </w:r>
      <w:bookmarkEnd w:id="90"/>
      <w:bookmarkEnd w:id="91"/>
      <w:bookmarkEnd w:id="92"/>
    </w:p>
    <w:p w:rsidR="007F77ED" w:rsidRPr="0097743B" w:rsidRDefault="007F77ED" w:rsidP="002C0F86">
      <w:pPr>
        <w:spacing w:before="240" w:line="360" w:lineRule="auto"/>
        <w:rPr>
          <w:rFonts w:ascii="Times New Roman" w:hAnsi="Times New Roman" w:cs="Times New Roman"/>
          <w:b/>
          <w:sz w:val="24"/>
        </w:rPr>
      </w:pPr>
      <w:bookmarkStart w:id="93" w:name="_Toc520964332"/>
      <w:bookmarkStart w:id="94" w:name="_Toc527912461"/>
      <w:r w:rsidRPr="0097743B">
        <w:rPr>
          <w:rFonts w:ascii="Times New Roman" w:hAnsi="Times New Roman" w:cs="Times New Roman"/>
          <w:b/>
          <w:sz w:val="24"/>
        </w:rPr>
        <w:t>Appendix I</w:t>
      </w:r>
      <w:bookmarkEnd w:id="93"/>
      <w:bookmarkEnd w:id="94"/>
      <w:r w:rsidR="001C0A59" w:rsidRPr="0097743B">
        <w:rPr>
          <w:rFonts w:ascii="Times New Roman" w:hAnsi="Times New Roman" w:cs="Times New Roman"/>
          <w:b/>
          <w:sz w:val="24"/>
        </w:rPr>
        <w:t xml:space="preserve">: </w:t>
      </w:r>
      <w:r w:rsidRPr="0097743B">
        <w:rPr>
          <w:rFonts w:ascii="Times New Roman" w:hAnsi="Times New Roman" w:cs="Times New Roman"/>
          <w:b/>
          <w:sz w:val="24"/>
        </w:rPr>
        <w:t>Interview Guide for the School Deputy Head</w:t>
      </w:r>
      <w:r w:rsidR="00395D79" w:rsidRPr="0097743B">
        <w:rPr>
          <w:rFonts w:ascii="Times New Roman" w:hAnsi="Times New Roman" w:cs="Times New Roman"/>
          <w:b/>
          <w:sz w:val="24"/>
        </w:rPr>
        <w:t xml:space="preserve"> </w:t>
      </w:r>
      <w:r w:rsidRPr="0097743B">
        <w:rPr>
          <w:rFonts w:ascii="Times New Roman" w:hAnsi="Times New Roman" w:cs="Times New Roman"/>
          <w:b/>
          <w:sz w:val="24"/>
        </w:rPr>
        <w:t>teacher</w:t>
      </w:r>
    </w:p>
    <w:p w:rsidR="007F77ED" w:rsidRPr="0097743B" w:rsidRDefault="007F77ED" w:rsidP="007F77ED">
      <w:pPr>
        <w:jc w:val="both"/>
        <w:rPr>
          <w:rFonts w:ascii="Times New Roman" w:hAnsi="Times New Roman" w:cs="Times New Roman"/>
          <w:i/>
          <w:sz w:val="24"/>
          <w:szCs w:val="24"/>
        </w:rPr>
      </w:pPr>
      <w:r w:rsidRPr="0097743B">
        <w:rPr>
          <w:rFonts w:ascii="Times New Roman" w:hAnsi="Times New Roman" w:cs="Times New Roman"/>
          <w:sz w:val="24"/>
          <w:szCs w:val="24"/>
        </w:rPr>
        <w:t xml:space="preserve">I am a student from the University of Zambia in collaboration with the Zimbabwe Open University pursuing a Master’s Degree in Education Management. I am currently in my final year and doing a research whose topic is </w:t>
      </w:r>
      <w:r w:rsidRPr="0097743B">
        <w:rPr>
          <w:rFonts w:ascii="Times New Roman" w:hAnsi="Times New Roman" w:cs="Times New Roman"/>
          <w:i/>
          <w:sz w:val="24"/>
          <w:szCs w:val="24"/>
        </w:rPr>
        <w:t>‘Implementation of Comprehensive Sexuality Education in selected secondary schools of Solwezi District of Zambia.’</w:t>
      </w:r>
    </w:p>
    <w:p w:rsidR="007F77ED" w:rsidRPr="0097743B" w:rsidRDefault="007F77ED" w:rsidP="007F77ED">
      <w:pPr>
        <w:jc w:val="both"/>
        <w:rPr>
          <w:rFonts w:ascii="Times New Roman" w:hAnsi="Times New Roman" w:cs="Times New Roman"/>
          <w:sz w:val="24"/>
          <w:szCs w:val="24"/>
        </w:rPr>
      </w:pPr>
      <w:r w:rsidRPr="0097743B">
        <w:rPr>
          <w:rFonts w:ascii="Times New Roman" w:hAnsi="Times New Roman" w:cs="Times New Roman"/>
          <w:sz w:val="24"/>
          <w:szCs w:val="24"/>
        </w:rPr>
        <w:t>I am kindly asking for your help by responding to the following interview questions. You are rest assured that the information that I will gather in this study will purely be for academic purposes only and will be treated with utmost confidentiality.</w:t>
      </w:r>
    </w:p>
    <w:p w:rsidR="007F77ED" w:rsidRPr="0097743B" w:rsidRDefault="007F77ED" w:rsidP="00300E34">
      <w:pPr>
        <w:rPr>
          <w:rFonts w:ascii="Times New Roman" w:hAnsi="Times New Roman" w:cs="Times New Roman"/>
          <w:sz w:val="24"/>
          <w:szCs w:val="24"/>
        </w:rPr>
      </w:pPr>
      <w:r w:rsidRPr="0097743B">
        <w:rPr>
          <w:rFonts w:ascii="Times New Roman" w:hAnsi="Times New Roman" w:cs="Times New Roman"/>
          <w:sz w:val="24"/>
          <w:szCs w:val="24"/>
        </w:rPr>
        <w:t>Name of School</w:t>
      </w:r>
      <w:r w:rsidR="00300E34" w:rsidRPr="0097743B">
        <w:rPr>
          <w:rFonts w:ascii="Times New Roman" w:hAnsi="Times New Roman" w:cs="Times New Roman"/>
          <w:sz w:val="24"/>
          <w:szCs w:val="24"/>
        </w:rPr>
        <w:t xml:space="preserve">: …………………………………………………………………………...... </w:t>
      </w:r>
      <w:r w:rsidRPr="0097743B">
        <w:rPr>
          <w:rFonts w:ascii="Times New Roman" w:hAnsi="Times New Roman" w:cs="Times New Roman"/>
          <w:sz w:val="24"/>
          <w:szCs w:val="24"/>
        </w:rPr>
        <w:t>………………………………………………………………………………</w:t>
      </w:r>
      <w:r w:rsidR="00300E34" w:rsidRPr="0097743B">
        <w:rPr>
          <w:rFonts w:ascii="Times New Roman" w:hAnsi="Times New Roman" w:cs="Times New Roman"/>
          <w:sz w:val="24"/>
          <w:szCs w:val="24"/>
        </w:rPr>
        <w:t>……………….</w:t>
      </w:r>
      <w:r w:rsidRPr="0097743B">
        <w:rPr>
          <w:rFonts w:ascii="Times New Roman" w:hAnsi="Times New Roman" w:cs="Times New Roman"/>
          <w:sz w:val="24"/>
          <w:szCs w:val="24"/>
        </w:rPr>
        <w:t>.</w:t>
      </w:r>
    </w:p>
    <w:p w:rsidR="007F77ED" w:rsidRPr="0097743B" w:rsidRDefault="007F77ED" w:rsidP="00300E34">
      <w:pPr>
        <w:rPr>
          <w:rFonts w:ascii="Times New Roman" w:hAnsi="Times New Roman" w:cs="Times New Roman"/>
          <w:sz w:val="24"/>
          <w:szCs w:val="24"/>
        </w:rPr>
      </w:pPr>
      <w:r w:rsidRPr="0097743B">
        <w:rPr>
          <w:rFonts w:ascii="Times New Roman" w:hAnsi="Times New Roman" w:cs="Times New Roman"/>
          <w:sz w:val="24"/>
          <w:szCs w:val="24"/>
        </w:rPr>
        <w:t>Name of Respondent:</w:t>
      </w:r>
      <w:r w:rsidR="00300E34" w:rsidRPr="0097743B">
        <w:rPr>
          <w:rFonts w:ascii="Times New Roman" w:hAnsi="Times New Roman" w:cs="Times New Roman"/>
          <w:sz w:val="24"/>
          <w:szCs w:val="24"/>
        </w:rPr>
        <w:t xml:space="preserve"> ……………………………………………………………………...... </w:t>
      </w:r>
    </w:p>
    <w:p w:rsidR="007F77ED" w:rsidRPr="0097743B" w:rsidRDefault="007F77ED" w:rsidP="007F77ED">
      <w:pPr>
        <w:jc w:val="both"/>
        <w:rPr>
          <w:rFonts w:ascii="Times New Roman" w:hAnsi="Times New Roman" w:cs="Times New Roman"/>
          <w:sz w:val="24"/>
          <w:szCs w:val="24"/>
        </w:rPr>
      </w:pPr>
      <w:r w:rsidRPr="0097743B">
        <w:rPr>
          <w:rFonts w:ascii="Times New Roman" w:hAnsi="Times New Roman" w:cs="Times New Roman"/>
          <w:b/>
          <w:sz w:val="24"/>
          <w:szCs w:val="24"/>
        </w:rPr>
        <w:t>SECTION A:</w:t>
      </w:r>
    </w:p>
    <w:p w:rsidR="007F77ED" w:rsidRPr="0097743B" w:rsidRDefault="007F77ED" w:rsidP="00300E34">
      <w:pPr>
        <w:pStyle w:val="ListParagraph"/>
        <w:numPr>
          <w:ilvl w:val="0"/>
          <w:numId w:val="2"/>
        </w:numPr>
        <w:rPr>
          <w:rFonts w:ascii="Times New Roman" w:hAnsi="Times New Roman" w:cs="Times New Roman"/>
          <w:sz w:val="24"/>
          <w:szCs w:val="24"/>
        </w:rPr>
      </w:pPr>
      <w:r w:rsidRPr="0097743B">
        <w:rPr>
          <w:rFonts w:ascii="Times New Roman" w:hAnsi="Times New Roman" w:cs="Times New Roman"/>
          <w:sz w:val="24"/>
          <w:szCs w:val="24"/>
        </w:rPr>
        <w:t>For how long have you held your current position?</w:t>
      </w:r>
      <w:r w:rsidR="00300E34" w:rsidRPr="0097743B">
        <w:rPr>
          <w:rFonts w:ascii="Times New Roman" w:hAnsi="Times New Roman" w:cs="Times New Roman"/>
          <w:sz w:val="24"/>
          <w:szCs w:val="24"/>
        </w:rPr>
        <w:t xml:space="preserve"> </w:t>
      </w:r>
      <w:r w:rsidRPr="0097743B">
        <w:rPr>
          <w:rFonts w:ascii="Times New Roman" w:hAnsi="Times New Roman" w:cs="Times New Roman"/>
          <w:sz w:val="24"/>
          <w:szCs w:val="24"/>
        </w:rPr>
        <w:t>____________________________</w:t>
      </w:r>
      <w:r w:rsidR="00300E34" w:rsidRPr="0097743B">
        <w:rPr>
          <w:rFonts w:ascii="Times New Roman" w:hAnsi="Times New Roman" w:cs="Times New Roman"/>
          <w:sz w:val="24"/>
          <w:szCs w:val="24"/>
        </w:rPr>
        <w:t>_______________________________________</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300E34">
      <w:pPr>
        <w:pStyle w:val="ListParagraph"/>
        <w:numPr>
          <w:ilvl w:val="0"/>
          <w:numId w:val="2"/>
        </w:numPr>
        <w:rPr>
          <w:rFonts w:ascii="Times New Roman" w:hAnsi="Times New Roman" w:cs="Times New Roman"/>
          <w:sz w:val="24"/>
          <w:szCs w:val="24"/>
        </w:rPr>
      </w:pPr>
      <w:r w:rsidRPr="0097743B">
        <w:rPr>
          <w:rFonts w:ascii="Times New Roman" w:hAnsi="Times New Roman" w:cs="Times New Roman"/>
          <w:sz w:val="24"/>
          <w:szCs w:val="24"/>
        </w:rPr>
        <w:t>How long have you been at this station?</w:t>
      </w:r>
      <w:r w:rsidR="00300E34" w:rsidRPr="0097743B">
        <w:rPr>
          <w:rFonts w:ascii="Times New Roman" w:hAnsi="Times New Roman" w:cs="Times New Roman"/>
          <w:sz w:val="24"/>
          <w:szCs w:val="24"/>
        </w:rPr>
        <w:t xml:space="preserve"> </w:t>
      </w:r>
      <w:r w:rsidRPr="0097743B">
        <w:rPr>
          <w:rFonts w:ascii="Times New Roman" w:hAnsi="Times New Roman" w:cs="Times New Roman"/>
          <w:sz w:val="24"/>
          <w:szCs w:val="24"/>
        </w:rPr>
        <w:t>_____________________________________</w:t>
      </w:r>
      <w:r w:rsidR="00300E34" w:rsidRPr="0097743B">
        <w:rPr>
          <w:rFonts w:ascii="Times New Roman" w:hAnsi="Times New Roman" w:cs="Times New Roman"/>
          <w:sz w:val="24"/>
          <w:szCs w:val="24"/>
        </w:rPr>
        <w:t>______________________________</w:t>
      </w:r>
    </w:p>
    <w:p w:rsidR="007F77ED" w:rsidRPr="0097743B" w:rsidRDefault="007F77ED" w:rsidP="007F77ED">
      <w:pPr>
        <w:pStyle w:val="ListParagraph"/>
        <w:rPr>
          <w:rFonts w:ascii="Times New Roman" w:hAnsi="Times New Roman" w:cs="Times New Roman"/>
          <w:sz w:val="24"/>
          <w:szCs w:val="24"/>
        </w:rPr>
      </w:pPr>
    </w:p>
    <w:p w:rsidR="007F77ED" w:rsidRPr="0097743B" w:rsidRDefault="007F77ED" w:rsidP="00DC15B7">
      <w:pPr>
        <w:pStyle w:val="ListParagraph"/>
        <w:numPr>
          <w:ilvl w:val="0"/>
          <w:numId w:val="2"/>
        </w:numPr>
        <w:jc w:val="both"/>
        <w:rPr>
          <w:rFonts w:ascii="Times New Roman" w:hAnsi="Times New Roman" w:cs="Times New Roman"/>
          <w:sz w:val="24"/>
          <w:szCs w:val="24"/>
        </w:rPr>
      </w:pPr>
      <w:r w:rsidRPr="0097743B">
        <w:rPr>
          <w:rFonts w:ascii="Times New Roman" w:hAnsi="Times New Roman" w:cs="Times New Roman"/>
          <w:sz w:val="24"/>
          <w:szCs w:val="24"/>
        </w:rPr>
        <w:t>Do you have any idea what Comprehensive Sexuality Education Framework is? If yes, kindly explain.</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w:t>
      </w:r>
      <w:r w:rsidR="00A84517" w:rsidRPr="0097743B">
        <w:rPr>
          <w:rFonts w:ascii="Times New Roman" w:hAnsi="Times New Roman" w:cs="Times New Roman"/>
          <w:sz w:val="24"/>
          <w:szCs w:val="24"/>
        </w:rPr>
        <w:t>_____________________________________________________________________________________________________</w:t>
      </w:r>
      <w:r w:rsidR="00300E34" w:rsidRPr="0097743B">
        <w:rPr>
          <w:rFonts w:ascii="Times New Roman" w:hAnsi="Times New Roman" w:cs="Times New Roman"/>
          <w:sz w:val="24"/>
          <w:szCs w:val="24"/>
        </w:rPr>
        <w:t>__________________________</w:t>
      </w:r>
    </w:p>
    <w:p w:rsidR="00300E34" w:rsidRPr="0097743B" w:rsidRDefault="00300E34"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2"/>
        </w:numPr>
        <w:jc w:val="both"/>
        <w:rPr>
          <w:rFonts w:ascii="Times New Roman" w:hAnsi="Times New Roman" w:cs="Times New Roman"/>
          <w:sz w:val="24"/>
          <w:szCs w:val="24"/>
        </w:rPr>
      </w:pPr>
      <w:r w:rsidRPr="0097743B">
        <w:rPr>
          <w:rFonts w:ascii="Times New Roman" w:hAnsi="Times New Roman" w:cs="Times New Roman"/>
          <w:sz w:val="24"/>
          <w:szCs w:val="24"/>
        </w:rPr>
        <w:t>Do you observe lessons that are integrated with Comprehensives Sexuality Education? __________________________________________________________________________________________________________________________________________</w:t>
      </w:r>
      <w:r w:rsidR="00A84517" w:rsidRPr="0097743B">
        <w:rPr>
          <w:rFonts w:ascii="Times New Roman" w:hAnsi="Times New Roman" w:cs="Times New Roman"/>
          <w:sz w:val="24"/>
          <w:szCs w:val="24"/>
        </w:rPr>
        <w:t>_________________________________________________________________________________________________________________________________</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2"/>
        </w:numPr>
        <w:jc w:val="both"/>
        <w:rPr>
          <w:rFonts w:ascii="Times New Roman" w:hAnsi="Times New Roman" w:cs="Times New Roman"/>
          <w:sz w:val="24"/>
          <w:szCs w:val="24"/>
        </w:rPr>
      </w:pPr>
      <w:r w:rsidRPr="0097743B">
        <w:rPr>
          <w:rFonts w:ascii="Times New Roman" w:hAnsi="Times New Roman" w:cs="Times New Roman"/>
          <w:sz w:val="24"/>
          <w:szCs w:val="24"/>
        </w:rPr>
        <w:t>How is Comprehensive Sexuality Education implemented at this school?</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w:t>
      </w:r>
      <w:r w:rsidR="00300E34" w:rsidRPr="0097743B">
        <w:rPr>
          <w:rFonts w:ascii="Times New Roman" w:hAnsi="Times New Roman" w:cs="Times New Roman"/>
          <w:sz w:val="24"/>
          <w:szCs w:val="24"/>
        </w:rPr>
        <w:t>____________________________________________________________</w:t>
      </w:r>
    </w:p>
    <w:p w:rsidR="007F77ED" w:rsidRPr="0097743B" w:rsidRDefault="007F77ED" w:rsidP="00DC15B7">
      <w:pPr>
        <w:pStyle w:val="ListParagraph"/>
        <w:numPr>
          <w:ilvl w:val="0"/>
          <w:numId w:val="2"/>
        </w:numPr>
        <w:jc w:val="both"/>
        <w:rPr>
          <w:rFonts w:ascii="Times New Roman" w:hAnsi="Times New Roman" w:cs="Times New Roman"/>
          <w:sz w:val="24"/>
          <w:szCs w:val="24"/>
        </w:rPr>
      </w:pPr>
      <w:r w:rsidRPr="0097743B">
        <w:rPr>
          <w:rFonts w:ascii="Times New Roman" w:hAnsi="Times New Roman" w:cs="Times New Roman"/>
          <w:sz w:val="24"/>
          <w:szCs w:val="24"/>
        </w:rPr>
        <w:t>What teaching and learning materials are used in the implementation of Comprehensive Sexuality Education?</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w:t>
      </w:r>
      <w:r w:rsidR="00300E34" w:rsidRPr="0097743B">
        <w:rPr>
          <w:rFonts w:ascii="Times New Roman" w:hAnsi="Times New Roman" w:cs="Times New Roman"/>
          <w:sz w:val="24"/>
          <w:szCs w:val="24"/>
        </w:rPr>
        <w:t>_________________________________________________________________</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w:t>
      </w:r>
      <w:r w:rsidR="00300E34" w:rsidRPr="0097743B">
        <w:rPr>
          <w:rFonts w:ascii="Times New Roman" w:hAnsi="Times New Roman" w:cs="Times New Roman"/>
          <w:sz w:val="24"/>
          <w:szCs w:val="24"/>
        </w:rPr>
        <w:t>____________________________</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2"/>
        </w:numPr>
        <w:jc w:val="both"/>
        <w:rPr>
          <w:rFonts w:ascii="Times New Roman" w:hAnsi="Times New Roman" w:cs="Times New Roman"/>
          <w:sz w:val="24"/>
          <w:szCs w:val="24"/>
        </w:rPr>
      </w:pPr>
      <w:r w:rsidRPr="0097743B">
        <w:rPr>
          <w:rFonts w:ascii="Times New Roman" w:hAnsi="Times New Roman" w:cs="Times New Roman"/>
          <w:sz w:val="24"/>
          <w:szCs w:val="24"/>
        </w:rPr>
        <w:t>How is the response of pupils towards Comprehensive Sexuality Education?</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w:t>
      </w:r>
      <w:r w:rsidR="00300E34" w:rsidRPr="0097743B">
        <w:rPr>
          <w:rFonts w:ascii="Times New Roman" w:hAnsi="Times New Roman" w:cs="Times New Roman"/>
          <w:sz w:val="24"/>
          <w:szCs w:val="24"/>
        </w:rPr>
        <w:t>_________________________________________________________________________________________________________________________________</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2"/>
        </w:numPr>
        <w:jc w:val="both"/>
        <w:rPr>
          <w:rFonts w:ascii="Times New Roman" w:hAnsi="Times New Roman" w:cs="Times New Roman"/>
          <w:sz w:val="24"/>
          <w:szCs w:val="24"/>
        </w:rPr>
      </w:pPr>
      <w:r w:rsidRPr="0097743B">
        <w:rPr>
          <w:rFonts w:ascii="Times New Roman" w:hAnsi="Times New Roman" w:cs="Times New Roman"/>
          <w:sz w:val="24"/>
          <w:szCs w:val="24"/>
        </w:rPr>
        <w:t>How do the Standards Officers from the Ministry of General Education monitor the implementation of Comprehensive Sexuality Education in your School?</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00E34" w:rsidRPr="0097743B">
        <w:rPr>
          <w:rFonts w:ascii="Times New Roman" w:hAnsi="Times New Roman" w:cs="Times New Roman"/>
          <w:sz w:val="24"/>
          <w:szCs w:val="24"/>
        </w:rPr>
        <w:t>______________________</w:t>
      </w:r>
    </w:p>
    <w:p w:rsidR="00300E34" w:rsidRPr="0097743B" w:rsidRDefault="00300E34"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2"/>
        </w:numPr>
        <w:jc w:val="both"/>
        <w:rPr>
          <w:rFonts w:ascii="Times New Roman" w:hAnsi="Times New Roman" w:cs="Times New Roman"/>
          <w:sz w:val="24"/>
          <w:szCs w:val="24"/>
        </w:rPr>
      </w:pPr>
      <w:r w:rsidRPr="0097743B">
        <w:rPr>
          <w:rFonts w:ascii="Times New Roman" w:hAnsi="Times New Roman" w:cs="Times New Roman"/>
          <w:sz w:val="24"/>
          <w:szCs w:val="24"/>
        </w:rPr>
        <w:t>How are Comprehensive Sexuality Education Activities financed at your school?</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w:t>
      </w:r>
      <w:r w:rsidR="00300E34" w:rsidRPr="0097743B">
        <w:rPr>
          <w:rFonts w:ascii="Times New Roman" w:hAnsi="Times New Roman" w:cs="Times New Roman"/>
          <w:sz w:val="24"/>
          <w:szCs w:val="24"/>
        </w:rPr>
        <w:t>____________________________________________________________</w:t>
      </w:r>
    </w:p>
    <w:p w:rsidR="00300E34" w:rsidRPr="0097743B" w:rsidRDefault="00300E34"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2"/>
        </w:numPr>
        <w:jc w:val="both"/>
        <w:rPr>
          <w:rFonts w:ascii="Times New Roman" w:hAnsi="Times New Roman" w:cs="Times New Roman"/>
          <w:sz w:val="24"/>
          <w:szCs w:val="24"/>
        </w:rPr>
      </w:pPr>
      <w:r w:rsidRPr="0097743B">
        <w:rPr>
          <w:rFonts w:ascii="Times New Roman" w:hAnsi="Times New Roman" w:cs="Times New Roman"/>
          <w:sz w:val="24"/>
          <w:szCs w:val="24"/>
        </w:rPr>
        <w:t>In your opinion, do you think Comprehensive Sexuality Education is achieving its intended purpose in addressing the needs of learners? Explain.</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w:t>
      </w:r>
      <w:r w:rsidR="00300E34" w:rsidRPr="0097743B">
        <w:rPr>
          <w:rFonts w:ascii="Times New Roman" w:hAnsi="Times New Roman" w:cs="Times New Roman"/>
          <w:sz w:val="24"/>
          <w:szCs w:val="24"/>
        </w:rPr>
        <w:t>_____________________________________________________________</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7F77ED">
      <w:pPr>
        <w:pStyle w:val="ListParagraph"/>
        <w:jc w:val="center"/>
        <w:rPr>
          <w:rFonts w:ascii="Times New Roman" w:hAnsi="Times New Roman" w:cs="Times New Roman"/>
          <w:b/>
          <w:sz w:val="24"/>
          <w:szCs w:val="24"/>
        </w:rPr>
      </w:pPr>
      <w:r w:rsidRPr="0097743B">
        <w:rPr>
          <w:rFonts w:ascii="Times New Roman" w:hAnsi="Times New Roman" w:cs="Times New Roman"/>
          <w:b/>
          <w:sz w:val="24"/>
          <w:szCs w:val="24"/>
        </w:rPr>
        <w:t>Thank you for your time.</w:t>
      </w:r>
    </w:p>
    <w:p w:rsidR="008A16C1" w:rsidRPr="0097743B" w:rsidRDefault="008A16C1" w:rsidP="001C0A59">
      <w:bookmarkStart w:id="95" w:name="_Toc520964333"/>
      <w:bookmarkStart w:id="96" w:name="_Toc527912462"/>
    </w:p>
    <w:p w:rsidR="00120851" w:rsidRPr="0097743B" w:rsidRDefault="00120851" w:rsidP="001C0A59"/>
    <w:p w:rsidR="00120851" w:rsidRPr="0097743B" w:rsidRDefault="00120851" w:rsidP="001C0A59"/>
    <w:p w:rsidR="00120851" w:rsidRPr="0097743B" w:rsidRDefault="00120851" w:rsidP="001C0A59"/>
    <w:p w:rsidR="001C0A59" w:rsidRPr="0097743B" w:rsidRDefault="001C0A59" w:rsidP="001C0A59"/>
    <w:p w:rsidR="007F77ED" w:rsidRPr="0097743B" w:rsidRDefault="001C0A59" w:rsidP="002C0F86">
      <w:pPr>
        <w:spacing w:before="240" w:line="360" w:lineRule="auto"/>
        <w:rPr>
          <w:rFonts w:ascii="Times New Roman" w:hAnsi="Times New Roman" w:cs="Times New Roman"/>
          <w:b/>
          <w:sz w:val="24"/>
        </w:rPr>
      </w:pPr>
      <w:r w:rsidRPr="0097743B">
        <w:rPr>
          <w:rFonts w:ascii="Times New Roman" w:hAnsi="Times New Roman" w:cs="Times New Roman"/>
          <w:b/>
          <w:sz w:val="24"/>
        </w:rPr>
        <w:t>Appendix</w:t>
      </w:r>
      <w:r w:rsidR="007F77ED" w:rsidRPr="0097743B">
        <w:rPr>
          <w:rFonts w:ascii="Times New Roman" w:hAnsi="Times New Roman" w:cs="Times New Roman"/>
          <w:b/>
          <w:sz w:val="24"/>
        </w:rPr>
        <w:t xml:space="preserve"> II</w:t>
      </w:r>
      <w:bookmarkEnd w:id="95"/>
      <w:bookmarkEnd w:id="96"/>
      <w:r w:rsidRPr="0097743B">
        <w:rPr>
          <w:rFonts w:ascii="Times New Roman" w:hAnsi="Times New Roman" w:cs="Times New Roman"/>
          <w:b/>
          <w:sz w:val="24"/>
        </w:rPr>
        <w:t xml:space="preserve">: </w:t>
      </w:r>
      <w:r w:rsidR="007F77ED" w:rsidRPr="0097743B">
        <w:rPr>
          <w:rFonts w:ascii="Times New Roman" w:hAnsi="Times New Roman" w:cs="Times New Roman"/>
          <w:b/>
          <w:sz w:val="24"/>
        </w:rPr>
        <w:t>Interview Guide for the Parents (PTA)</w:t>
      </w:r>
    </w:p>
    <w:p w:rsidR="007F77ED" w:rsidRPr="0097743B" w:rsidRDefault="007F77ED" w:rsidP="007F77ED">
      <w:pPr>
        <w:jc w:val="both"/>
        <w:rPr>
          <w:rFonts w:ascii="Times New Roman" w:hAnsi="Times New Roman" w:cs="Times New Roman"/>
          <w:i/>
          <w:sz w:val="24"/>
          <w:szCs w:val="24"/>
        </w:rPr>
      </w:pPr>
      <w:r w:rsidRPr="0097743B">
        <w:rPr>
          <w:rFonts w:ascii="Times New Roman" w:hAnsi="Times New Roman" w:cs="Times New Roman"/>
          <w:sz w:val="24"/>
          <w:szCs w:val="24"/>
        </w:rPr>
        <w:t xml:space="preserve">I am a student from the University of Zambia in collaboration with the Zimbabwe Open University pursuing a Master’s Degree in Education Management. I am currently in my final year and doing a research whose topic is </w:t>
      </w:r>
      <w:r w:rsidRPr="0097743B">
        <w:rPr>
          <w:rFonts w:ascii="Times New Roman" w:hAnsi="Times New Roman" w:cs="Times New Roman"/>
          <w:i/>
          <w:sz w:val="24"/>
          <w:szCs w:val="24"/>
        </w:rPr>
        <w:t>‘Implementation of Comprehensive Sexuality Education among learners in selected secondary schools of Solwezi District of Zambia.’</w:t>
      </w:r>
    </w:p>
    <w:p w:rsidR="007F77ED" w:rsidRPr="0097743B" w:rsidRDefault="007F77ED" w:rsidP="007F77ED">
      <w:pPr>
        <w:jc w:val="both"/>
        <w:rPr>
          <w:rFonts w:ascii="Times New Roman" w:hAnsi="Times New Roman" w:cs="Times New Roman"/>
          <w:sz w:val="24"/>
          <w:szCs w:val="24"/>
        </w:rPr>
      </w:pPr>
      <w:r w:rsidRPr="0097743B">
        <w:rPr>
          <w:rFonts w:ascii="Times New Roman" w:hAnsi="Times New Roman" w:cs="Times New Roman"/>
          <w:sz w:val="24"/>
          <w:szCs w:val="24"/>
        </w:rPr>
        <w:t>I am kindly asking for your help by responding to the following interview questions. You are rest assured that the information that I will gather in this study will purely be for academic purposes only and will be treated with utmost confidentiality.</w:t>
      </w:r>
    </w:p>
    <w:p w:rsidR="007F77ED" w:rsidRPr="0097743B" w:rsidRDefault="007F77ED" w:rsidP="007F77ED">
      <w:pPr>
        <w:jc w:val="both"/>
        <w:rPr>
          <w:rFonts w:ascii="Times New Roman" w:hAnsi="Times New Roman" w:cs="Times New Roman"/>
          <w:sz w:val="24"/>
          <w:szCs w:val="24"/>
        </w:rPr>
      </w:pP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Gender:  M [   ]         F [   ]</w:t>
      </w:r>
    </w:p>
    <w:p w:rsidR="008A16C1" w:rsidRPr="0097743B" w:rsidRDefault="008A16C1" w:rsidP="008A16C1">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What position do you hold in the Parents-Teachers Association</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w:t>
      </w:r>
      <w:r w:rsidR="008A16C1" w:rsidRPr="0097743B">
        <w:rPr>
          <w:rFonts w:ascii="Times New Roman" w:hAnsi="Times New Roman" w:cs="Times New Roman"/>
          <w:sz w:val="24"/>
          <w:szCs w:val="24"/>
        </w:rPr>
        <w:t>________________________________________________________________</w:t>
      </w:r>
    </w:p>
    <w:p w:rsidR="008A16C1" w:rsidRPr="0097743B" w:rsidRDefault="008A16C1"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For how long have you been a member of the PTA for this school?</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w:t>
      </w:r>
      <w:r w:rsidR="008A16C1" w:rsidRPr="0097743B">
        <w:rPr>
          <w:rFonts w:ascii="Times New Roman" w:hAnsi="Times New Roman" w:cs="Times New Roman"/>
          <w:sz w:val="24"/>
          <w:szCs w:val="24"/>
        </w:rPr>
        <w:t>_________________________________________________________________</w:t>
      </w:r>
    </w:p>
    <w:p w:rsidR="008A16C1" w:rsidRPr="0097743B" w:rsidRDefault="008A16C1"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How can you generally describe the behaviour of pupils at this school in terms of sexuality?</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w:t>
      </w:r>
      <w:r w:rsidR="0018171B" w:rsidRPr="0097743B">
        <w:rPr>
          <w:rFonts w:ascii="Times New Roman" w:hAnsi="Times New Roman" w:cs="Times New Roman"/>
          <w:sz w:val="24"/>
          <w:szCs w:val="24"/>
        </w:rPr>
        <w:t>_____________________________________________________________</w:t>
      </w:r>
    </w:p>
    <w:p w:rsidR="0018171B" w:rsidRPr="0097743B" w:rsidRDefault="0018171B"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 xml:space="preserve">Do any of children / ward learn at this school? </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w:t>
      </w:r>
      <w:r w:rsidR="0018171B" w:rsidRPr="0097743B">
        <w:rPr>
          <w:rFonts w:ascii="Times New Roman" w:hAnsi="Times New Roman" w:cs="Times New Roman"/>
          <w:sz w:val="24"/>
          <w:szCs w:val="24"/>
        </w:rPr>
        <w:t>______________________________________________________________</w:t>
      </w:r>
    </w:p>
    <w:p w:rsidR="0018171B" w:rsidRPr="0097743B" w:rsidRDefault="0018171B"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 xml:space="preserve"> If yes, how can you describe the sexual behaviour of your child /children or ward(s)?</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w:t>
      </w:r>
      <w:r w:rsidR="00AE21CB" w:rsidRPr="0097743B">
        <w:rPr>
          <w:rFonts w:ascii="Times New Roman" w:hAnsi="Times New Roman" w:cs="Times New Roman"/>
          <w:sz w:val="24"/>
          <w:szCs w:val="24"/>
        </w:rPr>
        <w:t>____________________________________________________________</w:t>
      </w: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Has any of your children/wards ever impregnated or been impregnated by a fellow pupil?</w:t>
      </w:r>
    </w:p>
    <w:p w:rsidR="00F06CB0"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w:t>
      </w:r>
      <w:proofErr w:type="gramStart"/>
      <w:r w:rsidRPr="0097743B">
        <w:rPr>
          <w:rFonts w:ascii="Times New Roman" w:hAnsi="Times New Roman" w:cs="Times New Roman"/>
          <w:sz w:val="24"/>
          <w:szCs w:val="24"/>
        </w:rPr>
        <w:t>Yes  [</w:t>
      </w:r>
      <w:proofErr w:type="gramEnd"/>
      <w:r w:rsidRPr="0097743B">
        <w:rPr>
          <w:rFonts w:ascii="Times New Roman" w:hAnsi="Times New Roman" w:cs="Times New Roman"/>
          <w:sz w:val="24"/>
          <w:szCs w:val="24"/>
        </w:rPr>
        <w:t xml:space="preserve">   ]                      No  [   ] </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w:t>
      </w: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Has any of your children/wards ever contracted a Sexually Transmitted Infection?</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Yes [   ]                      No [   ]</w:t>
      </w:r>
    </w:p>
    <w:p w:rsidR="00F06CB0" w:rsidRPr="0097743B" w:rsidRDefault="00F06CB0"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How would you want pupils at this school to be taught sexuality education?</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w:t>
      </w:r>
      <w:r w:rsidR="00F06CB0" w:rsidRPr="0097743B">
        <w:rPr>
          <w:rFonts w:ascii="Times New Roman" w:hAnsi="Times New Roman" w:cs="Times New Roman"/>
          <w:sz w:val="24"/>
          <w:szCs w:val="24"/>
        </w:rPr>
        <w:t>____________________________________________________________</w:t>
      </w:r>
      <w:r w:rsidRPr="0097743B">
        <w:rPr>
          <w:rFonts w:ascii="Times New Roman" w:hAnsi="Times New Roman" w:cs="Times New Roman"/>
          <w:sz w:val="24"/>
          <w:szCs w:val="24"/>
        </w:rPr>
        <w:t>______</w:t>
      </w:r>
    </w:p>
    <w:p w:rsidR="00B01649" w:rsidRPr="0097743B" w:rsidRDefault="00B01649"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Have you ever heard of Comprehensive Sexuality Education?</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w:t>
      </w:r>
      <w:proofErr w:type="gramStart"/>
      <w:r w:rsidRPr="0097743B">
        <w:rPr>
          <w:rFonts w:ascii="Times New Roman" w:hAnsi="Times New Roman" w:cs="Times New Roman"/>
          <w:sz w:val="24"/>
          <w:szCs w:val="24"/>
        </w:rPr>
        <w:t>Yes  [</w:t>
      </w:r>
      <w:proofErr w:type="gramEnd"/>
      <w:r w:rsidRPr="0097743B">
        <w:rPr>
          <w:rFonts w:ascii="Times New Roman" w:hAnsi="Times New Roman" w:cs="Times New Roman"/>
          <w:sz w:val="24"/>
          <w:szCs w:val="24"/>
        </w:rPr>
        <w:t xml:space="preserve">   ]                    No  [   ]</w:t>
      </w:r>
    </w:p>
    <w:p w:rsidR="007F77ED" w:rsidRPr="0097743B" w:rsidRDefault="00861B06"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w:t>
      </w: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Is Comprehensive Sexuality taught at this school?</w:t>
      </w:r>
    </w:p>
    <w:p w:rsidR="007F77ED" w:rsidRPr="0097743B" w:rsidRDefault="007F77ED" w:rsidP="007F77ED">
      <w:pPr>
        <w:ind w:left="360"/>
        <w:jc w:val="both"/>
        <w:rPr>
          <w:rFonts w:ascii="Times New Roman" w:hAnsi="Times New Roman" w:cs="Times New Roman"/>
          <w:sz w:val="24"/>
          <w:szCs w:val="24"/>
        </w:rPr>
      </w:pPr>
      <w:r w:rsidRPr="0097743B">
        <w:rPr>
          <w:rFonts w:ascii="Times New Roman" w:hAnsi="Times New Roman" w:cs="Times New Roman"/>
          <w:sz w:val="24"/>
          <w:szCs w:val="24"/>
        </w:rPr>
        <w:t xml:space="preserve">               Yes   [   ]                                </w:t>
      </w:r>
      <w:proofErr w:type="gramStart"/>
      <w:r w:rsidRPr="0097743B">
        <w:rPr>
          <w:rFonts w:ascii="Times New Roman" w:hAnsi="Times New Roman" w:cs="Times New Roman"/>
          <w:sz w:val="24"/>
          <w:szCs w:val="24"/>
        </w:rPr>
        <w:t>No  [</w:t>
      </w:r>
      <w:proofErr w:type="gramEnd"/>
      <w:r w:rsidRPr="0097743B">
        <w:rPr>
          <w:rFonts w:ascii="Times New Roman" w:hAnsi="Times New Roman" w:cs="Times New Roman"/>
          <w:sz w:val="24"/>
          <w:szCs w:val="24"/>
        </w:rPr>
        <w:t xml:space="preserve">   ]</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If yes, how can you describe its implementation? Explain.</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w:t>
      </w:r>
      <w:r w:rsidR="00861B06"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w:t>
      </w:r>
    </w:p>
    <w:p w:rsidR="00861B06" w:rsidRPr="0097743B" w:rsidRDefault="00861B06"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4"/>
        </w:numPr>
        <w:jc w:val="both"/>
        <w:rPr>
          <w:rFonts w:ascii="Times New Roman" w:hAnsi="Times New Roman" w:cs="Times New Roman"/>
          <w:sz w:val="24"/>
          <w:szCs w:val="24"/>
        </w:rPr>
      </w:pPr>
      <w:r w:rsidRPr="0097743B">
        <w:rPr>
          <w:rFonts w:ascii="Times New Roman" w:hAnsi="Times New Roman" w:cs="Times New Roman"/>
          <w:sz w:val="24"/>
          <w:szCs w:val="24"/>
        </w:rPr>
        <w:t>In your opinion, is Comprehensive Sexuality Education achieving its intended purpose as regards learners?</w:t>
      </w:r>
    </w:p>
    <w:p w:rsidR="007F77ED" w:rsidRPr="0097743B" w:rsidRDefault="007F77ED" w:rsidP="007F77ED">
      <w:pPr>
        <w:pStyle w:val="ListParagraph"/>
        <w:jc w:val="center"/>
        <w:rPr>
          <w:rFonts w:ascii="Times New Roman" w:hAnsi="Times New Roman" w:cs="Times New Roman"/>
          <w:sz w:val="24"/>
          <w:szCs w:val="24"/>
        </w:rPr>
      </w:pPr>
    </w:p>
    <w:p w:rsidR="007F77ED" w:rsidRPr="0097743B" w:rsidRDefault="007F77ED" w:rsidP="007F77ED">
      <w:pPr>
        <w:pStyle w:val="ListParagraph"/>
        <w:jc w:val="center"/>
        <w:rPr>
          <w:rFonts w:ascii="Times New Roman" w:hAnsi="Times New Roman" w:cs="Times New Roman"/>
          <w:sz w:val="24"/>
          <w:szCs w:val="24"/>
        </w:rPr>
      </w:pPr>
    </w:p>
    <w:p w:rsidR="007F77ED" w:rsidRPr="0097743B" w:rsidRDefault="007F77ED" w:rsidP="007F77ED">
      <w:pPr>
        <w:pStyle w:val="ListParagraph"/>
        <w:jc w:val="center"/>
        <w:rPr>
          <w:rFonts w:ascii="Times New Roman" w:hAnsi="Times New Roman" w:cs="Times New Roman"/>
          <w:b/>
          <w:sz w:val="24"/>
          <w:szCs w:val="24"/>
        </w:rPr>
      </w:pPr>
      <w:r w:rsidRPr="0097743B">
        <w:rPr>
          <w:rFonts w:ascii="Times New Roman" w:hAnsi="Times New Roman" w:cs="Times New Roman"/>
          <w:b/>
          <w:sz w:val="24"/>
          <w:szCs w:val="24"/>
        </w:rPr>
        <w:t>THANK YOU FOR YOUR TIME</w:t>
      </w:r>
    </w:p>
    <w:p w:rsidR="007F77ED" w:rsidRPr="0097743B" w:rsidRDefault="007F77ED" w:rsidP="007F77ED">
      <w:pPr>
        <w:jc w:val="both"/>
        <w:rPr>
          <w:rFonts w:ascii="Times New Roman" w:hAnsi="Times New Roman" w:cs="Times New Roman"/>
          <w:sz w:val="24"/>
          <w:szCs w:val="24"/>
        </w:rPr>
      </w:pPr>
    </w:p>
    <w:p w:rsidR="007F77ED" w:rsidRPr="0097743B" w:rsidRDefault="007F77ED" w:rsidP="007F77ED">
      <w:pPr>
        <w:jc w:val="both"/>
        <w:rPr>
          <w:rFonts w:ascii="Times New Roman" w:hAnsi="Times New Roman" w:cs="Times New Roman"/>
          <w:sz w:val="24"/>
          <w:szCs w:val="24"/>
        </w:rPr>
      </w:pPr>
    </w:p>
    <w:p w:rsidR="007F77ED" w:rsidRPr="0097743B" w:rsidRDefault="007F77ED" w:rsidP="007F77ED">
      <w:pPr>
        <w:jc w:val="both"/>
        <w:rPr>
          <w:rFonts w:ascii="Times New Roman" w:hAnsi="Times New Roman" w:cs="Times New Roman"/>
          <w:b/>
          <w:sz w:val="24"/>
          <w:szCs w:val="24"/>
        </w:rPr>
      </w:pPr>
    </w:p>
    <w:p w:rsidR="00D133A3" w:rsidRPr="0097743B" w:rsidRDefault="00D133A3" w:rsidP="001C0A59">
      <w:bookmarkStart w:id="97" w:name="_Toc520964334"/>
      <w:bookmarkStart w:id="98" w:name="_Toc527912463"/>
    </w:p>
    <w:p w:rsidR="001C0A59" w:rsidRPr="0097743B" w:rsidRDefault="001C0A59" w:rsidP="001C0A59"/>
    <w:p w:rsidR="001C0A59" w:rsidRDefault="001C0A59" w:rsidP="001C0A59"/>
    <w:p w:rsidR="00BB5564" w:rsidRPr="0097743B" w:rsidRDefault="00BB5564" w:rsidP="001C0A59"/>
    <w:p w:rsidR="001C0A59" w:rsidRPr="0097743B" w:rsidRDefault="001C0A59" w:rsidP="001C0A59"/>
    <w:p w:rsidR="001C0A59" w:rsidRPr="0097743B" w:rsidRDefault="001C0A59" w:rsidP="001C0A59"/>
    <w:p w:rsidR="00B9109D" w:rsidRPr="0097743B" w:rsidRDefault="00B9109D" w:rsidP="00B9109D"/>
    <w:p w:rsidR="007F77ED" w:rsidRPr="0097743B" w:rsidRDefault="007F77ED" w:rsidP="002C0F86">
      <w:pPr>
        <w:spacing w:before="240" w:line="360" w:lineRule="auto"/>
        <w:rPr>
          <w:rFonts w:ascii="Times New Roman" w:hAnsi="Times New Roman" w:cs="Times New Roman"/>
          <w:b/>
          <w:sz w:val="24"/>
        </w:rPr>
      </w:pPr>
      <w:r w:rsidRPr="0097743B">
        <w:rPr>
          <w:rFonts w:ascii="Times New Roman" w:hAnsi="Times New Roman" w:cs="Times New Roman"/>
          <w:b/>
          <w:sz w:val="24"/>
        </w:rPr>
        <w:t>Appendix: III</w:t>
      </w:r>
      <w:bookmarkEnd w:id="97"/>
      <w:bookmarkEnd w:id="98"/>
      <w:r w:rsidR="001C0A59" w:rsidRPr="0097743B">
        <w:rPr>
          <w:rFonts w:ascii="Times New Roman" w:hAnsi="Times New Roman" w:cs="Times New Roman"/>
          <w:b/>
          <w:sz w:val="24"/>
        </w:rPr>
        <w:t xml:space="preserve">:  </w:t>
      </w:r>
      <w:r w:rsidRPr="0097743B">
        <w:rPr>
          <w:rFonts w:ascii="Times New Roman" w:hAnsi="Times New Roman" w:cs="Times New Roman"/>
          <w:b/>
          <w:sz w:val="24"/>
        </w:rPr>
        <w:t>Questionnaire for pupils</w:t>
      </w:r>
    </w:p>
    <w:p w:rsidR="007F77ED" w:rsidRPr="0097743B" w:rsidRDefault="007F77ED" w:rsidP="007F77ED">
      <w:pPr>
        <w:jc w:val="both"/>
        <w:rPr>
          <w:rFonts w:ascii="Times New Roman" w:hAnsi="Times New Roman" w:cs="Times New Roman"/>
          <w:i/>
          <w:sz w:val="24"/>
          <w:szCs w:val="24"/>
        </w:rPr>
      </w:pPr>
      <w:r w:rsidRPr="0097743B">
        <w:rPr>
          <w:rFonts w:ascii="Times New Roman" w:hAnsi="Times New Roman" w:cs="Times New Roman"/>
          <w:sz w:val="24"/>
          <w:szCs w:val="24"/>
        </w:rPr>
        <w:t xml:space="preserve">I am a student from the University of Zambia in collaboration with the Zimbabwe Open University pursuing a Master’s Degree in Education Management. I am currently in my final year and doing a research whose topic is </w:t>
      </w:r>
      <w:r w:rsidRPr="0097743B">
        <w:rPr>
          <w:rFonts w:ascii="Times New Roman" w:hAnsi="Times New Roman" w:cs="Times New Roman"/>
          <w:i/>
          <w:sz w:val="24"/>
          <w:szCs w:val="24"/>
        </w:rPr>
        <w:t>‘Implementation of Comprehensive Sexuality Education among learners in selected secondary schools of Solwezi District of Zambia.’</w:t>
      </w:r>
    </w:p>
    <w:p w:rsidR="007F77ED" w:rsidRPr="0097743B" w:rsidRDefault="007F77ED" w:rsidP="007F77ED">
      <w:pPr>
        <w:jc w:val="both"/>
        <w:rPr>
          <w:rFonts w:ascii="Times New Roman" w:hAnsi="Times New Roman" w:cs="Times New Roman"/>
          <w:sz w:val="24"/>
          <w:szCs w:val="24"/>
        </w:rPr>
      </w:pPr>
      <w:r w:rsidRPr="0097743B">
        <w:rPr>
          <w:rFonts w:ascii="Times New Roman" w:hAnsi="Times New Roman" w:cs="Times New Roman"/>
          <w:sz w:val="24"/>
          <w:szCs w:val="24"/>
        </w:rPr>
        <w:t>I am kindly asking for your help by responding to the following questionnaire. You are rest assured that the information that will be gathered in this study will purely be for academic purposes only and will be treated with utmost confidentiality.</w:t>
      </w:r>
    </w:p>
    <w:p w:rsidR="007F77ED" w:rsidRPr="0097743B" w:rsidRDefault="007F77ED" w:rsidP="007F77ED">
      <w:pPr>
        <w:jc w:val="both"/>
        <w:rPr>
          <w:rFonts w:ascii="Times New Roman" w:hAnsi="Times New Roman" w:cs="Times New Roman"/>
          <w:sz w:val="24"/>
          <w:szCs w:val="24"/>
        </w:rPr>
      </w:pPr>
      <w:r w:rsidRPr="0097743B">
        <w:rPr>
          <w:rFonts w:ascii="Times New Roman" w:hAnsi="Times New Roman" w:cs="Times New Roman"/>
          <w:sz w:val="24"/>
          <w:szCs w:val="24"/>
        </w:rPr>
        <w:t>Do not write your names on the questionnaire or your initials.</w:t>
      </w:r>
    </w:p>
    <w:p w:rsidR="007F77ED" w:rsidRPr="0097743B" w:rsidRDefault="007F77ED" w:rsidP="007F77ED">
      <w:pPr>
        <w:jc w:val="both"/>
        <w:rPr>
          <w:rFonts w:ascii="Times New Roman" w:hAnsi="Times New Roman" w:cs="Times New Roman"/>
          <w:sz w:val="24"/>
          <w:szCs w:val="24"/>
        </w:rPr>
      </w:pPr>
      <w:r w:rsidRPr="0097743B">
        <w:rPr>
          <w:rFonts w:ascii="Times New Roman" w:hAnsi="Times New Roman" w:cs="Times New Roman"/>
          <w:sz w:val="24"/>
          <w:szCs w:val="24"/>
        </w:rPr>
        <w:t>Please tick or write a statement in the space provided where necessary to express your feeling.</w:t>
      </w: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 xml:space="preserve">What is your gender?                  </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Male    [    ]                                                            Female    [    ]</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 xml:space="preserve">How old are you?          </w:t>
      </w:r>
    </w:p>
    <w:p w:rsidR="007F77ED" w:rsidRPr="0097743B" w:rsidRDefault="007F77ED" w:rsidP="007F77ED">
      <w:pPr>
        <w:pStyle w:val="ListParagraph"/>
        <w:rPr>
          <w:rFonts w:ascii="Times New Roman" w:hAnsi="Times New Roman" w:cs="Times New Roman"/>
          <w:sz w:val="24"/>
          <w:szCs w:val="24"/>
        </w:rPr>
      </w:pP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12 – 15    [    ]                          16 – 20    [    ]                           21 – 25    [    ]</w:t>
      </w:r>
    </w:p>
    <w:p w:rsidR="007F77ED" w:rsidRPr="0097743B" w:rsidRDefault="007F77ED" w:rsidP="007F77ED">
      <w:pPr>
        <w:pStyle w:val="ListParagraph"/>
        <w:rPr>
          <w:rFonts w:ascii="Times New Roman" w:hAnsi="Times New Roman" w:cs="Times New Roman"/>
          <w:sz w:val="24"/>
          <w:szCs w:val="24"/>
        </w:rPr>
      </w:pP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When did you start school? _____________________________________________</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Have you ever had sex with a boy/girl before?</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Yes    [    ]                                               No    [    ] </w:t>
      </w: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Have you ever been pregnant/impregnated a girl?</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Yes    [    ]                                               No    [    ] </w:t>
      </w: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 xml:space="preserve">Have you ever repeated school due to pregnancy (for girls only) </w:t>
      </w:r>
    </w:p>
    <w:p w:rsidR="007F77ED" w:rsidRPr="0097743B" w:rsidRDefault="007F77ED" w:rsidP="007F77ED">
      <w:pPr>
        <w:pStyle w:val="ListParagraph"/>
        <w:rPr>
          <w:rFonts w:ascii="Times New Roman" w:hAnsi="Times New Roman" w:cs="Times New Roman"/>
          <w:sz w:val="24"/>
          <w:szCs w:val="24"/>
        </w:rPr>
      </w:pP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Yes    [    ]                                               No    [    ] </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7F77ED">
      <w:pPr>
        <w:pStyle w:val="ListParagraph"/>
        <w:rPr>
          <w:rFonts w:ascii="Times New Roman" w:hAnsi="Times New Roman" w:cs="Times New Roman"/>
          <w:sz w:val="24"/>
          <w:szCs w:val="24"/>
        </w:rPr>
      </w:pP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 xml:space="preserve">Have you ever contracted any Sexually Transmitted Infections? </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Yes   [    ]                                                No    [    ]  </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 xml:space="preserve">Do you learn about Comprehensive Sexuality Education in your school?  </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Yes   [    ]                                               No    [    ]  </w:t>
      </w: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How is Comprehensive Sexuality Education taught at your school?</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w:t>
      </w:r>
      <w:r w:rsidR="00907FA4" w:rsidRPr="0097743B">
        <w:rPr>
          <w:rFonts w:ascii="Times New Roman" w:hAnsi="Times New Roman" w:cs="Times New Roman"/>
          <w:sz w:val="24"/>
          <w:szCs w:val="24"/>
        </w:rPr>
        <w:t>_____________________________________________________________</w:t>
      </w: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What challenges do you face in the learning of Comprehensive Sexuality Education?</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w:t>
      </w:r>
      <w:r w:rsidR="00907FA4" w:rsidRPr="0097743B">
        <w:rPr>
          <w:rFonts w:ascii="Times New Roman" w:hAnsi="Times New Roman" w:cs="Times New Roman"/>
          <w:sz w:val="24"/>
          <w:szCs w:val="24"/>
        </w:rPr>
        <w:t>__________________________</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Should Comprehensive Sexuality Education be taught by a teacher of the same gender as you?</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Agree = [    ]                           Undecided = [   ]                        Disagree = [    ]        </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Do you think Comprehensive Sexuality Education is important to you?</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Agree = [    ]                           Undecided = [   ]                        Disagree = [    ]  </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 xml:space="preserve">      </w:t>
      </w:r>
    </w:p>
    <w:p w:rsidR="007F77ED" w:rsidRPr="0097743B" w:rsidRDefault="007F77ED" w:rsidP="00DC15B7">
      <w:pPr>
        <w:pStyle w:val="ListParagraph"/>
        <w:numPr>
          <w:ilvl w:val="0"/>
          <w:numId w:val="3"/>
        </w:numPr>
        <w:jc w:val="both"/>
        <w:rPr>
          <w:rFonts w:ascii="Times New Roman" w:hAnsi="Times New Roman" w:cs="Times New Roman"/>
          <w:sz w:val="24"/>
          <w:szCs w:val="24"/>
        </w:rPr>
      </w:pPr>
      <w:r w:rsidRPr="0097743B">
        <w:rPr>
          <w:rFonts w:ascii="Times New Roman" w:hAnsi="Times New Roman" w:cs="Times New Roman"/>
          <w:sz w:val="24"/>
          <w:szCs w:val="24"/>
        </w:rPr>
        <w:t>How do you wish it to be taught?</w:t>
      </w:r>
    </w:p>
    <w:p w:rsidR="007F77ED" w:rsidRPr="0097743B" w:rsidRDefault="007F77ED" w:rsidP="007F77ED">
      <w:pPr>
        <w:pStyle w:val="ListParagraph"/>
        <w:jc w:val="both"/>
        <w:rPr>
          <w:rFonts w:ascii="Times New Roman" w:hAnsi="Times New Roman" w:cs="Times New Roman"/>
          <w:sz w:val="24"/>
          <w:szCs w:val="24"/>
        </w:rPr>
      </w:pPr>
      <w:r w:rsidRPr="0097743B">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07FA4" w:rsidRPr="0097743B">
        <w:rPr>
          <w:rFonts w:ascii="Times New Roman" w:hAnsi="Times New Roman" w:cs="Times New Roman"/>
          <w:sz w:val="24"/>
          <w:szCs w:val="24"/>
        </w:rPr>
        <w:t>___________________________________________________________</w:t>
      </w:r>
    </w:p>
    <w:p w:rsidR="007F77ED" w:rsidRPr="0097743B" w:rsidRDefault="007F77ED" w:rsidP="007F77ED">
      <w:pPr>
        <w:pStyle w:val="ListParagraph"/>
        <w:jc w:val="both"/>
        <w:rPr>
          <w:rFonts w:ascii="Times New Roman" w:hAnsi="Times New Roman" w:cs="Times New Roman"/>
          <w:sz w:val="24"/>
          <w:szCs w:val="24"/>
        </w:rPr>
      </w:pPr>
    </w:p>
    <w:p w:rsidR="007F77ED" w:rsidRPr="0097743B" w:rsidRDefault="007F77ED" w:rsidP="007F77ED">
      <w:pPr>
        <w:pStyle w:val="ListParagraph"/>
        <w:jc w:val="center"/>
        <w:rPr>
          <w:rFonts w:ascii="Times New Roman" w:hAnsi="Times New Roman" w:cs="Times New Roman"/>
          <w:b/>
          <w:sz w:val="24"/>
          <w:szCs w:val="24"/>
        </w:rPr>
      </w:pPr>
      <w:r w:rsidRPr="0097743B">
        <w:rPr>
          <w:rFonts w:ascii="Times New Roman" w:hAnsi="Times New Roman" w:cs="Times New Roman"/>
          <w:b/>
          <w:sz w:val="24"/>
          <w:szCs w:val="24"/>
        </w:rPr>
        <w:t xml:space="preserve">Thank You </w:t>
      </w:r>
      <w:proofErr w:type="gramStart"/>
      <w:r w:rsidRPr="0097743B">
        <w:rPr>
          <w:rFonts w:ascii="Times New Roman" w:hAnsi="Times New Roman" w:cs="Times New Roman"/>
          <w:b/>
          <w:sz w:val="24"/>
          <w:szCs w:val="24"/>
        </w:rPr>
        <w:t>For</w:t>
      </w:r>
      <w:proofErr w:type="gramEnd"/>
      <w:r w:rsidRPr="0097743B">
        <w:rPr>
          <w:rFonts w:ascii="Times New Roman" w:hAnsi="Times New Roman" w:cs="Times New Roman"/>
          <w:b/>
          <w:sz w:val="24"/>
          <w:szCs w:val="24"/>
        </w:rPr>
        <w:t xml:space="preserve"> Your Time</w:t>
      </w: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8B13E3" w:rsidRPr="0097743B" w:rsidRDefault="008B13E3" w:rsidP="007F77ED">
      <w:pPr>
        <w:pStyle w:val="ListParagraph"/>
        <w:jc w:val="center"/>
        <w:rPr>
          <w:rFonts w:ascii="Times New Roman" w:hAnsi="Times New Roman" w:cs="Times New Roman"/>
          <w:b/>
          <w:sz w:val="24"/>
          <w:szCs w:val="24"/>
        </w:rPr>
      </w:pPr>
    </w:p>
    <w:p w:rsidR="00D133A3" w:rsidRPr="0097743B" w:rsidRDefault="00D133A3" w:rsidP="008B13E3">
      <w:pPr>
        <w:jc w:val="both"/>
        <w:rPr>
          <w:rFonts w:ascii="Times New Roman" w:hAnsi="Times New Roman" w:cs="Times New Roman"/>
          <w:b/>
          <w:sz w:val="24"/>
          <w:szCs w:val="24"/>
        </w:rPr>
      </w:pPr>
    </w:p>
    <w:p w:rsidR="001C0A59" w:rsidRPr="0097743B" w:rsidRDefault="001C0A59" w:rsidP="008B13E3">
      <w:pPr>
        <w:jc w:val="both"/>
        <w:rPr>
          <w:rFonts w:ascii="Times New Roman" w:hAnsi="Times New Roman" w:cs="Times New Roman"/>
          <w:b/>
          <w:sz w:val="24"/>
          <w:szCs w:val="24"/>
        </w:rPr>
      </w:pPr>
    </w:p>
    <w:p w:rsidR="001C0A59" w:rsidRPr="0097743B" w:rsidRDefault="001C0A59" w:rsidP="008B13E3">
      <w:pPr>
        <w:jc w:val="both"/>
        <w:rPr>
          <w:rFonts w:ascii="Times New Roman" w:hAnsi="Times New Roman" w:cs="Times New Roman"/>
          <w:b/>
          <w:sz w:val="24"/>
          <w:szCs w:val="24"/>
        </w:rPr>
      </w:pPr>
    </w:p>
    <w:p w:rsidR="00B9109D" w:rsidRDefault="00B9109D" w:rsidP="008B13E3">
      <w:pPr>
        <w:jc w:val="both"/>
        <w:rPr>
          <w:rFonts w:ascii="Times New Roman" w:hAnsi="Times New Roman" w:cs="Times New Roman"/>
          <w:b/>
          <w:sz w:val="24"/>
          <w:szCs w:val="24"/>
        </w:rPr>
      </w:pPr>
    </w:p>
    <w:p w:rsidR="00BB5564" w:rsidRPr="0097743B" w:rsidRDefault="00BB5564" w:rsidP="008B13E3">
      <w:pPr>
        <w:jc w:val="both"/>
        <w:rPr>
          <w:rFonts w:ascii="Times New Roman" w:hAnsi="Times New Roman" w:cs="Times New Roman"/>
          <w:b/>
          <w:sz w:val="24"/>
          <w:szCs w:val="24"/>
        </w:rPr>
      </w:pPr>
    </w:p>
    <w:p w:rsidR="008B13E3" w:rsidRPr="0097743B" w:rsidRDefault="006946FC" w:rsidP="002C0F86">
      <w:pPr>
        <w:spacing w:before="240" w:line="360" w:lineRule="auto"/>
        <w:rPr>
          <w:rFonts w:ascii="Times New Roman" w:hAnsi="Times New Roman" w:cs="Times New Roman"/>
          <w:b/>
          <w:sz w:val="24"/>
        </w:rPr>
      </w:pPr>
      <w:r w:rsidRPr="0097743B">
        <w:rPr>
          <w:rFonts w:ascii="Times New Roman" w:hAnsi="Times New Roman" w:cs="Times New Roman"/>
          <w:b/>
          <w:sz w:val="24"/>
        </w:rPr>
        <w:t>Appendix IV</w:t>
      </w:r>
      <w:r w:rsidR="00AE7C54" w:rsidRPr="0097743B">
        <w:rPr>
          <w:rFonts w:ascii="Times New Roman" w:hAnsi="Times New Roman" w:cs="Times New Roman"/>
          <w:b/>
          <w:sz w:val="24"/>
        </w:rPr>
        <w:t xml:space="preserve">: </w:t>
      </w:r>
      <w:r w:rsidR="008B13E3" w:rsidRPr="0097743B">
        <w:rPr>
          <w:rFonts w:ascii="Times New Roman" w:hAnsi="Times New Roman" w:cs="Times New Roman"/>
          <w:b/>
          <w:sz w:val="24"/>
        </w:rPr>
        <w:t>Document Analysis Checklist</w:t>
      </w:r>
    </w:p>
    <w:p w:rsidR="008B13E3" w:rsidRPr="0097743B" w:rsidRDefault="008B13E3" w:rsidP="008B13E3">
      <w:pPr>
        <w:jc w:val="center"/>
        <w:rPr>
          <w:rFonts w:ascii="Times New Roman" w:hAnsi="Times New Roman" w:cs="Times New Roman"/>
          <w:sz w:val="24"/>
          <w:szCs w:val="24"/>
        </w:rPr>
      </w:pPr>
    </w:p>
    <w:p w:rsidR="008B13E3" w:rsidRPr="0097743B" w:rsidRDefault="008B13E3" w:rsidP="008B13E3">
      <w:pPr>
        <w:jc w:val="both"/>
        <w:rPr>
          <w:rFonts w:ascii="Times New Roman" w:hAnsi="Times New Roman" w:cs="Times New Roman"/>
          <w:sz w:val="24"/>
          <w:szCs w:val="24"/>
        </w:rPr>
      </w:pPr>
      <w:r w:rsidRPr="0097743B">
        <w:rPr>
          <w:rFonts w:ascii="Times New Roman" w:hAnsi="Times New Roman" w:cs="Times New Roman"/>
          <w:sz w:val="24"/>
          <w:szCs w:val="24"/>
        </w:rPr>
        <w:t>Name of School………………………………………………………………………………</w:t>
      </w:r>
    </w:p>
    <w:p w:rsidR="008B13E3" w:rsidRPr="0097743B" w:rsidRDefault="008B13E3" w:rsidP="008B13E3">
      <w:pPr>
        <w:jc w:val="both"/>
        <w:rPr>
          <w:rFonts w:ascii="Times New Roman" w:hAnsi="Times New Roman" w:cs="Times New Roman"/>
          <w:sz w:val="24"/>
          <w:szCs w:val="24"/>
        </w:rPr>
      </w:pPr>
      <w:r w:rsidRPr="0097743B">
        <w:rPr>
          <w:rFonts w:ascii="Times New Roman" w:hAnsi="Times New Roman" w:cs="Times New Roman"/>
          <w:sz w:val="24"/>
          <w:szCs w:val="24"/>
        </w:rPr>
        <w:t>The following questions will serve as a checklist during document analysis</w:t>
      </w:r>
    </w:p>
    <w:p w:rsidR="008B13E3" w:rsidRPr="0097743B" w:rsidRDefault="008B13E3" w:rsidP="008B13E3">
      <w:pPr>
        <w:jc w:val="both"/>
        <w:rPr>
          <w:rFonts w:ascii="Times New Roman" w:hAnsi="Times New Roman" w:cs="Times New Roman"/>
          <w:sz w:val="24"/>
          <w:szCs w:val="24"/>
        </w:rPr>
      </w:pPr>
    </w:p>
    <w:p w:rsidR="008B13E3" w:rsidRPr="0097743B" w:rsidRDefault="008B13E3" w:rsidP="00DC15B7">
      <w:pPr>
        <w:pStyle w:val="ListParagraph"/>
        <w:numPr>
          <w:ilvl w:val="0"/>
          <w:numId w:val="5"/>
        </w:numPr>
        <w:jc w:val="both"/>
        <w:rPr>
          <w:rFonts w:ascii="Times New Roman" w:hAnsi="Times New Roman" w:cs="Times New Roman"/>
          <w:sz w:val="24"/>
          <w:szCs w:val="24"/>
        </w:rPr>
      </w:pPr>
      <w:r w:rsidRPr="0097743B">
        <w:rPr>
          <w:rFonts w:ascii="Times New Roman" w:hAnsi="Times New Roman" w:cs="Times New Roman"/>
          <w:sz w:val="24"/>
          <w:szCs w:val="24"/>
        </w:rPr>
        <w:t>How many pupils were enrolled in this school in</w:t>
      </w:r>
    </w:p>
    <w:p w:rsidR="008B13E3" w:rsidRPr="0097743B" w:rsidRDefault="008B13E3" w:rsidP="00DC15B7">
      <w:pPr>
        <w:pStyle w:val="ListParagraph"/>
        <w:numPr>
          <w:ilvl w:val="0"/>
          <w:numId w:val="7"/>
        </w:numPr>
        <w:jc w:val="both"/>
        <w:rPr>
          <w:rFonts w:ascii="Times New Roman" w:hAnsi="Times New Roman" w:cs="Times New Roman"/>
          <w:sz w:val="24"/>
          <w:szCs w:val="24"/>
        </w:rPr>
      </w:pPr>
      <w:r w:rsidRPr="0097743B">
        <w:rPr>
          <w:rFonts w:ascii="Times New Roman" w:hAnsi="Times New Roman" w:cs="Times New Roman"/>
          <w:sz w:val="24"/>
          <w:szCs w:val="24"/>
        </w:rPr>
        <w:t>2015            Boys   [          ]               Girls   [          ]               Total   [          ]</w:t>
      </w:r>
    </w:p>
    <w:p w:rsidR="008B13E3" w:rsidRPr="0097743B" w:rsidRDefault="008B13E3" w:rsidP="00DC15B7">
      <w:pPr>
        <w:pStyle w:val="ListParagraph"/>
        <w:numPr>
          <w:ilvl w:val="0"/>
          <w:numId w:val="7"/>
        </w:numPr>
        <w:jc w:val="both"/>
        <w:rPr>
          <w:rFonts w:ascii="Times New Roman" w:hAnsi="Times New Roman" w:cs="Times New Roman"/>
          <w:sz w:val="24"/>
          <w:szCs w:val="24"/>
        </w:rPr>
      </w:pPr>
      <w:r w:rsidRPr="0097743B">
        <w:rPr>
          <w:rFonts w:ascii="Times New Roman" w:hAnsi="Times New Roman" w:cs="Times New Roman"/>
          <w:sz w:val="24"/>
          <w:szCs w:val="24"/>
        </w:rPr>
        <w:t>2016            Boys   [          ]               Girls   [          ]               Total   [          ]</w:t>
      </w:r>
    </w:p>
    <w:p w:rsidR="008B13E3" w:rsidRPr="0097743B" w:rsidRDefault="008B13E3" w:rsidP="00DC15B7">
      <w:pPr>
        <w:pStyle w:val="ListParagraph"/>
        <w:numPr>
          <w:ilvl w:val="0"/>
          <w:numId w:val="7"/>
        </w:numPr>
        <w:jc w:val="both"/>
        <w:rPr>
          <w:rFonts w:ascii="Times New Roman" w:hAnsi="Times New Roman" w:cs="Times New Roman"/>
          <w:sz w:val="24"/>
          <w:szCs w:val="24"/>
        </w:rPr>
      </w:pPr>
      <w:r w:rsidRPr="0097743B">
        <w:rPr>
          <w:rFonts w:ascii="Times New Roman" w:hAnsi="Times New Roman" w:cs="Times New Roman"/>
          <w:sz w:val="24"/>
          <w:szCs w:val="24"/>
        </w:rPr>
        <w:t>2017            Boys   [          ]               Girls   [          ]               Total   [          ]</w:t>
      </w:r>
    </w:p>
    <w:p w:rsidR="008B13E3" w:rsidRPr="0097743B" w:rsidRDefault="008B13E3" w:rsidP="008B13E3">
      <w:pPr>
        <w:pStyle w:val="ListParagraph"/>
        <w:ind w:left="1080"/>
        <w:jc w:val="both"/>
        <w:rPr>
          <w:rFonts w:ascii="Times New Roman" w:hAnsi="Times New Roman" w:cs="Times New Roman"/>
          <w:sz w:val="24"/>
          <w:szCs w:val="24"/>
        </w:rPr>
      </w:pPr>
    </w:p>
    <w:p w:rsidR="008B13E3" w:rsidRPr="0097743B" w:rsidRDefault="008B13E3" w:rsidP="00DC15B7">
      <w:pPr>
        <w:pStyle w:val="ListParagraph"/>
        <w:numPr>
          <w:ilvl w:val="0"/>
          <w:numId w:val="5"/>
        </w:numPr>
        <w:jc w:val="both"/>
        <w:rPr>
          <w:rFonts w:ascii="Times New Roman" w:hAnsi="Times New Roman" w:cs="Times New Roman"/>
          <w:sz w:val="24"/>
          <w:szCs w:val="24"/>
        </w:rPr>
      </w:pPr>
      <w:r w:rsidRPr="0097743B">
        <w:rPr>
          <w:rFonts w:ascii="Times New Roman" w:hAnsi="Times New Roman" w:cs="Times New Roman"/>
          <w:sz w:val="24"/>
          <w:szCs w:val="24"/>
        </w:rPr>
        <w:t>How many girls fell pregnant in:</w:t>
      </w:r>
    </w:p>
    <w:p w:rsidR="008B13E3" w:rsidRPr="0097743B" w:rsidRDefault="008B13E3" w:rsidP="008B13E3">
      <w:pPr>
        <w:pStyle w:val="ListParagraph"/>
        <w:ind w:left="1080"/>
        <w:jc w:val="both"/>
        <w:rPr>
          <w:rFonts w:ascii="Times New Roman" w:hAnsi="Times New Roman" w:cs="Times New Roman"/>
          <w:sz w:val="24"/>
          <w:szCs w:val="24"/>
        </w:rPr>
      </w:pPr>
    </w:p>
    <w:p w:rsidR="008B13E3" w:rsidRPr="0097743B" w:rsidRDefault="008B13E3" w:rsidP="008B13E3">
      <w:pPr>
        <w:pStyle w:val="ListParagraph"/>
        <w:rPr>
          <w:rFonts w:ascii="Times New Roman" w:hAnsi="Times New Roman" w:cs="Times New Roman"/>
          <w:sz w:val="24"/>
          <w:szCs w:val="24"/>
        </w:rPr>
      </w:pPr>
    </w:p>
    <w:p w:rsidR="008B13E3" w:rsidRPr="0097743B" w:rsidRDefault="008B13E3" w:rsidP="00DC15B7">
      <w:pPr>
        <w:pStyle w:val="ListParagraph"/>
        <w:numPr>
          <w:ilvl w:val="0"/>
          <w:numId w:val="6"/>
        </w:numPr>
        <w:jc w:val="both"/>
        <w:rPr>
          <w:rFonts w:ascii="Times New Roman" w:hAnsi="Times New Roman" w:cs="Times New Roman"/>
          <w:sz w:val="24"/>
          <w:szCs w:val="24"/>
        </w:rPr>
      </w:pPr>
      <w:r w:rsidRPr="0097743B">
        <w:rPr>
          <w:rFonts w:ascii="Times New Roman" w:hAnsi="Times New Roman" w:cs="Times New Roman"/>
          <w:sz w:val="24"/>
          <w:szCs w:val="24"/>
        </w:rPr>
        <w:t>2015   [          ]</w:t>
      </w:r>
    </w:p>
    <w:p w:rsidR="008B13E3" w:rsidRPr="0097743B" w:rsidRDefault="008B13E3" w:rsidP="008B13E3">
      <w:pPr>
        <w:pStyle w:val="ListParagraph"/>
        <w:rPr>
          <w:rFonts w:ascii="Times New Roman" w:hAnsi="Times New Roman" w:cs="Times New Roman"/>
          <w:sz w:val="24"/>
          <w:szCs w:val="24"/>
        </w:rPr>
      </w:pPr>
    </w:p>
    <w:p w:rsidR="008B13E3" w:rsidRPr="0097743B" w:rsidRDefault="008B13E3" w:rsidP="00DC15B7">
      <w:pPr>
        <w:pStyle w:val="ListParagraph"/>
        <w:numPr>
          <w:ilvl w:val="0"/>
          <w:numId w:val="6"/>
        </w:numPr>
        <w:jc w:val="both"/>
        <w:rPr>
          <w:rFonts w:ascii="Times New Roman" w:hAnsi="Times New Roman" w:cs="Times New Roman"/>
          <w:sz w:val="24"/>
          <w:szCs w:val="24"/>
        </w:rPr>
      </w:pPr>
      <w:r w:rsidRPr="0097743B">
        <w:rPr>
          <w:rFonts w:ascii="Times New Roman" w:hAnsi="Times New Roman" w:cs="Times New Roman"/>
          <w:sz w:val="24"/>
          <w:szCs w:val="24"/>
        </w:rPr>
        <w:t>2016   [          ]</w:t>
      </w:r>
    </w:p>
    <w:p w:rsidR="008B13E3" w:rsidRPr="0097743B" w:rsidRDefault="008B13E3" w:rsidP="008B13E3">
      <w:pPr>
        <w:pStyle w:val="ListParagraph"/>
        <w:rPr>
          <w:rFonts w:ascii="Times New Roman" w:hAnsi="Times New Roman" w:cs="Times New Roman"/>
          <w:sz w:val="24"/>
          <w:szCs w:val="24"/>
        </w:rPr>
      </w:pPr>
    </w:p>
    <w:p w:rsidR="008B13E3" w:rsidRPr="0097743B" w:rsidRDefault="008B13E3" w:rsidP="00DC15B7">
      <w:pPr>
        <w:pStyle w:val="ListParagraph"/>
        <w:numPr>
          <w:ilvl w:val="0"/>
          <w:numId w:val="6"/>
        </w:numPr>
        <w:jc w:val="both"/>
        <w:rPr>
          <w:rFonts w:ascii="Times New Roman" w:hAnsi="Times New Roman" w:cs="Times New Roman"/>
          <w:sz w:val="24"/>
          <w:szCs w:val="24"/>
        </w:rPr>
      </w:pPr>
      <w:r w:rsidRPr="0097743B">
        <w:rPr>
          <w:rFonts w:ascii="Times New Roman" w:hAnsi="Times New Roman" w:cs="Times New Roman"/>
          <w:sz w:val="24"/>
          <w:szCs w:val="24"/>
        </w:rPr>
        <w:t>2017   [          ]</w:t>
      </w:r>
    </w:p>
    <w:p w:rsidR="00907FA4" w:rsidRPr="0097743B" w:rsidRDefault="00907FA4" w:rsidP="002C0F86">
      <w:bookmarkStart w:id="99" w:name="_Toc520964335"/>
      <w:bookmarkStart w:id="100" w:name="_Toc527912464"/>
    </w:p>
    <w:p w:rsidR="002C0F86" w:rsidRPr="0097743B" w:rsidRDefault="002C0F86" w:rsidP="002C0F86"/>
    <w:p w:rsidR="002C0F86" w:rsidRPr="0097743B" w:rsidRDefault="002C0F86" w:rsidP="002C0F86"/>
    <w:p w:rsidR="002C0F86" w:rsidRPr="0097743B" w:rsidRDefault="002C0F86" w:rsidP="002C0F86"/>
    <w:p w:rsidR="00AE7C54" w:rsidRPr="0097743B" w:rsidRDefault="00AE7C54" w:rsidP="002C0F86">
      <w:pPr>
        <w:rPr>
          <w:lang w:val="en-US"/>
        </w:rPr>
      </w:pPr>
    </w:p>
    <w:p w:rsidR="00AE7C54" w:rsidRPr="0097743B" w:rsidRDefault="00AE7C54" w:rsidP="002C0F86">
      <w:pPr>
        <w:rPr>
          <w:lang w:val="en-US"/>
        </w:rPr>
      </w:pPr>
    </w:p>
    <w:p w:rsidR="00120851" w:rsidRPr="0097743B" w:rsidRDefault="00120851" w:rsidP="002C0F86">
      <w:pPr>
        <w:rPr>
          <w:lang w:val="en-US"/>
        </w:rPr>
      </w:pPr>
    </w:p>
    <w:p w:rsidR="00AE7C54" w:rsidRPr="0097743B" w:rsidRDefault="00AE7C54" w:rsidP="002C0F86">
      <w:pPr>
        <w:rPr>
          <w:lang w:val="en-US"/>
        </w:rPr>
      </w:pPr>
    </w:p>
    <w:p w:rsidR="00AE7C54" w:rsidRPr="0097743B" w:rsidRDefault="00AE7C54" w:rsidP="002C0F86">
      <w:pPr>
        <w:rPr>
          <w:lang w:val="en-US"/>
        </w:rPr>
      </w:pPr>
    </w:p>
    <w:p w:rsidR="00907FA4" w:rsidRPr="0097743B" w:rsidRDefault="00907FA4" w:rsidP="002C0F86"/>
    <w:p w:rsidR="00907FA4" w:rsidRPr="0097743B" w:rsidRDefault="00907FA4" w:rsidP="002C0F86"/>
    <w:p w:rsidR="00907FA4" w:rsidRPr="0097743B" w:rsidRDefault="00907FA4" w:rsidP="002C0F86"/>
    <w:p w:rsidR="00907FA4" w:rsidRPr="0097743B" w:rsidRDefault="00907FA4" w:rsidP="002C0F86"/>
    <w:p w:rsidR="00907FA4" w:rsidRPr="0097743B" w:rsidRDefault="00907FA4" w:rsidP="002C0F86"/>
    <w:p w:rsidR="007F77ED" w:rsidRPr="0097743B" w:rsidRDefault="009D4573" w:rsidP="002C0F86">
      <w:pPr>
        <w:spacing w:before="240" w:line="360" w:lineRule="auto"/>
        <w:rPr>
          <w:rFonts w:ascii="Times New Roman" w:hAnsi="Times New Roman" w:cs="Times New Roman"/>
          <w:b/>
          <w:sz w:val="24"/>
        </w:rPr>
      </w:pPr>
      <w:r w:rsidRPr="0097743B">
        <w:rPr>
          <w:rFonts w:ascii="Times New Roman" w:hAnsi="Times New Roman" w:cs="Times New Roman"/>
          <w:b/>
          <w:sz w:val="24"/>
        </w:rPr>
        <w:t xml:space="preserve">Appendix: </w:t>
      </w:r>
      <w:bookmarkEnd w:id="99"/>
      <w:bookmarkEnd w:id="100"/>
      <w:r w:rsidR="002C0F86" w:rsidRPr="0097743B">
        <w:rPr>
          <w:rFonts w:ascii="Times New Roman" w:hAnsi="Times New Roman" w:cs="Times New Roman"/>
          <w:b/>
          <w:sz w:val="24"/>
        </w:rPr>
        <w:t>V: Letter to The Respondents</w:t>
      </w:r>
    </w:p>
    <w:p w:rsidR="007F77ED" w:rsidRPr="0097743B" w:rsidRDefault="007F77ED" w:rsidP="007F77ED">
      <w:pPr>
        <w:spacing w:line="360" w:lineRule="auto"/>
        <w:jc w:val="both"/>
        <w:rPr>
          <w:rFonts w:ascii="Times New Roman" w:hAnsi="Times New Roman" w:cs="Times New Roman"/>
          <w:sz w:val="24"/>
          <w:szCs w:val="24"/>
        </w:rPr>
      </w:pPr>
      <w:r w:rsidRPr="0097743B">
        <w:rPr>
          <w:rFonts w:ascii="Times New Roman" w:hAnsi="Times New Roman" w:cs="Times New Roman"/>
          <w:sz w:val="24"/>
          <w:szCs w:val="24"/>
        </w:rPr>
        <w:t>This questionnaire is designed to help gather information about the Implementation of Comprehensive Sexuality Education in some secondary schools in Solwezi District of North Western Province of Zambia. You are expected to answer as truthfully as possible. Do not write your name or your initials on this questionnaire. You must also be aware that the information you will provide in this study will be used for academic purposes only and will not be shared with any individual whatsoever other than the research supervisor.</w:t>
      </w:r>
    </w:p>
    <w:p w:rsidR="007F77ED" w:rsidRPr="0097743B" w:rsidRDefault="007F77ED" w:rsidP="007F77ED">
      <w:pPr>
        <w:spacing w:line="360" w:lineRule="auto"/>
        <w:jc w:val="both"/>
        <w:rPr>
          <w:rFonts w:ascii="Times New Roman" w:hAnsi="Times New Roman" w:cs="Times New Roman"/>
        </w:rPr>
      </w:pPr>
      <w:r w:rsidRPr="0097743B">
        <w:rPr>
          <w:rFonts w:ascii="Times New Roman" w:hAnsi="Times New Roman" w:cs="Times New Roman"/>
        </w:rPr>
        <w:t xml:space="preserve">It is also important for you to know that you reserve the right to accept or decline to take part in this research. You can choose to end your participation in this research at any time without any prior notice or explanation.  To show that you are willing to take part in this research freely, sign below. Your participation is deeply appreciated. </w:t>
      </w:r>
    </w:p>
    <w:p w:rsidR="007F77ED" w:rsidRPr="0097743B" w:rsidRDefault="007F77ED" w:rsidP="007F77ED">
      <w:pPr>
        <w:spacing w:line="360" w:lineRule="auto"/>
        <w:jc w:val="both"/>
        <w:rPr>
          <w:rFonts w:ascii="Times New Roman" w:hAnsi="Times New Roman" w:cs="Times New Roman"/>
        </w:rPr>
      </w:pPr>
      <w:r w:rsidRPr="0097743B">
        <w:rPr>
          <w:rFonts w:ascii="Times New Roman" w:hAnsi="Times New Roman" w:cs="Times New Roman"/>
        </w:rPr>
        <w:t>Faithfully Yours,</w:t>
      </w:r>
    </w:p>
    <w:p w:rsidR="007F77ED" w:rsidRPr="0097743B" w:rsidRDefault="007F77ED" w:rsidP="007F77ED">
      <w:pPr>
        <w:spacing w:line="360" w:lineRule="auto"/>
        <w:jc w:val="both"/>
        <w:rPr>
          <w:rFonts w:ascii="Times New Roman" w:hAnsi="Times New Roman" w:cs="Times New Roman"/>
        </w:rPr>
      </w:pPr>
    </w:p>
    <w:p w:rsidR="007F77ED" w:rsidRPr="0097743B" w:rsidRDefault="007F77ED" w:rsidP="007F77ED">
      <w:pPr>
        <w:spacing w:line="360" w:lineRule="auto"/>
        <w:jc w:val="both"/>
        <w:rPr>
          <w:rFonts w:ascii="Times New Roman" w:hAnsi="Times New Roman" w:cs="Times New Roman"/>
        </w:rPr>
      </w:pPr>
      <w:r w:rsidRPr="0097743B">
        <w:rPr>
          <w:rFonts w:ascii="Times New Roman" w:hAnsi="Times New Roman" w:cs="Times New Roman"/>
        </w:rPr>
        <w:t xml:space="preserve">Sangenjo Anthony  </w:t>
      </w:r>
    </w:p>
    <w:p w:rsidR="007F77ED" w:rsidRPr="0097743B" w:rsidRDefault="007F77ED" w:rsidP="007F77ED">
      <w:pPr>
        <w:spacing w:line="360" w:lineRule="auto"/>
        <w:jc w:val="both"/>
        <w:rPr>
          <w:rFonts w:ascii="Times New Roman" w:hAnsi="Times New Roman" w:cs="Times New Roman"/>
        </w:rPr>
      </w:pPr>
    </w:p>
    <w:p w:rsidR="007F77ED" w:rsidRPr="0097743B" w:rsidRDefault="007F77ED" w:rsidP="007F77ED">
      <w:pPr>
        <w:spacing w:line="360" w:lineRule="auto"/>
        <w:jc w:val="both"/>
        <w:rPr>
          <w:rFonts w:ascii="Times New Roman" w:hAnsi="Times New Roman" w:cs="Times New Roman"/>
        </w:rPr>
      </w:pPr>
      <w:r w:rsidRPr="0097743B">
        <w:rPr>
          <w:rFonts w:ascii="Times New Roman" w:hAnsi="Times New Roman" w:cs="Times New Roman"/>
        </w:rPr>
        <w:t>*Respondent to Sign. I ……………………………………………………………. (Name) do hereby agree willingly and voluntarily accept to be a respondent to the questionnaire given to me by the said Sangenjo Anthony. I understand the purpose of the study as explained to me. I also understand that I can withdraw from the study at any time without having to give any prior notice and that participation in this study is purely voluntary. I further understand that the information I give will be used for purely academic purposes.</w:t>
      </w:r>
    </w:p>
    <w:p w:rsidR="007F77ED" w:rsidRPr="0097743B" w:rsidRDefault="007F77ED" w:rsidP="007F77ED">
      <w:pPr>
        <w:spacing w:line="360" w:lineRule="auto"/>
        <w:jc w:val="both"/>
        <w:rPr>
          <w:rFonts w:ascii="Times New Roman" w:hAnsi="Times New Roman" w:cs="Times New Roman"/>
        </w:rPr>
      </w:pPr>
    </w:p>
    <w:p w:rsidR="007F77ED" w:rsidRPr="0097743B" w:rsidRDefault="007F77ED" w:rsidP="007F77ED">
      <w:pPr>
        <w:spacing w:line="360" w:lineRule="auto"/>
        <w:jc w:val="both"/>
        <w:rPr>
          <w:rFonts w:ascii="Times New Roman" w:hAnsi="Times New Roman" w:cs="Times New Roman"/>
        </w:rPr>
      </w:pPr>
      <w:r w:rsidRPr="0097743B">
        <w:rPr>
          <w:rFonts w:ascii="Times New Roman" w:hAnsi="Times New Roman" w:cs="Times New Roman"/>
        </w:rPr>
        <w:t>Sign</w:t>
      </w:r>
      <w:proofErr w:type="gramStart"/>
      <w:r w:rsidRPr="0097743B">
        <w:rPr>
          <w:rFonts w:ascii="Times New Roman" w:hAnsi="Times New Roman" w:cs="Times New Roman"/>
        </w:rPr>
        <w:t>:…………………………………………………………..</w:t>
      </w:r>
      <w:proofErr w:type="gramEnd"/>
    </w:p>
    <w:p w:rsidR="007F77ED" w:rsidRPr="0097743B" w:rsidRDefault="007F77ED" w:rsidP="007F77ED">
      <w:pPr>
        <w:spacing w:line="360" w:lineRule="auto"/>
        <w:jc w:val="both"/>
        <w:rPr>
          <w:rFonts w:ascii="Times New Roman" w:hAnsi="Times New Roman" w:cs="Times New Roman"/>
        </w:rPr>
      </w:pPr>
      <w:r w:rsidRPr="0097743B">
        <w:rPr>
          <w:rFonts w:ascii="Times New Roman" w:hAnsi="Times New Roman" w:cs="Times New Roman"/>
        </w:rPr>
        <w:t>Date</w:t>
      </w:r>
      <w:proofErr w:type="gramStart"/>
      <w:r w:rsidRPr="0097743B">
        <w:rPr>
          <w:rFonts w:ascii="Times New Roman" w:hAnsi="Times New Roman" w:cs="Times New Roman"/>
        </w:rPr>
        <w:t>:…………………………………………………………..</w:t>
      </w:r>
      <w:proofErr w:type="gramEnd"/>
    </w:p>
    <w:p w:rsidR="00EA7601" w:rsidRPr="0097743B" w:rsidRDefault="00EA7601" w:rsidP="007F77ED">
      <w:pPr>
        <w:tabs>
          <w:tab w:val="left" w:pos="5224"/>
        </w:tabs>
        <w:jc w:val="both"/>
        <w:rPr>
          <w:sz w:val="24"/>
          <w:szCs w:val="24"/>
        </w:rPr>
      </w:pPr>
    </w:p>
    <w:p w:rsidR="000F470B" w:rsidRPr="0097743B" w:rsidRDefault="000F470B" w:rsidP="007F77ED">
      <w:pPr>
        <w:tabs>
          <w:tab w:val="left" w:pos="5224"/>
        </w:tabs>
        <w:jc w:val="both"/>
        <w:rPr>
          <w:sz w:val="24"/>
          <w:szCs w:val="24"/>
        </w:rPr>
      </w:pPr>
    </w:p>
    <w:p w:rsidR="000F470B" w:rsidRPr="0097743B" w:rsidRDefault="000F470B" w:rsidP="007F77ED">
      <w:pPr>
        <w:tabs>
          <w:tab w:val="left" w:pos="5224"/>
        </w:tabs>
        <w:jc w:val="both"/>
        <w:rPr>
          <w:sz w:val="24"/>
          <w:szCs w:val="24"/>
        </w:rPr>
      </w:pPr>
    </w:p>
    <w:p w:rsidR="000F470B" w:rsidRPr="0097743B" w:rsidRDefault="000F470B" w:rsidP="007F77ED">
      <w:pPr>
        <w:tabs>
          <w:tab w:val="left" w:pos="5224"/>
        </w:tabs>
        <w:jc w:val="both"/>
        <w:rPr>
          <w:sz w:val="24"/>
          <w:szCs w:val="24"/>
        </w:rPr>
      </w:pPr>
    </w:p>
    <w:p w:rsidR="000F470B" w:rsidRPr="0097743B" w:rsidRDefault="000F470B" w:rsidP="007F77ED">
      <w:pPr>
        <w:tabs>
          <w:tab w:val="left" w:pos="5224"/>
        </w:tabs>
        <w:jc w:val="both"/>
        <w:rPr>
          <w:sz w:val="24"/>
          <w:szCs w:val="24"/>
        </w:rPr>
      </w:pPr>
    </w:p>
    <w:p w:rsidR="000F470B" w:rsidRPr="0097743B" w:rsidRDefault="000F470B" w:rsidP="007F77ED">
      <w:pPr>
        <w:tabs>
          <w:tab w:val="left" w:pos="5224"/>
        </w:tabs>
        <w:jc w:val="both"/>
        <w:rPr>
          <w:sz w:val="24"/>
          <w:szCs w:val="24"/>
        </w:rPr>
      </w:pPr>
    </w:p>
    <w:p w:rsidR="000F470B" w:rsidRPr="0097743B" w:rsidRDefault="000F470B" w:rsidP="000F470B">
      <w:pPr>
        <w:spacing w:after="0" w:line="360" w:lineRule="auto"/>
        <w:jc w:val="both"/>
        <w:rPr>
          <w:rFonts w:ascii="Times New Roman" w:hAnsi="Times New Roman" w:cs="Times New Roman"/>
          <w:b/>
          <w:sz w:val="24"/>
          <w:szCs w:val="24"/>
        </w:rPr>
      </w:pPr>
      <w:r w:rsidRPr="0097743B">
        <w:rPr>
          <w:rFonts w:ascii="Times New Roman" w:hAnsi="Times New Roman" w:cs="Times New Roman"/>
          <w:b/>
          <w:sz w:val="24"/>
          <w:szCs w:val="24"/>
        </w:rPr>
        <w:t>Appendix VI: Letter from UNZA/ZOU</w:t>
      </w:r>
    </w:p>
    <w:p w:rsidR="000F470B" w:rsidRPr="0097743B" w:rsidRDefault="000F470B" w:rsidP="007F77ED">
      <w:pPr>
        <w:tabs>
          <w:tab w:val="left" w:pos="5224"/>
        </w:tabs>
        <w:jc w:val="both"/>
        <w:rPr>
          <w:sz w:val="24"/>
          <w:szCs w:val="24"/>
        </w:rPr>
      </w:pPr>
    </w:p>
    <w:p w:rsidR="000F470B" w:rsidRPr="0097743B" w:rsidRDefault="00120851" w:rsidP="007F77ED">
      <w:pPr>
        <w:tabs>
          <w:tab w:val="left" w:pos="5224"/>
        </w:tabs>
        <w:jc w:val="both"/>
        <w:rPr>
          <w:sz w:val="24"/>
          <w:szCs w:val="24"/>
        </w:rPr>
      </w:pPr>
      <w:r w:rsidRPr="0097743B">
        <w:rPr>
          <w:noProof/>
          <w:sz w:val="24"/>
          <w:szCs w:val="24"/>
          <w:lang w:val="en-US"/>
        </w:rPr>
        <w:drawing>
          <wp:inline distT="0" distB="0" distL="0" distR="0" wp14:anchorId="031ED8B1" wp14:editId="516BC136">
            <wp:extent cx="5580380" cy="7899279"/>
            <wp:effectExtent l="0" t="0" r="1270" b="6985"/>
            <wp:docPr id="44" name="Picture 44" descr="C:\Users\PC\Pictures\2018-12-03\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Pictures\2018-12-03\003.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80380" cy="7899279"/>
                    </a:xfrm>
                    <a:prstGeom prst="rect">
                      <a:avLst/>
                    </a:prstGeom>
                    <a:noFill/>
                    <a:ln>
                      <a:noFill/>
                    </a:ln>
                  </pic:spPr>
                </pic:pic>
              </a:graphicData>
            </a:graphic>
          </wp:inline>
        </w:drawing>
      </w:r>
    </w:p>
    <w:p w:rsidR="000F470B" w:rsidRPr="0097743B" w:rsidRDefault="000F470B" w:rsidP="000F470B">
      <w:pPr>
        <w:spacing w:after="0" w:line="360" w:lineRule="auto"/>
        <w:jc w:val="both"/>
        <w:rPr>
          <w:sz w:val="24"/>
          <w:szCs w:val="24"/>
        </w:rPr>
      </w:pPr>
      <w:r w:rsidRPr="0097743B">
        <w:rPr>
          <w:rFonts w:ascii="Times New Roman" w:hAnsi="Times New Roman" w:cs="Times New Roman"/>
          <w:b/>
          <w:sz w:val="24"/>
          <w:szCs w:val="24"/>
        </w:rPr>
        <w:t>Appendix VII: Authority letter from DEBS</w:t>
      </w:r>
    </w:p>
    <w:p w:rsidR="000F470B" w:rsidRPr="0097743B" w:rsidRDefault="000F470B" w:rsidP="007F77ED">
      <w:pPr>
        <w:tabs>
          <w:tab w:val="left" w:pos="5224"/>
        </w:tabs>
        <w:jc w:val="both"/>
        <w:rPr>
          <w:sz w:val="24"/>
          <w:szCs w:val="24"/>
        </w:rPr>
      </w:pPr>
      <w:r w:rsidRPr="0097743B">
        <w:rPr>
          <w:sz w:val="24"/>
          <w:szCs w:val="24"/>
        </w:rPr>
        <w:t xml:space="preserve">      </w:t>
      </w:r>
      <w:r w:rsidRPr="0097743B">
        <w:rPr>
          <w:noProof/>
          <w:sz w:val="24"/>
          <w:szCs w:val="24"/>
          <w:lang w:val="en-US"/>
        </w:rPr>
        <w:drawing>
          <wp:inline distT="0" distB="0" distL="0" distR="0" wp14:anchorId="2DE01654" wp14:editId="08C5599A">
            <wp:extent cx="5409624" cy="7840814"/>
            <wp:effectExtent l="0" t="0" r="635" b="8255"/>
            <wp:docPr id="3" name="Picture 3" descr="C:\Users\PC\Pictures\2018-12-03\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Pictures\2018-12-03\002.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3049" t="2123"/>
                    <a:stretch/>
                  </pic:blipFill>
                  <pic:spPr bwMode="auto">
                    <a:xfrm>
                      <a:off x="0" y="0"/>
                      <a:ext cx="5410240" cy="7841706"/>
                    </a:xfrm>
                    <a:prstGeom prst="rect">
                      <a:avLst/>
                    </a:prstGeom>
                    <a:noFill/>
                    <a:ln>
                      <a:noFill/>
                    </a:ln>
                    <a:extLst>
                      <a:ext uri="{53640926-AAD7-44D8-BBD7-CCE9431645EC}">
                        <a14:shadowObscured xmlns:a14="http://schemas.microsoft.com/office/drawing/2010/main"/>
                      </a:ext>
                    </a:extLst>
                  </pic:spPr>
                </pic:pic>
              </a:graphicData>
            </a:graphic>
          </wp:inline>
        </w:drawing>
      </w:r>
      <w:bookmarkStart w:id="101" w:name="_GoBack"/>
      <w:bookmarkEnd w:id="101"/>
    </w:p>
    <w:sectPr w:rsidR="000F470B" w:rsidRPr="0097743B" w:rsidSect="002C0F86">
      <w:footerReference w:type="default" r:id="rId19"/>
      <w:pgSz w:w="11906" w:h="16838"/>
      <w:pgMar w:top="1418" w:right="1558" w:bottom="1276" w:left="1560" w:header="708" w:footer="708" w:gutter="0"/>
      <w:pgNumType w:start="1"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743B" w:rsidRDefault="0097743B">
      <w:pPr>
        <w:spacing w:after="0" w:line="240" w:lineRule="auto"/>
      </w:pPr>
      <w:r>
        <w:separator/>
      </w:r>
    </w:p>
  </w:endnote>
  <w:endnote w:type="continuationSeparator" w:id="0">
    <w:p w:rsidR="0097743B" w:rsidRDefault="009774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2215377"/>
      <w:docPartObj>
        <w:docPartGallery w:val="Page Numbers (Bottom of Page)"/>
        <w:docPartUnique/>
      </w:docPartObj>
    </w:sdtPr>
    <w:sdtEndPr>
      <w:rPr>
        <w:noProof/>
      </w:rPr>
    </w:sdtEndPr>
    <w:sdtContent>
      <w:p w:rsidR="0097743B" w:rsidRDefault="0097743B">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97743B" w:rsidRDefault="0097743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7739315"/>
      <w:docPartObj>
        <w:docPartGallery w:val="Page Numbers (Bottom of Page)"/>
        <w:docPartUnique/>
      </w:docPartObj>
    </w:sdtPr>
    <w:sdtEndPr>
      <w:rPr>
        <w:noProof/>
      </w:rPr>
    </w:sdtEndPr>
    <w:sdtContent>
      <w:p w:rsidR="0097743B" w:rsidRDefault="0097743B">
        <w:pPr>
          <w:pStyle w:val="Footer"/>
          <w:jc w:val="center"/>
        </w:pPr>
        <w:r>
          <w:fldChar w:fldCharType="begin"/>
        </w:r>
        <w:r>
          <w:instrText xml:space="preserve"> PAGE   \* MERGEFORMAT </w:instrText>
        </w:r>
        <w:r>
          <w:fldChar w:fldCharType="separate"/>
        </w:r>
        <w:r w:rsidR="00EF029E">
          <w:rPr>
            <w:noProof/>
          </w:rPr>
          <w:t>ix</w:t>
        </w:r>
        <w:r>
          <w:rPr>
            <w:noProof/>
          </w:rPr>
          <w:fldChar w:fldCharType="end"/>
        </w:r>
      </w:p>
    </w:sdtContent>
  </w:sdt>
  <w:p w:rsidR="0097743B" w:rsidRDefault="0097743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6068908"/>
      <w:docPartObj>
        <w:docPartGallery w:val="Page Numbers (Bottom of Page)"/>
        <w:docPartUnique/>
      </w:docPartObj>
    </w:sdtPr>
    <w:sdtEndPr>
      <w:rPr>
        <w:noProof/>
      </w:rPr>
    </w:sdtEndPr>
    <w:sdtContent>
      <w:p w:rsidR="0097743B" w:rsidRDefault="0097743B">
        <w:pPr>
          <w:pStyle w:val="Footer"/>
          <w:jc w:val="center"/>
        </w:pPr>
        <w:r>
          <w:fldChar w:fldCharType="begin"/>
        </w:r>
        <w:r>
          <w:instrText xml:space="preserve"> PAGE   \* MERGEFORMAT </w:instrText>
        </w:r>
        <w:r>
          <w:fldChar w:fldCharType="separate"/>
        </w:r>
        <w:r w:rsidR="00EF029E">
          <w:rPr>
            <w:noProof/>
          </w:rPr>
          <w:t>xiii</w:t>
        </w:r>
        <w:r>
          <w:rPr>
            <w:noProof/>
          </w:rPr>
          <w:fldChar w:fldCharType="end"/>
        </w:r>
      </w:p>
    </w:sdtContent>
  </w:sdt>
  <w:p w:rsidR="0097743B" w:rsidRDefault="0097743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7794228"/>
      <w:docPartObj>
        <w:docPartGallery w:val="Page Numbers (Bottom of Page)"/>
        <w:docPartUnique/>
      </w:docPartObj>
    </w:sdtPr>
    <w:sdtEndPr>
      <w:rPr>
        <w:noProof/>
      </w:rPr>
    </w:sdtEndPr>
    <w:sdtContent>
      <w:p w:rsidR="0097743B" w:rsidRDefault="0097743B">
        <w:pPr>
          <w:pStyle w:val="Footer"/>
          <w:jc w:val="center"/>
        </w:pPr>
        <w:r>
          <w:fldChar w:fldCharType="begin"/>
        </w:r>
        <w:r>
          <w:instrText xml:space="preserve"> PAGE   \* MERGEFORMAT </w:instrText>
        </w:r>
        <w:r>
          <w:fldChar w:fldCharType="separate"/>
        </w:r>
        <w:r w:rsidR="00220786">
          <w:rPr>
            <w:noProof/>
          </w:rPr>
          <w:t>70</w:t>
        </w:r>
        <w:r>
          <w:rPr>
            <w:noProof/>
          </w:rPr>
          <w:fldChar w:fldCharType="end"/>
        </w:r>
      </w:p>
    </w:sdtContent>
  </w:sdt>
  <w:p w:rsidR="0097743B" w:rsidRDefault="009774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743B" w:rsidRDefault="0097743B">
      <w:pPr>
        <w:spacing w:after="0" w:line="240" w:lineRule="auto"/>
      </w:pPr>
      <w:r>
        <w:separator/>
      </w:r>
    </w:p>
  </w:footnote>
  <w:footnote w:type="continuationSeparator" w:id="0">
    <w:p w:rsidR="0097743B" w:rsidRDefault="0097743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1A06D0C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F47C61"/>
    <w:multiLevelType w:val="hybridMultilevel"/>
    <w:tmpl w:val="75328F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63A0933"/>
    <w:multiLevelType w:val="hybridMultilevel"/>
    <w:tmpl w:val="27E62B74"/>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9ED7944"/>
    <w:multiLevelType w:val="hybridMultilevel"/>
    <w:tmpl w:val="78F8327A"/>
    <w:lvl w:ilvl="0" w:tplc="08090001">
      <w:start w:val="1"/>
      <w:numFmt w:val="bullet"/>
      <w:lvlText w:val=""/>
      <w:lvlJc w:val="left"/>
      <w:pPr>
        <w:ind w:left="1080" w:hanging="72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D830D36"/>
    <w:multiLevelType w:val="hybridMultilevel"/>
    <w:tmpl w:val="095417F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D924C56"/>
    <w:multiLevelType w:val="hybridMultilevel"/>
    <w:tmpl w:val="D786D0DE"/>
    <w:lvl w:ilvl="0" w:tplc="13B08D5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14650CF"/>
    <w:multiLevelType w:val="hybridMultilevel"/>
    <w:tmpl w:val="0E74FD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362583F"/>
    <w:multiLevelType w:val="hybridMultilevel"/>
    <w:tmpl w:val="5002B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3EA3312"/>
    <w:multiLevelType w:val="hybridMultilevel"/>
    <w:tmpl w:val="CA84B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6D068BD"/>
    <w:multiLevelType w:val="hybridMultilevel"/>
    <w:tmpl w:val="B36601F8"/>
    <w:lvl w:ilvl="0" w:tplc="13B08D5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1C4066F6"/>
    <w:multiLevelType w:val="hybridMultilevel"/>
    <w:tmpl w:val="63A404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CFD4554"/>
    <w:multiLevelType w:val="hybridMultilevel"/>
    <w:tmpl w:val="F348B396"/>
    <w:lvl w:ilvl="0" w:tplc="85186144">
      <w:start w:val="1"/>
      <w:numFmt w:val="lowerRoman"/>
      <w:lvlText w:val="%1."/>
      <w:lvlJc w:val="left"/>
      <w:pPr>
        <w:ind w:left="1080" w:hanging="72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1D754641"/>
    <w:multiLevelType w:val="hybridMultilevel"/>
    <w:tmpl w:val="CD885FC8"/>
    <w:lvl w:ilvl="0" w:tplc="218086E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226D6C73"/>
    <w:multiLevelType w:val="hybridMultilevel"/>
    <w:tmpl w:val="7E9E0F14"/>
    <w:lvl w:ilvl="0" w:tplc="0F404DB8">
      <w:start w:val="1"/>
      <w:numFmt w:val="lowerRoman"/>
      <w:lvlText w:val="%1."/>
      <w:lvlJc w:val="left"/>
      <w:pPr>
        <w:ind w:left="720" w:hanging="36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23292246"/>
    <w:multiLevelType w:val="hybridMultilevel"/>
    <w:tmpl w:val="96943722"/>
    <w:lvl w:ilvl="0" w:tplc="5D8C543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23831B78"/>
    <w:multiLevelType w:val="hybridMultilevel"/>
    <w:tmpl w:val="7DA219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24B912F8"/>
    <w:multiLevelType w:val="hybridMultilevel"/>
    <w:tmpl w:val="6FCA245E"/>
    <w:lvl w:ilvl="0" w:tplc="04406ED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290614F0"/>
    <w:multiLevelType w:val="hybridMultilevel"/>
    <w:tmpl w:val="9AAAD66E"/>
    <w:lvl w:ilvl="0" w:tplc="EBAE345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nsid w:val="2A5F301D"/>
    <w:multiLevelType w:val="hybridMultilevel"/>
    <w:tmpl w:val="66006EAA"/>
    <w:lvl w:ilvl="0" w:tplc="D3866D86">
      <w:start w:val="1"/>
      <w:numFmt w:val="lowerRoman"/>
      <w:lvlText w:val="%1."/>
      <w:lvlJc w:val="left"/>
      <w:pPr>
        <w:tabs>
          <w:tab w:val="num" w:pos="720"/>
        </w:tabs>
        <w:ind w:left="720" w:hanging="360"/>
      </w:pPr>
      <w:rPr>
        <w:rFonts w:ascii="Times New Roman" w:eastAsiaTheme="minorHAnsi" w:hAnsi="Times New Roman" w:cs="Times New Roman"/>
      </w:rPr>
    </w:lvl>
    <w:lvl w:ilvl="1" w:tplc="9F727258" w:tentative="1">
      <w:start w:val="1"/>
      <w:numFmt w:val="bullet"/>
      <w:lvlText w:val=""/>
      <w:lvlJc w:val="left"/>
      <w:pPr>
        <w:tabs>
          <w:tab w:val="num" w:pos="1440"/>
        </w:tabs>
        <w:ind w:left="1440" w:hanging="360"/>
      </w:pPr>
      <w:rPr>
        <w:rFonts w:ascii="Wingdings" w:hAnsi="Wingdings" w:hint="default"/>
      </w:rPr>
    </w:lvl>
    <w:lvl w:ilvl="2" w:tplc="34E81430" w:tentative="1">
      <w:start w:val="1"/>
      <w:numFmt w:val="bullet"/>
      <w:lvlText w:val=""/>
      <w:lvlJc w:val="left"/>
      <w:pPr>
        <w:tabs>
          <w:tab w:val="num" w:pos="2160"/>
        </w:tabs>
        <w:ind w:left="2160" w:hanging="360"/>
      </w:pPr>
      <w:rPr>
        <w:rFonts w:ascii="Wingdings" w:hAnsi="Wingdings" w:hint="default"/>
      </w:rPr>
    </w:lvl>
    <w:lvl w:ilvl="3" w:tplc="BD40CF4E" w:tentative="1">
      <w:start w:val="1"/>
      <w:numFmt w:val="bullet"/>
      <w:lvlText w:val=""/>
      <w:lvlJc w:val="left"/>
      <w:pPr>
        <w:tabs>
          <w:tab w:val="num" w:pos="2880"/>
        </w:tabs>
        <w:ind w:left="2880" w:hanging="360"/>
      </w:pPr>
      <w:rPr>
        <w:rFonts w:ascii="Wingdings" w:hAnsi="Wingdings" w:hint="default"/>
      </w:rPr>
    </w:lvl>
    <w:lvl w:ilvl="4" w:tplc="A204F4F0" w:tentative="1">
      <w:start w:val="1"/>
      <w:numFmt w:val="bullet"/>
      <w:lvlText w:val=""/>
      <w:lvlJc w:val="left"/>
      <w:pPr>
        <w:tabs>
          <w:tab w:val="num" w:pos="3600"/>
        </w:tabs>
        <w:ind w:left="3600" w:hanging="360"/>
      </w:pPr>
      <w:rPr>
        <w:rFonts w:ascii="Wingdings" w:hAnsi="Wingdings" w:hint="default"/>
      </w:rPr>
    </w:lvl>
    <w:lvl w:ilvl="5" w:tplc="5CACA016" w:tentative="1">
      <w:start w:val="1"/>
      <w:numFmt w:val="bullet"/>
      <w:lvlText w:val=""/>
      <w:lvlJc w:val="left"/>
      <w:pPr>
        <w:tabs>
          <w:tab w:val="num" w:pos="4320"/>
        </w:tabs>
        <w:ind w:left="4320" w:hanging="360"/>
      </w:pPr>
      <w:rPr>
        <w:rFonts w:ascii="Wingdings" w:hAnsi="Wingdings" w:hint="default"/>
      </w:rPr>
    </w:lvl>
    <w:lvl w:ilvl="6" w:tplc="0C2097CA" w:tentative="1">
      <w:start w:val="1"/>
      <w:numFmt w:val="bullet"/>
      <w:lvlText w:val=""/>
      <w:lvlJc w:val="left"/>
      <w:pPr>
        <w:tabs>
          <w:tab w:val="num" w:pos="5040"/>
        </w:tabs>
        <w:ind w:left="5040" w:hanging="360"/>
      </w:pPr>
      <w:rPr>
        <w:rFonts w:ascii="Wingdings" w:hAnsi="Wingdings" w:hint="default"/>
      </w:rPr>
    </w:lvl>
    <w:lvl w:ilvl="7" w:tplc="8DF6C0E4" w:tentative="1">
      <w:start w:val="1"/>
      <w:numFmt w:val="bullet"/>
      <w:lvlText w:val=""/>
      <w:lvlJc w:val="left"/>
      <w:pPr>
        <w:tabs>
          <w:tab w:val="num" w:pos="5760"/>
        </w:tabs>
        <w:ind w:left="5760" w:hanging="360"/>
      </w:pPr>
      <w:rPr>
        <w:rFonts w:ascii="Wingdings" w:hAnsi="Wingdings" w:hint="default"/>
      </w:rPr>
    </w:lvl>
    <w:lvl w:ilvl="8" w:tplc="737CB678" w:tentative="1">
      <w:start w:val="1"/>
      <w:numFmt w:val="bullet"/>
      <w:lvlText w:val=""/>
      <w:lvlJc w:val="left"/>
      <w:pPr>
        <w:tabs>
          <w:tab w:val="num" w:pos="6480"/>
        </w:tabs>
        <w:ind w:left="6480" w:hanging="360"/>
      </w:pPr>
      <w:rPr>
        <w:rFonts w:ascii="Wingdings" w:hAnsi="Wingdings" w:hint="default"/>
      </w:rPr>
    </w:lvl>
  </w:abstractNum>
  <w:abstractNum w:abstractNumId="19">
    <w:nsid w:val="2C365196"/>
    <w:multiLevelType w:val="hybridMultilevel"/>
    <w:tmpl w:val="3BB050A2"/>
    <w:lvl w:ilvl="0" w:tplc="13B08D5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2C836332"/>
    <w:multiLevelType w:val="multilevel"/>
    <w:tmpl w:val="C1B0214A"/>
    <w:lvl w:ilvl="0">
      <w:start w:val="1"/>
      <w:numFmt w:val="decimal"/>
      <w:lvlText w:val="%1."/>
      <w:lvlJc w:val="left"/>
      <w:pPr>
        <w:ind w:left="720" w:hanging="360"/>
      </w:pPr>
      <w:rPr>
        <w:rFonts w:eastAsiaTheme="minorHAnsi"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2E193B55"/>
    <w:multiLevelType w:val="multilevel"/>
    <w:tmpl w:val="E53CF3F8"/>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6161ADA"/>
    <w:multiLevelType w:val="hybridMultilevel"/>
    <w:tmpl w:val="A44A4290"/>
    <w:lvl w:ilvl="0" w:tplc="13B08D5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69B17E6"/>
    <w:multiLevelType w:val="hybridMultilevel"/>
    <w:tmpl w:val="255C9F4A"/>
    <w:lvl w:ilvl="0" w:tplc="13B08D5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D8C758E"/>
    <w:multiLevelType w:val="hybridMultilevel"/>
    <w:tmpl w:val="3E3CD5C2"/>
    <w:lvl w:ilvl="0" w:tplc="30440B40">
      <w:start w:val="1"/>
      <w:numFmt w:val="bullet"/>
      <w:lvlText w:val=""/>
      <w:lvlJc w:val="left"/>
      <w:pPr>
        <w:tabs>
          <w:tab w:val="num" w:pos="720"/>
        </w:tabs>
        <w:ind w:left="720" w:hanging="360"/>
      </w:pPr>
      <w:rPr>
        <w:rFonts w:ascii="Wingdings" w:hAnsi="Wingdings" w:hint="default"/>
      </w:rPr>
    </w:lvl>
    <w:lvl w:ilvl="1" w:tplc="114E232C" w:tentative="1">
      <w:start w:val="1"/>
      <w:numFmt w:val="bullet"/>
      <w:lvlText w:val=""/>
      <w:lvlJc w:val="left"/>
      <w:pPr>
        <w:tabs>
          <w:tab w:val="num" w:pos="1440"/>
        </w:tabs>
        <w:ind w:left="1440" w:hanging="360"/>
      </w:pPr>
      <w:rPr>
        <w:rFonts w:ascii="Wingdings" w:hAnsi="Wingdings" w:hint="default"/>
      </w:rPr>
    </w:lvl>
    <w:lvl w:ilvl="2" w:tplc="D1BCAE10" w:tentative="1">
      <w:start w:val="1"/>
      <w:numFmt w:val="bullet"/>
      <w:lvlText w:val=""/>
      <w:lvlJc w:val="left"/>
      <w:pPr>
        <w:tabs>
          <w:tab w:val="num" w:pos="2160"/>
        </w:tabs>
        <w:ind w:left="2160" w:hanging="360"/>
      </w:pPr>
      <w:rPr>
        <w:rFonts w:ascii="Wingdings" w:hAnsi="Wingdings" w:hint="default"/>
      </w:rPr>
    </w:lvl>
    <w:lvl w:ilvl="3" w:tplc="1486B38A" w:tentative="1">
      <w:start w:val="1"/>
      <w:numFmt w:val="bullet"/>
      <w:lvlText w:val=""/>
      <w:lvlJc w:val="left"/>
      <w:pPr>
        <w:tabs>
          <w:tab w:val="num" w:pos="2880"/>
        </w:tabs>
        <w:ind w:left="2880" w:hanging="360"/>
      </w:pPr>
      <w:rPr>
        <w:rFonts w:ascii="Wingdings" w:hAnsi="Wingdings" w:hint="default"/>
      </w:rPr>
    </w:lvl>
    <w:lvl w:ilvl="4" w:tplc="2A845D4E" w:tentative="1">
      <w:start w:val="1"/>
      <w:numFmt w:val="bullet"/>
      <w:lvlText w:val=""/>
      <w:lvlJc w:val="left"/>
      <w:pPr>
        <w:tabs>
          <w:tab w:val="num" w:pos="3600"/>
        </w:tabs>
        <w:ind w:left="3600" w:hanging="360"/>
      </w:pPr>
      <w:rPr>
        <w:rFonts w:ascii="Wingdings" w:hAnsi="Wingdings" w:hint="default"/>
      </w:rPr>
    </w:lvl>
    <w:lvl w:ilvl="5" w:tplc="FD820BE0" w:tentative="1">
      <w:start w:val="1"/>
      <w:numFmt w:val="bullet"/>
      <w:lvlText w:val=""/>
      <w:lvlJc w:val="left"/>
      <w:pPr>
        <w:tabs>
          <w:tab w:val="num" w:pos="4320"/>
        </w:tabs>
        <w:ind w:left="4320" w:hanging="360"/>
      </w:pPr>
      <w:rPr>
        <w:rFonts w:ascii="Wingdings" w:hAnsi="Wingdings" w:hint="default"/>
      </w:rPr>
    </w:lvl>
    <w:lvl w:ilvl="6" w:tplc="F19C98E8" w:tentative="1">
      <w:start w:val="1"/>
      <w:numFmt w:val="bullet"/>
      <w:lvlText w:val=""/>
      <w:lvlJc w:val="left"/>
      <w:pPr>
        <w:tabs>
          <w:tab w:val="num" w:pos="5040"/>
        </w:tabs>
        <w:ind w:left="5040" w:hanging="360"/>
      </w:pPr>
      <w:rPr>
        <w:rFonts w:ascii="Wingdings" w:hAnsi="Wingdings" w:hint="default"/>
      </w:rPr>
    </w:lvl>
    <w:lvl w:ilvl="7" w:tplc="6C82405E" w:tentative="1">
      <w:start w:val="1"/>
      <w:numFmt w:val="bullet"/>
      <w:lvlText w:val=""/>
      <w:lvlJc w:val="left"/>
      <w:pPr>
        <w:tabs>
          <w:tab w:val="num" w:pos="5760"/>
        </w:tabs>
        <w:ind w:left="5760" w:hanging="360"/>
      </w:pPr>
      <w:rPr>
        <w:rFonts w:ascii="Wingdings" w:hAnsi="Wingdings" w:hint="default"/>
      </w:rPr>
    </w:lvl>
    <w:lvl w:ilvl="8" w:tplc="DFD6BE2A" w:tentative="1">
      <w:start w:val="1"/>
      <w:numFmt w:val="bullet"/>
      <w:lvlText w:val=""/>
      <w:lvlJc w:val="left"/>
      <w:pPr>
        <w:tabs>
          <w:tab w:val="num" w:pos="6480"/>
        </w:tabs>
        <w:ind w:left="6480" w:hanging="360"/>
      </w:pPr>
      <w:rPr>
        <w:rFonts w:ascii="Wingdings" w:hAnsi="Wingdings" w:hint="default"/>
      </w:rPr>
    </w:lvl>
  </w:abstractNum>
  <w:abstractNum w:abstractNumId="25">
    <w:nsid w:val="3E0D32AE"/>
    <w:multiLevelType w:val="hybridMultilevel"/>
    <w:tmpl w:val="2E62CC20"/>
    <w:lvl w:ilvl="0" w:tplc="EFC4F83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42F03B17"/>
    <w:multiLevelType w:val="hybridMultilevel"/>
    <w:tmpl w:val="A41664D2"/>
    <w:lvl w:ilvl="0" w:tplc="CFC411B4">
      <w:start w:val="6"/>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443D1165"/>
    <w:multiLevelType w:val="hybridMultilevel"/>
    <w:tmpl w:val="EC2C0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44DA3353"/>
    <w:multiLevelType w:val="hybridMultilevel"/>
    <w:tmpl w:val="6926559E"/>
    <w:lvl w:ilvl="0" w:tplc="13B08D5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455C19DF"/>
    <w:multiLevelType w:val="hybridMultilevel"/>
    <w:tmpl w:val="71D2171C"/>
    <w:lvl w:ilvl="0" w:tplc="F0DCEFF4">
      <w:start w:val="1"/>
      <w:numFmt w:val="bullet"/>
      <w:lvlText w:val=""/>
      <w:lvlJc w:val="left"/>
      <w:pPr>
        <w:tabs>
          <w:tab w:val="num" w:pos="720"/>
        </w:tabs>
        <w:ind w:left="720" w:hanging="360"/>
      </w:pPr>
      <w:rPr>
        <w:rFonts w:ascii="Wingdings" w:hAnsi="Wingdings" w:hint="default"/>
      </w:rPr>
    </w:lvl>
    <w:lvl w:ilvl="1" w:tplc="FB581F3C" w:tentative="1">
      <w:start w:val="1"/>
      <w:numFmt w:val="bullet"/>
      <w:lvlText w:val=""/>
      <w:lvlJc w:val="left"/>
      <w:pPr>
        <w:tabs>
          <w:tab w:val="num" w:pos="1440"/>
        </w:tabs>
        <w:ind w:left="1440" w:hanging="360"/>
      </w:pPr>
      <w:rPr>
        <w:rFonts w:ascii="Wingdings" w:hAnsi="Wingdings" w:hint="default"/>
      </w:rPr>
    </w:lvl>
    <w:lvl w:ilvl="2" w:tplc="953EEAC2" w:tentative="1">
      <w:start w:val="1"/>
      <w:numFmt w:val="bullet"/>
      <w:lvlText w:val=""/>
      <w:lvlJc w:val="left"/>
      <w:pPr>
        <w:tabs>
          <w:tab w:val="num" w:pos="2160"/>
        </w:tabs>
        <w:ind w:left="2160" w:hanging="360"/>
      </w:pPr>
      <w:rPr>
        <w:rFonts w:ascii="Wingdings" w:hAnsi="Wingdings" w:hint="default"/>
      </w:rPr>
    </w:lvl>
    <w:lvl w:ilvl="3" w:tplc="9398C848" w:tentative="1">
      <w:start w:val="1"/>
      <w:numFmt w:val="bullet"/>
      <w:lvlText w:val=""/>
      <w:lvlJc w:val="left"/>
      <w:pPr>
        <w:tabs>
          <w:tab w:val="num" w:pos="2880"/>
        </w:tabs>
        <w:ind w:left="2880" w:hanging="360"/>
      </w:pPr>
      <w:rPr>
        <w:rFonts w:ascii="Wingdings" w:hAnsi="Wingdings" w:hint="default"/>
      </w:rPr>
    </w:lvl>
    <w:lvl w:ilvl="4" w:tplc="2B9C5FCE" w:tentative="1">
      <w:start w:val="1"/>
      <w:numFmt w:val="bullet"/>
      <w:lvlText w:val=""/>
      <w:lvlJc w:val="left"/>
      <w:pPr>
        <w:tabs>
          <w:tab w:val="num" w:pos="3600"/>
        </w:tabs>
        <w:ind w:left="3600" w:hanging="360"/>
      </w:pPr>
      <w:rPr>
        <w:rFonts w:ascii="Wingdings" w:hAnsi="Wingdings" w:hint="default"/>
      </w:rPr>
    </w:lvl>
    <w:lvl w:ilvl="5" w:tplc="EEDACE6A" w:tentative="1">
      <w:start w:val="1"/>
      <w:numFmt w:val="bullet"/>
      <w:lvlText w:val=""/>
      <w:lvlJc w:val="left"/>
      <w:pPr>
        <w:tabs>
          <w:tab w:val="num" w:pos="4320"/>
        </w:tabs>
        <w:ind w:left="4320" w:hanging="360"/>
      </w:pPr>
      <w:rPr>
        <w:rFonts w:ascii="Wingdings" w:hAnsi="Wingdings" w:hint="default"/>
      </w:rPr>
    </w:lvl>
    <w:lvl w:ilvl="6" w:tplc="6A24704E" w:tentative="1">
      <w:start w:val="1"/>
      <w:numFmt w:val="bullet"/>
      <w:lvlText w:val=""/>
      <w:lvlJc w:val="left"/>
      <w:pPr>
        <w:tabs>
          <w:tab w:val="num" w:pos="5040"/>
        </w:tabs>
        <w:ind w:left="5040" w:hanging="360"/>
      </w:pPr>
      <w:rPr>
        <w:rFonts w:ascii="Wingdings" w:hAnsi="Wingdings" w:hint="default"/>
      </w:rPr>
    </w:lvl>
    <w:lvl w:ilvl="7" w:tplc="FA8A2150" w:tentative="1">
      <w:start w:val="1"/>
      <w:numFmt w:val="bullet"/>
      <w:lvlText w:val=""/>
      <w:lvlJc w:val="left"/>
      <w:pPr>
        <w:tabs>
          <w:tab w:val="num" w:pos="5760"/>
        </w:tabs>
        <w:ind w:left="5760" w:hanging="360"/>
      </w:pPr>
      <w:rPr>
        <w:rFonts w:ascii="Wingdings" w:hAnsi="Wingdings" w:hint="default"/>
      </w:rPr>
    </w:lvl>
    <w:lvl w:ilvl="8" w:tplc="6BB21A82" w:tentative="1">
      <w:start w:val="1"/>
      <w:numFmt w:val="bullet"/>
      <w:lvlText w:val=""/>
      <w:lvlJc w:val="left"/>
      <w:pPr>
        <w:tabs>
          <w:tab w:val="num" w:pos="6480"/>
        </w:tabs>
        <w:ind w:left="6480" w:hanging="360"/>
      </w:pPr>
      <w:rPr>
        <w:rFonts w:ascii="Wingdings" w:hAnsi="Wingdings" w:hint="default"/>
      </w:rPr>
    </w:lvl>
  </w:abstractNum>
  <w:abstractNum w:abstractNumId="30">
    <w:nsid w:val="490B7EA5"/>
    <w:multiLevelType w:val="hybridMultilevel"/>
    <w:tmpl w:val="249252BA"/>
    <w:lvl w:ilvl="0" w:tplc="0F404DB8">
      <w:start w:val="1"/>
      <w:numFmt w:val="lowerRoman"/>
      <w:lvlText w:val="%1."/>
      <w:lvlJc w:val="left"/>
      <w:pPr>
        <w:tabs>
          <w:tab w:val="num" w:pos="720"/>
        </w:tabs>
        <w:ind w:left="720" w:hanging="360"/>
      </w:pPr>
      <w:rPr>
        <w:rFonts w:ascii="Times New Roman" w:eastAsiaTheme="minorHAnsi" w:hAnsi="Times New Roman" w:cs="Times New Roman"/>
      </w:rPr>
    </w:lvl>
    <w:lvl w:ilvl="1" w:tplc="A14ECC2C" w:tentative="1">
      <w:start w:val="1"/>
      <w:numFmt w:val="bullet"/>
      <w:lvlText w:val=""/>
      <w:lvlJc w:val="left"/>
      <w:pPr>
        <w:tabs>
          <w:tab w:val="num" w:pos="1440"/>
        </w:tabs>
        <w:ind w:left="1440" w:hanging="360"/>
      </w:pPr>
      <w:rPr>
        <w:rFonts w:ascii="Wingdings" w:hAnsi="Wingdings" w:hint="default"/>
      </w:rPr>
    </w:lvl>
    <w:lvl w:ilvl="2" w:tplc="35185B2C" w:tentative="1">
      <w:start w:val="1"/>
      <w:numFmt w:val="bullet"/>
      <w:lvlText w:val=""/>
      <w:lvlJc w:val="left"/>
      <w:pPr>
        <w:tabs>
          <w:tab w:val="num" w:pos="2160"/>
        </w:tabs>
        <w:ind w:left="2160" w:hanging="360"/>
      </w:pPr>
      <w:rPr>
        <w:rFonts w:ascii="Wingdings" w:hAnsi="Wingdings" w:hint="default"/>
      </w:rPr>
    </w:lvl>
    <w:lvl w:ilvl="3" w:tplc="2AB27C62" w:tentative="1">
      <w:start w:val="1"/>
      <w:numFmt w:val="bullet"/>
      <w:lvlText w:val=""/>
      <w:lvlJc w:val="left"/>
      <w:pPr>
        <w:tabs>
          <w:tab w:val="num" w:pos="2880"/>
        </w:tabs>
        <w:ind w:left="2880" w:hanging="360"/>
      </w:pPr>
      <w:rPr>
        <w:rFonts w:ascii="Wingdings" w:hAnsi="Wingdings" w:hint="default"/>
      </w:rPr>
    </w:lvl>
    <w:lvl w:ilvl="4" w:tplc="29A8739A" w:tentative="1">
      <w:start w:val="1"/>
      <w:numFmt w:val="bullet"/>
      <w:lvlText w:val=""/>
      <w:lvlJc w:val="left"/>
      <w:pPr>
        <w:tabs>
          <w:tab w:val="num" w:pos="3600"/>
        </w:tabs>
        <w:ind w:left="3600" w:hanging="360"/>
      </w:pPr>
      <w:rPr>
        <w:rFonts w:ascii="Wingdings" w:hAnsi="Wingdings" w:hint="default"/>
      </w:rPr>
    </w:lvl>
    <w:lvl w:ilvl="5" w:tplc="5882D4D8" w:tentative="1">
      <w:start w:val="1"/>
      <w:numFmt w:val="bullet"/>
      <w:lvlText w:val=""/>
      <w:lvlJc w:val="left"/>
      <w:pPr>
        <w:tabs>
          <w:tab w:val="num" w:pos="4320"/>
        </w:tabs>
        <w:ind w:left="4320" w:hanging="360"/>
      </w:pPr>
      <w:rPr>
        <w:rFonts w:ascii="Wingdings" w:hAnsi="Wingdings" w:hint="default"/>
      </w:rPr>
    </w:lvl>
    <w:lvl w:ilvl="6" w:tplc="11C2B63A" w:tentative="1">
      <w:start w:val="1"/>
      <w:numFmt w:val="bullet"/>
      <w:lvlText w:val=""/>
      <w:lvlJc w:val="left"/>
      <w:pPr>
        <w:tabs>
          <w:tab w:val="num" w:pos="5040"/>
        </w:tabs>
        <w:ind w:left="5040" w:hanging="360"/>
      </w:pPr>
      <w:rPr>
        <w:rFonts w:ascii="Wingdings" w:hAnsi="Wingdings" w:hint="default"/>
      </w:rPr>
    </w:lvl>
    <w:lvl w:ilvl="7" w:tplc="49C463D6" w:tentative="1">
      <w:start w:val="1"/>
      <w:numFmt w:val="bullet"/>
      <w:lvlText w:val=""/>
      <w:lvlJc w:val="left"/>
      <w:pPr>
        <w:tabs>
          <w:tab w:val="num" w:pos="5760"/>
        </w:tabs>
        <w:ind w:left="5760" w:hanging="360"/>
      </w:pPr>
      <w:rPr>
        <w:rFonts w:ascii="Wingdings" w:hAnsi="Wingdings" w:hint="default"/>
      </w:rPr>
    </w:lvl>
    <w:lvl w:ilvl="8" w:tplc="7FA69FFA" w:tentative="1">
      <w:start w:val="1"/>
      <w:numFmt w:val="bullet"/>
      <w:lvlText w:val=""/>
      <w:lvlJc w:val="left"/>
      <w:pPr>
        <w:tabs>
          <w:tab w:val="num" w:pos="6480"/>
        </w:tabs>
        <w:ind w:left="6480" w:hanging="360"/>
      </w:pPr>
      <w:rPr>
        <w:rFonts w:ascii="Wingdings" w:hAnsi="Wingdings" w:hint="default"/>
      </w:rPr>
    </w:lvl>
  </w:abstractNum>
  <w:abstractNum w:abstractNumId="31">
    <w:nsid w:val="49B84E0F"/>
    <w:multiLevelType w:val="multilevel"/>
    <w:tmpl w:val="F7F03AF0"/>
    <w:lvl w:ilvl="0">
      <w:start w:val="1"/>
      <w:numFmt w:val="decimal"/>
      <w:lvlText w:val="%1."/>
      <w:lvlJc w:val="left"/>
      <w:pPr>
        <w:ind w:left="720" w:hanging="360"/>
      </w:p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4A4A4007"/>
    <w:multiLevelType w:val="hybridMultilevel"/>
    <w:tmpl w:val="3FC6FCFA"/>
    <w:lvl w:ilvl="0" w:tplc="13B08D5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4EB53EF0"/>
    <w:multiLevelType w:val="hybridMultilevel"/>
    <w:tmpl w:val="67EE8400"/>
    <w:lvl w:ilvl="0" w:tplc="CFC411B4">
      <w:start w:val="6"/>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56B822E7"/>
    <w:multiLevelType w:val="hybridMultilevel"/>
    <w:tmpl w:val="5902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578A150E"/>
    <w:multiLevelType w:val="hybridMultilevel"/>
    <w:tmpl w:val="E8DE42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5A08222E"/>
    <w:multiLevelType w:val="multilevel"/>
    <w:tmpl w:val="126068B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49E56B8"/>
    <w:multiLevelType w:val="hybridMultilevel"/>
    <w:tmpl w:val="B642A0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6C4F61CF"/>
    <w:multiLevelType w:val="multilevel"/>
    <w:tmpl w:val="24E4B874"/>
    <w:lvl w:ilvl="0">
      <w:start w:val="5"/>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9">
    <w:nsid w:val="70472E83"/>
    <w:multiLevelType w:val="hybridMultilevel"/>
    <w:tmpl w:val="D8DAB198"/>
    <w:lvl w:ilvl="0" w:tplc="DFD0E19C">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0">
    <w:nsid w:val="72DC2E84"/>
    <w:multiLevelType w:val="hybridMultilevel"/>
    <w:tmpl w:val="6D224564"/>
    <w:lvl w:ilvl="0" w:tplc="720465B6">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D237984"/>
    <w:multiLevelType w:val="hybridMultilevel"/>
    <w:tmpl w:val="87A6525A"/>
    <w:lvl w:ilvl="0" w:tplc="4D52D7A6">
      <w:start w:val="6"/>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37"/>
  </w:num>
  <w:num w:numId="3">
    <w:abstractNumId w:val="1"/>
  </w:num>
  <w:num w:numId="4">
    <w:abstractNumId w:val="6"/>
  </w:num>
  <w:num w:numId="5">
    <w:abstractNumId w:val="15"/>
  </w:num>
  <w:num w:numId="6">
    <w:abstractNumId w:val="17"/>
  </w:num>
  <w:num w:numId="7">
    <w:abstractNumId w:val="39"/>
  </w:num>
  <w:num w:numId="8">
    <w:abstractNumId w:val="11"/>
  </w:num>
  <w:num w:numId="9">
    <w:abstractNumId w:val="35"/>
  </w:num>
  <w:num w:numId="10">
    <w:abstractNumId w:val="31"/>
  </w:num>
  <w:num w:numId="11">
    <w:abstractNumId w:val="10"/>
  </w:num>
  <w:num w:numId="12">
    <w:abstractNumId w:val="34"/>
  </w:num>
  <w:num w:numId="13">
    <w:abstractNumId w:val="4"/>
  </w:num>
  <w:num w:numId="14">
    <w:abstractNumId w:val="30"/>
  </w:num>
  <w:num w:numId="15">
    <w:abstractNumId w:val="18"/>
  </w:num>
  <w:num w:numId="16">
    <w:abstractNumId w:val="14"/>
  </w:num>
  <w:num w:numId="17">
    <w:abstractNumId w:val="29"/>
  </w:num>
  <w:num w:numId="18">
    <w:abstractNumId w:val="24"/>
  </w:num>
  <w:num w:numId="19">
    <w:abstractNumId w:val="36"/>
  </w:num>
  <w:num w:numId="20">
    <w:abstractNumId w:val="0"/>
  </w:num>
  <w:num w:numId="21">
    <w:abstractNumId w:val="27"/>
  </w:num>
  <w:num w:numId="22">
    <w:abstractNumId w:val="20"/>
  </w:num>
  <w:num w:numId="23">
    <w:abstractNumId w:val="8"/>
  </w:num>
  <w:num w:numId="24">
    <w:abstractNumId w:val="25"/>
  </w:num>
  <w:num w:numId="25">
    <w:abstractNumId w:val="41"/>
  </w:num>
  <w:num w:numId="26">
    <w:abstractNumId w:val="26"/>
  </w:num>
  <w:num w:numId="27">
    <w:abstractNumId w:val="33"/>
  </w:num>
  <w:num w:numId="28">
    <w:abstractNumId w:val="12"/>
  </w:num>
  <w:num w:numId="29">
    <w:abstractNumId w:val="3"/>
  </w:num>
  <w:num w:numId="30">
    <w:abstractNumId w:val="7"/>
  </w:num>
  <w:num w:numId="31">
    <w:abstractNumId w:val="40"/>
  </w:num>
  <w:num w:numId="32">
    <w:abstractNumId w:val="32"/>
  </w:num>
  <w:num w:numId="33">
    <w:abstractNumId w:val="9"/>
  </w:num>
  <w:num w:numId="34">
    <w:abstractNumId w:val="19"/>
  </w:num>
  <w:num w:numId="35">
    <w:abstractNumId w:val="28"/>
  </w:num>
  <w:num w:numId="36">
    <w:abstractNumId w:val="5"/>
  </w:num>
  <w:num w:numId="37">
    <w:abstractNumId w:val="23"/>
  </w:num>
  <w:num w:numId="38">
    <w:abstractNumId w:val="22"/>
  </w:num>
  <w:num w:numId="39">
    <w:abstractNumId w:val="2"/>
  </w:num>
  <w:num w:numId="40">
    <w:abstractNumId w:val="38"/>
  </w:num>
  <w:num w:numId="41">
    <w:abstractNumId w:val="21"/>
  </w:num>
  <w:num w:numId="42">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322A"/>
    <w:rsid w:val="00000F8F"/>
    <w:rsid w:val="000010B6"/>
    <w:rsid w:val="000026B9"/>
    <w:rsid w:val="00003A46"/>
    <w:rsid w:val="0000489F"/>
    <w:rsid w:val="00006798"/>
    <w:rsid w:val="00006EB8"/>
    <w:rsid w:val="00007E3A"/>
    <w:rsid w:val="00014E24"/>
    <w:rsid w:val="000332C0"/>
    <w:rsid w:val="00034088"/>
    <w:rsid w:val="00036B76"/>
    <w:rsid w:val="000401F9"/>
    <w:rsid w:val="0004084D"/>
    <w:rsid w:val="000418D9"/>
    <w:rsid w:val="00043214"/>
    <w:rsid w:val="0004473A"/>
    <w:rsid w:val="00052D99"/>
    <w:rsid w:val="000531D0"/>
    <w:rsid w:val="00056AA2"/>
    <w:rsid w:val="00060CEA"/>
    <w:rsid w:val="00062B85"/>
    <w:rsid w:val="000702F0"/>
    <w:rsid w:val="00072F2C"/>
    <w:rsid w:val="000769CC"/>
    <w:rsid w:val="0008463C"/>
    <w:rsid w:val="00086FC8"/>
    <w:rsid w:val="00090843"/>
    <w:rsid w:val="00092A7B"/>
    <w:rsid w:val="000935A6"/>
    <w:rsid w:val="000937EB"/>
    <w:rsid w:val="00095856"/>
    <w:rsid w:val="00095954"/>
    <w:rsid w:val="000A0CDB"/>
    <w:rsid w:val="000A49E2"/>
    <w:rsid w:val="000A7F08"/>
    <w:rsid w:val="000B03CE"/>
    <w:rsid w:val="000B295F"/>
    <w:rsid w:val="000B31D4"/>
    <w:rsid w:val="000B4CC1"/>
    <w:rsid w:val="000C1BF1"/>
    <w:rsid w:val="000D02D6"/>
    <w:rsid w:val="000D2281"/>
    <w:rsid w:val="000D3D75"/>
    <w:rsid w:val="000D55EC"/>
    <w:rsid w:val="000D5624"/>
    <w:rsid w:val="000E3F3A"/>
    <w:rsid w:val="000F181E"/>
    <w:rsid w:val="000F470B"/>
    <w:rsid w:val="000F6EB1"/>
    <w:rsid w:val="00102D65"/>
    <w:rsid w:val="00102FA2"/>
    <w:rsid w:val="00106873"/>
    <w:rsid w:val="0011180D"/>
    <w:rsid w:val="0011293B"/>
    <w:rsid w:val="00113C43"/>
    <w:rsid w:val="00115735"/>
    <w:rsid w:val="00117CA4"/>
    <w:rsid w:val="00117D85"/>
    <w:rsid w:val="00120851"/>
    <w:rsid w:val="00120E24"/>
    <w:rsid w:val="001239E1"/>
    <w:rsid w:val="001271CD"/>
    <w:rsid w:val="00132414"/>
    <w:rsid w:val="00137194"/>
    <w:rsid w:val="00140461"/>
    <w:rsid w:val="0014458B"/>
    <w:rsid w:val="00146084"/>
    <w:rsid w:val="00150701"/>
    <w:rsid w:val="00150D72"/>
    <w:rsid w:val="00152533"/>
    <w:rsid w:val="001542B3"/>
    <w:rsid w:val="00154727"/>
    <w:rsid w:val="00154B81"/>
    <w:rsid w:val="00155F36"/>
    <w:rsid w:val="0016122B"/>
    <w:rsid w:val="00161A3B"/>
    <w:rsid w:val="00162BCE"/>
    <w:rsid w:val="00163663"/>
    <w:rsid w:val="00165707"/>
    <w:rsid w:val="00165DC4"/>
    <w:rsid w:val="00170D19"/>
    <w:rsid w:val="00170DC5"/>
    <w:rsid w:val="00170FE3"/>
    <w:rsid w:val="00175084"/>
    <w:rsid w:val="0017530D"/>
    <w:rsid w:val="00175704"/>
    <w:rsid w:val="001777C1"/>
    <w:rsid w:val="00177B1B"/>
    <w:rsid w:val="001805CD"/>
    <w:rsid w:val="0018171B"/>
    <w:rsid w:val="001829D8"/>
    <w:rsid w:val="00183168"/>
    <w:rsid w:val="00183777"/>
    <w:rsid w:val="00186D78"/>
    <w:rsid w:val="001914F1"/>
    <w:rsid w:val="00192279"/>
    <w:rsid w:val="00192D1F"/>
    <w:rsid w:val="001930CA"/>
    <w:rsid w:val="00193FEE"/>
    <w:rsid w:val="001A1099"/>
    <w:rsid w:val="001A25E9"/>
    <w:rsid w:val="001A670A"/>
    <w:rsid w:val="001B07D7"/>
    <w:rsid w:val="001B11CA"/>
    <w:rsid w:val="001B42BE"/>
    <w:rsid w:val="001B46E7"/>
    <w:rsid w:val="001B4A6E"/>
    <w:rsid w:val="001B5AA6"/>
    <w:rsid w:val="001B705F"/>
    <w:rsid w:val="001B7D34"/>
    <w:rsid w:val="001C0A59"/>
    <w:rsid w:val="001C2512"/>
    <w:rsid w:val="001C3186"/>
    <w:rsid w:val="001C47FD"/>
    <w:rsid w:val="001C53DB"/>
    <w:rsid w:val="001D093D"/>
    <w:rsid w:val="001D2BC7"/>
    <w:rsid w:val="001D5C8E"/>
    <w:rsid w:val="001D7695"/>
    <w:rsid w:val="001E02F9"/>
    <w:rsid w:val="001E4D24"/>
    <w:rsid w:val="001E6493"/>
    <w:rsid w:val="001F03B9"/>
    <w:rsid w:val="001F03D7"/>
    <w:rsid w:val="001F53AC"/>
    <w:rsid w:val="001F5847"/>
    <w:rsid w:val="001F64F6"/>
    <w:rsid w:val="001F68B5"/>
    <w:rsid w:val="00200DCB"/>
    <w:rsid w:val="00207949"/>
    <w:rsid w:val="002130C4"/>
    <w:rsid w:val="00214639"/>
    <w:rsid w:val="002176FE"/>
    <w:rsid w:val="00220786"/>
    <w:rsid w:val="00222295"/>
    <w:rsid w:val="002234C4"/>
    <w:rsid w:val="00224192"/>
    <w:rsid w:val="002254E9"/>
    <w:rsid w:val="00227B66"/>
    <w:rsid w:val="0023670C"/>
    <w:rsid w:val="00236EA7"/>
    <w:rsid w:val="00240937"/>
    <w:rsid w:val="002420D1"/>
    <w:rsid w:val="0024227E"/>
    <w:rsid w:val="00256724"/>
    <w:rsid w:val="00260163"/>
    <w:rsid w:val="00262E20"/>
    <w:rsid w:val="002633C0"/>
    <w:rsid w:val="00263E36"/>
    <w:rsid w:val="00265E6A"/>
    <w:rsid w:val="00266B58"/>
    <w:rsid w:val="00267756"/>
    <w:rsid w:val="00267FF7"/>
    <w:rsid w:val="0027001F"/>
    <w:rsid w:val="00272D65"/>
    <w:rsid w:val="00273B71"/>
    <w:rsid w:val="002744EE"/>
    <w:rsid w:val="002752D6"/>
    <w:rsid w:val="002765C9"/>
    <w:rsid w:val="00277077"/>
    <w:rsid w:val="00277992"/>
    <w:rsid w:val="00281602"/>
    <w:rsid w:val="00282FCF"/>
    <w:rsid w:val="002859A7"/>
    <w:rsid w:val="00287B94"/>
    <w:rsid w:val="00290E60"/>
    <w:rsid w:val="00292757"/>
    <w:rsid w:val="002A4A4F"/>
    <w:rsid w:val="002B03E4"/>
    <w:rsid w:val="002B296C"/>
    <w:rsid w:val="002B5F84"/>
    <w:rsid w:val="002B7436"/>
    <w:rsid w:val="002C0F86"/>
    <w:rsid w:val="002C3E6E"/>
    <w:rsid w:val="002D0028"/>
    <w:rsid w:val="002D1C8C"/>
    <w:rsid w:val="002D2ED5"/>
    <w:rsid w:val="002D4ED9"/>
    <w:rsid w:val="002D5876"/>
    <w:rsid w:val="002D7880"/>
    <w:rsid w:val="002D7B0C"/>
    <w:rsid w:val="002E14A2"/>
    <w:rsid w:val="002E268A"/>
    <w:rsid w:val="002E2750"/>
    <w:rsid w:val="002E4105"/>
    <w:rsid w:val="002F2FC6"/>
    <w:rsid w:val="002F3721"/>
    <w:rsid w:val="002F5356"/>
    <w:rsid w:val="002F6E85"/>
    <w:rsid w:val="00300E34"/>
    <w:rsid w:val="00301AED"/>
    <w:rsid w:val="003028B9"/>
    <w:rsid w:val="003028DD"/>
    <w:rsid w:val="00302C49"/>
    <w:rsid w:val="003049A8"/>
    <w:rsid w:val="00307141"/>
    <w:rsid w:val="003071B6"/>
    <w:rsid w:val="00310749"/>
    <w:rsid w:val="003107C8"/>
    <w:rsid w:val="00311AB7"/>
    <w:rsid w:val="00313847"/>
    <w:rsid w:val="003160DE"/>
    <w:rsid w:val="00320102"/>
    <w:rsid w:val="00320E51"/>
    <w:rsid w:val="003250B2"/>
    <w:rsid w:val="003266AF"/>
    <w:rsid w:val="003334FD"/>
    <w:rsid w:val="00337054"/>
    <w:rsid w:val="003374E4"/>
    <w:rsid w:val="0034114C"/>
    <w:rsid w:val="003412C9"/>
    <w:rsid w:val="00346402"/>
    <w:rsid w:val="00347098"/>
    <w:rsid w:val="00347F47"/>
    <w:rsid w:val="00350AE4"/>
    <w:rsid w:val="00351D1F"/>
    <w:rsid w:val="003529C8"/>
    <w:rsid w:val="00354D8E"/>
    <w:rsid w:val="0035660A"/>
    <w:rsid w:val="0036204C"/>
    <w:rsid w:val="00362A0B"/>
    <w:rsid w:val="00363DD1"/>
    <w:rsid w:val="00367264"/>
    <w:rsid w:val="00370BE6"/>
    <w:rsid w:val="00370C6B"/>
    <w:rsid w:val="0037210F"/>
    <w:rsid w:val="003722B0"/>
    <w:rsid w:val="00372AF4"/>
    <w:rsid w:val="00374189"/>
    <w:rsid w:val="003748F6"/>
    <w:rsid w:val="00375C9E"/>
    <w:rsid w:val="00375E6D"/>
    <w:rsid w:val="00377177"/>
    <w:rsid w:val="00386E1D"/>
    <w:rsid w:val="00395D79"/>
    <w:rsid w:val="003972F7"/>
    <w:rsid w:val="00397C9D"/>
    <w:rsid w:val="003A38C7"/>
    <w:rsid w:val="003A56CA"/>
    <w:rsid w:val="003A5930"/>
    <w:rsid w:val="003A5B95"/>
    <w:rsid w:val="003A7FA0"/>
    <w:rsid w:val="003B7FB4"/>
    <w:rsid w:val="003C0125"/>
    <w:rsid w:val="003C1CF5"/>
    <w:rsid w:val="003C2908"/>
    <w:rsid w:val="003C2BCF"/>
    <w:rsid w:val="003C2DEF"/>
    <w:rsid w:val="003C68A7"/>
    <w:rsid w:val="003D104F"/>
    <w:rsid w:val="003D130B"/>
    <w:rsid w:val="003D36A5"/>
    <w:rsid w:val="003D5782"/>
    <w:rsid w:val="003D6008"/>
    <w:rsid w:val="003E11A3"/>
    <w:rsid w:val="003E6CF5"/>
    <w:rsid w:val="003E757A"/>
    <w:rsid w:val="003F7C3D"/>
    <w:rsid w:val="003F7C85"/>
    <w:rsid w:val="004030AF"/>
    <w:rsid w:val="00405D59"/>
    <w:rsid w:val="004107D8"/>
    <w:rsid w:val="004111EC"/>
    <w:rsid w:val="00412579"/>
    <w:rsid w:val="00413042"/>
    <w:rsid w:val="00415216"/>
    <w:rsid w:val="00416A5F"/>
    <w:rsid w:val="00416F34"/>
    <w:rsid w:val="004177DE"/>
    <w:rsid w:val="0042042C"/>
    <w:rsid w:val="0042082E"/>
    <w:rsid w:val="00424359"/>
    <w:rsid w:val="00424B67"/>
    <w:rsid w:val="00425BEF"/>
    <w:rsid w:val="00430ED5"/>
    <w:rsid w:val="004310FD"/>
    <w:rsid w:val="00432349"/>
    <w:rsid w:val="00432691"/>
    <w:rsid w:val="00432E2E"/>
    <w:rsid w:val="0043402B"/>
    <w:rsid w:val="0043434E"/>
    <w:rsid w:val="0043564F"/>
    <w:rsid w:val="00437E71"/>
    <w:rsid w:val="00441616"/>
    <w:rsid w:val="00442AB9"/>
    <w:rsid w:val="00444678"/>
    <w:rsid w:val="00444855"/>
    <w:rsid w:val="00444D21"/>
    <w:rsid w:val="00447AA6"/>
    <w:rsid w:val="0045062C"/>
    <w:rsid w:val="00450B88"/>
    <w:rsid w:val="00451281"/>
    <w:rsid w:val="00451A16"/>
    <w:rsid w:val="00454479"/>
    <w:rsid w:val="004553BA"/>
    <w:rsid w:val="00457D64"/>
    <w:rsid w:val="00457F5C"/>
    <w:rsid w:val="00460F34"/>
    <w:rsid w:val="0046138B"/>
    <w:rsid w:val="00463C10"/>
    <w:rsid w:val="00463C9D"/>
    <w:rsid w:val="00464E0A"/>
    <w:rsid w:val="00467F2E"/>
    <w:rsid w:val="00470DA4"/>
    <w:rsid w:val="004710EA"/>
    <w:rsid w:val="0047187D"/>
    <w:rsid w:val="004722D3"/>
    <w:rsid w:val="00473076"/>
    <w:rsid w:val="004766E2"/>
    <w:rsid w:val="00481AE7"/>
    <w:rsid w:val="004854A7"/>
    <w:rsid w:val="00490344"/>
    <w:rsid w:val="00492D7E"/>
    <w:rsid w:val="00493CBF"/>
    <w:rsid w:val="00495D7C"/>
    <w:rsid w:val="00495EC8"/>
    <w:rsid w:val="00496A6D"/>
    <w:rsid w:val="004A14E7"/>
    <w:rsid w:val="004A2F53"/>
    <w:rsid w:val="004A6B5E"/>
    <w:rsid w:val="004B31C9"/>
    <w:rsid w:val="004B4482"/>
    <w:rsid w:val="004B46F4"/>
    <w:rsid w:val="004B5F69"/>
    <w:rsid w:val="004B61C8"/>
    <w:rsid w:val="004B6F7F"/>
    <w:rsid w:val="004C10D9"/>
    <w:rsid w:val="004C19B2"/>
    <w:rsid w:val="004D175F"/>
    <w:rsid w:val="004D3C00"/>
    <w:rsid w:val="004E26BA"/>
    <w:rsid w:val="004E2911"/>
    <w:rsid w:val="004E40E4"/>
    <w:rsid w:val="004E4585"/>
    <w:rsid w:val="004E607F"/>
    <w:rsid w:val="004E6B9D"/>
    <w:rsid w:val="004F3FA0"/>
    <w:rsid w:val="00500BED"/>
    <w:rsid w:val="00501F8C"/>
    <w:rsid w:val="00504AB7"/>
    <w:rsid w:val="0050531D"/>
    <w:rsid w:val="00505485"/>
    <w:rsid w:val="00506CA8"/>
    <w:rsid w:val="005142C3"/>
    <w:rsid w:val="00516B9D"/>
    <w:rsid w:val="00516CF2"/>
    <w:rsid w:val="0052164E"/>
    <w:rsid w:val="005237A0"/>
    <w:rsid w:val="00523D26"/>
    <w:rsid w:val="00524E21"/>
    <w:rsid w:val="00531AAB"/>
    <w:rsid w:val="00532628"/>
    <w:rsid w:val="005328A3"/>
    <w:rsid w:val="005339D6"/>
    <w:rsid w:val="005345A8"/>
    <w:rsid w:val="00537821"/>
    <w:rsid w:val="00540014"/>
    <w:rsid w:val="00540D89"/>
    <w:rsid w:val="005411B2"/>
    <w:rsid w:val="0054449C"/>
    <w:rsid w:val="00546E61"/>
    <w:rsid w:val="005506D9"/>
    <w:rsid w:val="00552B37"/>
    <w:rsid w:val="00553DA5"/>
    <w:rsid w:val="00554527"/>
    <w:rsid w:val="00556350"/>
    <w:rsid w:val="005565AF"/>
    <w:rsid w:val="00556C73"/>
    <w:rsid w:val="00561653"/>
    <w:rsid w:val="00561FDF"/>
    <w:rsid w:val="00564790"/>
    <w:rsid w:val="00564AE1"/>
    <w:rsid w:val="00565AC5"/>
    <w:rsid w:val="00566CB6"/>
    <w:rsid w:val="0057026F"/>
    <w:rsid w:val="00574217"/>
    <w:rsid w:val="0057565F"/>
    <w:rsid w:val="00580F21"/>
    <w:rsid w:val="00585281"/>
    <w:rsid w:val="00585B33"/>
    <w:rsid w:val="0059239A"/>
    <w:rsid w:val="005926D5"/>
    <w:rsid w:val="00597501"/>
    <w:rsid w:val="005A0450"/>
    <w:rsid w:val="005A1529"/>
    <w:rsid w:val="005A2E67"/>
    <w:rsid w:val="005A387A"/>
    <w:rsid w:val="005A487A"/>
    <w:rsid w:val="005A5263"/>
    <w:rsid w:val="005B1CFA"/>
    <w:rsid w:val="005B2006"/>
    <w:rsid w:val="005B356B"/>
    <w:rsid w:val="005B37DA"/>
    <w:rsid w:val="005B40E4"/>
    <w:rsid w:val="005B5B18"/>
    <w:rsid w:val="005C0724"/>
    <w:rsid w:val="005C11CC"/>
    <w:rsid w:val="005C2638"/>
    <w:rsid w:val="005C326A"/>
    <w:rsid w:val="005C4009"/>
    <w:rsid w:val="005C477F"/>
    <w:rsid w:val="005D2542"/>
    <w:rsid w:val="005D2748"/>
    <w:rsid w:val="005D7B5E"/>
    <w:rsid w:val="005E5BD6"/>
    <w:rsid w:val="005E6AD2"/>
    <w:rsid w:val="005F154F"/>
    <w:rsid w:val="005F5925"/>
    <w:rsid w:val="005F622E"/>
    <w:rsid w:val="006024C3"/>
    <w:rsid w:val="006067F1"/>
    <w:rsid w:val="00607464"/>
    <w:rsid w:val="0061232C"/>
    <w:rsid w:val="00613D4D"/>
    <w:rsid w:val="006158CA"/>
    <w:rsid w:val="006175AD"/>
    <w:rsid w:val="00621BDD"/>
    <w:rsid w:val="0062283B"/>
    <w:rsid w:val="00624EDF"/>
    <w:rsid w:val="006261A9"/>
    <w:rsid w:val="00626941"/>
    <w:rsid w:val="00626956"/>
    <w:rsid w:val="00630E01"/>
    <w:rsid w:val="006316BD"/>
    <w:rsid w:val="00631E1B"/>
    <w:rsid w:val="006327C4"/>
    <w:rsid w:val="00632F33"/>
    <w:rsid w:val="00634198"/>
    <w:rsid w:val="00636A5C"/>
    <w:rsid w:val="00636B76"/>
    <w:rsid w:val="00640F87"/>
    <w:rsid w:val="0064588F"/>
    <w:rsid w:val="006508BA"/>
    <w:rsid w:val="00651047"/>
    <w:rsid w:val="00653A13"/>
    <w:rsid w:val="00660E55"/>
    <w:rsid w:val="006640B5"/>
    <w:rsid w:val="00665F19"/>
    <w:rsid w:val="0066783D"/>
    <w:rsid w:val="0067269B"/>
    <w:rsid w:val="00673A2E"/>
    <w:rsid w:val="00693715"/>
    <w:rsid w:val="00693B2C"/>
    <w:rsid w:val="00693D66"/>
    <w:rsid w:val="006946FC"/>
    <w:rsid w:val="006A0C32"/>
    <w:rsid w:val="006A424E"/>
    <w:rsid w:val="006A6A77"/>
    <w:rsid w:val="006B0056"/>
    <w:rsid w:val="006B1057"/>
    <w:rsid w:val="006B5D23"/>
    <w:rsid w:val="006B68A5"/>
    <w:rsid w:val="006C2A47"/>
    <w:rsid w:val="006C595D"/>
    <w:rsid w:val="006C5B9B"/>
    <w:rsid w:val="006C652D"/>
    <w:rsid w:val="006D3016"/>
    <w:rsid w:val="006D3FC8"/>
    <w:rsid w:val="006D5397"/>
    <w:rsid w:val="006D7DF1"/>
    <w:rsid w:val="006E3AF5"/>
    <w:rsid w:val="006E4713"/>
    <w:rsid w:val="006E698D"/>
    <w:rsid w:val="006F52DB"/>
    <w:rsid w:val="006F60F6"/>
    <w:rsid w:val="006F6602"/>
    <w:rsid w:val="006F6D0A"/>
    <w:rsid w:val="00700622"/>
    <w:rsid w:val="00701009"/>
    <w:rsid w:val="00704543"/>
    <w:rsid w:val="007049F1"/>
    <w:rsid w:val="007059C2"/>
    <w:rsid w:val="00706025"/>
    <w:rsid w:val="00706788"/>
    <w:rsid w:val="00706E9D"/>
    <w:rsid w:val="007075D8"/>
    <w:rsid w:val="00710389"/>
    <w:rsid w:val="007106C4"/>
    <w:rsid w:val="00713C50"/>
    <w:rsid w:val="00714067"/>
    <w:rsid w:val="00716250"/>
    <w:rsid w:val="007255A9"/>
    <w:rsid w:val="00727C8F"/>
    <w:rsid w:val="00730F2E"/>
    <w:rsid w:val="00731E3B"/>
    <w:rsid w:val="007329D2"/>
    <w:rsid w:val="00734D09"/>
    <w:rsid w:val="00734D97"/>
    <w:rsid w:val="00735F56"/>
    <w:rsid w:val="00737FD8"/>
    <w:rsid w:val="007418D0"/>
    <w:rsid w:val="00741B5F"/>
    <w:rsid w:val="00742F1D"/>
    <w:rsid w:val="00745CC5"/>
    <w:rsid w:val="00745DE4"/>
    <w:rsid w:val="007466FE"/>
    <w:rsid w:val="00753C23"/>
    <w:rsid w:val="0076397F"/>
    <w:rsid w:val="007676F0"/>
    <w:rsid w:val="00767714"/>
    <w:rsid w:val="00767E75"/>
    <w:rsid w:val="00771F0D"/>
    <w:rsid w:val="00772F89"/>
    <w:rsid w:val="00773F6E"/>
    <w:rsid w:val="00775CC5"/>
    <w:rsid w:val="007763BE"/>
    <w:rsid w:val="007766D7"/>
    <w:rsid w:val="0077673D"/>
    <w:rsid w:val="00776C1D"/>
    <w:rsid w:val="007779EC"/>
    <w:rsid w:val="0078062C"/>
    <w:rsid w:val="007807FB"/>
    <w:rsid w:val="00781211"/>
    <w:rsid w:val="00781A08"/>
    <w:rsid w:val="00782E52"/>
    <w:rsid w:val="00783DD5"/>
    <w:rsid w:val="00786874"/>
    <w:rsid w:val="0078717E"/>
    <w:rsid w:val="007873CE"/>
    <w:rsid w:val="00793A26"/>
    <w:rsid w:val="00793CB8"/>
    <w:rsid w:val="00797622"/>
    <w:rsid w:val="00797ED8"/>
    <w:rsid w:val="007A0A81"/>
    <w:rsid w:val="007A16F7"/>
    <w:rsid w:val="007A1B36"/>
    <w:rsid w:val="007A6C37"/>
    <w:rsid w:val="007A7A1A"/>
    <w:rsid w:val="007B008B"/>
    <w:rsid w:val="007B1858"/>
    <w:rsid w:val="007B3744"/>
    <w:rsid w:val="007B53BE"/>
    <w:rsid w:val="007B6206"/>
    <w:rsid w:val="007C007F"/>
    <w:rsid w:val="007C39E5"/>
    <w:rsid w:val="007C7A74"/>
    <w:rsid w:val="007D07D9"/>
    <w:rsid w:val="007D0CA3"/>
    <w:rsid w:val="007D39E6"/>
    <w:rsid w:val="007D5090"/>
    <w:rsid w:val="007D6C48"/>
    <w:rsid w:val="007E0F37"/>
    <w:rsid w:val="007E2369"/>
    <w:rsid w:val="007E555B"/>
    <w:rsid w:val="007E5F78"/>
    <w:rsid w:val="007E6263"/>
    <w:rsid w:val="007F0178"/>
    <w:rsid w:val="007F0BBF"/>
    <w:rsid w:val="007F3302"/>
    <w:rsid w:val="007F3508"/>
    <w:rsid w:val="007F4AEE"/>
    <w:rsid w:val="007F77ED"/>
    <w:rsid w:val="008007B7"/>
    <w:rsid w:val="00802967"/>
    <w:rsid w:val="00804383"/>
    <w:rsid w:val="00807520"/>
    <w:rsid w:val="00812BC9"/>
    <w:rsid w:val="008176CA"/>
    <w:rsid w:val="008225BB"/>
    <w:rsid w:val="008234E5"/>
    <w:rsid w:val="00823E34"/>
    <w:rsid w:val="00826342"/>
    <w:rsid w:val="008304FF"/>
    <w:rsid w:val="008344FD"/>
    <w:rsid w:val="00843C90"/>
    <w:rsid w:val="00844FBD"/>
    <w:rsid w:val="00845793"/>
    <w:rsid w:val="008475F8"/>
    <w:rsid w:val="0085129D"/>
    <w:rsid w:val="00852E05"/>
    <w:rsid w:val="008530E9"/>
    <w:rsid w:val="008608F8"/>
    <w:rsid w:val="00861B06"/>
    <w:rsid w:val="00864541"/>
    <w:rsid w:val="0086497A"/>
    <w:rsid w:val="00865CDE"/>
    <w:rsid w:val="00873763"/>
    <w:rsid w:val="00875682"/>
    <w:rsid w:val="00877B03"/>
    <w:rsid w:val="00880309"/>
    <w:rsid w:val="0088428C"/>
    <w:rsid w:val="00886CBD"/>
    <w:rsid w:val="008908E5"/>
    <w:rsid w:val="008911FC"/>
    <w:rsid w:val="0089220F"/>
    <w:rsid w:val="008938C5"/>
    <w:rsid w:val="0089465F"/>
    <w:rsid w:val="0089510C"/>
    <w:rsid w:val="00895BE4"/>
    <w:rsid w:val="008A16C1"/>
    <w:rsid w:val="008A3EBF"/>
    <w:rsid w:val="008A5869"/>
    <w:rsid w:val="008A6666"/>
    <w:rsid w:val="008B0135"/>
    <w:rsid w:val="008B1229"/>
    <w:rsid w:val="008B13E3"/>
    <w:rsid w:val="008B1897"/>
    <w:rsid w:val="008B50CD"/>
    <w:rsid w:val="008B6297"/>
    <w:rsid w:val="008B69BF"/>
    <w:rsid w:val="008C5373"/>
    <w:rsid w:val="008D09B1"/>
    <w:rsid w:val="008D1C84"/>
    <w:rsid w:val="008D45A7"/>
    <w:rsid w:val="008D4814"/>
    <w:rsid w:val="008D6864"/>
    <w:rsid w:val="008D7B84"/>
    <w:rsid w:val="008E2054"/>
    <w:rsid w:val="008E7B1B"/>
    <w:rsid w:val="008F2F74"/>
    <w:rsid w:val="008F3A95"/>
    <w:rsid w:val="008F7BF3"/>
    <w:rsid w:val="009008E8"/>
    <w:rsid w:val="00904C8A"/>
    <w:rsid w:val="009063A5"/>
    <w:rsid w:val="00906A42"/>
    <w:rsid w:val="00907FA4"/>
    <w:rsid w:val="00911B1C"/>
    <w:rsid w:val="009130F7"/>
    <w:rsid w:val="009146E1"/>
    <w:rsid w:val="00915E68"/>
    <w:rsid w:val="00917BE7"/>
    <w:rsid w:val="00921373"/>
    <w:rsid w:val="00921EBE"/>
    <w:rsid w:val="0092201C"/>
    <w:rsid w:val="00926E8F"/>
    <w:rsid w:val="00933D68"/>
    <w:rsid w:val="00935CF5"/>
    <w:rsid w:val="00940D9E"/>
    <w:rsid w:val="00941CE4"/>
    <w:rsid w:val="00942B61"/>
    <w:rsid w:val="009442EA"/>
    <w:rsid w:val="00944EAC"/>
    <w:rsid w:val="009455BF"/>
    <w:rsid w:val="00950689"/>
    <w:rsid w:val="00953BEC"/>
    <w:rsid w:val="00955ACB"/>
    <w:rsid w:val="00960B7B"/>
    <w:rsid w:val="00961580"/>
    <w:rsid w:val="00961D29"/>
    <w:rsid w:val="009642CE"/>
    <w:rsid w:val="00965637"/>
    <w:rsid w:val="009659CF"/>
    <w:rsid w:val="00965A8F"/>
    <w:rsid w:val="00966C01"/>
    <w:rsid w:val="0097743B"/>
    <w:rsid w:val="00977A85"/>
    <w:rsid w:val="00980B54"/>
    <w:rsid w:val="0098210E"/>
    <w:rsid w:val="00983583"/>
    <w:rsid w:val="00987A79"/>
    <w:rsid w:val="00990000"/>
    <w:rsid w:val="00990845"/>
    <w:rsid w:val="00991AE2"/>
    <w:rsid w:val="00994166"/>
    <w:rsid w:val="00994CB0"/>
    <w:rsid w:val="009950D1"/>
    <w:rsid w:val="009953D3"/>
    <w:rsid w:val="00995F34"/>
    <w:rsid w:val="00996D7A"/>
    <w:rsid w:val="009A423C"/>
    <w:rsid w:val="009A66D4"/>
    <w:rsid w:val="009C0108"/>
    <w:rsid w:val="009C0B93"/>
    <w:rsid w:val="009C105F"/>
    <w:rsid w:val="009C2B38"/>
    <w:rsid w:val="009C2DF2"/>
    <w:rsid w:val="009C3929"/>
    <w:rsid w:val="009C432C"/>
    <w:rsid w:val="009C725C"/>
    <w:rsid w:val="009C7C41"/>
    <w:rsid w:val="009D14A1"/>
    <w:rsid w:val="009D305F"/>
    <w:rsid w:val="009D3C96"/>
    <w:rsid w:val="009D4573"/>
    <w:rsid w:val="009D7D11"/>
    <w:rsid w:val="009E060A"/>
    <w:rsid w:val="009E0746"/>
    <w:rsid w:val="009E2A4B"/>
    <w:rsid w:val="009E2D5B"/>
    <w:rsid w:val="009E3D53"/>
    <w:rsid w:val="009E788A"/>
    <w:rsid w:val="009F05DF"/>
    <w:rsid w:val="009F1D97"/>
    <w:rsid w:val="00A011B5"/>
    <w:rsid w:val="00A0272A"/>
    <w:rsid w:val="00A039D6"/>
    <w:rsid w:val="00A06263"/>
    <w:rsid w:val="00A06386"/>
    <w:rsid w:val="00A10601"/>
    <w:rsid w:val="00A11D59"/>
    <w:rsid w:val="00A12910"/>
    <w:rsid w:val="00A14936"/>
    <w:rsid w:val="00A1742B"/>
    <w:rsid w:val="00A20FDF"/>
    <w:rsid w:val="00A219D3"/>
    <w:rsid w:val="00A2290E"/>
    <w:rsid w:val="00A22E7F"/>
    <w:rsid w:val="00A2517E"/>
    <w:rsid w:val="00A266A2"/>
    <w:rsid w:val="00A26782"/>
    <w:rsid w:val="00A3090A"/>
    <w:rsid w:val="00A31348"/>
    <w:rsid w:val="00A325A9"/>
    <w:rsid w:val="00A333A6"/>
    <w:rsid w:val="00A34A15"/>
    <w:rsid w:val="00A36150"/>
    <w:rsid w:val="00A3638A"/>
    <w:rsid w:val="00A369D6"/>
    <w:rsid w:val="00A36A87"/>
    <w:rsid w:val="00A4280F"/>
    <w:rsid w:val="00A459F2"/>
    <w:rsid w:val="00A47234"/>
    <w:rsid w:val="00A5008D"/>
    <w:rsid w:val="00A528D9"/>
    <w:rsid w:val="00A52BD1"/>
    <w:rsid w:val="00A5423D"/>
    <w:rsid w:val="00A54E64"/>
    <w:rsid w:val="00A54FA3"/>
    <w:rsid w:val="00A55AD1"/>
    <w:rsid w:val="00A56F7E"/>
    <w:rsid w:val="00A57642"/>
    <w:rsid w:val="00A6443E"/>
    <w:rsid w:val="00A64EC3"/>
    <w:rsid w:val="00A6725A"/>
    <w:rsid w:val="00A8056A"/>
    <w:rsid w:val="00A80FEE"/>
    <w:rsid w:val="00A83B07"/>
    <w:rsid w:val="00A84050"/>
    <w:rsid w:val="00A84517"/>
    <w:rsid w:val="00A851F7"/>
    <w:rsid w:val="00A85A07"/>
    <w:rsid w:val="00A86338"/>
    <w:rsid w:val="00A90F20"/>
    <w:rsid w:val="00A941E9"/>
    <w:rsid w:val="00A95BF7"/>
    <w:rsid w:val="00A95C22"/>
    <w:rsid w:val="00A9778A"/>
    <w:rsid w:val="00AA0239"/>
    <w:rsid w:val="00AA1145"/>
    <w:rsid w:val="00AA1690"/>
    <w:rsid w:val="00AA2267"/>
    <w:rsid w:val="00AA3A19"/>
    <w:rsid w:val="00AA53BA"/>
    <w:rsid w:val="00AA5FB5"/>
    <w:rsid w:val="00AB1CB8"/>
    <w:rsid w:val="00AB296C"/>
    <w:rsid w:val="00AB396D"/>
    <w:rsid w:val="00AB458C"/>
    <w:rsid w:val="00AB4A58"/>
    <w:rsid w:val="00AB6099"/>
    <w:rsid w:val="00AB6CA3"/>
    <w:rsid w:val="00AB7BA9"/>
    <w:rsid w:val="00AC0329"/>
    <w:rsid w:val="00AC1B8A"/>
    <w:rsid w:val="00AC5F17"/>
    <w:rsid w:val="00AC7643"/>
    <w:rsid w:val="00AD112A"/>
    <w:rsid w:val="00AD1242"/>
    <w:rsid w:val="00AD465D"/>
    <w:rsid w:val="00AD5CCD"/>
    <w:rsid w:val="00AD7510"/>
    <w:rsid w:val="00AE101D"/>
    <w:rsid w:val="00AE21CB"/>
    <w:rsid w:val="00AE243A"/>
    <w:rsid w:val="00AE7C54"/>
    <w:rsid w:val="00AF2146"/>
    <w:rsid w:val="00AF2C47"/>
    <w:rsid w:val="00AF3D3E"/>
    <w:rsid w:val="00AF42B5"/>
    <w:rsid w:val="00AF4E84"/>
    <w:rsid w:val="00B00D79"/>
    <w:rsid w:val="00B01649"/>
    <w:rsid w:val="00B02EAB"/>
    <w:rsid w:val="00B030B9"/>
    <w:rsid w:val="00B04694"/>
    <w:rsid w:val="00B04EFC"/>
    <w:rsid w:val="00B05014"/>
    <w:rsid w:val="00B05D2C"/>
    <w:rsid w:val="00B10001"/>
    <w:rsid w:val="00B1068E"/>
    <w:rsid w:val="00B11F48"/>
    <w:rsid w:val="00B139D5"/>
    <w:rsid w:val="00B14B31"/>
    <w:rsid w:val="00B165BE"/>
    <w:rsid w:val="00B178AE"/>
    <w:rsid w:val="00B219DD"/>
    <w:rsid w:val="00B249AC"/>
    <w:rsid w:val="00B24B00"/>
    <w:rsid w:val="00B259E4"/>
    <w:rsid w:val="00B25AF6"/>
    <w:rsid w:val="00B26233"/>
    <w:rsid w:val="00B26440"/>
    <w:rsid w:val="00B311E4"/>
    <w:rsid w:val="00B31BC8"/>
    <w:rsid w:val="00B35178"/>
    <w:rsid w:val="00B36044"/>
    <w:rsid w:val="00B3710C"/>
    <w:rsid w:val="00B404BE"/>
    <w:rsid w:val="00B405FF"/>
    <w:rsid w:val="00B40849"/>
    <w:rsid w:val="00B44886"/>
    <w:rsid w:val="00B453D2"/>
    <w:rsid w:val="00B46AC6"/>
    <w:rsid w:val="00B470FF"/>
    <w:rsid w:val="00B50ADD"/>
    <w:rsid w:val="00B51665"/>
    <w:rsid w:val="00B52F33"/>
    <w:rsid w:val="00B56B2A"/>
    <w:rsid w:val="00B60863"/>
    <w:rsid w:val="00B617C2"/>
    <w:rsid w:val="00B657F7"/>
    <w:rsid w:val="00B65901"/>
    <w:rsid w:val="00B65E2F"/>
    <w:rsid w:val="00B67EF0"/>
    <w:rsid w:val="00B73373"/>
    <w:rsid w:val="00B80DEF"/>
    <w:rsid w:val="00B829FF"/>
    <w:rsid w:val="00B8387C"/>
    <w:rsid w:val="00B8589C"/>
    <w:rsid w:val="00B85910"/>
    <w:rsid w:val="00B9109D"/>
    <w:rsid w:val="00B92AE5"/>
    <w:rsid w:val="00B94052"/>
    <w:rsid w:val="00B942E7"/>
    <w:rsid w:val="00B94AA1"/>
    <w:rsid w:val="00B95D10"/>
    <w:rsid w:val="00BA2988"/>
    <w:rsid w:val="00BA5720"/>
    <w:rsid w:val="00BA7B36"/>
    <w:rsid w:val="00BB05CB"/>
    <w:rsid w:val="00BB53BD"/>
    <w:rsid w:val="00BB5564"/>
    <w:rsid w:val="00BB5A75"/>
    <w:rsid w:val="00BB78C6"/>
    <w:rsid w:val="00BC1625"/>
    <w:rsid w:val="00BC2C46"/>
    <w:rsid w:val="00BC57E5"/>
    <w:rsid w:val="00BC5F96"/>
    <w:rsid w:val="00BC6270"/>
    <w:rsid w:val="00BC7A15"/>
    <w:rsid w:val="00BD27D3"/>
    <w:rsid w:val="00BD65A3"/>
    <w:rsid w:val="00BE0BA9"/>
    <w:rsid w:val="00BE0E46"/>
    <w:rsid w:val="00BE47CC"/>
    <w:rsid w:val="00BE4F59"/>
    <w:rsid w:val="00BE55EB"/>
    <w:rsid w:val="00BE7459"/>
    <w:rsid w:val="00BF50D0"/>
    <w:rsid w:val="00BF54DD"/>
    <w:rsid w:val="00BF5732"/>
    <w:rsid w:val="00BF6693"/>
    <w:rsid w:val="00C0101B"/>
    <w:rsid w:val="00C01CDB"/>
    <w:rsid w:val="00C01F77"/>
    <w:rsid w:val="00C03896"/>
    <w:rsid w:val="00C05204"/>
    <w:rsid w:val="00C12A70"/>
    <w:rsid w:val="00C14C17"/>
    <w:rsid w:val="00C1507A"/>
    <w:rsid w:val="00C173C8"/>
    <w:rsid w:val="00C2000E"/>
    <w:rsid w:val="00C22C71"/>
    <w:rsid w:val="00C335CC"/>
    <w:rsid w:val="00C34034"/>
    <w:rsid w:val="00C34E11"/>
    <w:rsid w:val="00C36648"/>
    <w:rsid w:val="00C400A4"/>
    <w:rsid w:val="00C42092"/>
    <w:rsid w:val="00C45963"/>
    <w:rsid w:val="00C46FDB"/>
    <w:rsid w:val="00C4703A"/>
    <w:rsid w:val="00C472C8"/>
    <w:rsid w:val="00C47497"/>
    <w:rsid w:val="00C518ED"/>
    <w:rsid w:val="00C51BEE"/>
    <w:rsid w:val="00C54348"/>
    <w:rsid w:val="00C54A92"/>
    <w:rsid w:val="00C55C7C"/>
    <w:rsid w:val="00C574F0"/>
    <w:rsid w:val="00C634E7"/>
    <w:rsid w:val="00C73C87"/>
    <w:rsid w:val="00C75604"/>
    <w:rsid w:val="00C7640C"/>
    <w:rsid w:val="00C76F28"/>
    <w:rsid w:val="00C77A82"/>
    <w:rsid w:val="00C81B88"/>
    <w:rsid w:val="00C81FE1"/>
    <w:rsid w:val="00C83BEB"/>
    <w:rsid w:val="00C84691"/>
    <w:rsid w:val="00C87A9C"/>
    <w:rsid w:val="00C90D37"/>
    <w:rsid w:val="00C93B7D"/>
    <w:rsid w:val="00C93D26"/>
    <w:rsid w:val="00C94400"/>
    <w:rsid w:val="00C97CF2"/>
    <w:rsid w:val="00CA5703"/>
    <w:rsid w:val="00CA5830"/>
    <w:rsid w:val="00CA5D3C"/>
    <w:rsid w:val="00CA713D"/>
    <w:rsid w:val="00CA7E27"/>
    <w:rsid w:val="00CB0140"/>
    <w:rsid w:val="00CB5B8C"/>
    <w:rsid w:val="00CC451A"/>
    <w:rsid w:val="00CC5790"/>
    <w:rsid w:val="00CC6220"/>
    <w:rsid w:val="00CC6BA5"/>
    <w:rsid w:val="00CD0751"/>
    <w:rsid w:val="00CD0BA2"/>
    <w:rsid w:val="00CD45FF"/>
    <w:rsid w:val="00CD66DB"/>
    <w:rsid w:val="00CE1E3B"/>
    <w:rsid w:val="00CE2590"/>
    <w:rsid w:val="00CE347E"/>
    <w:rsid w:val="00CE5584"/>
    <w:rsid w:val="00CE66A3"/>
    <w:rsid w:val="00CE6B38"/>
    <w:rsid w:val="00CF1897"/>
    <w:rsid w:val="00CF1BA6"/>
    <w:rsid w:val="00CF327A"/>
    <w:rsid w:val="00CF4184"/>
    <w:rsid w:val="00CF4D3D"/>
    <w:rsid w:val="00CF7D6F"/>
    <w:rsid w:val="00D018F8"/>
    <w:rsid w:val="00D031E4"/>
    <w:rsid w:val="00D063B3"/>
    <w:rsid w:val="00D07040"/>
    <w:rsid w:val="00D10509"/>
    <w:rsid w:val="00D12283"/>
    <w:rsid w:val="00D12ADC"/>
    <w:rsid w:val="00D12E95"/>
    <w:rsid w:val="00D1322A"/>
    <w:rsid w:val="00D1337C"/>
    <w:rsid w:val="00D133A3"/>
    <w:rsid w:val="00D14516"/>
    <w:rsid w:val="00D154DC"/>
    <w:rsid w:val="00D17392"/>
    <w:rsid w:val="00D21CF6"/>
    <w:rsid w:val="00D22595"/>
    <w:rsid w:val="00D2648A"/>
    <w:rsid w:val="00D3520E"/>
    <w:rsid w:val="00D359A2"/>
    <w:rsid w:val="00D428CC"/>
    <w:rsid w:val="00D4317B"/>
    <w:rsid w:val="00D44AC6"/>
    <w:rsid w:val="00D44EFB"/>
    <w:rsid w:val="00D45756"/>
    <w:rsid w:val="00D45CCF"/>
    <w:rsid w:val="00D475D6"/>
    <w:rsid w:val="00D50E4B"/>
    <w:rsid w:val="00D5265D"/>
    <w:rsid w:val="00D540EF"/>
    <w:rsid w:val="00D55393"/>
    <w:rsid w:val="00D614BD"/>
    <w:rsid w:val="00D61763"/>
    <w:rsid w:val="00D61D2A"/>
    <w:rsid w:val="00D6222D"/>
    <w:rsid w:val="00D62E77"/>
    <w:rsid w:val="00D63CC2"/>
    <w:rsid w:val="00D64C96"/>
    <w:rsid w:val="00D650BF"/>
    <w:rsid w:val="00D655A0"/>
    <w:rsid w:val="00D66D61"/>
    <w:rsid w:val="00D679BE"/>
    <w:rsid w:val="00D70B53"/>
    <w:rsid w:val="00D76E8F"/>
    <w:rsid w:val="00D800A5"/>
    <w:rsid w:val="00D826A6"/>
    <w:rsid w:val="00D82BD5"/>
    <w:rsid w:val="00D8396F"/>
    <w:rsid w:val="00D839E9"/>
    <w:rsid w:val="00D8650C"/>
    <w:rsid w:val="00D87686"/>
    <w:rsid w:val="00D950ED"/>
    <w:rsid w:val="00DA0650"/>
    <w:rsid w:val="00DA2121"/>
    <w:rsid w:val="00DA2753"/>
    <w:rsid w:val="00DA2B79"/>
    <w:rsid w:val="00DA4204"/>
    <w:rsid w:val="00DA517C"/>
    <w:rsid w:val="00DA6915"/>
    <w:rsid w:val="00DA71B8"/>
    <w:rsid w:val="00DB0892"/>
    <w:rsid w:val="00DC0D00"/>
    <w:rsid w:val="00DC15B7"/>
    <w:rsid w:val="00DC4B62"/>
    <w:rsid w:val="00DC5848"/>
    <w:rsid w:val="00DC747C"/>
    <w:rsid w:val="00DD282E"/>
    <w:rsid w:val="00DD3CF7"/>
    <w:rsid w:val="00DD539D"/>
    <w:rsid w:val="00DE0B3E"/>
    <w:rsid w:val="00DE1189"/>
    <w:rsid w:val="00DE2DD4"/>
    <w:rsid w:val="00DE62E9"/>
    <w:rsid w:val="00DE70B7"/>
    <w:rsid w:val="00DE7E6A"/>
    <w:rsid w:val="00DF1EEE"/>
    <w:rsid w:val="00DF3295"/>
    <w:rsid w:val="00DF3C6B"/>
    <w:rsid w:val="00DF4733"/>
    <w:rsid w:val="00E01A98"/>
    <w:rsid w:val="00E110C3"/>
    <w:rsid w:val="00E17684"/>
    <w:rsid w:val="00E21678"/>
    <w:rsid w:val="00E23639"/>
    <w:rsid w:val="00E26CC3"/>
    <w:rsid w:val="00E2727E"/>
    <w:rsid w:val="00E32CA4"/>
    <w:rsid w:val="00E33116"/>
    <w:rsid w:val="00E35615"/>
    <w:rsid w:val="00E378E8"/>
    <w:rsid w:val="00E37B42"/>
    <w:rsid w:val="00E44436"/>
    <w:rsid w:val="00E44BDB"/>
    <w:rsid w:val="00E45149"/>
    <w:rsid w:val="00E539A5"/>
    <w:rsid w:val="00E54B07"/>
    <w:rsid w:val="00E56996"/>
    <w:rsid w:val="00E57897"/>
    <w:rsid w:val="00E608B1"/>
    <w:rsid w:val="00E62275"/>
    <w:rsid w:val="00E6338E"/>
    <w:rsid w:val="00E64C19"/>
    <w:rsid w:val="00E67995"/>
    <w:rsid w:val="00E71DAB"/>
    <w:rsid w:val="00E727F6"/>
    <w:rsid w:val="00E732BB"/>
    <w:rsid w:val="00E7483C"/>
    <w:rsid w:val="00E75EAB"/>
    <w:rsid w:val="00E83C8C"/>
    <w:rsid w:val="00E90B57"/>
    <w:rsid w:val="00E91EBD"/>
    <w:rsid w:val="00E9200C"/>
    <w:rsid w:val="00E938FA"/>
    <w:rsid w:val="00E93C78"/>
    <w:rsid w:val="00E9620D"/>
    <w:rsid w:val="00EA2728"/>
    <w:rsid w:val="00EA7601"/>
    <w:rsid w:val="00EB24E4"/>
    <w:rsid w:val="00EB261E"/>
    <w:rsid w:val="00EB385F"/>
    <w:rsid w:val="00EB453A"/>
    <w:rsid w:val="00EB6FCC"/>
    <w:rsid w:val="00EB76D7"/>
    <w:rsid w:val="00EC1B03"/>
    <w:rsid w:val="00EC439D"/>
    <w:rsid w:val="00EC4972"/>
    <w:rsid w:val="00EC69B4"/>
    <w:rsid w:val="00ED24D5"/>
    <w:rsid w:val="00ED2C11"/>
    <w:rsid w:val="00ED3555"/>
    <w:rsid w:val="00ED4550"/>
    <w:rsid w:val="00ED6E35"/>
    <w:rsid w:val="00EE26F4"/>
    <w:rsid w:val="00EE33AA"/>
    <w:rsid w:val="00EE4C2E"/>
    <w:rsid w:val="00EE632D"/>
    <w:rsid w:val="00EE6936"/>
    <w:rsid w:val="00EE79BC"/>
    <w:rsid w:val="00EF029E"/>
    <w:rsid w:val="00EF04BE"/>
    <w:rsid w:val="00EF1221"/>
    <w:rsid w:val="00EF15CD"/>
    <w:rsid w:val="00EF7693"/>
    <w:rsid w:val="00F003F7"/>
    <w:rsid w:val="00F01B88"/>
    <w:rsid w:val="00F02DE9"/>
    <w:rsid w:val="00F04BE9"/>
    <w:rsid w:val="00F06CB0"/>
    <w:rsid w:val="00F07E10"/>
    <w:rsid w:val="00F10B06"/>
    <w:rsid w:val="00F12DE1"/>
    <w:rsid w:val="00F144DC"/>
    <w:rsid w:val="00F14C90"/>
    <w:rsid w:val="00F164F0"/>
    <w:rsid w:val="00F167DD"/>
    <w:rsid w:val="00F17FAD"/>
    <w:rsid w:val="00F219C3"/>
    <w:rsid w:val="00F2263B"/>
    <w:rsid w:val="00F22A4A"/>
    <w:rsid w:val="00F24F41"/>
    <w:rsid w:val="00F25B0A"/>
    <w:rsid w:val="00F31922"/>
    <w:rsid w:val="00F32857"/>
    <w:rsid w:val="00F335F2"/>
    <w:rsid w:val="00F35A37"/>
    <w:rsid w:val="00F35D4C"/>
    <w:rsid w:val="00F36485"/>
    <w:rsid w:val="00F402E6"/>
    <w:rsid w:val="00F421E7"/>
    <w:rsid w:val="00F43241"/>
    <w:rsid w:val="00F44E2E"/>
    <w:rsid w:val="00F45175"/>
    <w:rsid w:val="00F4644C"/>
    <w:rsid w:val="00F52547"/>
    <w:rsid w:val="00F5268C"/>
    <w:rsid w:val="00F62EA2"/>
    <w:rsid w:val="00F63622"/>
    <w:rsid w:val="00F655DF"/>
    <w:rsid w:val="00F65C5F"/>
    <w:rsid w:val="00F6752F"/>
    <w:rsid w:val="00F679EF"/>
    <w:rsid w:val="00F719A5"/>
    <w:rsid w:val="00F72D1B"/>
    <w:rsid w:val="00F75610"/>
    <w:rsid w:val="00F75E57"/>
    <w:rsid w:val="00F76E2E"/>
    <w:rsid w:val="00F77B9F"/>
    <w:rsid w:val="00F801AD"/>
    <w:rsid w:val="00F8057E"/>
    <w:rsid w:val="00F807AC"/>
    <w:rsid w:val="00F84527"/>
    <w:rsid w:val="00F8583A"/>
    <w:rsid w:val="00F873FB"/>
    <w:rsid w:val="00F8799D"/>
    <w:rsid w:val="00F87B73"/>
    <w:rsid w:val="00F901EC"/>
    <w:rsid w:val="00F910E4"/>
    <w:rsid w:val="00F91A13"/>
    <w:rsid w:val="00F934BE"/>
    <w:rsid w:val="00F956C9"/>
    <w:rsid w:val="00F97A8E"/>
    <w:rsid w:val="00FA27F2"/>
    <w:rsid w:val="00FA6FA2"/>
    <w:rsid w:val="00FA7BF7"/>
    <w:rsid w:val="00FB29A1"/>
    <w:rsid w:val="00FB71FA"/>
    <w:rsid w:val="00FC009B"/>
    <w:rsid w:val="00FC0265"/>
    <w:rsid w:val="00FC303E"/>
    <w:rsid w:val="00FC4173"/>
    <w:rsid w:val="00FC5730"/>
    <w:rsid w:val="00FC66CC"/>
    <w:rsid w:val="00FD147C"/>
    <w:rsid w:val="00FD3433"/>
    <w:rsid w:val="00FD3675"/>
    <w:rsid w:val="00FD3E44"/>
    <w:rsid w:val="00FD4419"/>
    <w:rsid w:val="00FD58CB"/>
    <w:rsid w:val="00FD64EA"/>
    <w:rsid w:val="00FD6B7A"/>
    <w:rsid w:val="00FD6E5D"/>
    <w:rsid w:val="00FE03A5"/>
    <w:rsid w:val="00FE1BCF"/>
    <w:rsid w:val="00FE7701"/>
    <w:rsid w:val="00FF0E06"/>
    <w:rsid w:val="00FF19D5"/>
    <w:rsid w:val="00FF6208"/>
    <w:rsid w:val="00FF62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1B0355-6A47-4BD1-AE48-FAF2C12AC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322A"/>
  </w:style>
  <w:style w:type="paragraph" w:styleId="Heading1">
    <w:name w:val="heading 1"/>
    <w:basedOn w:val="Normal"/>
    <w:next w:val="Normal"/>
    <w:link w:val="Heading1Char"/>
    <w:uiPriority w:val="9"/>
    <w:qFormat/>
    <w:rsid w:val="00D1322A"/>
    <w:pPr>
      <w:keepNext/>
      <w:keepLines/>
      <w:spacing w:after="0"/>
      <w:jc w:val="center"/>
      <w:outlineLvl w:val="0"/>
    </w:pPr>
    <w:rPr>
      <w:rFonts w:ascii="Times New Roman" w:eastAsiaTheme="majorEastAsia" w:hAnsi="Times New Roman" w:cstheme="majorBidi"/>
      <w:b/>
      <w:bCs/>
      <w:color w:val="000000" w:themeColor="text1"/>
      <w:sz w:val="28"/>
      <w:szCs w:val="28"/>
    </w:rPr>
  </w:style>
  <w:style w:type="paragraph" w:styleId="Heading2">
    <w:name w:val="heading 2"/>
    <w:basedOn w:val="Normal"/>
    <w:next w:val="Normal"/>
    <w:link w:val="Heading2Char"/>
    <w:uiPriority w:val="9"/>
    <w:unhideWhenUsed/>
    <w:qFormat/>
    <w:rsid w:val="00B31BC8"/>
    <w:pPr>
      <w:keepNext/>
      <w:keepLines/>
      <w:spacing w:before="440" w:after="240" w:line="240" w:lineRule="auto"/>
      <w:outlineLvl w:val="1"/>
    </w:pPr>
    <w:rPr>
      <w:rFonts w:ascii="Times New Roman" w:eastAsiaTheme="majorEastAsia" w:hAnsi="Times New Roman" w:cstheme="majorBidi"/>
      <w:b/>
      <w:bCs/>
      <w:color w:val="000000" w:themeColor="text1"/>
      <w:sz w:val="24"/>
      <w:szCs w:val="26"/>
      <w:lang w:val="en-US"/>
    </w:rPr>
  </w:style>
  <w:style w:type="paragraph" w:styleId="Heading3">
    <w:name w:val="heading 3"/>
    <w:basedOn w:val="Normal"/>
    <w:next w:val="Normal"/>
    <w:link w:val="Heading3Char"/>
    <w:uiPriority w:val="9"/>
    <w:unhideWhenUsed/>
    <w:qFormat/>
    <w:rsid w:val="00B31BC8"/>
    <w:pPr>
      <w:keepNext/>
      <w:keepLines/>
      <w:spacing w:before="200" w:after="0" w:line="360" w:lineRule="auto"/>
      <w:outlineLvl w:val="2"/>
    </w:pPr>
    <w:rPr>
      <w:rFonts w:ascii="Times New Roman" w:eastAsiaTheme="majorEastAsia" w:hAnsi="Times New Roman"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322A"/>
    <w:rPr>
      <w:rFonts w:ascii="Times New Roman" w:eastAsiaTheme="majorEastAsia" w:hAnsi="Times New Roman" w:cstheme="majorBidi"/>
      <w:b/>
      <w:bCs/>
      <w:color w:val="000000" w:themeColor="text1"/>
      <w:sz w:val="28"/>
      <w:szCs w:val="28"/>
    </w:rPr>
  </w:style>
  <w:style w:type="character" w:customStyle="1" w:styleId="Heading2Char">
    <w:name w:val="Heading 2 Char"/>
    <w:basedOn w:val="DefaultParagraphFont"/>
    <w:link w:val="Heading2"/>
    <w:uiPriority w:val="9"/>
    <w:rsid w:val="00B31BC8"/>
    <w:rPr>
      <w:rFonts w:ascii="Times New Roman" w:eastAsiaTheme="majorEastAsia" w:hAnsi="Times New Roman" w:cstheme="majorBidi"/>
      <w:b/>
      <w:bCs/>
      <w:color w:val="000000" w:themeColor="text1"/>
      <w:sz w:val="24"/>
      <w:szCs w:val="26"/>
      <w:lang w:val="en-US"/>
    </w:rPr>
  </w:style>
  <w:style w:type="paragraph" w:styleId="ListParagraph">
    <w:name w:val="List Paragraph"/>
    <w:basedOn w:val="Normal"/>
    <w:uiPriority w:val="34"/>
    <w:qFormat/>
    <w:rsid w:val="00D1322A"/>
    <w:pPr>
      <w:ind w:left="720"/>
      <w:contextualSpacing/>
    </w:pPr>
  </w:style>
  <w:style w:type="paragraph" w:styleId="Header">
    <w:name w:val="header"/>
    <w:basedOn w:val="Normal"/>
    <w:link w:val="HeaderChar"/>
    <w:uiPriority w:val="99"/>
    <w:unhideWhenUsed/>
    <w:qFormat/>
    <w:rsid w:val="00D1322A"/>
    <w:pPr>
      <w:tabs>
        <w:tab w:val="center" w:pos="4513"/>
        <w:tab w:val="right" w:pos="9026"/>
      </w:tabs>
      <w:spacing w:after="0" w:line="240" w:lineRule="auto"/>
    </w:pPr>
  </w:style>
  <w:style w:type="character" w:customStyle="1" w:styleId="HeaderChar">
    <w:name w:val="Header Char"/>
    <w:basedOn w:val="DefaultParagraphFont"/>
    <w:link w:val="Header"/>
    <w:uiPriority w:val="99"/>
    <w:qFormat/>
    <w:rsid w:val="00D1322A"/>
  </w:style>
  <w:style w:type="paragraph" w:styleId="Footer">
    <w:name w:val="footer"/>
    <w:basedOn w:val="Normal"/>
    <w:link w:val="FooterChar"/>
    <w:uiPriority w:val="99"/>
    <w:unhideWhenUsed/>
    <w:rsid w:val="00D132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322A"/>
  </w:style>
  <w:style w:type="character" w:styleId="Hyperlink">
    <w:name w:val="Hyperlink"/>
    <w:basedOn w:val="DefaultParagraphFont"/>
    <w:uiPriority w:val="99"/>
    <w:unhideWhenUsed/>
    <w:rsid w:val="00D1322A"/>
    <w:rPr>
      <w:color w:val="0000FF"/>
      <w:u w:val="single"/>
    </w:rPr>
  </w:style>
  <w:style w:type="paragraph" w:styleId="BalloonText">
    <w:name w:val="Balloon Text"/>
    <w:basedOn w:val="Normal"/>
    <w:link w:val="BalloonTextChar"/>
    <w:uiPriority w:val="99"/>
    <w:semiHidden/>
    <w:unhideWhenUsed/>
    <w:rsid w:val="00D132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22A"/>
    <w:rPr>
      <w:rFonts w:ascii="Tahoma" w:hAnsi="Tahoma" w:cs="Tahoma"/>
      <w:sz w:val="16"/>
      <w:szCs w:val="16"/>
    </w:rPr>
  </w:style>
  <w:style w:type="table" w:styleId="TableGrid">
    <w:name w:val="Table Grid"/>
    <w:basedOn w:val="TableNormal"/>
    <w:uiPriority w:val="59"/>
    <w:rsid w:val="00D1322A"/>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D1322A"/>
    <w:pPr>
      <w:spacing w:before="480"/>
      <w:jc w:val="left"/>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781211"/>
    <w:pPr>
      <w:tabs>
        <w:tab w:val="right" w:leader="dot" w:pos="9016"/>
      </w:tabs>
      <w:spacing w:after="100"/>
    </w:pPr>
    <w:rPr>
      <w:rFonts w:ascii="Times New Roman" w:hAnsi="Times New Roman" w:cs="Times New Roman"/>
      <w:b/>
      <w:noProof/>
      <w:sz w:val="24"/>
      <w:szCs w:val="24"/>
    </w:rPr>
  </w:style>
  <w:style w:type="paragraph" w:styleId="TOC2">
    <w:name w:val="toc 2"/>
    <w:basedOn w:val="Normal"/>
    <w:next w:val="Normal"/>
    <w:autoRedefine/>
    <w:uiPriority w:val="39"/>
    <w:unhideWhenUsed/>
    <w:rsid w:val="00D1322A"/>
    <w:pPr>
      <w:spacing w:after="100"/>
      <w:ind w:left="220"/>
    </w:pPr>
  </w:style>
  <w:style w:type="character" w:customStyle="1" w:styleId="Heading3Char">
    <w:name w:val="Heading 3 Char"/>
    <w:basedOn w:val="DefaultParagraphFont"/>
    <w:link w:val="Heading3"/>
    <w:uiPriority w:val="9"/>
    <w:rsid w:val="00B31BC8"/>
    <w:rPr>
      <w:rFonts w:ascii="Times New Roman" w:eastAsiaTheme="majorEastAsia" w:hAnsi="Times New Roman" w:cstheme="majorBidi"/>
      <w:b/>
      <w:bCs/>
      <w:sz w:val="24"/>
    </w:rPr>
  </w:style>
  <w:style w:type="paragraph" w:styleId="NormalWeb">
    <w:name w:val="Normal (Web)"/>
    <w:basedOn w:val="Normal"/>
    <w:uiPriority w:val="99"/>
    <w:semiHidden/>
    <w:unhideWhenUsed/>
    <w:rsid w:val="005C477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Bullet">
    <w:name w:val="List Bullet"/>
    <w:basedOn w:val="Normal"/>
    <w:uiPriority w:val="99"/>
    <w:unhideWhenUsed/>
    <w:rsid w:val="00FD4419"/>
    <w:pPr>
      <w:numPr>
        <w:numId w:val="20"/>
      </w:numPr>
      <w:contextualSpacing/>
    </w:pPr>
  </w:style>
  <w:style w:type="paragraph" w:styleId="TOC3">
    <w:name w:val="toc 3"/>
    <w:basedOn w:val="Normal"/>
    <w:next w:val="Normal"/>
    <w:autoRedefine/>
    <w:uiPriority w:val="39"/>
    <w:unhideWhenUsed/>
    <w:rsid w:val="002C0F86"/>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969355">
      <w:bodyDiv w:val="1"/>
      <w:marLeft w:val="0"/>
      <w:marRight w:val="0"/>
      <w:marTop w:val="0"/>
      <w:marBottom w:val="0"/>
      <w:divBdr>
        <w:top w:val="none" w:sz="0" w:space="0" w:color="auto"/>
        <w:left w:val="none" w:sz="0" w:space="0" w:color="auto"/>
        <w:bottom w:val="none" w:sz="0" w:space="0" w:color="auto"/>
        <w:right w:val="none" w:sz="0" w:space="0" w:color="auto"/>
      </w:divBdr>
      <w:divsChild>
        <w:div w:id="952976544">
          <w:marLeft w:val="547"/>
          <w:marRight w:val="0"/>
          <w:marTop w:val="115"/>
          <w:marBottom w:val="0"/>
          <w:divBdr>
            <w:top w:val="none" w:sz="0" w:space="0" w:color="auto"/>
            <w:left w:val="none" w:sz="0" w:space="0" w:color="auto"/>
            <w:bottom w:val="none" w:sz="0" w:space="0" w:color="auto"/>
            <w:right w:val="none" w:sz="0" w:space="0" w:color="auto"/>
          </w:divBdr>
        </w:div>
        <w:div w:id="1819951986">
          <w:marLeft w:val="547"/>
          <w:marRight w:val="0"/>
          <w:marTop w:val="115"/>
          <w:marBottom w:val="0"/>
          <w:divBdr>
            <w:top w:val="none" w:sz="0" w:space="0" w:color="auto"/>
            <w:left w:val="none" w:sz="0" w:space="0" w:color="auto"/>
            <w:bottom w:val="none" w:sz="0" w:space="0" w:color="auto"/>
            <w:right w:val="none" w:sz="0" w:space="0" w:color="auto"/>
          </w:divBdr>
        </w:div>
        <w:div w:id="2045136552">
          <w:marLeft w:val="547"/>
          <w:marRight w:val="0"/>
          <w:marTop w:val="115"/>
          <w:marBottom w:val="0"/>
          <w:divBdr>
            <w:top w:val="none" w:sz="0" w:space="0" w:color="auto"/>
            <w:left w:val="none" w:sz="0" w:space="0" w:color="auto"/>
            <w:bottom w:val="none" w:sz="0" w:space="0" w:color="auto"/>
            <w:right w:val="none" w:sz="0" w:space="0" w:color="auto"/>
          </w:divBdr>
        </w:div>
        <w:div w:id="2082099082">
          <w:marLeft w:val="547"/>
          <w:marRight w:val="0"/>
          <w:marTop w:val="134"/>
          <w:marBottom w:val="0"/>
          <w:divBdr>
            <w:top w:val="none" w:sz="0" w:space="0" w:color="auto"/>
            <w:left w:val="none" w:sz="0" w:space="0" w:color="auto"/>
            <w:bottom w:val="none" w:sz="0" w:space="0" w:color="auto"/>
            <w:right w:val="none" w:sz="0" w:space="0" w:color="auto"/>
          </w:divBdr>
        </w:div>
      </w:divsChild>
    </w:div>
    <w:div w:id="420564073">
      <w:bodyDiv w:val="1"/>
      <w:marLeft w:val="0"/>
      <w:marRight w:val="0"/>
      <w:marTop w:val="0"/>
      <w:marBottom w:val="0"/>
      <w:divBdr>
        <w:top w:val="none" w:sz="0" w:space="0" w:color="auto"/>
        <w:left w:val="none" w:sz="0" w:space="0" w:color="auto"/>
        <w:bottom w:val="none" w:sz="0" w:space="0" w:color="auto"/>
        <w:right w:val="none" w:sz="0" w:space="0" w:color="auto"/>
      </w:divBdr>
      <w:divsChild>
        <w:div w:id="44449308">
          <w:marLeft w:val="547"/>
          <w:marRight w:val="0"/>
          <w:marTop w:val="125"/>
          <w:marBottom w:val="0"/>
          <w:divBdr>
            <w:top w:val="none" w:sz="0" w:space="0" w:color="auto"/>
            <w:left w:val="none" w:sz="0" w:space="0" w:color="auto"/>
            <w:bottom w:val="none" w:sz="0" w:space="0" w:color="auto"/>
            <w:right w:val="none" w:sz="0" w:space="0" w:color="auto"/>
          </w:divBdr>
        </w:div>
        <w:div w:id="1832939349">
          <w:marLeft w:val="547"/>
          <w:marRight w:val="0"/>
          <w:marTop w:val="125"/>
          <w:marBottom w:val="0"/>
          <w:divBdr>
            <w:top w:val="none" w:sz="0" w:space="0" w:color="auto"/>
            <w:left w:val="none" w:sz="0" w:space="0" w:color="auto"/>
            <w:bottom w:val="none" w:sz="0" w:space="0" w:color="auto"/>
            <w:right w:val="none" w:sz="0" w:space="0" w:color="auto"/>
          </w:divBdr>
        </w:div>
        <w:div w:id="1986278104">
          <w:marLeft w:val="547"/>
          <w:marRight w:val="0"/>
          <w:marTop w:val="125"/>
          <w:marBottom w:val="0"/>
          <w:divBdr>
            <w:top w:val="none" w:sz="0" w:space="0" w:color="auto"/>
            <w:left w:val="none" w:sz="0" w:space="0" w:color="auto"/>
            <w:bottom w:val="none" w:sz="0" w:space="0" w:color="auto"/>
            <w:right w:val="none" w:sz="0" w:space="0" w:color="auto"/>
          </w:divBdr>
        </w:div>
        <w:div w:id="2037538435">
          <w:marLeft w:val="547"/>
          <w:marRight w:val="0"/>
          <w:marTop w:val="125"/>
          <w:marBottom w:val="0"/>
          <w:divBdr>
            <w:top w:val="none" w:sz="0" w:space="0" w:color="auto"/>
            <w:left w:val="none" w:sz="0" w:space="0" w:color="auto"/>
            <w:bottom w:val="none" w:sz="0" w:space="0" w:color="auto"/>
            <w:right w:val="none" w:sz="0" w:space="0" w:color="auto"/>
          </w:divBdr>
        </w:div>
        <w:div w:id="2084525301">
          <w:marLeft w:val="547"/>
          <w:marRight w:val="0"/>
          <w:marTop w:val="125"/>
          <w:marBottom w:val="0"/>
          <w:divBdr>
            <w:top w:val="none" w:sz="0" w:space="0" w:color="auto"/>
            <w:left w:val="none" w:sz="0" w:space="0" w:color="auto"/>
            <w:bottom w:val="none" w:sz="0" w:space="0" w:color="auto"/>
            <w:right w:val="none" w:sz="0" w:space="0" w:color="auto"/>
          </w:divBdr>
        </w:div>
      </w:divsChild>
    </w:div>
    <w:div w:id="584194109">
      <w:bodyDiv w:val="1"/>
      <w:marLeft w:val="0"/>
      <w:marRight w:val="0"/>
      <w:marTop w:val="0"/>
      <w:marBottom w:val="0"/>
      <w:divBdr>
        <w:top w:val="none" w:sz="0" w:space="0" w:color="auto"/>
        <w:left w:val="none" w:sz="0" w:space="0" w:color="auto"/>
        <w:bottom w:val="none" w:sz="0" w:space="0" w:color="auto"/>
        <w:right w:val="none" w:sz="0" w:space="0" w:color="auto"/>
      </w:divBdr>
      <w:divsChild>
        <w:div w:id="542716972">
          <w:marLeft w:val="547"/>
          <w:marRight w:val="0"/>
          <w:marTop w:val="115"/>
          <w:marBottom w:val="0"/>
          <w:divBdr>
            <w:top w:val="none" w:sz="0" w:space="0" w:color="auto"/>
            <w:left w:val="none" w:sz="0" w:space="0" w:color="auto"/>
            <w:bottom w:val="none" w:sz="0" w:space="0" w:color="auto"/>
            <w:right w:val="none" w:sz="0" w:space="0" w:color="auto"/>
          </w:divBdr>
        </w:div>
      </w:divsChild>
    </w:div>
    <w:div w:id="820973178">
      <w:bodyDiv w:val="1"/>
      <w:marLeft w:val="0"/>
      <w:marRight w:val="0"/>
      <w:marTop w:val="0"/>
      <w:marBottom w:val="0"/>
      <w:divBdr>
        <w:top w:val="none" w:sz="0" w:space="0" w:color="auto"/>
        <w:left w:val="none" w:sz="0" w:space="0" w:color="auto"/>
        <w:bottom w:val="none" w:sz="0" w:space="0" w:color="auto"/>
        <w:right w:val="none" w:sz="0" w:space="0" w:color="auto"/>
      </w:divBdr>
      <w:divsChild>
        <w:div w:id="299114959">
          <w:marLeft w:val="547"/>
          <w:marRight w:val="0"/>
          <w:marTop w:val="115"/>
          <w:marBottom w:val="0"/>
          <w:divBdr>
            <w:top w:val="none" w:sz="0" w:space="0" w:color="auto"/>
            <w:left w:val="none" w:sz="0" w:space="0" w:color="auto"/>
            <w:bottom w:val="none" w:sz="0" w:space="0" w:color="auto"/>
            <w:right w:val="none" w:sz="0" w:space="0" w:color="auto"/>
          </w:divBdr>
        </w:div>
        <w:div w:id="640038990">
          <w:marLeft w:val="547"/>
          <w:marRight w:val="0"/>
          <w:marTop w:val="115"/>
          <w:marBottom w:val="0"/>
          <w:divBdr>
            <w:top w:val="none" w:sz="0" w:space="0" w:color="auto"/>
            <w:left w:val="none" w:sz="0" w:space="0" w:color="auto"/>
            <w:bottom w:val="none" w:sz="0" w:space="0" w:color="auto"/>
            <w:right w:val="none" w:sz="0" w:space="0" w:color="auto"/>
          </w:divBdr>
        </w:div>
        <w:div w:id="1717240565">
          <w:marLeft w:val="547"/>
          <w:marRight w:val="0"/>
          <w:marTop w:val="134"/>
          <w:marBottom w:val="0"/>
          <w:divBdr>
            <w:top w:val="none" w:sz="0" w:space="0" w:color="auto"/>
            <w:left w:val="none" w:sz="0" w:space="0" w:color="auto"/>
            <w:bottom w:val="none" w:sz="0" w:space="0" w:color="auto"/>
            <w:right w:val="none" w:sz="0" w:space="0" w:color="auto"/>
          </w:divBdr>
        </w:div>
        <w:div w:id="1958247224">
          <w:marLeft w:val="547"/>
          <w:marRight w:val="0"/>
          <w:marTop w:val="115"/>
          <w:marBottom w:val="0"/>
          <w:divBdr>
            <w:top w:val="none" w:sz="0" w:space="0" w:color="auto"/>
            <w:left w:val="none" w:sz="0" w:space="0" w:color="auto"/>
            <w:bottom w:val="none" w:sz="0" w:space="0" w:color="auto"/>
            <w:right w:val="none" w:sz="0" w:space="0" w:color="auto"/>
          </w:divBdr>
        </w:div>
      </w:divsChild>
    </w:div>
    <w:div w:id="1002663287">
      <w:bodyDiv w:val="1"/>
      <w:marLeft w:val="0"/>
      <w:marRight w:val="0"/>
      <w:marTop w:val="0"/>
      <w:marBottom w:val="0"/>
      <w:divBdr>
        <w:top w:val="none" w:sz="0" w:space="0" w:color="auto"/>
        <w:left w:val="none" w:sz="0" w:space="0" w:color="auto"/>
        <w:bottom w:val="none" w:sz="0" w:space="0" w:color="auto"/>
        <w:right w:val="none" w:sz="0" w:space="0" w:color="auto"/>
      </w:divBdr>
      <w:divsChild>
        <w:div w:id="1203981405">
          <w:marLeft w:val="547"/>
          <w:marRight w:val="0"/>
          <w:marTop w:val="115"/>
          <w:marBottom w:val="0"/>
          <w:divBdr>
            <w:top w:val="none" w:sz="0" w:space="0" w:color="auto"/>
            <w:left w:val="none" w:sz="0" w:space="0" w:color="auto"/>
            <w:bottom w:val="none" w:sz="0" w:space="0" w:color="auto"/>
            <w:right w:val="none" w:sz="0" w:space="0" w:color="auto"/>
          </w:divBdr>
        </w:div>
      </w:divsChild>
    </w:div>
    <w:div w:id="1382049987">
      <w:bodyDiv w:val="1"/>
      <w:marLeft w:val="0"/>
      <w:marRight w:val="0"/>
      <w:marTop w:val="0"/>
      <w:marBottom w:val="0"/>
      <w:divBdr>
        <w:top w:val="none" w:sz="0" w:space="0" w:color="auto"/>
        <w:left w:val="none" w:sz="0" w:space="0" w:color="auto"/>
        <w:bottom w:val="none" w:sz="0" w:space="0" w:color="auto"/>
        <w:right w:val="none" w:sz="0" w:space="0" w:color="auto"/>
      </w:divBdr>
    </w:div>
    <w:div w:id="2033530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www.unesco.org/aid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devinfo.org/mdg5b" TargetMode="External"/><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barChart>
        <c:barDir val="col"/>
        <c:grouping val="clustered"/>
        <c:varyColors val="0"/>
        <c:ser>
          <c:idx val="0"/>
          <c:order val="0"/>
          <c:tx>
            <c:strRef>
              <c:f>Sheet1!$B$1</c:f>
              <c:strCache>
                <c:ptCount val="1"/>
                <c:pt idx="0">
                  <c:v>Series 1</c:v>
                </c:pt>
              </c:strCache>
            </c:strRef>
          </c:tx>
          <c:invertIfNegative val="0"/>
          <c:cat>
            <c:strRef>
              <c:f>Sheet1!$A$2:$A$6</c:f>
              <c:strCache>
                <c:ptCount val="5"/>
                <c:pt idx="0">
                  <c:v>Sub-Saharan Africa</c:v>
                </c:pt>
                <c:pt idx="1">
                  <c:v>Americas</c:v>
                </c:pt>
                <c:pt idx="2">
                  <c:v>Middle East and North Africa</c:v>
                </c:pt>
                <c:pt idx="3">
                  <c:v>East and South Asia</c:v>
                </c:pt>
                <c:pt idx="4">
                  <c:v>Europe</c:v>
                </c:pt>
              </c:strCache>
            </c:strRef>
          </c:cat>
          <c:val>
            <c:numRef>
              <c:f>Sheet1!$B$2:$B$6</c:f>
              <c:numCache>
                <c:formatCode>General</c:formatCode>
                <c:ptCount val="5"/>
                <c:pt idx="0">
                  <c:v>140</c:v>
                </c:pt>
                <c:pt idx="1">
                  <c:v>60</c:v>
                </c:pt>
                <c:pt idx="2">
                  <c:v>58</c:v>
                </c:pt>
                <c:pt idx="3">
                  <c:v>58</c:v>
                </c:pt>
                <c:pt idx="4">
                  <c:v>18</c:v>
                </c:pt>
              </c:numCache>
            </c:numRef>
          </c:val>
          <c:extLst xmlns:c16r2="http://schemas.microsoft.com/office/drawing/2015/06/chart">
            <c:ext xmlns:c16="http://schemas.microsoft.com/office/drawing/2014/chart" uri="{C3380CC4-5D6E-409C-BE32-E72D297353CC}">
              <c16:uniqueId val="{00000000-3AD8-4C4B-BBA8-E83930246A28}"/>
            </c:ext>
          </c:extLst>
        </c:ser>
        <c:ser>
          <c:idx val="1"/>
          <c:order val="1"/>
          <c:tx>
            <c:strRef>
              <c:f>Sheet1!$C$1</c:f>
              <c:strCache>
                <c:ptCount val="1"/>
                <c:pt idx="0">
                  <c:v>Series 2</c:v>
                </c:pt>
              </c:strCache>
            </c:strRef>
          </c:tx>
          <c:invertIfNegative val="0"/>
          <c:cat>
            <c:strRef>
              <c:f>Sheet1!$A$2:$A$6</c:f>
              <c:strCache>
                <c:ptCount val="5"/>
                <c:pt idx="0">
                  <c:v>Sub-Saharan Africa</c:v>
                </c:pt>
                <c:pt idx="1">
                  <c:v>Americas</c:v>
                </c:pt>
                <c:pt idx="2">
                  <c:v>Middle East and North Africa</c:v>
                </c:pt>
                <c:pt idx="3">
                  <c:v>East and South Asia</c:v>
                </c:pt>
                <c:pt idx="4">
                  <c:v>Europe</c:v>
                </c:pt>
              </c:strCache>
            </c:strRef>
          </c:cat>
          <c:val>
            <c:numRef>
              <c:f>Sheet1!$C$2:$C$6</c:f>
              <c:numCache>
                <c:formatCode>General</c:formatCode>
                <c:ptCount val="5"/>
              </c:numCache>
            </c:numRef>
          </c:val>
          <c:extLst xmlns:c16r2="http://schemas.microsoft.com/office/drawing/2015/06/chart">
            <c:ext xmlns:c16="http://schemas.microsoft.com/office/drawing/2014/chart" uri="{C3380CC4-5D6E-409C-BE32-E72D297353CC}">
              <c16:uniqueId val="{00000001-3AD8-4C4B-BBA8-E83930246A28}"/>
            </c:ext>
          </c:extLst>
        </c:ser>
        <c:ser>
          <c:idx val="2"/>
          <c:order val="2"/>
          <c:tx>
            <c:strRef>
              <c:f>Sheet1!$D$1</c:f>
              <c:strCache>
                <c:ptCount val="1"/>
                <c:pt idx="0">
                  <c:v>Series 3</c:v>
                </c:pt>
              </c:strCache>
            </c:strRef>
          </c:tx>
          <c:invertIfNegative val="0"/>
          <c:cat>
            <c:strRef>
              <c:f>Sheet1!$A$2:$A$6</c:f>
              <c:strCache>
                <c:ptCount val="5"/>
                <c:pt idx="0">
                  <c:v>Sub-Saharan Africa</c:v>
                </c:pt>
                <c:pt idx="1">
                  <c:v>Americas</c:v>
                </c:pt>
                <c:pt idx="2">
                  <c:v>Middle East and North Africa</c:v>
                </c:pt>
                <c:pt idx="3">
                  <c:v>East and South Asia</c:v>
                </c:pt>
                <c:pt idx="4">
                  <c:v>Europe</c:v>
                </c:pt>
              </c:strCache>
            </c:strRef>
          </c:cat>
          <c:val>
            <c:numRef>
              <c:f>Sheet1!$D$2:$D$6</c:f>
              <c:numCache>
                <c:formatCode>General</c:formatCode>
                <c:ptCount val="5"/>
              </c:numCache>
            </c:numRef>
          </c:val>
          <c:extLst xmlns:c16r2="http://schemas.microsoft.com/office/drawing/2015/06/chart">
            <c:ext xmlns:c16="http://schemas.microsoft.com/office/drawing/2014/chart" uri="{C3380CC4-5D6E-409C-BE32-E72D297353CC}">
              <c16:uniqueId val="{00000002-3AD8-4C4B-BBA8-E83930246A28}"/>
            </c:ext>
          </c:extLst>
        </c:ser>
        <c:dLbls>
          <c:showLegendKey val="0"/>
          <c:showVal val="0"/>
          <c:showCatName val="0"/>
          <c:showSerName val="0"/>
          <c:showPercent val="0"/>
          <c:showBubbleSize val="0"/>
        </c:dLbls>
        <c:gapWidth val="150"/>
        <c:axId val="231138744"/>
        <c:axId val="231140312"/>
      </c:barChart>
      <c:catAx>
        <c:axId val="231138744"/>
        <c:scaling>
          <c:orientation val="minMax"/>
        </c:scaling>
        <c:delete val="0"/>
        <c:axPos val="b"/>
        <c:numFmt formatCode="General" sourceLinked="0"/>
        <c:majorTickMark val="out"/>
        <c:minorTickMark val="none"/>
        <c:tickLblPos val="nextTo"/>
        <c:crossAx val="231140312"/>
        <c:crosses val="autoZero"/>
        <c:auto val="1"/>
        <c:lblAlgn val="ctr"/>
        <c:lblOffset val="100"/>
        <c:noMultiLvlLbl val="0"/>
      </c:catAx>
      <c:valAx>
        <c:axId val="231140312"/>
        <c:scaling>
          <c:orientation val="minMax"/>
        </c:scaling>
        <c:delete val="0"/>
        <c:axPos val="l"/>
        <c:majorGridlines/>
        <c:numFmt formatCode="General" sourceLinked="1"/>
        <c:majorTickMark val="out"/>
        <c:minorTickMark val="none"/>
        <c:tickLblPos val="nextTo"/>
        <c:crossAx val="23113874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Sheet1!$B$1</c:f>
              <c:strCache>
                <c:ptCount val="1"/>
                <c:pt idx="0">
                  <c:v>Age at first birth before 18</c:v>
                </c:pt>
              </c:strCache>
            </c:strRef>
          </c:tx>
          <c:invertIfNegative val="0"/>
          <c:cat>
            <c:strRef>
              <c:f>Sheet1!$A$2:$A$9</c:f>
              <c:strCache>
                <c:ptCount val="8"/>
                <c:pt idx="0">
                  <c:v>Developing Countries</c:v>
                </c:pt>
                <c:pt idx="1">
                  <c:v>West and Central Africa</c:v>
                </c:pt>
                <c:pt idx="2">
                  <c:v>Eastern and Southern Africa</c:v>
                </c:pt>
                <c:pt idx="3">
                  <c:v>South Asia</c:v>
                </c:pt>
                <c:pt idx="4">
                  <c:v>Latin America and the Caribbean</c:v>
                </c:pt>
                <c:pt idx="5">
                  <c:v>Arab States</c:v>
                </c:pt>
                <c:pt idx="6">
                  <c:v>East Asia and the Pacific</c:v>
                </c:pt>
                <c:pt idx="7">
                  <c:v>East Europe and Central Asia</c:v>
                </c:pt>
              </c:strCache>
            </c:strRef>
          </c:cat>
          <c:val>
            <c:numRef>
              <c:f>Sheet1!$B$2:$B$9</c:f>
              <c:numCache>
                <c:formatCode>General</c:formatCode>
                <c:ptCount val="8"/>
                <c:pt idx="0">
                  <c:v>19</c:v>
                </c:pt>
                <c:pt idx="1">
                  <c:v>28</c:v>
                </c:pt>
                <c:pt idx="2">
                  <c:v>25</c:v>
                </c:pt>
                <c:pt idx="3">
                  <c:v>22</c:v>
                </c:pt>
                <c:pt idx="4">
                  <c:v>18</c:v>
                </c:pt>
                <c:pt idx="5">
                  <c:v>10</c:v>
                </c:pt>
                <c:pt idx="6">
                  <c:v>8</c:v>
                </c:pt>
                <c:pt idx="7">
                  <c:v>4</c:v>
                </c:pt>
              </c:numCache>
            </c:numRef>
          </c:val>
          <c:extLst xmlns:c16r2="http://schemas.microsoft.com/office/drawing/2015/06/chart">
            <c:ext xmlns:c16="http://schemas.microsoft.com/office/drawing/2014/chart" uri="{C3380CC4-5D6E-409C-BE32-E72D297353CC}">
              <c16:uniqueId val="{00000000-6962-4A86-8BA9-99E00359DECC}"/>
            </c:ext>
          </c:extLst>
        </c:ser>
        <c:ser>
          <c:idx val="1"/>
          <c:order val="1"/>
          <c:tx>
            <c:strRef>
              <c:f>Sheet1!$C$1</c:f>
              <c:strCache>
                <c:ptCount val="1"/>
                <c:pt idx="0">
                  <c:v>Age at first birth before 15</c:v>
                </c:pt>
              </c:strCache>
            </c:strRef>
          </c:tx>
          <c:invertIfNegative val="0"/>
          <c:cat>
            <c:strRef>
              <c:f>Sheet1!$A$2:$A$9</c:f>
              <c:strCache>
                <c:ptCount val="8"/>
                <c:pt idx="0">
                  <c:v>Developing Countries</c:v>
                </c:pt>
                <c:pt idx="1">
                  <c:v>West and Central Africa</c:v>
                </c:pt>
                <c:pt idx="2">
                  <c:v>Eastern and Southern Africa</c:v>
                </c:pt>
                <c:pt idx="3">
                  <c:v>South Asia</c:v>
                </c:pt>
                <c:pt idx="4">
                  <c:v>Latin America and the Caribbean</c:v>
                </c:pt>
                <c:pt idx="5">
                  <c:v>Arab States</c:v>
                </c:pt>
                <c:pt idx="6">
                  <c:v>East Asia and the Pacific</c:v>
                </c:pt>
                <c:pt idx="7">
                  <c:v>East Europe and Central Asia</c:v>
                </c:pt>
              </c:strCache>
            </c:strRef>
          </c:cat>
          <c:val>
            <c:numRef>
              <c:f>Sheet1!$C$2:$C$9</c:f>
              <c:numCache>
                <c:formatCode>General</c:formatCode>
                <c:ptCount val="8"/>
                <c:pt idx="0">
                  <c:v>3</c:v>
                </c:pt>
                <c:pt idx="1">
                  <c:v>6</c:v>
                </c:pt>
                <c:pt idx="2">
                  <c:v>4</c:v>
                </c:pt>
                <c:pt idx="3">
                  <c:v>4</c:v>
                </c:pt>
                <c:pt idx="4">
                  <c:v>2</c:v>
                </c:pt>
                <c:pt idx="5">
                  <c:v>1</c:v>
                </c:pt>
                <c:pt idx="6">
                  <c:v>1</c:v>
                </c:pt>
                <c:pt idx="7">
                  <c:v>0.2</c:v>
                </c:pt>
              </c:numCache>
            </c:numRef>
          </c:val>
          <c:extLst xmlns:c16r2="http://schemas.microsoft.com/office/drawing/2015/06/chart">
            <c:ext xmlns:c16="http://schemas.microsoft.com/office/drawing/2014/chart" uri="{C3380CC4-5D6E-409C-BE32-E72D297353CC}">
              <c16:uniqueId val="{00000001-6962-4A86-8BA9-99E00359DECC}"/>
            </c:ext>
          </c:extLst>
        </c:ser>
        <c:dLbls>
          <c:showLegendKey val="0"/>
          <c:showVal val="0"/>
          <c:showCatName val="0"/>
          <c:showSerName val="0"/>
          <c:showPercent val="0"/>
          <c:showBubbleSize val="0"/>
        </c:dLbls>
        <c:gapWidth val="150"/>
        <c:axId val="231139136"/>
        <c:axId val="231140704"/>
      </c:barChart>
      <c:catAx>
        <c:axId val="231139136"/>
        <c:scaling>
          <c:orientation val="minMax"/>
        </c:scaling>
        <c:delete val="0"/>
        <c:axPos val="l"/>
        <c:numFmt formatCode="General" sourceLinked="0"/>
        <c:majorTickMark val="out"/>
        <c:minorTickMark val="none"/>
        <c:tickLblPos val="nextTo"/>
        <c:crossAx val="231140704"/>
        <c:crosses val="autoZero"/>
        <c:auto val="1"/>
        <c:lblAlgn val="ctr"/>
        <c:lblOffset val="100"/>
        <c:noMultiLvlLbl val="0"/>
      </c:catAx>
      <c:valAx>
        <c:axId val="231140704"/>
        <c:scaling>
          <c:orientation val="minMax"/>
        </c:scaling>
        <c:delete val="0"/>
        <c:axPos val="b"/>
        <c:majorGridlines/>
        <c:numFmt formatCode="General" sourceLinked="1"/>
        <c:majorTickMark val="out"/>
        <c:minorTickMark val="none"/>
        <c:tickLblPos val="nextTo"/>
        <c:crossAx val="231139136"/>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1A13A3-0003-42CC-9778-D465811F63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84</Pages>
  <Words>22611</Words>
  <Characters>128884</Characters>
  <Application>Microsoft Office Word</Application>
  <DocSecurity>0</DocSecurity>
  <Lines>1074</Lines>
  <Paragraphs>302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SANGENJO</dc:creator>
  <cp:lastModifiedBy>CK WEST MUSIC</cp:lastModifiedBy>
  <cp:revision>5</cp:revision>
  <cp:lastPrinted>2018-12-05T17:58:00Z</cp:lastPrinted>
  <dcterms:created xsi:type="dcterms:W3CDTF">2018-12-05T17:06:00Z</dcterms:created>
  <dcterms:modified xsi:type="dcterms:W3CDTF">2018-12-05T11:22:00Z</dcterms:modified>
</cp:coreProperties>
</file>